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4246DC"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 xml:space="preserve">Broken Authentication (using </w:t>
            </w:r>
            <w:r w:rsidR="00722114">
              <w:rPr>
                <w:rFonts w:ascii="Bookman Old Style" w:hAnsi="Bookman Old Style" w:cs="Times New Roman"/>
                <w:b/>
                <w:sz w:val="22"/>
              </w:rPr>
              <w:t>SQL Injection</w:t>
            </w:r>
            <w:r>
              <w:rPr>
                <w:rFonts w:ascii="Bookman Old Style" w:hAnsi="Bookman Old Style" w:cs="Times New Roman"/>
                <w:b/>
                <w:sz w:val="22"/>
              </w:rPr>
              <w:t>)</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AB782D" w:rsidRPr="00753241" w:rsidRDefault="009E1AF1" w:rsidP="005E4F37">
            <w:pPr>
              <w:pStyle w:val="PwCNormal"/>
              <w:numPr>
                <w:ilvl w:val="0"/>
                <w:numId w:val="0"/>
              </w:numPr>
              <w:spacing w:after="0"/>
              <w:jc w:val="both"/>
              <w:rPr>
                <w:rFonts w:ascii="Bookman Old Style" w:hAnsi="Bookman Old Style"/>
                <w:sz w:val="22"/>
              </w:rPr>
            </w:pPr>
            <w:r w:rsidRPr="009E1AF1">
              <w:rPr>
                <w:rFonts w:ascii="Bookman Old Style" w:hAnsi="Bookman Old Style" w:cs="Times New Roman"/>
                <w:sz w:val="22"/>
              </w:rPr>
              <w:t>http://cmawards.ap.gov.in/Login</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D567A2">
            <w:pPr>
              <w:jc w:val="both"/>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722114" w:rsidRDefault="00722114" w:rsidP="005E4F37">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w:t>
            </w:r>
            <w:r w:rsidR="007C7AEB">
              <w:rPr>
                <w:rFonts w:ascii="Bookman Old Style" w:hAnsi="Bookman Old Style" w:cs="Times New Roman"/>
                <w:sz w:val="22"/>
              </w:rPr>
              <w:t>the</w:t>
            </w:r>
            <w:r w:rsidR="00AB782D">
              <w:rPr>
                <w:rFonts w:ascii="Bookman Old Style" w:hAnsi="Bookman Old Style" w:cs="Times New Roman"/>
                <w:sz w:val="22"/>
              </w:rPr>
              <w:t xml:space="preserve"> </w:t>
            </w:r>
            <w:r>
              <w:rPr>
                <w:rFonts w:ascii="Bookman Old Style" w:hAnsi="Bookman Old Style" w:cs="Times New Roman"/>
                <w:sz w:val="22"/>
              </w:rPr>
              <w:t>URL and enter a Boolean based true condition in username and password fields as shown below.</w:t>
            </w:r>
          </w:p>
          <w:p w:rsidR="007E07AA" w:rsidRDefault="009D2A11" w:rsidP="005E4F37">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6467475" cy="3701370"/>
                  <wp:effectExtent l="19050" t="19050" r="28575" b="13380"/>
                  <wp:docPr id="6" name="Picture 5" descr="#1 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Capture1.JPG"/>
                          <pic:cNvPicPr/>
                        </pic:nvPicPr>
                        <pic:blipFill>
                          <a:blip r:embed="rId7" cstate="print"/>
                          <a:stretch>
                            <a:fillRect/>
                          </a:stretch>
                        </pic:blipFill>
                        <pic:spPr>
                          <a:xfrm>
                            <a:off x="0" y="0"/>
                            <a:ext cx="6473191" cy="3704641"/>
                          </a:xfrm>
                          <a:prstGeom prst="rect">
                            <a:avLst/>
                          </a:prstGeom>
                          <a:ln>
                            <a:solidFill>
                              <a:srgbClr val="FF0000"/>
                            </a:solidFill>
                          </a:ln>
                        </pic:spPr>
                      </pic:pic>
                    </a:graphicData>
                  </a:graphic>
                </wp:inline>
              </w:drawing>
            </w:r>
          </w:p>
          <w:p w:rsidR="00722114" w:rsidRDefault="00722114" w:rsidP="005E4F37">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lastRenderedPageBreak/>
              <w:t xml:space="preserve">Step </w:t>
            </w:r>
            <w:r>
              <w:rPr>
                <w:rFonts w:ascii="Bookman Old Style" w:hAnsi="Bookman Old Style" w:cs="Times New Roman"/>
                <w:sz w:val="22"/>
              </w:rPr>
              <w:t>2: It is observed that, user is log</w:t>
            </w:r>
            <w:r w:rsidR="007E07AA">
              <w:rPr>
                <w:rFonts w:ascii="Bookman Old Style" w:hAnsi="Bookman Old Style" w:cs="Times New Roman"/>
                <w:sz w:val="22"/>
              </w:rPr>
              <w:t>ged into the application as shown below</w:t>
            </w:r>
            <w:r>
              <w:rPr>
                <w:rFonts w:ascii="Bookman Old Style" w:hAnsi="Bookman Old Style" w:cs="Times New Roman"/>
                <w:sz w:val="22"/>
              </w:rPr>
              <w:t>.</w:t>
            </w:r>
          </w:p>
          <w:p w:rsidR="00722114" w:rsidRDefault="00722114" w:rsidP="005E4F37">
            <w:pPr>
              <w:pStyle w:val="PwCNormal"/>
              <w:numPr>
                <w:ilvl w:val="0"/>
                <w:numId w:val="0"/>
              </w:numPr>
              <w:spacing w:after="0"/>
              <w:jc w:val="center"/>
            </w:pPr>
          </w:p>
          <w:p w:rsidR="00AB782D" w:rsidRPr="00B167E1" w:rsidRDefault="009D2A11" w:rsidP="00AB782D">
            <w:pPr>
              <w:pStyle w:val="PwCNormal"/>
              <w:numPr>
                <w:ilvl w:val="0"/>
                <w:numId w:val="0"/>
              </w:numPr>
              <w:spacing w:after="0"/>
              <w:jc w:val="center"/>
            </w:pPr>
            <w:r>
              <w:rPr>
                <w:noProof/>
                <w:snapToGrid/>
                <w:lang w:val="en-US" w:eastAsia="en-US"/>
              </w:rPr>
              <w:drawing>
                <wp:inline distT="0" distB="0" distL="0" distR="0">
                  <wp:extent cx="6610350" cy="3762375"/>
                  <wp:effectExtent l="19050" t="19050" r="19050" b="28575"/>
                  <wp:docPr id="7" name="Picture 6" descr="#2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Capture2.JPG"/>
                          <pic:cNvPicPr/>
                        </pic:nvPicPr>
                        <pic:blipFill>
                          <a:blip r:embed="rId8" cstate="print"/>
                          <a:stretch>
                            <a:fillRect/>
                          </a:stretch>
                        </pic:blipFill>
                        <pic:spPr>
                          <a:xfrm>
                            <a:off x="0" y="0"/>
                            <a:ext cx="6610350" cy="3762375"/>
                          </a:xfrm>
                          <a:prstGeom prst="rect">
                            <a:avLst/>
                          </a:prstGeom>
                          <a:ln>
                            <a:solidFill>
                              <a:srgbClr val="FF0000"/>
                            </a:solidFill>
                          </a:ln>
                        </pic:spPr>
                      </pic:pic>
                    </a:graphicData>
                  </a:graphic>
                </wp:inline>
              </w:drawing>
            </w: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rsidP="00815E08"/>
    <w:sectPr w:rsidR="00A07BA0" w:rsidSect="00722114">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885" w:rsidRDefault="00614885" w:rsidP="002025EF">
      <w:r>
        <w:separator/>
      </w:r>
    </w:p>
  </w:endnote>
  <w:endnote w:type="continuationSeparator" w:id="0">
    <w:p w:rsidR="00614885" w:rsidRDefault="00614885"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954C81" w:rsidRPr="002025EF">
              <w:rPr>
                <w:rFonts w:ascii="Bookman Old Style" w:hAnsi="Bookman Old Style"/>
                <w:b/>
                <w:szCs w:val="24"/>
              </w:rPr>
              <w:fldChar w:fldCharType="begin"/>
            </w:r>
            <w:r w:rsidRPr="002025EF">
              <w:rPr>
                <w:rFonts w:ascii="Bookman Old Style" w:hAnsi="Bookman Old Style"/>
                <w:b/>
              </w:rPr>
              <w:instrText xml:space="preserve"> PAGE </w:instrText>
            </w:r>
            <w:r w:rsidR="00954C81" w:rsidRPr="002025EF">
              <w:rPr>
                <w:rFonts w:ascii="Bookman Old Style" w:hAnsi="Bookman Old Style"/>
                <w:b/>
                <w:szCs w:val="24"/>
              </w:rPr>
              <w:fldChar w:fldCharType="separate"/>
            </w:r>
            <w:r w:rsidR="00815E08">
              <w:rPr>
                <w:rFonts w:ascii="Bookman Old Style" w:hAnsi="Bookman Old Style"/>
                <w:b/>
                <w:noProof/>
              </w:rPr>
              <w:t>2</w:t>
            </w:r>
            <w:r w:rsidR="00954C81" w:rsidRPr="002025EF">
              <w:rPr>
                <w:rFonts w:ascii="Bookman Old Style" w:hAnsi="Bookman Old Style"/>
                <w:b/>
                <w:szCs w:val="24"/>
              </w:rPr>
              <w:fldChar w:fldCharType="end"/>
            </w:r>
            <w:r w:rsidRPr="002025EF">
              <w:rPr>
                <w:rFonts w:ascii="Bookman Old Style" w:hAnsi="Bookman Old Style"/>
              </w:rPr>
              <w:t xml:space="preserve"> of </w:t>
            </w:r>
            <w:r w:rsidR="00954C81"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954C81" w:rsidRPr="002025EF">
              <w:rPr>
                <w:rFonts w:ascii="Bookman Old Style" w:hAnsi="Bookman Old Style"/>
                <w:b/>
                <w:szCs w:val="24"/>
              </w:rPr>
              <w:fldChar w:fldCharType="separate"/>
            </w:r>
            <w:r w:rsidR="00815E08">
              <w:rPr>
                <w:rFonts w:ascii="Bookman Old Style" w:hAnsi="Bookman Old Style"/>
                <w:b/>
                <w:noProof/>
              </w:rPr>
              <w:t>3</w:t>
            </w:r>
            <w:r w:rsidR="00954C81"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885" w:rsidRDefault="00614885" w:rsidP="002025EF">
      <w:r>
        <w:separator/>
      </w:r>
    </w:p>
  </w:footnote>
  <w:footnote w:type="continuationSeparator" w:id="0">
    <w:p w:rsidR="00614885" w:rsidRDefault="00614885"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124FEA"/>
    <w:rsid w:val="0017031B"/>
    <w:rsid w:val="00197E46"/>
    <w:rsid w:val="001B0A10"/>
    <w:rsid w:val="002025EF"/>
    <w:rsid w:val="00245F6D"/>
    <w:rsid w:val="002C6CC1"/>
    <w:rsid w:val="002D7728"/>
    <w:rsid w:val="003D3193"/>
    <w:rsid w:val="00416FDF"/>
    <w:rsid w:val="004246DC"/>
    <w:rsid w:val="004405B6"/>
    <w:rsid w:val="00440ECA"/>
    <w:rsid w:val="004F5A2B"/>
    <w:rsid w:val="005970F8"/>
    <w:rsid w:val="005E1220"/>
    <w:rsid w:val="00614885"/>
    <w:rsid w:val="00722114"/>
    <w:rsid w:val="00752C65"/>
    <w:rsid w:val="00781EFF"/>
    <w:rsid w:val="007926E0"/>
    <w:rsid w:val="007C24CC"/>
    <w:rsid w:val="007C7395"/>
    <w:rsid w:val="007C7AEB"/>
    <w:rsid w:val="007E07AA"/>
    <w:rsid w:val="00815E08"/>
    <w:rsid w:val="008E16EE"/>
    <w:rsid w:val="00954C81"/>
    <w:rsid w:val="00954F52"/>
    <w:rsid w:val="009645CB"/>
    <w:rsid w:val="009B1D2B"/>
    <w:rsid w:val="009D2A11"/>
    <w:rsid w:val="009E1AF1"/>
    <w:rsid w:val="00A00E16"/>
    <w:rsid w:val="00A07BA0"/>
    <w:rsid w:val="00AB782D"/>
    <w:rsid w:val="00AC2FDC"/>
    <w:rsid w:val="00AE7588"/>
    <w:rsid w:val="00B16B94"/>
    <w:rsid w:val="00B345B9"/>
    <w:rsid w:val="00C82764"/>
    <w:rsid w:val="00D567A2"/>
    <w:rsid w:val="00DA7114"/>
    <w:rsid w:val="00E22C17"/>
    <w:rsid w:val="00F67F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APTSADMIN</cp:lastModifiedBy>
  <cp:revision>73</cp:revision>
  <dcterms:created xsi:type="dcterms:W3CDTF">2019-06-14T12:30:00Z</dcterms:created>
  <dcterms:modified xsi:type="dcterms:W3CDTF">2019-08-06T10:13:00Z</dcterms:modified>
  <cp:category>Private &amp; Confidential</cp:category>
</cp:coreProperties>
</file>