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="00E06CFB">
        <w:rPr>
          <w:rFonts w:ascii="Bookman Old Style" w:hAnsi="Bookman Old Style"/>
          <w:b/>
          <w:bCs/>
        </w:rPr>
        <w:t>VMRDA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="00E06CFB" w:rsidRPr="00E06CFB">
        <w:rPr>
          <w:rFonts w:ascii="Bookman Old Style" w:hAnsi="Bookman Old Style"/>
          <w:b/>
          <w:bCs/>
        </w:rPr>
        <w:t>06</w:t>
      </w:r>
      <w:r w:rsidRPr="00E06CFB">
        <w:rPr>
          <w:rFonts w:ascii="Bookman Old Style" w:hAnsi="Bookman Old Style"/>
          <w:b/>
          <w:bCs/>
        </w:rPr>
        <w:t>.0</w:t>
      </w:r>
      <w:r w:rsidR="00E06CFB" w:rsidRPr="00E06CFB">
        <w:rPr>
          <w:rFonts w:ascii="Bookman Old Style" w:hAnsi="Bookman Old Style"/>
          <w:b/>
          <w:bCs/>
        </w:rPr>
        <w:t>8</w:t>
      </w:r>
      <w:r w:rsidRPr="00E06CFB">
        <w:rPr>
          <w:rFonts w:ascii="Bookman Old Style" w:hAnsi="Bookman Old Style"/>
          <w:b/>
          <w:bCs/>
        </w:rPr>
        <w:t>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E06CFB" w:rsidRPr="00E06CFB" w:rsidRDefault="00E06CFB" w:rsidP="00E06CFB">
      <w:pPr>
        <w:spacing w:after="0" w:line="240" w:lineRule="auto"/>
        <w:ind w:firstLine="270"/>
        <w:rPr>
          <w:rFonts w:ascii="Bookman Old Style" w:hAnsi="Bookman Old Style"/>
        </w:rPr>
      </w:pPr>
      <w:r w:rsidRPr="00E06CFB">
        <w:rPr>
          <w:rFonts w:ascii="Bookman Old Style" w:hAnsi="Bookman Old Style"/>
        </w:rPr>
        <w:t>The Vice Chairman,</w:t>
      </w:r>
    </w:p>
    <w:p w:rsidR="001F5BCC" w:rsidRDefault="000A1E44" w:rsidP="00E06CFB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Visakhapatnam</w:t>
      </w:r>
      <w:r w:rsidR="00E06CFB" w:rsidRPr="00E06CFB">
        <w:rPr>
          <w:rFonts w:ascii="Bookman Old Style" w:hAnsi="Bookman Old Style"/>
        </w:rPr>
        <w:t xml:space="preserve"> M</w:t>
      </w:r>
      <w:r>
        <w:rPr>
          <w:rFonts w:ascii="Bookman Old Style" w:hAnsi="Bookman Old Style"/>
        </w:rPr>
        <w:t>etropolitan</w:t>
      </w:r>
      <w:r w:rsidR="00E06CFB" w:rsidRPr="00E06CFB">
        <w:rPr>
          <w:rFonts w:ascii="Bookman Old Style" w:hAnsi="Bookman Old Style"/>
        </w:rPr>
        <w:t xml:space="preserve"> R</w:t>
      </w:r>
      <w:r>
        <w:rPr>
          <w:rFonts w:ascii="Bookman Old Style" w:hAnsi="Bookman Old Style"/>
        </w:rPr>
        <w:t>egion</w:t>
      </w:r>
    </w:p>
    <w:p w:rsidR="00E06CFB" w:rsidRPr="00E06CFB" w:rsidRDefault="00E06CFB" w:rsidP="001F5BCC">
      <w:pPr>
        <w:spacing w:after="0" w:line="240" w:lineRule="auto"/>
        <w:ind w:firstLine="270"/>
        <w:rPr>
          <w:rFonts w:ascii="Bookman Old Style" w:hAnsi="Bookman Old Style"/>
        </w:rPr>
      </w:pPr>
      <w:r w:rsidRPr="00E06CFB">
        <w:rPr>
          <w:rFonts w:ascii="Bookman Old Style" w:hAnsi="Bookman Old Style"/>
        </w:rPr>
        <w:t>D</w:t>
      </w:r>
      <w:r w:rsidR="000A1E44">
        <w:rPr>
          <w:rFonts w:ascii="Bookman Old Style" w:hAnsi="Bookman Old Style"/>
        </w:rPr>
        <w:t>evelopment</w:t>
      </w:r>
      <w:r w:rsidRPr="00E06CFB">
        <w:rPr>
          <w:rFonts w:ascii="Bookman Old Style" w:hAnsi="Bookman Old Style"/>
        </w:rPr>
        <w:t xml:space="preserve"> A</w:t>
      </w:r>
      <w:r w:rsidR="000A1E44">
        <w:rPr>
          <w:rFonts w:ascii="Bookman Old Style" w:hAnsi="Bookman Old Style"/>
        </w:rPr>
        <w:t>uthority</w:t>
      </w:r>
      <w:r w:rsidR="001F5BCC">
        <w:rPr>
          <w:rFonts w:ascii="Bookman Old Style" w:hAnsi="Bookman Old Style"/>
        </w:rPr>
        <w:t xml:space="preserve"> </w:t>
      </w:r>
      <w:r w:rsidR="001F5BCC" w:rsidRPr="00E06CFB">
        <w:rPr>
          <w:rFonts w:ascii="Bookman Old Style" w:hAnsi="Bookman Old Style"/>
        </w:rPr>
        <w:t>(VMRDA)</w:t>
      </w:r>
      <w:r w:rsidRPr="00E06CFB">
        <w:rPr>
          <w:rFonts w:ascii="Bookman Old Style" w:hAnsi="Bookman Old Style"/>
        </w:rPr>
        <w:t>,</w:t>
      </w:r>
    </w:p>
    <w:p w:rsidR="00E06CFB" w:rsidRPr="00E06CFB" w:rsidRDefault="00E06CFB" w:rsidP="00E06CFB">
      <w:pPr>
        <w:spacing w:after="0" w:line="240" w:lineRule="auto"/>
        <w:ind w:firstLine="270"/>
        <w:rPr>
          <w:rFonts w:ascii="Bookman Old Style" w:hAnsi="Bookman Old Style"/>
        </w:rPr>
      </w:pPr>
      <w:r w:rsidRPr="00E06CFB">
        <w:rPr>
          <w:rFonts w:ascii="Bookman Old Style" w:hAnsi="Bookman Old Style"/>
        </w:rPr>
        <w:t xml:space="preserve">8th Floor, </w:t>
      </w:r>
      <w:proofErr w:type="spellStart"/>
      <w:r w:rsidRPr="00E06CFB">
        <w:rPr>
          <w:rFonts w:ascii="Bookman Old Style" w:hAnsi="Bookman Old Style"/>
        </w:rPr>
        <w:t>Udyog</w:t>
      </w:r>
      <w:proofErr w:type="spellEnd"/>
      <w:r w:rsidRPr="00E06CFB">
        <w:rPr>
          <w:rFonts w:ascii="Bookman Old Style" w:hAnsi="Bookman Old Style"/>
        </w:rPr>
        <w:t xml:space="preserve"> </w:t>
      </w:r>
      <w:proofErr w:type="spellStart"/>
      <w:r w:rsidRPr="00E06CFB">
        <w:rPr>
          <w:rFonts w:ascii="Bookman Old Style" w:hAnsi="Bookman Old Style"/>
        </w:rPr>
        <w:t>Bhavan</w:t>
      </w:r>
      <w:proofErr w:type="spellEnd"/>
      <w:r w:rsidRPr="00E06CFB">
        <w:rPr>
          <w:rFonts w:ascii="Bookman Old Style" w:hAnsi="Bookman Old Style"/>
        </w:rPr>
        <w:t>,</w:t>
      </w:r>
    </w:p>
    <w:p w:rsidR="00273C2A" w:rsidRDefault="00E06CFB" w:rsidP="00E06CFB">
      <w:pPr>
        <w:spacing w:after="0" w:line="240" w:lineRule="auto"/>
        <w:ind w:firstLine="270"/>
        <w:rPr>
          <w:rFonts w:ascii="Bookman Old Style" w:hAnsi="Bookman Old Style"/>
        </w:rPr>
      </w:pPr>
      <w:proofErr w:type="spellStart"/>
      <w:r w:rsidRPr="00E06CFB">
        <w:rPr>
          <w:rFonts w:ascii="Bookman Old Style" w:hAnsi="Bookman Old Style"/>
        </w:rPr>
        <w:t>Siripuram</w:t>
      </w:r>
      <w:proofErr w:type="spellEnd"/>
      <w:r w:rsidRPr="00E06CFB">
        <w:rPr>
          <w:rFonts w:ascii="Bookman Old Style" w:hAnsi="Bookman Old Style"/>
        </w:rPr>
        <w:t xml:space="preserve"> Jn., Visakhapatnam-530003</w:t>
      </w:r>
    </w:p>
    <w:p w:rsidR="00E06CFB" w:rsidRPr="007E645D" w:rsidRDefault="00E06CFB" w:rsidP="00E06CFB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APTS Red Team-</w:t>
      </w:r>
      <w:r w:rsidR="00E06CFB">
        <w:rPr>
          <w:rFonts w:ascii="Bookman Old Style" w:hAnsi="Bookman Old Style"/>
        </w:rPr>
        <w:t>VMRDA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F3704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="00F3704A" w:rsidRPr="00F3704A">
        <w:t>Visakhapatnam Metropolitan Region</w:t>
      </w:r>
      <w:r w:rsidR="00F3704A">
        <w:t xml:space="preserve"> </w:t>
      </w:r>
      <w:r w:rsidR="00F3704A" w:rsidRPr="00F3704A">
        <w:t xml:space="preserve">Development Authority </w:t>
      </w:r>
      <w:r w:rsidR="00F3704A">
        <w:t>(VMRDA),</w:t>
      </w:r>
      <w:r>
        <w:t xml:space="preserve"> GoAP, has been found vulnerable to cyber attacks. As part of the Red Team Activity, APTS Security team has found the web portal “</w:t>
      </w:r>
      <w:r w:rsidR="001B767B" w:rsidRPr="001B767B">
        <w:rPr>
          <w:b/>
          <w:sz w:val="22"/>
        </w:rPr>
        <w:t>http://jitworldtechnologies.com/vticketing</w:t>
      </w:r>
      <w:r>
        <w:rPr>
          <w:b/>
        </w:rPr>
        <w:t xml:space="preserve">” </w:t>
      </w:r>
      <w:r>
        <w:t xml:space="preserve">is vulnerable to </w:t>
      </w:r>
      <w:r w:rsidR="001B767B">
        <w:t>Broken Authentication (SQL Injection)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016" w:rsidRDefault="00E07016" w:rsidP="00EC4B01">
      <w:pPr>
        <w:spacing w:after="0" w:line="240" w:lineRule="auto"/>
      </w:pPr>
      <w:r>
        <w:separator/>
      </w:r>
    </w:p>
  </w:endnote>
  <w:endnote w:type="continuationSeparator" w:id="0">
    <w:p w:rsidR="00E07016" w:rsidRDefault="00E07016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016" w:rsidRDefault="00E07016" w:rsidP="00EC4B01">
      <w:pPr>
        <w:spacing w:after="0" w:line="240" w:lineRule="auto"/>
      </w:pPr>
      <w:r>
        <w:separator/>
      </w:r>
    </w:p>
  </w:footnote>
  <w:footnote w:type="continuationSeparator" w:id="0">
    <w:p w:rsidR="00E07016" w:rsidRDefault="00E07016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AE3DC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AE3DCF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AE3DCF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AE3DCF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AE3DCF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AE3DCF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AE3DC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1E44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B767B"/>
    <w:rsid w:val="001D0848"/>
    <w:rsid w:val="001E50D0"/>
    <w:rsid w:val="001F5BCC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64D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3DCF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6CFB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3704A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05FB-D239-4689-B39E-70FE9821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APTSADMIN</cp:lastModifiedBy>
  <cp:revision>104</cp:revision>
  <cp:lastPrinted>2019-07-17T06:15:00Z</cp:lastPrinted>
  <dcterms:created xsi:type="dcterms:W3CDTF">2019-07-17T04:42:00Z</dcterms:created>
  <dcterms:modified xsi:type="dcterms:W3CDTF">2019-08-06T11:40:00Z</dcterms:modified>
</cp:coreProperties>
</file>