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796" w:rsidRDefault="000653DD" w:rsidP="00EA3229">
      <w:r>
        <w:t>{{ e_stamp }}</w:t>
      </w:r>
    </w:p>
    <w:p w:rsidR="00043A47" w:rsidRDefault="00850E0F" w:rsidP="00043A47">
      <w:pPr>
        <w:jc w:val="center"/>
        <w:rPr>
          <w:rFonts w:ascii="Times New Roman" w:eastAsia="Times New Roman" w:hAnsi="Times New Roman" w:cs="Times New Roman"/>
          <w:u w:val="single"/>
        </w:rPr>
      </w:pPr>
      <w:r>
        <w:rPr>
          <w:rFonts w:ascii="Times New Roman" w:eastAsia="Times New Roman" w:hAnsi="Times New Roman" w:cs="Times New Roman"/>
          <w:b/>
          <w:u w:val="single"/>
        </w:rPr>
        <w:t xml:space="preserve">BUSINESS LOAN </w:t>
      </w:r>
      <w:r w:rsidR="00043A47">
        <w:rPr>
          <w:rFonts w:ascii="Times New Roman" w:eastAsia="Times New Roman" w:hAnsi="Times New Roman" w:cs="Times New Roman"/>
          <w:b/>
          <w:u w:val="single"/>
        </w:rPr>
        <w:t>–</w:t>
      </w:r>
      <w:r>
        <w:rPr>
          <w:rFonts w:ascii="Times New Roman" w:eastAsia="Times New Roman" w:hAnsi="Times New Roman" w:cs="Times New Roman"/>
          <w:b/>
          <w:u w:val="single"/>
        </w:rPr>
        <w:t>UNSECURED</w:t>
      </w:r>
    </w:p>
    <w:p w:rsidR="00224FF4" w:rsidRPr="00043A47" w:rsidRDefault="00850E0F" w:rsidP="00043A47">
      <w:pPr>
        <w:rPr>
          <w:rFonts w:ascii="Times New Roman" w:eastAsia="Times New Roman" w:hAnsi="Times New Roman" w:cs="Times New Roman"/>
          <w:u w:val="single"/>
        </w:rPr>
      </w:pPr>
      <w:r>
        <w:t xml:space="preserve"> </w:t>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BUSINESS &amp; PROFESSIONAL LOAN AGREEMENT</w:t>
      </w:r>
    </w:p>
    <w:p w:rsidR="00224FF4" w:rsidRDefault="00224FF4">
      <w:pPr>
        <w:spacing w:after="0" w:line="276" w:lineRule="auto"/>
        <w:jc w:val="center"/>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 xml:space="preserve">a company incorporated under the provisions of the Companies Act, 2013, having its registered office at 201-205, Shilp Aperia, Near Ashok Vatika, Bopal-Ambli Road, Ahmedabad, Gujarat - 380054 acting in these presents through its branch office located in the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which  expression  shall, unless repugnant to the context, include its successors and assigns) of the </w:t>
      </w:r>
      <w:r>
        <w:rPr>
          <w:rFonts w:ascii="Cambria" w:eastAsia="Cambria" w:hAnsi="Cambria" w:cs="Cambria"/>
          <w:b/>
          <w:sz w:val="21"/>
          <w:szCs w:val="21"/>
        </w:rPr>
        <w:t>FIRST PART</w:t>
      </w:r>
      <w:r>
        <w:rPr>
          <w:rFonts w:ascii="Cambria" w:eastAsia="Cambria" w:hAnsi="Cambria" w:cs="Cambria"/>
          <w:sz w:val="21"/>
          <w:szCs w:val="21"/>
        </w:rPr>
        <w:t>;</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xml:space="preserve">, 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224FF4" w:rsidRDefault="00850E0F">
      <w:pPr>
        <w:spacing w:after="0"/>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Borrower(s)</w:t>
      </w:r>
      <w:r>
        <w:rPr>
          <w:rFonts w:ascii="Cambria" w:eastAsia="Cambria" w:hAnsi="Cambria" w:cs="Cambria"/>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Lender Borrower and the Guarantor(s) are hereinafter collectively referred to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WHEREAS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ascii="Cambria" w:eastAsia="Cambria" w:hAnsi="Cambria" w:cs="Cambria"/>
          <w:b/>
          <w:sz w:val="21"/>
          <w:szCs w:val="21"/>
        </w:rPr>
        <w:t xml:space="preserve"> ("Specified  Purpose"), </w:t>
      </w:r>
      <w:r>
        <w:rPr>
          <w:rFonts w:ascii="Cambria" w:eastAsia="Cambria" w:hAnsi="Cambria" w:cs="Cambria"/>
          <w:sz w:val="21"/>
          <w:szCs w:val="21"/>
        </w:rPr>
        <w:t xml:space="preserve">as mentioned in the Schedule to this Agreement  </w:t>
      </w:r>
      <w:r>
        <w:rPr>
          <w:rFonts w:ascii="Cambria" w:eastAsia="Cambria" w:hAnsi="Cambria" w:cs="Cambria"/>
          <w:b/>
          <w:sz w:val="21"/>
          <w:szCs w:val="21"/>
        </w:rPr>
        <w:t>("Schedule")</w:t>
      </w:r>
      <w:r>
        <w:rPr>
          <w:rFonts w:ascii="Cambria" w:eastAsia="Cambria" w:hAnsi="Cambria" w:cs="Cambria"/>
          <w:sz w:val="21"/>
          <w:szCs w:val="21"/>
        </w:rPr>
        <w:t xml:space="preserve">,  in its sole and absolute  discretion. </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of the foregoing and other good and valid consideration, the receipt and adequacy of which is expressly acknowledged, the Parties hereby agree as follows:</w:t>
      </w:r>
    </w:p>
    <w:p w:rsidR="00224FF4" w:rsidRDefault="00224FF4">
      <w:pPr>
        <w:spacing w:after="0" w:line="276" w:lineRule="auto"/>
        <w:ind w:left="284"/>
        <w:jc w:val="both"/>
        <w:rPr>
          <w:rFonts w:ascii="Cambria" w:eastAsia="Cambria" w:hAnsi="Cambria" w:cs="Cambria"/>
          <w:b/>
          <w:color w:val="000000"/>
          <w:sz w:val="21"/>
          <w:szCs w:val="21"/>
        </w:rPr>
      </w:pPr>
    </w:p>
    <w:p w:rsidR="00224FF4" w:rsidRDefault="00850E0F">
      <w:pPr>
        <w:numPr>
          <w:ilvl w:val="0"/>
          <w:numId w:val="12"/>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DEFINITIONS AND INTERPRETATION</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For the purposes of this Agreement, words and expressions used herein but not defined shall have the same meaning assigned to them in General Clauses Act, 1897; and the following words and expressions shall have the meanings as set</w:t>
      </w:r>
      <w:r>
        <w:rPr>
          <w:rFonts w:ascii="Cambria" w:eastAsia="Cambria" w:hAnsi="Cambria" w:cs="Cambria"/>
          <w:sz w:val="21"/>
          <w:szCs w:val="21"/>
        </w:rPr>
        <w:softHyphen/>
        <w:t xml:space="preserve"> out in this Clause 1:</w:t>
      </w:r>
    </w:p>
    <w:p w:rsidR="00224FF4" w:rsidRDefault="00224FF4">
      <w:pPr>
        <w:spacing w:after="0" w:line="276" w:lineRule="auto"/>
        <w:jc w:val="both"/>
        <w:rPr>
          <w:rFonts w:ascii="Cambria" w:eastAsia="Cambria" w:hAnsi="Cambria" w:cs="Cambria"/>
          <w:sz w:val="21"/>
          <w:szCs w:val="21"/>
        </w:rPr>
      </w:pPr>
    </w:p>
    <w:p w:rsidR="00224FF4" w:rsidRDefault="00850E0F">
      <w:pPr>
        <w:numPr>
          <w:ilvl w:val="1"/>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Agreement, together with all the schedules, exhibits, addendums, attachments and appendices annexed hereto and all amendments/supplements hereto and restatements hereof;</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Borrower to the Lender as a penalty where the Cheque(s) issued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 not honoured by the bank, or NACH or any other Repayment Mode is (are) returned or not honoured;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mean the amount of interest on Loan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period of 1 month from the date of disbursement of the loan more specifically as detailed in clause 2.7 and clause 2.8 of the Agreement;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day on which the Lender and banks are open for business in the concerned State/Union Territory of India where the office of the Lender, as stated in the Schedule, is located;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xml:space="preserve">, means, in respect of: (a) the Monthly Instalment and/or Outstanding Dues, the respective Repayment Dates; (b) costs, charges and expenses incurred or paid by the </w:t>
      </w:r>
      <w:r>
        <w:rPr>
          <w:rFonts w:ascii="Cambria" w:eastAsia="Cambria" w:hAnsi="Cambria" w:cs="Cambria"/>
          <w:color w:val="000000"/>
          <w:sz w:val="21"/>
          <w:szCs w:val="21"/>
        </w:rPr>
        <w:lastRenderedPageBreak/>
        <w:t>Lender under the Loan Documents, within 10 (Ten) Business Days from the date on which the Borrower has received notice from the Lender providing details of such costs, charges and expenses; and (c) any other amount payable under the Loan Documents, the date on which such amount falls due in terms of the Loan Documents, or on demand if the due date is not specified in such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or “Disbursement of Loan”</w:t>
      </w:r>
      <w:r>
        <w:rPr>
          <w:rFonts w:ascii="Cambria" w:eastAsia="Cambria" w:hAnsi="Cambria" w:cs="Cambria"/>
          <w:color w:val="000000"/>
          <w:sz w:val="21"/>
          <w:szCs w:val="21"/>
        </w:rPr>
        <w:t xml:space="preserve"> is the terms which are synonymously referred in this agreement in order to explicitly refer to the earlier occurrence of either of the following event(s):</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Account payee cheque/ Pay order/ Demand draft in favour of Borrower; or (b) effecting online transfer of Loan amount to the bank account of Borrower; or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issuance of Account payee cheque/ Pay order/Demand draft towards the disbursal of Loan amount, whether or not received/encashed/acknowledged by the Borrower;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 Loan amount to the bank account of Borrower, whether or not withdrawn/utilized by Borrower;</w:t>
      </w:r>
      <w:r>
        <w:rPr>
          <w:rFonts w:ascii="Cambria" w:eastAsia="Cambria" w:hAnsi="Cambria" w:cs="Cambria"/>
          <w:color w:val="000000"/>
          <w:sz w:val="21"/>
          <w:szCs w:val="21"/>
        </w:rPr>
        <w:tab/>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electronic clearing services and electronic payment services, notified by the Reserve Bank of India </w:t>
      </w:r>
      <w:r>
        <w:rPr>
          <w:rFonts w:ascii="Cambria" w:eastAsia="Cambria" w:hAnsi="Cambria" w:cs="Cambria"/>
          <w:b/>
          <w:color w:val="000000"/>
          <w:sz w:val="21"/>
          <w:szCs w:val="21"/>
        </w:rPr>
        <w:t xml:space="preserve">(“RBI”) </w:t>
      </w:r>
      <w:r>
        <w:rPr>
          <w:rFonts w:ascii="Cambria" w:eastAsia="Cambria" w:hAnsi="Cambria" w:cs="Cambria"/>
          <w:color w:val="000000"/>
          <w:sz w:val="21"/>
          <w:szCs w:val="21"/>
        </w:rPr>
        <w:t>from time to time;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means the business and professional loan provided by the Lender to the Borrower for an amount as mentioned in the Schedule.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means the amount repayable every month by the Borrower to the Lender comprising of interest, or as the case may be, principal amount of the Loan and/or interest;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w:t>
      </w:r>
      <w:r>
        <w:rPr>
          <w:rFonts w:ascii="Cambria" w:eastAsia="Cambria" w:hAnsi="Cambria" w:cs="Cambria"/>
          <w:color w:val="000000"/>
          <w:sz w:val="21"/>
          <w:szCs w:val="21"/>
        </w:rPr>
        <w:lastRenderedPageBreak/>
        <w:t>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Borrower to the Lender as a penalty in case of delay in payment of Monthly Instalments and/or the Outstanding Dues, at the rate as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repayment of the Loan, either in part or whole, before its scheduled Repayment Date as detailed in clause 2.14 of this Agreement and as detailed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(“NACH”)</w:t>
      </w:r>
      <w:r>
        <w:rPr>
          <w:rFonts w:ascii="Cambria" w:eastAsia="Cambria" w:hAnsi="Cambria" w:cs="Cambria"/>
          <w:color w:val="000000"/>
          <w:sz w:val="21"/>
          <w:szCs w:val="21"/>
        </w:rPr>
        <w:t xml:space="preserve">; (b) National Electronic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xml:space="preserve">; (d) real time gross settlement in terms of the regulations and directions issued by RBI or any regulatory or statutory body </w:t>
      </w:r>
      <w:r>
        <w:rPr>
          <w:rFonts w:ascii="Cambria" w:eastAsia="Cambria" w:hAnsi="Cambria" w:cs="Cambria"/>
          <w:b/>
          <w:color w:val="000000"/>
          <w:sz w:val="21"/>
          <w:szCs w:val="21"/>
        </w:rPr>
        <w:t>(“RTGS”)</w:t>
      </w:r>
      <w:r>
        <w:rPr>
          <w:rFonts w:ascii="Cambria" w:eastAsia="Cambria" w:hAnsi="Cambria" w:cs="Cambria"/>
          <w:color w:val="000000"/>
          <w:sz w:val="21"/>
          <w:szCs w:val="21"/>
        </w:rPr>
        <w:t xml:space="preserve">; (e)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other method acceptable to the Lender from time to time.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224FF4" w:rsidRDefault="00850E0F">
      <w:pPr>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headings in this Agreement are inserted for convenience of reference only and are to be ignored in construing and interpreting this Agreement;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permissions, consents or acceptance required from Lender for any matter shall require the “prior”, “written” approval, permission, consent or acceptance of Lender; and</w:t>
      </w: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applied for a Loan for an amount as mentioned in the Schedule, for the Specified Purpose, on the terms and conditions contained in this Agreement and in other Loan Documents and the Lender has agreed to sanction the aforesaid Loan accordingly.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disbursement of the Loan may be made directly to the Borrower, in one lump sum or in such installments as per the details provided in Schedule, subject to the terms and conditions and deduction of applicable fees and charges as stated in the Schedule herein.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p w:rsidR="00224FF4" w:rsidRDefault="00224FF4">
      <w:pPr>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100"/>
        <w:gridCol w:w="1406"/>
        <w:gridCol w:w="1028"/>
        <w:gridCol w:w="1296"/>
        <w:gridCol w:w="1086"/>
        <w:gridCol w:w="888"/>
        <w:gridCol w:w="1024"/>
      </w:tblGrid>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Gap between First Due Date and loan Disbursal Date (A)</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Broken Period (in days) (AB)</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224FF4" w:rsidRDefault="00224FF4">
            <w:pPr>
              <w:spacing w:line="276" w:lineRule="auto"/>
              <w:jc w:val="both"/>
              <w:rPr>
                <w:rFonts w:ascii="Cambria" w:eastAsia="Cambria" w:hAnsi="Cambria" w:cs="Cambria"/>
                <w:color w:val="000000"/>
                <w:sz w:val="21"/>
                <w:szCs w:val="21"/>
              </w:rPr>
            </w:pP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lastRenderedPageBreak/>
              <w:t>Scenario 1</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224FF4" w:rsidRDefault="00224FF4">
      <w:pPr>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w:t>
      </w:r>
      <w:r>
        <w:rPr>
          <w:rFonts w:ascii="Cambria" w:eastAsia="Cambria" w:hAnsi="Cambria" w:cs="Cambria"/>
          <w:color w:val="000000"/>
          <w:sz w:val="21"/>
          <w:szCs w:val="21"/>
        </w:rPr>
        <w:lastRenderedPageBreak/>
        <w:t>Instalments shall be effected only prospectively and the same shall automatically form part of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224FF4" w:rsidRDefault="00224FF4">
      <w:pPr>
        <w:spacing w:after="0" w:line="276" w:lineRule="auto"/>
        <w:ind w:left="720"/>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 Pre-Payment</w:t>
      </w:r>
    </w:p>
    <w:p w:rsidR="00224FF4" w:rsidRDefault="00850E0F">
      <w:pPr>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224FF4" w:rsidRDefault="00224FF4">
      <w:pPr>
        <w:tabs>
          <w:tab w:val="left" w:pos="426"/>
        </w:tabs>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Mandate")</w:t>
      </w:r>
      <w:r>
        <w:rPr>
          <w:rFonts w:ascii="Cambria" w:eastAsia="Cambria" w:hAnsi="Cambria" w:cs="Cambria"/>
          <w:color w:val="000000"/>
          <w:sz w:val="21"/>
          <w:szCs w:val="21"/>
        </w:rPr>
        <w:t xml:space="preserve"> given by the Borrower in favour of the Lender covering all the Outstanding Dues which returns unpaid, for recovering the Outstanding Dues from the Borrower and until realization of all </w:t>
      </w:r>
      <w:r>
        <w:rPr>
          <w:rFonts w:ascii="Cambria" w:eastAsia="Cambria" w:hAnsi="Cambria" w:cs="Cambria"/>
          <w:color w:val="000000"/>
          <w:sz w:val="21"/>
          <w:szCs w:val="21"/>
        </w:rPr>
        <w:lastRenderedPageBreak/>
        <w:t>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Lender to destroy the Cheque(s) (if any) in the possession of the Lender upon repayment of the Outstanding Dues together with all costs, charges and expenses, by the Borrower to the satisfaction of the Lender.</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Thirdly, towards repayment of the amount of the principal sums due and payable or becoming due and payable to Lender; and</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224FF4" w:rsidRDefault="00224FF4">
      <w:pPr>
        <w:widowControl w:val="0"/>
        <w:spacing w:after="0" w:line="276" w:lineRule="auto"/>
        <w:ind w:left="720"/>
        <w:jc w:val="both"/>
        <w:rPr>
          <w:rFonts w:ascii="Cambria" w:eastAsia="Cambria" w:hAnsi="Cambria" w:cs="Cambria"/>
          <w:sz w:val="21"/>
          <w:szCs w:val="21"/>
        </w:rPr>
      </w:pPr>
    </w:p>
    <w:p w:rsidR="00224FF4" w:rsidRDefault="00850E0F">
      <w:pPr>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Provided however that the Lender reserves the right to appropriate the moneys received in any other manner as it may deem appropriate at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The Borrower shall submit such number of advance Instalments as mentioned in the Schedule security deposit with the Lender towards the security for the repayment of the Outstanding Dues (“</w:t>
      </w:r>
      <w:r>
        <w:rPr>
          <w:rFonts w:ascii="Cambria" w:eastAsia="Cambria" w:hAnsi="Cambria" w:cs="Cambria"/>
          <w:b/>
          <w:color w:val="000000"/>
          <w:sz w:val="21"/>
          <w:szCs w:val="21"/>
        </w:rPr>
        <w:t>Security Deposit</w:t>
      </w:r>
      <w:r>
        <w:rPr>
          <w:rFonts w:ascii="Cambria" w:eastAsia="Cambria" w:hAnsi="Cambria" w:cs="Cambria"/>
          <w:color w:val="000000"/>
          <w:sz w:val="21"/>
          <w:szCs w:val="21"/>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represents and warrants to the Lender on a continuing basis as follows:</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w:t>
      </w:r>
      <w:r>
        <w:rPr>
          <w:rFonts w:ascii="Cambria" w:eastAsia="Cambria" w:hAnsi="Cambria" w:cs="Cambria"/>
          <w:color w:val="000000"/>
          <w:sz w:val="21"/>
          <w:szCs w:val="21"/>
        </w:rPr>
        <w:lastRenderedPageBreak/>
        <w:t>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which it is incorporated/ registered.</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accurate in every respect.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has been no change, which would affect the provision of the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Borrower or its assets which might have an adverse effect in relation to the Borrower.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Any admission or acknowledgement in writing given or any part payment made by the Borrower in respect of the Loa shall be binding on the Borrower.                                                                                       </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w:t>
      </w:r>
      <w:r>
        <w:rPr>
          <w:rFonts w:ascii="Cambria" w:eastAsia="Cambria" w:hAnsi="Cambria" w:cs="Cambria"/>
          <w:color w:val="000000"/>
          <w:sz w:val="21"/>
          <w:szCs w:val="21"/>
        </w:rPr>
        <w:lastRenderedPageBreak/>
        <w:t>(three)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and (x) shall do all such things and execute all such writings as the Lender may require from time to time for duly or more perfectly securing the repayment of the Loan.</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224FF4" w:rsidRDefault="00850E0F">
      <w:pPr>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w:t>
      </w:r>
      <w:r>
        <w:rPr>
          <w:rFonts w:ascii="Cambria" w:eastAsia="Cambria" w:hAnsi="Cambria" w:cs="Cambria"/>
          <w:color w:val="000000"/>
          <w:sz w:val="21"/>
          <w:szCs w:val="21"/>
        </w:rPr>
        <w:lastRenderedPageBreak/>
        <w:t>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be deemed to have committed an act of default if the Borrower does not comply with its obligations mentioned in this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rsidR="00224FF4" w:rsidRDefault="00850E0F" w:rsidP="007343C2">
      <w:pPr>
        <w:numPr>
          <w:ilvl w:val="1"/>
          <w:numId w:val="12"/>
        </w:numPr>
        <w:spacing w:after="0" w:line="276" w:lineRule="auto"/>
        <w:ind w:left="720" w:hanging="720"/>
        <w:jc w:val="both"/>
        <w:rPr>
          <w:rFonts w:ascii="Cambria" w:eastAsia="Cambria" w:hAnsi="Cambria" w:cs="Cambria"/>
          <w:color w:val="222222"/>
          <w:sz w:val="21"/>
          <w:szCs w:val="21"/>
        </w:rPr>
      </w:pPr>
      <w:r>
        <w:rPr>
          <w:rFonts w:ascii="Cambria" w:eastAsia="Cambria" w:hAnsi="Cambria" w:cs="Cambria"/>
          <w:color w:val="000000"/>
          <w:sz w:val="21"/>
          <w:szCs w:val="21"/>
        </w:rPr>
        <w:t xml:space="preserve">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w:t>
      </w:r>
      <w:r w:rsidRPr="007343C2">
        <w:rPr>
          <w:rFonts w:ascii="Cambria" w:eastAsia="Cambria" w:hAnsi="Cambria" w:cs="Cambria"/>
          <w:color w:val="222222"/>
          <w:sz w:val="21"/>
          <w:szCs w:val="21"/>
        </w:rPr>
        <w:lastRenderedPageBreak/>
        <w:t>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rsidR="007343C2" w:rsidRDefault="007343C2" w:rsidP="007343C2">
      <w:pPr>
        <w:spacing w:after="0" w:line="276" w:lineRule="auto"/>
        <w:jc w:val="both"/>
        <w:rPr>
          <w:rFonts w:ascii="Cambria" w:eastAsia="Cambria" w:hAnsi="Cambria" w:cs="Cambria"/>
          <w:color w:val="222222"/>
          <w:sz w:val="21"/>
          <w:szCs w:val="21"/>
        </w:rPr>
      </w:pPr>
    </w:p>
    <w:p w:rsidR="00224FF4" w:rsidRPr="00193351" w:rsidRDefault="00193351" w:rsidP="00193351">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LOCK IN PERIOD</w:t>
      </w:r>
    </w:p>
    <w:p w:rsidR="00224FF4" w:rsidRPr="00193351" w:rsidRDefault="00224FF4" w:rsidP="00193351"/>
    <w:p w:rsidR="00224FF4"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Borrowers shall not repay/ prepay/ foreclose any portion of the outstanding loan amount either in part or in full during the Lock-in period (“Lock-in Period”) as described in Schedule – I of this agreement.</w:t>
      </w:r>
    </w:p>
    <w:p w:rsidR="00193351" w:rsidRPr="00193351" w:rsidRDefault="00193351" w:rsidP="00193351">
      <w:pPr>
        <w:spacing w:after="0" w:line="276" w:lineRule="auto"/>
        <w:ind w:left="720"/>
        <w:jc w:val="both"/>
        <w:rPr>
          <w:rFonts w:ascii="Cambria" w:eastAsia="Cambria" w:hAnsi="Cambria" w:cs="Cambria"/>
          <w:color w:val="000000"/>
          <w:sz w:val="21"/>
          <w:szCs w:val="21"/>
        </w:rPr>
      </w:pPr>
    </w:p>
    <w:p w:rsidR="00224FF4" w:rsidRPr="00193351"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224FF4" w:rsidRPr="00193351" w:rsidRDefault="00224FF4" w:rsidP="00193351">
      <w:pPr>
        <w:spacing w:after="0" w:line="276" w:lineRule="auto"/>
        <w:ind w:left="720"/>
        <w:jc w:val="both"/>
        <w:rPr>
          <w:rFonts w:ascii="Cambria" w:eastAsia="Cambria" w:hAnsi="Cambria" w:cs="Cambria"/>
          <w:color w:val="000000"/>
          <w:sz w:val="21"/>
          <w:szCs w:val="21"/>
        </w:rPr>
      </w:pPr>
    </w:p>
    <w:p w:rsidR="00224FF4" w:rsidRPr="00193351"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amount repaid/prepaid shall first:</w:t>
      </w:r>
    </w:p>
    <w:p w:rsidR="00224FF4" w:rsidRDefault="00224FF4">
      <w:pPr>
        <w:shd w:val="clear" w:color="auto" w:fill="FFFFFF"/>
        <w:spacing w:after="0"/>
        <w:ind w:left="1224"/>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224FF4" w:rsidRDefault="00224FF4">
      <w:pPr>
        <w:shd w:val="clear" w:color="auto" w:fill="FFFFFF"/>
        <w:spacing w:after="0"/>
        <w:ind w:left="1080"/>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224FF4" w:rsidRDefault="00224FF4">
      <w:pPr>
        <w:spacing w:after="0"/>
        <w:ind w:left="720"/>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224FF4" w:rsidRDefault="00850E0F">
      <w:pPr>
        <w:shd w:val="clear" w:color="auto" w:fill="FFFFFF"/>
        <w:spacing w:after="0"/>
        <w:ind w:left="720"/>
        <w:rPr>
          <w:rFonts w:ascii="Cambria" w:eastAsia="Cambria" w:hAnsi="Cambria" w:cs="Cambria"/>
          <w:color w:val="222222"/>
          <w:sz w:val="21"/>
          <w:szCs w:val="21"/>
        </w:rPr>
      </w:pPr>
      <w:r>
        <w:rPr>
          <w:rFonts w:ascii="Cambria" w:eastAsia="Cambria" w:hAnsi="Cambria" w:cs="Cambria"/>
          <w:color w:val="222222"/>
          <w:sz w:val="21"/>
          <w:szCs w:val="21"/>
        </w:rPr>
        <w:t> </w:t>
      </w: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lastRenderedPageBreak/>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224FF4" w:rsidRPr="00B14347" w:rsidRDefault="00224FF4" w:rsidP="00B14347">
      <w:pPr>
        <w:spacing w:after="0" w:line="276" w:lineRule="auto"/>
        <w:ind w:left="720"/>
        <w:jc w:val="both"/>
        <w:rPr>
          <w:rFonts w:ascii="Cambria" w:eastAsia="Cambria" w:hAnsi="Cambria" w:cs="Cambria"/>
          <w:color w:val="000000"/>
          <w:sz w:val="21"/>
          <w:szCs w:val="21"/>
        </w:rPr>
      </w:pP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provide to the Lender the correct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Borrower and the Lender shall not be responsible for verification of the same. In the event, the Borrower fails to furnish the GSTIN to the Lender; the Borrower shall be treated as unregistered for the purpose of GST.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w:t>
      </w:r>
      <w:r>
        <w:rPr>
          <w:rFonts w:ascii="Cambria" w:eastAsia="Cambria" w:hAnsi="Cambria" w:cs="Cambria"/>
          <w:color w:val="000000"/>
          <w:sz w:val="21"/>
          <w:szCs w:val="21"/>
        </w:rPr>
        <w:lastRenderedPageBreak/>
        <w:t>prohibition or un-enforceability but that shall not invalidate or affect the remaining provisions of this Agreement nor affect such provision in any other jurisdiction.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reserves the right to levy such fees and/or charges, from time to time, as specified in the Loan Documents. The fees and charges levied by the Lender in pursuance 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w:t>
      </w:r>
      <w:r>
        <w:rPr>
          <w:rFonts w:ascii="Cambria" w:eastAsia="Cambria" w:hAnsi="Cambria" w:cs="Cambria"/>
          <w:color w:val="000000"/>
          <w:sz w:val="21"/>
          <w:szCs w:val="21"/>
        </w:rPr>
        <w:lastRenderedPageBreak/>
        <w:t xml:space="preserve">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limited to TransUnion CIBIL Limited and/or any other agency authorized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Bankruptcy Code 2016; and/or to any other statutory or regulatory or law enforcement authority (including Court and/or Tribunals).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and agrees that the Lender may also disclose any information /documents relating to the Borrower to any third party including the Lender's Affiliates for promotional purposes or any other purpose as the Lender may deem fit.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further agrees to indemnify and keep indemnified the Lender, its Affiliates and their respective directors, employees, agents and representatives from time to time </w:t>
      </w:r>
      <w:r>
        <w:rPr>
          <w:rFonts w:ascii="Cambria" w:eastAsia="Cambria" w:hAnsi="Cambria" w:cs="Cambria"/>
          <w:color w:val="000000"/>
          <w:sz w:val="21"/>
          <w:szCs w:val="21"/>
        </w:rPr>
        <w:lastRenderedPageBreak/>
        <w:t>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10.</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224FF4" w:rsidRDefault="00224FF4">
      <w:pPr>
        <w:tabs>
          <w:tab w:val="left" w:pos="426"/>
        </w:tabs>
        <w:spacing w:after="0" w:line="276" w:lineRule="auto"/>
        <w:ind w:left="426"/>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24FF4" w:rsidRDefault="00850E0F">
      <w:pPr>
        <w:rPr>
          <w:rFonts w:ascii="Cambria" w:eastAsia="Cambria" w:hAnsi="Cambria" w:cs="Cambria"/>
          <w:b/>
          <w:sz w:val="21"/>
          <w:szCs w:val="21"/>
        </w:rPr>
      </w:pPr>
      <w:r>
        <w:br w:type="page"/>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w:t>
      </w:r>
    </w:p>
    <w:tbl>
      <w:tblPr>
        <w:tblW w:w="9265" w:type="dxa"/>
        <w:tblLook w:val="0400" w:firstRow="0" w:lastRow="0" w:firstColumn="0" w:lastColumn="0" w:noHBand="0" w:noVBand="1"/>
      </w:tblPr>
      <w:tblGrid>
        <w:gridCol w:w="715"/>
        <w:gridCol w:w="3225"/>
        <w:gridCol w:w="1374"/>
        <w:gridCol w:w="59"/>
        <w:gridCol w:w="1918"/>
        <w:gridCol w:w="1747"/>
        <w:gridCol w:w="227"/>
      </w:tblGrid>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224FF4"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Date of the Agreement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F3EA7">
            <w:pPr>
              <w:spacing w:line="276" w:lineRule="auto"/>
              <w:jc w:val="center"/>
              <w:rPr>
                <w:rFonts w:ascii="Cambria" w:eastAsia="Cambria" w:hAnsi="Cambria" w:cs="Cambria"/>
              </w:rPr>
            </w:pPr>
            <w:r>
              <w:rPr>
                <w:rFonts w:ascii="Cambria" w:eastAsia="Arial" w:hAnsi="Cambria"/>
                <w:lang w:val="en"/>
              </w:rPr>
              <w:t>{{ format_date(agreement_date, format='dd/MM/yyyy')</w:t>
            </w:r>
            <w:r>
              <w:rPr>
                <w:rFonts w:ascii="Cambria" w:eastAsia="Cambria" w:hAnsi="Cambria" w:cs="Cambria"/>
              </w:rPr>
              <w:t xml:space="preserve"> }}</w:t>
            </w:r>
          </w:p>
        </w:tc>
      </w:tr>
      <w:tr w:rsidR="00224FF4"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Place of Execution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execution_place }}</w:t>
            </w:r>
          </w:p>
        </w:tc>
      </w:tr>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b/>
              </w:rPr>
              <w:t>Details of the Borrower</w:t>
            </w:r>
          </w:p>
        </w:tc>
      </w:tr>
      <w:tr w:rsidR="00224FF4" w:rsidTr="00B70411">
        <w:trPr>
          <w:trHeight w:val="494"/>
        </w:trPr>
        <w:tc>
          <w:tcPr>
            <w:tcW w:w="71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6A7B17" w:rsidP="006A7B17">
            <w:pPr>
              <w:spacing w:line="276" w:lineRule="auto"/>
              <w:jc w:val="center"/>
              <w:rPr>
                <w:rFonts w:ascii="Cambria" w:eastAsia="Cambria" w:hAnsi="Cambria" w:cs="Cambria"/>
              </w:rPr>
            </w:pPr>
            <w:r>
              <w:rPr>
                <w:rFonts w:ascii="Cambria" w:eastAsia="Cambria" w:hAnsi="Cambria" w:cs="Cambria"/>
              </w:rPr>
              <w:t xml:space="preserve">{% if </w:t>
            </w:r>
            <w:r w:rsidRPr="006A7B17">
              <w:rPr>
                <w:rFonts w:ascii="Cambria" w:eastAsia="Cambria" w:hAnsi="Cambria" w:cs="Cambria"/>
              </w:rPr>
              <w:t>borrower_constitution</w:t>
            </w:r>
            <w:r w:rsidR="00D967D1">
              <w:rPr>
                <w:rFonts w:ascii="Cambria" w:eastAsia="Cambria" w:hAnsi="Cambria" w:cs="Cambria"/>
              </w:rPr>
              <w:t xml:space="preserve"> </w:t>
            </w:r>
            <w:r>
              <w:rPr>
                <w:rFonts w:ascii="Cambria" w:eastAsia="Cambria" w:hAnsi="Cambria" w:cs="Cambria"/>
              </w:rPr>
              <w:t>==</w:t>
            </w:r>
            <w:r w:rsidR="00D967D1">
              <w:rPr>
                <w:rFonts w:ascii="Cambria" w:eastAsia="Cambria" w:hAnsi="Cambria" w:cs="Cambria"/>
              </w:rPr>
              <w:t xml:space="preserve"> </w:t>
            </w:r>
            <w:r>
              <w:rPr>
                <w:rFonts w:ascii="Cambria" w:eastAsia="Cambria" w:hAnsi="Cambria" w:cs="Cambria"/>
              </w:rPr>
              <w:t>”Individual” %}</w:t>
            </w:r>
            <w:r w:rsidR="00850E0F">
              <w:rPr>
                <w:rFonts w:ascii="Cambria" w:eastAsia="Cambria" w:hAnsi="Cambria" w:cs="Cambria"/>
              </w:rPr>
              <w:t>{{ borrower.name }}</w:t>
            </w:r>
            <w:r>
              <w:rPr>
                <w:rFonts w:ascii="Cambria" w:eastAsia="Cambria" w:hAnsi="Cambria" w:cs="Cambria"/>
              </w:rPr>
              <w:t xml:space="preserve">{% else %}{{ </w:t>
            </w:r>
            <w:r w:rsidR="00BA6452" w:rsidRPr="00BA6452">
              <w:rPr>
                <w:rFonts w:ascii="Cambria" w:eastAsia="Cambria" w:hAnsi="Cambria" w:cs="Cambria"/>
              </w:rPr>
              <w:t>borrower.name.first</w:t>
            </w:r>
            <w:r>
              <w:rPr>
                <w:rFonts w:ascii="Cambria" w:eastAsia="Cambria" w:hAnsi="Cambria" w:cs="Cambria"/>
              </w:rPr>
              <w:t xml:space="preserve"> }}{% endif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borrower_constitution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PAN/TAN/CIN of the 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borrower_pan_or_tan_or_cin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borrower.mail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borrower.phone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35706C">
            <w:pPr>
              <w:spacing w:line="276" w:lineRule="auto"/>
              <w:jc w:val="center"/>
            </w:pPr>
            <w:r>
              <w:rPr>
                <w:rFonts w:ascii="Cambria" w:eastAsia="Cambria" w:hAnsi="Cambria" w:cs="Cambria"/>
                <w:b/>
              </w:rPr>
              <w:t xml:space="preserve">{% if </w:t>
            </w:r>
            <w:r w:rsidRPr="0035706C">
              <w:rPr>
                <w:rFonts w:ascii="Cambria" w:eastAsia="Cambria" w:hAnsi="Cambria" w:cs="Cambria"/>
                <w:b/>
              </w:rPr>
              <w:t>is_co_borrower_available</w:t>
            </w:r>
            <w:r w:rsidR="00850E0F">
              <w:rPr>
                <w:rFonts w:ascii="Cambria" w:eastAsia="Cambria" w:hAnsi="Cambria" w:cs="Cambria"/>
                <w:b/>
              </w:rPr>
              <w:t xml:space="preserve"> %}{% for i in co_borrower %} Details of the Co-Borrower</w:t>
            </w:r>
          </w:p>
        </w:tc>
      </w:tr>
      <w:tr w:rsidR="00B70411" w:rsidTr="00B70411">
        <w:tc>
          <w:tcPr>
            <w:tcW w:w="715" w:type="dxa"/>
            <w:vMerge w:val="restart"/>
            <w:tcBorders>
              <w:top w:val="single" w:sz="4" w:space="0" w:color="000000"/>
              <w:left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Name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D967D1" w:rsidP="00B70411">
            <w:pPr>
              <w:spacing w:line="276" w:lineRule="auto"/>
              <w:jc w:val="center"/>
              <w:rPr>
                <w:rFonts w:ascii="Cambria" w:eastAsia="Cambria" w:hAnsi="Cambria" w:cs="Cambria"/>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w:t>
            </w:r>
            <w:r w:rsidR="00B70411">
              <w:rPr>
                <w:rFonts w:ascii="Cambria" w:eastAsia="Cambria" w:hAnsi="Cambria" w:cs="Cambria"/>
              </w:rPr>
              <w:t>{{ i.name }}</w:t>
            </w:r>
            <w:r>
              <w:rPr>
                <w:rFonts w:ascii="Cambria" w:eastAsia="Cambria" w:hAnsi="Cambria" w:cs="Cambria"/>
              </w:rPr>
              <w:t>{%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Constitution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i.constitution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PAN/TAN/CIN of the Co-Borrower(s)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i.pan_or_tan_or_cin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Address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i.mail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i.phone }}</w:t>
            </w:r>
          </w:p>
        </w:tc>
      </w:tr>
      <w:tr w:rsidR="00B70411" w:rsidTr="00B70411">
        <w:tc>
          <w:tcPr>
            <w:tcW w:w="715" w:type="dxa"/>
            <w:vMerge/>
            <w:tcBorders>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b/>
              </w:rPr>
              <w:t>{% endfor %} {% endif %} {% if is_guarantor_available %} {% for i in guarantor %} Details of the Guarantor</w:t>
            </w:r>
          </w:p>
        </w:tc>
      </w:tr>
      <w:tr w:rsidR="00B70411" w:rsidTr="00B70411">
        <w:tc>
          <w:tcPr>
            <w:tcW w:w="715" w:type="dxa"/>
            <w:vMerge w:val="restart"/>
            <w:tcBorders>
              <w:top w:val="single" w:sz="4" w:space="0" w:color="000000"/>
              <w:left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Name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0D08A0" w:rsidP="00B70411">
            <w:pPr>
              <w:spacing w:line="276" w:lineRule="auto"/>
              <w:jc w:val="center"/>
              <w:rPr>
                <w:rFonts w:ascii="Cambria" w:eastAsia="Cambria" w:hAnsi="Cambria" w:cs="Cambria"/>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Constitution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i.constitution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PAN/TAN/CIN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i.pan_or_tan_or_cin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Address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i.mail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i.phone }}</w:t>
            </w:r>
          </w:p>
        </w:tc>
      </w:tr>
      <w:tr w:rsidR="00B70411" w:rsidTr="00B70411">
        <w:tc>
          <w:tcPr>
            <w:tcW w:w="715" w:type="dxa"/>
            <w:vMerge/>
            <w:tcBorders>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xml:space="preserve">{% endfor %}{% endif %} </w:t>
            </w:r>
            <w:r>
              <w:rPr>
                <w:rFonts w:ascii="Cambria" w:eastAsia="Cambria" w:hAnsi="Cambria" w:cs="Cambria"/>
                <w:b/>
              </w:rPr>
              <w:t>Details of the Branch</w:t>
            </w:r>
          </w:p>
        </w:tc>
      </w:tr>
      <w:tr w:rsidR="00B70411" w:rsidTr="00B70411">
        <w:tc>
          <w:tcPr>
            <w:tcW w:w="71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Place of the Branch</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branch_place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Address of the Branch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branch_mail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branch_phone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Sanction Letter No.</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loan_sanction_letter_number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Date of Sanction Letter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loan_date_of_sanction_letter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Facility Type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loan_facility_type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Specified Purpose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loan_specified_purpose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Amount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loan_amount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Rate of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loan_interest_rate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Loan Processing fee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loan_processing_fee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Tenure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loan_tenure }}</w:t>
            </w:r>
            <w:r w:rsidR="007A376D">
              <w:rPr>
                <w:rFonts w:ascii="Cambria" w:eastAsia="Cambria" w:hAnsi="Cambria" w:cs="Cambria"/>
              </w:rPr>
              <w:t xml:space="preserve"> Months</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trike/>
              </w:rPr>
            </w:pPr>
            <w:r>
              <w:rPr>
                <w:rFonts w:ascii="Cambria" w:eastAsia="Cambria" w:hAnsi="Cambria" w:cs="Cambria"/>
              </w:rPr>
              <w:t xml:space="preserve">Additional/Penal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loan_penal_interest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Repayment Method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loan_repayment_method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trike/>
              </w:rPr>
            </w:pPr>
            <w:r>
              <w:rPr>
                <w:rFonts w:ascii="Cambria" w:eastAsia="Cambria" w:hAnsi="Cambria" w:cs="Cambria"/>
              </w:rPr>
              <w:t xml:space="preserve">Number of Installments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7540A9" w:rsidP="00B70411">
            <w:pPr>
              <w:spacing w:line="276" w:lineRule="auto"/>
              <w:jc w:val="center"/>
              <w:rPr>
                <w:rFonts w:ascii="Cambria" w:eastAsia="Cambria" w:hAnsi="Cambria" w:cs="Cambria"/>
              </w:rPr>
            </w:pPr>
            <w:r>
              <w:rPr>
                <w:rFonts w:ascii="Cambria" w:eastAsia="Cambria" w:hAnsi="Cambria" w:cs="Cambria"/>
              </w:rPr>
              <w:t>{{ loan_tenure }} Months</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Foreclosure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loan_foreclosure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Taxes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Security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if company_type_of_borrower  ==   ‘Individual Borrower’ and is_guarantor_available %}{% for</w:t>
            </w:r>
            <w:r w:rsidR="00C44DE2">
              <w:rPr>
                <w:rFonts w:ascii="Cambria" w:eastAsia="Cambria" w:hAnsi="Cambria" w:cs="Cambria"/>
                <w:sz w:val="21"/>
                <w:szCs w:val="21"/>
              </w:rPr>
              <w:t xml:space="preserve"> i in guarantor %}</w:t>
            </w:r>
            <w:r w:rsidR="00C44DE2">
              <w:rPr>
                <w:rFonts w:ascii="Cambria" w:eastAsia="Cambria" w:hAnsi="Cambria" w:cs="Cambria"/>
              </w:rPr>
              <w:t>{% if i.</w:t>
            </w:r>
            <w:r w:rsidR="00C44DE2" w:rsidRPr="00D967D1">
              <w:rPr>
                <w:rFonts w:ascii="Cambria" w:eastAsia="Cambria" w:hAnsi="Cambria" w:cs="Cambria"/>
              </w:rPr>
              <w:t>constitution</w:t>
            </w:r>
            <w:r w:rsidR="00C44DE2">
              <w:rPr>
                <w:rFonts w:ascii="Cambria" w:eastAsia="Cambria" w:hAnsi="Cambria" w:cs="Cambria"/>
              </w:rPr>
              <w:t xml:space="preserve"> == “Individual” %}{{ i.name }}{% else %}{{ i.</w:t>
            </w:r>
            <w:r w:rsidR="00C44DE2" w:rsidRPr="00D967D1">
              <w:rPr>
                <w:rFonts w:ascii="Cambria" w:eastAsia="Cambria" w:hAnsi="Cambria" w:cs="Cambria"/>
              </w:rPr>
              <w:t>name</w:t>
            </w:r>
            <w:r w:rsidR="00AF17B0">
              <w:rPr>
                <w:rFonts w:ascii="Cambria" w:eastAsia="Cambria" w:hAnsi="Cambria" w:cs="Cambria"/>
              </w:rPr>
              <w:t>.first</w:t>
            </w:r>
            <w:r w:rsidR="00C44DE2">
              <w:rPr>
                <w:rFonts w:ascii="Cambria" w:eastAsia="Cambria" w:hAnsi="Cambria" w:cs="Cambria"/>
              </w:rPr>
              <w:t xml:space="preserve"> }}{% endif %}</w:t>
            </w:r>
            <w:r>
              <w:rPr>
                <w:rFonts w:ascii="Cambria" w:eastAsia="Cambria" w:hAnsi="Cambria" w:cs="Cambria"/>
                <w:sz w:val="21"/>
                <w:szCs w:val="21"/>
              </w:rPr>
              <w:t>{% endfor %}</w:t>
            </w:r>
            <w:r w:rsidR="00DB1784">
              <w:rPr>
                <w:rFonts w:ascii="Cambria" w:eastAsia="Cambria" w:hAnsi="Cambria" w:cs="Cambria"/>
                <w:sz w:val="21"/>
                <w:szCs w:val="21"/>
              </w:rPr>
              <w:t xml:space="preserve">{% else %} NA </w:t>
            </w:r>
            <w:r>
              <w:rPr>
                <w:rFonts w:ascii="Cambria" w:eastAsia="Cambria" w:hAnsi="Cambria" w:cs="Cambria"/>
                <w:color w:val="000000"/>
              </w:rPr>
              <w:t>{% endif %}</w:t>
            </w:r>
          </w:p>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Corporate guarantee of {% if company_type_of_borrower != ‘Individual Borrower’ and is_guarantor_available %}</w:t>
            </w:r>
            <w:r>
              <w:rPr>
                <w:rFonts w:ascii="Cambria" w:eastAsia="Cambria" w:hAnsi="Cambria" w:cs="Cambria"/>
                <w:sz w:val="21"/>
                <w:szCs w:val="21"/>
              </w:rPr>
              <w:t>{% for i in guarantor %}</w:t>
            </w:r>
            <w:r w:rsidR="00C44DE2">
              <w:rPr>
                <w:rFonts w:ascii="Cambria" w:eastAsia="Cambria" w:hAnsi="Cambria" w:cs="Cambria"/>
              </w:rPr>
              <w:t>{% if i.</w:t>
            </w:r>
            <w:r w:rsidR="00C44DE2" w:rsidRPr="00D967D1">
              <w:rPr>
                <w:rFonts w:ascii="Cambria" w:eastAsia="Cambria" w:hAnsi="Cambria" w:cs="Cambria"/>
              </w:rPr>
              <w:t>constitution</w:t>
            </w:r>
            <w:r w:rsidR="00C44DE2">
              <w:rPr>
                <w:rFonts w:ascii="Cambria" w:eastAsia="Cambria" w:hAnsi="Cambria" w:cs="Cambria"/>
              </w:rPr>
              <w:t xml:space="preserve"> == “Individual” %}{{ i.name }}, {% else %}{{ i.</w:t>
            </w:r>
            <w:r w:rsidR="00C44DE2" w:rsidRPr="00D967D1">
              <w:rPr>
                <w:rFonts w:ascii="Cambria" w:eastAsia="Cambria" w:hAnsi="Cambria" w:cs="Cambria"/>
              </w:rPr>
              <w:t>name</w:t>
            </w:r>
            <w:r w:rsidR="00AF17B0">
              <w:rPr>
                <w:rFonts w:ascii="Cambria" w:eastAsia="Cambria" w:hAnsi="Cambria" w:cs="Cambria"/>
              </w:rPr>
              <w:t>.first</w:t>
            </w:r>
            <w:r w:rsidR="00C44DE2">
              <w:rPr>
                <w:rFonts w:ascii="Cambria" w:eastAsia="Cambria" w:hAnsi="Cambria" w:cs="Cambria"/>
              </w:rPr>
              <w:t xml:space="preserve"> }}{% endif %}</w:t>
            </w:r>
            <w:r>
              <w:rPr>
                <w:rFonts w:ascii="Cambria" w:eastAsia="Cambria" w:hAnsi="Cambria" w:cs="Cambria"/>
                <w:sz w:val="21"/>
                <w:szCs w:val="21"/>
              </w:rPr>
              <w:t xml:space="preserve"> {% endfor %}</w:t>
            </w:r>
            <w:r w:rsidR="000D56B0">
              <w:rPr>
                <w:rFonts w:ascii="Cambria" w:eastAsia="Cambria" w:hAnsi="Cambria" w:cs="Cambria"/>
                <w:sz w:val="21"/>
                <w:szCs w:val="21"/>
              </w:rPr>
              <w:t xml:space="preserve">{% else %} NA </w:t>
            </w:r>
            <w:r>
              <w:rPr>
                <w:rFonts w:ascii="Cambria" w:eastAsia="Cambria" w:hAnsi="Cambria" w:cs="Cambria"/>
                <w:color w:val="000000"/>
              </w:rPr>
              <w:t>{% endif %}</w:t>
            </w:r>
          </w:p>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B70411" w:rsidRDefault="0092299D" w:rsidP="00E036F5">
            <w:pPr>
              <w:numPr>
                <w:ilvl w:val="3"/>
                <w:numId w:val="20"/>
              </w:numPr>
              <w:spacing w:line="276" w:lineRule="auto"/>
              <w:ind w:left="681"/>
              <w:rPr>
                <w:rFonts w:ascii="Cambria" w:eastAsia="Cambria" w:hAnsi="Cambria" w:cs="Cambria"/>
                <w:color w:val="000000"/>
              </w:rPr>
            </w:pPr>
            <w:r w:rsidRPr="00F33ADC">
              <w:rPr>
                <w:rFonts w:ascii="Cambria" w:hAnsi="Cambria" w:cstheme="minorHAnsi"/>
              </w:rPr>
              <w:t>Cheques as per UDC Covering Letter</w:t>
            </w:r>
            <w:r w:rsidR="00B70411">
              <w:rPr>
                <w:rFonts w:ascii="Cambria" w:eastAsia="Cambria" w:hAnsi="Cambria" w:cs="Cambria"/>
                <w:color w:val="000000"/>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hAnsi="Cambria"/>
              </w:rPr>
            </w:pPr>
            <w:r>
              <w:rPr>
                <w:rFonts w:ascii="Cambria" w:eastAsia="Cambria" w:hAnsi="Cambria" w:cs="Cambria"/>
              </w:rPr>
              <w:t>Security Deposit/DSRA</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Pr="00ED6D29" w:rsidRDefault="00B70411" w:rsidP="00E036F5">
            <w:pPr>
              <w:spacing w:line="276" w:lineRule="auto"/>
              <w:rPr>
                <w:rFonts w:ascii="Cambria" w:eastAsia="Cambria" w:hAnsi="Cambria" w:cs="Cambria"/>
              </w:rPr>
            </w:pPr>
            <w:r>
              <w:rPr>
                <w:rFonts w:ascii="Cambria" w:eastAsia="Cambria" w:hAnsi="Cambria" w:cs="Cambria"/>
              </w:rPr>
              <w:t>{% if security_deposit_or_dsra %}</w:t>
            </w:r>
            <w:r w:rsidR="004E2E4B">
              <w:rPr>
                <w:rFonts w:ascii="Cambria" w:eastAsia="Cambria" w:hAnsi="Cambria" w:cs="Cambria"/>
              </w:rPr>
              <w:t>{{ dsra_percentage }}</w:t>
            </w:r>
            <w:r>
              <w:rPr>
                <w:rFonts w:ascii="Cambria" w:eastAsia="Cambria" w:hAnsi="Cambria" w:cs="Cambria"/>
              </w:rPr>
              <w:t xml:space="preserve"> % of the Loan amount i.e. INR </w:t>
            </w:r>
            <w:r w:rsidR="00E036F5">
              <w:rPr>
                <w:rFonts w:ascii="Cambria" w:eastAsia="Cambria" w:hAnsi="Cambria" w:cs="Cambria"/>
              </w:rPr>
              <w:t>{{ dsra_amount }}</w:t>
            </w:r>
            <w:r>
              <w:rPr>
                <w:rFonts w:ascii="Cambria" w:eastAsia="Cambria" w:hAnsi="Cambria" w:cs="Cambria"/>
              </w:rPr>
              <w:t>/-.Interest at the rate of {{ dsra_interest_percentage }} % p.a. shall be paid on the security deposit.</w:t>
            </w:r>
            <w:r w:rsidR="00E036F5">
              <w:rPr>
                <w:rFonts w:ascii="Cambria" w:eastAsia="Cambria" w:hAnsi="Cambria" w:cs="Cambria"/>
              </w:rPr>
              <w:t>{% else %} NA</w:t>
            </w:r>
            <w:r>
              <w:rPr>
                <w:rFonts w:ascii="Cambria" w:eastAsia="Cambria" w:hAnsi="Cambria" w:cs="Cambria"/>
              </w:rPr>
              <w:t xml:space="preserve"> {% endif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Lock – in Period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347FF3" w:rsidP="00F30B29">
            <w:pPr>
              <w:spacing w:line="276" w:lineRule="auto"/>
              <w:jc w:val="center"/>
              <w:rPr>
                <w:rFonts w:ascii="Cambria" w:eastAsia="Cambria" w:hAnsi="Cambria" w:cs="Cambria"/>
              </w:rPr>
            </w:pPr>
            <w:r>
              <w:rPr>
                <w:rFonts w:ascii="Cambria" w:eastAsia="Cambria" w:hAnsi="Cambria" w:cs="Cambria"/>
              </w:rPr>
              <w:t>{{ loan_lockin_period }}</w:t>
            </w:r>
          </w:p>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AEAAAA"/>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Bounce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Outstation Collection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ind w:left="190" w:right="437" w:hanging="5"/>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 xml:space="preserve">Cheque Swap Charges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 xml:space="preserve">Stamp Duty </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 xml:space="preserve">Installment Amount </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 xml:space="preserve">Type of Account </w:t>
            </w:r>
            <w:r>
              <w:rPr>
                <w:rFonts w:ascii="Cambria" w:eastAsia="Cambria" w:hAnsi="Cambria" w:cs="Cambria"/>
                <w:sz w:val="21"/>
                <w:szCs w:val="21"/>
              </w:rPr>
              <w:lastRenderedPageBreak/>
              <w:t>(Savings/ Current)</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lastRenderedPageBreak/>
              <w:t>RTGS/NEFT/IMPS</w:t>
            </w:r>
          </w:p>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27" w:type="dxa"/>
            <w:shd w:val="clear" w:color="auto" w:fill="auto"/>
          </w:tcPr>
          <w:p w:rsidR="00B70411" w:rsidRDefault="00B70411" w:rsidP="00B70411"/>
        </w:tc>
      </w:tr>
    </w:tbl>
    <w:p w:rsidR="00224FF4" w:rsidRDefault="00224FF4">
      <w:pPr>
        <w:spacing w:after="0" w:line="276" w:lineRule="auto"/>
        <w:rPr>
          <w:rFonts w:ascii="Cambria" w:eastAsia="Cambria" w:hAnsi="Cambria" w:cs="Cambria"/>
          <w:b/>
          <w:sz w:val="21"/>
          <w:szCs w:val="21"/>
        </w:rPr>
      </w:pP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224FF4" w:rsidRDefault="00224FF4">
      <w:pPr>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4"/>
        <w:gridCol w:w="1459"/>
        <w:gridCol w:w="1321"/>
        <w:gridCol w:w="1144"/>
        <w:gridCol w:w="1342"/>
        <w:gridCol w:w="1341"/>
        <w:gridCol w:w="1409"/>
      </w:tblGrid>
      <w:tr w:rsidR="00224FF4">
        <w:tc>
          <w:tcPr>
            <w:tcW w:w="1333"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Installment No.</w:t>
            </w:r>
          </w:p>
        </w:tc>
        <w:tc>
          <w:tcPr>
            <w:tcW w:w="145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44"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Interest Component</w:t>
            </w:r>
          </w:p>
        </w:tc>
        <w:tc>
          <w:tcPr>
            <w:tcW w:w="134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0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bl>
    <w:p w:rsidR="00224FF4" w:rsidRDefault="00224FF4" w:rsidP="001F152D">
      <w:pPr>
        <w:spacing w:after="0"/>
        <w:rPr>
          <w:rFonts w:ascii="Cambria" w:eastAsia="Cambria" w:hAnsi="Cambria" w:cs="Cambria"/>
          <w:b/>
          <w:sz w:val="24"/>
          <w:szCs w:val="24"/>
        </w:rPr>
      </w:pPr>
    </w:p>
    <w:p w:rsidR="00224FF4" w:rsidRDefault="00850E0F">
      <w:pPr>
        <w:spacing w:after="0"/>
        <w:jc w:val="center"/>
        <w:rPr>
          <w:rFonts w:ascii="Cambria" w:eastAsia="Cambria" w:hAnsi="Cambria" w:cs="Cambria"/>
          <w:b/>
          <w:sz w:val="24"/>
          <w:szCs w:val="24"/>
        </w:rPr>
      </w:pPr>
      <w:r>
        <w:rPr>
          <w:rFonts w:ascii="Cambria" w:eastAsia="Cambria" w:hAnsi="Cambria" w:cs="Cambria"/>
          <w:b/>
          <w:sz w:val="24"/>
          <w:szCs w:val="24"/>
        </w:rPr>
        <w:lastRenderedPageBreak/>
        <w:t>SCHEDULE OF CHARGES</w:t>
      </w:r>
    </w:p>
    <w:p w:rsidR="00224FF4" w:rsidRDefault="00224FF4">
      <w:pPr>
        <w:spacing w:after="0"/>
        <w:rPr>
          <w:rFonts w:ascii="Cambria" w:eastAsia="Cambria" w:hAnsi="Cambria" w:cs="Cambria"/>
          <w:b/>
          <w:sz w:val="24"/>
          <w:szCs w:val="24"/>
        </w:rPr>
      </w:pPr>
    </w:p>
    <w:tbl>
      <w:tblPr>
        <w:tblW w:w="8656" w:type="dxa"/>
        <w:tblLook w:val="0400" w:firstRow="0" w:lastRow="0" w:firstColumn="0" w:lastColumn="0" w:noHBand="0" w:noVBand="1"/>
      </w:tblPr>
      <w:tblGrid>
        <w:gridCol w:w="619"/>
        <w:gridCol w:w="3168"/>
        <w:gridCol w:w="1121"/>
        <w:gridCol w:w="3748"/>
      </w:tblGrid>
      <w:tr w:rsidR="00224FF4">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Particulars of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Charges (In Rs.)</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Charge Details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Repayment Instruction / Instrument Return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Repayment mode Swap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224FF4">
        <w:trPr>
          <w:trHeight w:val="34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both"/>
              <w:rPr>
                <w:rFonts w:ascii="Cambria" w:eastAsia="Cambria" w:hAnsi="Cambria" w:cs="Cambria"/>
                <w:b/>
                <w:color w:val="000000"/>
              </w:rPr>
            </w:pPr>
            <w:r>
              <w:rPr>
                <w:rFonts w:ascii="Cambria" w:eastAsia="Cambria" w:hAnsi="Cambria" w:cs="Cambria"/>
                <w:b/>
                <w:color w:val="000000"/>
              </w:rPr>
              <w:t>@ 12% per annum i.e. 1% per month on the overdue installment</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statement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Cheque re-presentation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Amortization schedule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Document Retrieval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Rs.500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9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9</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applicable in the state stamp act</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duplicate NOC / No due certificate</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1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lastRenderedPageBreak/>
              <w:t>13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revalidation NOC</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bl>
    <w:p w:rsidR="00224FF4" w:rsidRDefault="00224FF4" w:rsidP="006A6A3E">
      <w:pPr>
        <w:spacing w:after="0" w:line="240" w:lineRule="auto"/>
        <w:rPr>
          <w:rFonts w:ascii="Times New Roman" w:eastAsia="Times New Roman" w:hAnsi="Times New Roman" w:cs="Times New Roman"/>
          <w:b/>
          <w:u w:val="single"/>
        </w:rPr>
      </w:pPr>
    </w:p>
    <w:p w:rsidR="00224FF4" w:rsidRDefault="00224FF4">
      <w:pPr>
        <w:spacing w:after="0" w:line="240" w:lineRule="auto"/>
        <w:jc w:val="center"/>
        <w:rPr>
          <w:rFonts w:ascii="Times New Roman" w:eastAsia="Times New Roman" w:hAnsi="Times New Roman" w:cs="Times New Roman"/>
          <w:b/>
          <w:u w:val="single"/>
        </w:rPr>
      </w:pPr>
    </w:p>
    <w:p w:rsidR="00224FF4" w:rsidRDefault="00224FF4">
      <w:pPr>
        <w:spacing w:after="0" w:line="240" w:lineRule="auto"/>
        <w:rPr>
          <w:rFonts w:ascii="Times New Roman" w:eastAsia="Times New Roman" w:hAnsi="Times New Roman" w:cs="Times New Roman"/>
          <w:b/>
          <w:u w:val="single"/>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 mentioned in the Schedule,</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SIGNED AND DELIVERED BY WITHIN NAMED BORROWER/ CO-BORROWER</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35706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r w:rsidRPr="0035706C">
        <w:rPr>
          <w:rFonts w:ascii="Cambria" w:eastAsia="Cambria" w:hAnsi="Cambria" w:cs="Cambria"/>
          <w:sz w:val="21"/>
          <w:szCs w:val="21"/>
        </w:rPr>
        <w:t>is_co_borrower_available</w:t>
      </w:r>
      <w:r w:rsidR="00850E0F">
        <w:rPr>
          <w:rFonts w:ascii="Cambria" w:eastAsia="Cambria" w:hAnsi="Cambria" w:cs="Cambria"/>
          <w:sz w:val="21"/>
          <w:szCs w:val="21"/>
        </w:rPr>
        <w:t xml:space="preserve"> %} {% for i in co_borrower %}</w:t>
      </w:r>
    </w:p>
    <w:tbl>
      <w:tblPr>
        <w:tblW w:w="8433" w:type="dxa"/>
        <w:tblInd w:w="108" w:type="dxa"/>
        <w:tblLook w:val="0400" w:firstRow="0" w:lastRow="0" w:firstColumn="0" w:lastColumn="0" w:noHBand="0" w:noVBand="1"/>
      </w:tblPr>
      <w:tblGrid>
        <w:gridCol w:w="604"/>
        <w:gridCol w:w="3657"/>
        <w:gridCol w:w="800"/>
        <w:gridCol w:w="3372"/>
      </w:tblGrid>
      <w:tr w:rsidR="00224FF4" w:rsidTr="00D2397E">
        <w:trPr>
          <w:trHeight w:val="3878"/>
        </w:trPr>
        <w:tc>
          <w:tcPr>
            <w:tcW w:w="6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EA67D6" w:rsidRDefault="00EA67D6">
            <w:pPr>
              <w:spacing w:line="276" w:lineRule="auto"/>
              <w:rPr>
                <w:rFonts w:ascii="Cambria" w:eastAsia="Cambria" w:hAnsi="Cambria" w:cs="Cambria"/>
                <w:sz w:val="21"/>
                <w:szCs w:val="21"/>
              </w:rPr>
            </w:pPr>
          </w:p>
          <w:p w:rsidR="00EA67D6" w:rsidRDefault="00EA67D6">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0"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r w:rsidR="00E87F92">
              <w:rPr>
                <w:rFonts w:ascii="Cambria" w:eastAsia="Cambria" w:hAnsi="Cambria" w:cs="Cambria"/>
              </w:rPr>
              <w:t>{% if i.</w:t>
            </w:r>
            <w:r w:rsidR="00E87F92" w:rsidRPr="00D967D1">
              <w:rPr>
                <w:rFonts w:ascii="Cambria" w:eastAsia="Cambria" w:hAnsi="Cambria" w:cs="Cambria"/>
              </w:rPr>
              <w:t>constitution</w:t>
            </w:r>
            <w:r w:rsidR="00E87F92">
              <w:rPr>
                <w:rFonts w:ascii="Cambria" w:eastAsia="Cambria" w:hAnsi="Cambria" w:cs="Cambria"/>
              </w:rPr>
              <w:t xml:space="preserve"> == “Individual” %}{{ i.name }}{% else %}{{ i.</w:t>
            </w:r>
            <w:r w:rsidR="00E87F92" w:rsidRPr="00D967D1">
              <w:rPr>
                <w:rFonts w:ascii="Cambria" w:eastAsia="Cambria" w:hAnsi="Cambria" w:cs="Cambria"/>
              </w:rPr>
              <w:t>name</w:t>
            </w:r>
            <w:r w:rsidR="00AF17B0">
              <w:rPr>
                <w:rFonts w:ascii="Cambria" w:eastAsia="Cambria" w:hAnsi="Cambria" w:cs="Cambria"/>
              </w:rPr>
              <w:t>.first</w:t>
            </w:r>
            <w:r w:rsidR="00E87F92">
              <w:rPr>
                <w:rFonts w:ascii="Cambria" w:eastAsia="Cambria" w:hAnsi="Cambria" w:cs="Cambria"/>
              </w:rPr>
              <w:t xml:space="preserve"> }}{% endif %}</w:t>
            </w:r>
            <w:r w:rsidR="00E87F92">
              <w:rPr>
                <w:rFonts w:ascii="Cambria" w:eastAsia="Cambria" w:hAnsi="Cambria" w:cs="Cambria"/>
                <w:sz w:val="21"/>
                <w:szCs w:val="21"/>
              </w:rPr>
              <w:t xml:space="preserv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endfor %}</w:t>
      </w: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else %}</w:t>
      </w:r>
    </w:p>
    <w:tbl>
      <w:tblPr>
        <w:tblW w:w="8460" w:type="dxa"/>
        <w:tblInd w:w="108" w:type="dxa"/>
        <w:tblLook w:val="0400" w:firstRow="0" w:lastRow="0" w:firstColumn="0" w:lastColumn="0" w:noHBand="0" w:noVBand="1"/>
      </w:tblPr>
      <w:tblGrid>
        <w:gridCol w:w="3951"/>
        <w:gridCol w:w="865"/>
        <w:gridCol w:w="3644"/>
      </w:tblGrid>
      <w:tr w:rsidR="00224FF4">
        <w:tc>
          <w:tcPr>
            <w:tcW w:w="395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3C780E" w:rsidRDefault="003C780E">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64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 endif %}</w:t>
      </w: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if is_guarantor_available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for i in guarantor %}</w:t>
      </w:r>
    </w:p>
    <w:tbl>
      <w:tblPr>
        <w:tblW w:w="8462" w:type="dxa"/>
        <w:tblInd w:w="108" w:type="dxa"/>
        <w:tblLook w:val="0400" w:firstRow="0" w:lastRow="0" w:firstColumn="0" w:lastColumn="0" w:noHBand="0" w:noVBand="1"/>
      </w:tblPr>
      <w:tblGrid>
        <w:gridCol w:w="601"/>
        <w:gridCol w:w="7861"/>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3C780E">
            <w:pPr>
              <w:spacing w:line="276" w:lineRule="auto"/>
              <w:jc w:val="both"/>
              <w:rPr>
                <w:rFonts w:ascii="Cambria" w:eastAsia="Cambria" w:hAnsi="Cambria" w:cs="Cambria"/>
                <w:sz w:val="21"/>
                <w:szCs w:val="21"/>
              </w:rPr>
            </w:pPr>
            <w:r>
              <w:rPr>
                <w:rFonts w:ascii="Cambria" w:eastAsia="Cambria" w:hAnsi="Cambria" w:cs="Cambria"/>
                <w:sz w:val="21"/>
                <w:szCs w:val="21"/>
              </w:rPr>
              <w:t xml:space="preserve">Guarantor’s Name: </w:t>
            </w: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Signature:</w:t>
            </w:r>
          </w:p>
        </w:tc>
      </w:tr>
    </w:tbl>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endfor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Ratnaafin Capital Private Limited, by the ha</w:t>
      </w:r>
      <w:r w:rsidR="001F197C">
        <w:rPr>
          <w:rFonts w:ascii="Cambria" w:eastAsia="Cambria" w:hAnsi="Cambria" w:cs="Cambria"/>
          <w:sz w:val="21"/>
          <w:szCs w:val="21"/>
        </w:rPr>
        <w:t xml:space="preserve">nds of {{ </w:t>
      </w:r>
      <w:r w:rsidR="001F197C" w:rsidRPr="001F197C">
        <w:rPr>
          <w:rFonts w:ascii="Cambria" w:eastAsia="Cambria" w:hAnsi="Cambria" w:cs="Cambria"/>
          <w:sz w:val="21"/>
          <w:szCs w:val="21"/>
        </w:rPr>
        <w:t>ratnaafin_official_name</w:t>
      </w:r>
      <w:r>
        <w:rPr>
          <w:rFonts w:ascii="Cambria" w:eastAsia="Cambria" w:hAnsi="Cambria" w:cs="Cambria"/>
          <w:sz w:val="21"/>
          <w:szCs w:val="21"/>
        </w:rPr>
        <w:t xml:space="preserve"> }} its authorized official.</w:t>
      </w:r>
    </w:p>
    <w:p w:rsidR="00224FF4" w:rsidRDefault="00224FF4">
      <w:pPr>
        <w:spacing w:after="0" w:line="276" w:lineRule="auto"/>
        <w:jc w:val="both"/>
        <w:rPr>
          <w:rFonts w:ascii="Cambria" w:eastAsia="Cambria" w:hAnsi="Cambria" w:cs="Cambria"/>
          <w:sz w:val="21"/>
          <w:szCs w:val="21"/>
        </w:rPr>
      </w:pPr>
    </w:p>
    <w:tbl>
      <w:tblPr>
        <w:tblW w:w="8460" w:type="dxa"/>
        <w:tblInd w:w="108" w:type="dxa"/>
        <w:tblLook w:val="0400" w:firstRow="0" w:lastRow="0" w:firstColumn="0" w:lastColumn="0" w:noHBand="0" w:noVBand="1"/>
      </w:tblPr>
      <w:tblGrid>
        <w:gridCol w:w="601"/>
        <w:gridCol w:w="7859"/>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Authorised official’s</w:t>
            </w:r>
            <w:r w:rsidR="001F197C">
              <w:rPr>
                <w:rFonts w:ascii="Cambria" w:eastAsia="Cambria" w:hAnsi="Cambria" w:cs="Cambria"/>
                <w:sz w:val="21"/>
                <w:szCs w:val="21"/>
              </w:rPr>
              <w:t xml:space="preserve"> Name: {{ </w:t>
            </w:r>
            <w:r w:rsidR="001F197C" w:rsidRPr="001F197C">
              <w:rPr>
                <w:rFonts w:ascii="Cambria" w:eastAsia="Cambria" w:hAnsi="Cambria" w:cs="Cambria"/>
                <w:sz w:val="21"/>
                <w:szCs w:val="21"/>
              </w:rPr>
              <w:t>ratnaafin_official_name</w:t>
            </w:r>
            <w:r>
              <w:rPr>
                <w:rFonts w:ascii="Cambria" w:eastAsia="Cambria" w:hAnsi="Cambria" w:cs="Cambria"/>
                <w:sz w:val="21"/>
                <w:szCs w:val="21"/>
              </w:rPr>
              <w:t xml:space="preserv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9B455E" w:rsidRDefault="009B455E">
      <w:pPr>
        <w:spacing w:line="276" w:lineRule="auto"/>
        <w:jc w:val="right"/>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e_stamp }}</w:t>
      </w:r>
    </w:p>
    <w:p w:rsidR="00460B1C" w:rsidRDefault="00460B1C" w:rsidP="00460B1C">
      <w:pPr>
        <w:spacing w:line="276" w:lineRule="auto"/>
        <w:jc w:val="right"/>
        <w:rPr>
          <w:rFonts w:ascii="Cambria" w:eastAsia="Cambria" w:hAnsi="Cambria" w:cs="Cambria"/>
          <w:sz w:val="21"/>
          <w:szCs w:val="21"/>
        </w:rPr>
      </w:pPr>
      <w:r>
        <w:rPr>
          <w:rFonts w:ascii="Cambria" w:eastAsia="Cambria" w:hAnsi="Cambria" w:cs="Cambria"/>
          <w:sz w:val="21"/>
          <w:szCs w:val="21"/>
        </w:rPr>
        <w:t>Place:  {{ execution_place }}</w:t>
      </w:r>
    </w:p>
    <w:p w:rsidR="00460B1C" w:rsidRDefault="00460B1C" w:rsidP="00460B1C">
      <w:pPr>
        <w:spacing w:after="0" w:line="276" w:lineRule="auto"/>
        <w:ind w:left="-284" w:right="-64"/>
        <w:jc w:val="right"/>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 format</w:t>
      </w:r>
      <w:r w:rsidR="00B159E5">
        <w:rPr>
          <w:rFonts w:ascii="Cambria" w:eastAsia="Arial" w:hAnsi="Cambria"/>
          <w:lang w:val="en"/>
        </w:rPr>
        <w:t>_date(agreement_date, format='dd/MM</w:t>
      </w:r>
      <w:r>
        <w:rPr>
          <w:rFonts w:ascii="Cambria" w:eastAsia="Arial" w:hAnsi="Cambria"/>
          <w:lang w:val="en"/>
        </w:rPr>
        <w:t>/yyyy') }}</w:t>
      </w:r>
    </w:p>
    <w:p w:rsidR="00460B1C" w:rsidRPr="00460B1C" w:rsidRDefault="00460B1C" w:rsidP="00460B1C">
      <w:pPr>
        <w:spacing w:after="0" w:line="276" w:lineRule="auto"/>
        <w:ind w:left="-284" w:right="-64"/>
        <w:jc w:val="right"/>
        <w:rPr>
          <w:rFonts w:ascii="Times New Roman" w:hAnsi="Times New Roman"/>
          <w:sz w:val="18"/>
          <w:szCs w:val="18"/>
        </w:rPr>
      </w:pPr>
    </w:p>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sidR="00C24ADA">
        <w:rPr>
          <w:rFonts w:ascii="Cambria" w:eastAsia="Cambria" w:hAnsi="Cambria" w:cs="Cambria"/>
          <w:b/>
          <w:sz w:val="21"/>
          <w:szCs w:val="21"/>
        </w:rPr>
        <w:t>{{ loan_facility_type }}</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format_d</w:t>
      </w:r>
      <w:r w:rsidR="006D60BA">
        <w:rPr>
          <w:rFonts w:ascii="Times New Roman" w:eastAsia="Arial" w:hAnsi="Times New Roman"/>
          <w:sz w:val="18"/>
          <w:szCs w:val="18"/>
          <w:lang w:val="en"/>
        </w:rPr>
        <w:t>ate(agreement_date</w:t>
      </w:r>
      <w:r w:rsidR="00CB0E0D">
        <w:rPr>
          <w:rFonts w:ascii="Times New Roman" w:eastAsia="Arial" w:hAnsi="Times New Roman"/>
          <w:sz w:val="18"/>
          <w:szCs w:val="18"/>
          <w:lang w:val="en"/>
        </w:rPr>
        <w:t>, format='dd/MM</w:t>
      </w:r>
      <w:r>
        <w:rPr>
          <w:rFonts w:ascii="Times New Roman" w:eastAsia="Arial" w:hAnsi="Times New Roman"/>
          <w:sz w:val="18"/>
          <w:szCs w:val="18"/>
          <w:lang w:val="en"/>
        </w:rPr>
        <w:t>/yyyy') }}</w:t>
      </w:r>
      <w:r>
        <w:rPr>
          <w:rFonts w:ascii="Cambria" w:eastAsia="Cambria" w:hAnsi="Cambria" w:cs="Cambria"/>
          <w:sz w:val="21"/>
          <w:szCs w:val="21"/>
        </w:rPr>
        <w:t xml:space="preserve"> and other Loan Documents, </w:t>
      </w:r>
    </w:p>
    <w:p w:rsidR="00224FF4" w:rsidRDefault="00224FF4">
      <w:pPr>
        <w:spacing w:line="276" w:lineRule="auto"/>
        <w:jc w:val="both"/>
        <w:rPr>
          <w:rFonts w:ascii="Cambria" w:eastAsia="Cambria" w:hAnsi="Cambria" w:cs="Cambria"/>
          <w:sz w:val="21"/>
          <w:szCs w:val="21"/>
        </w:rPr>
      </w:pPr>
    </w:p>
    <w:p w:rsidR="00224FF4"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if  company_type_of_borrower  ==   ‘Individual Borrower’ %}</w:t>
      </w: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Shri/Smt. {{ borrower.name }} </w:t>
      </w:r>
      <w:r>
        <w:rPr>
          <w:rFonts w:ascii="Cambria" w:eastAsia="Cambria" w:hAnsi="Cambria" w:cs="Cambria"/>
          <w:sz w:val="21"/>
          <w:szCs w:val="21"/>
        </w:rPr>
        <w:t>of {{ borrower_constitution }} residing at {{ borrower.address.on_one_line() }}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‘Proprietary Concern’ %}</w:t>
      </w: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Shri/Smt. {{ borrower.name }} </w:t>
      </w:r>
      <w:r>
        <w:rPr>
          <w:rFonts w:ascii="Cambria" w:eastAsia="Cambria" w:hAnsi="Cambria" w:cs="Cambria"/>
          <w:sz w:val="21"/>
          <w:szCs w:val="21"/>
        </w:rPr>
        <w:t>carrying on business as sole proprietor / proprietress of</w:t>
      </w:r>
      <w:r w:rsidR="00BA6452">
        <w:rPr>
          <w:rFonts w:ascii="Cambria" w:eastAsia="Cambria" w:hAnsi="Cambria" w:cs="Cambria"/>
          <w:b/>
          <w:sz w:val="21"/>
          <w:szCs w:val="21"/>
        </w:rPr>
        <w:t xml:space="preserve"> M/s. {{ </w:t>
      </w:r>
      <w:r w:rsidR="00BA6452" w:rsidRPr="00BA6452">
        <w:rPr>
          <w:rFonts w:ascii="Cambria" w:eastAsia="Cambria" w:hAnsi="Cambria" w:cs="Cambria"/>
          <w:b/>
          <w:sz w:val="21"/>
          <w:szCs w:val="21"/>
        </w:rPr>
        <w:t>borrower.name.first</w:t>
      </w:r>
      <w:r>
        <w:rPr>
          <w:rFonts w:ascii="Cambria" w:eastAsia="Cambria" w:hAnsi="Cambria" w:cs="Cambria"/>
          <w:b/>
          <w:sz w:val="21"/>
          <w:szCs w:val="21"/>
        </w:rPr>
        <w:t xml:space="preserve"> }} </w:t>
      </w:r>
      <w:r>
        <w:rPr>
          <w:rFonts w:ascii="Cambria" w:eastAsia="Cambria" w:hAnsi="Cambria" w:cs="Cambria"/>
          <w:sz w:val="21"/>
          <w:szCs w:val="21"/>
        </w:rPr>
        <w:t>(hereinafter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224FF4" w:rsidRDefault="00AF462B">
      <w:pPr>
        <w:pStyle w:val="HTMLPreformatted"/>
        <w:textAlignment w:val="baseline"/>
      </w:pPr>
      <w:r>
        <w:rPr>
          <w:rFonts w:ascii="Cambria" w:eastAsia="Cambria" w:hAnsi="Cambria" w:cs="Cambria"/>
          <w:b/>
          <w:sz w:val="21"/>
          <w:szCs w:val="21"/>
        </w:rPr>
        <w:t xml:space="preserve">M/s.{{ </w:t>
      </w:r>
      <w:r w:rsidRPr="00AF462B">
        <w:rPr>
          <w:rFonts w:ascii="Cambria" w:eastAsia="Cambria" w:hAnsi="Cambria" w:cs="Cambria"/>
          <w:b/>
          <w:sz w:val="21"/>
          <w:szCs w:val="21"/>
        </w:rPr>
        <w:t>borrower.name.first</w:t>
      </w:r>
      <w:r w:rsidR="00850E0F">
        <w:rPr>
          <w:rFonts w:ascii="Cambria" w:eastAsia="Cambria" w:hAnsi="Cambria" w:cs="Cambria"/>
          <w:b/>
          <w:sz w:val="21"/>
          <w:szCs w:val="21"/>
        </w:rPr>
        <w:t xml:space="preserve"> }} </w:t>
      </w:r>
      <w:r w:rsidR="00850E0F">
        <w:rPr>
          <w:rFonts w:ascii="Cambria" w:eastAsia="Cambria" w:hAnsi="Cambria" w:cs="Cambria"/>
          <w:sz w:val="21"/>
          <w:szCs w:val="21"/>
        </w:rPr>
        <w:t>a partnership concern established under the Indian Partnership Act, 1932 and having its office at {{ borrower.address</w:t>
      </w:r>
      <w:r w:rsidR="00850E0F">
        <w:rPr>
          <w:rFonts w:ascii="Cambria" w:eastAsia="Cambria" w:hAnsi="Cambria" w:cs="Cambria"/>
        </w:rPr>
        <w:t>.</w:t>
      </w:r>
      <w:r w:rsidR="00850E0F">
        <w:rPr>
          <w:rFonts w:eastAsia="Arial"/>
          <w:lang w:val="en"/>
        </w:rPr>
        <w:t xml:space="preserve">on_one_line()  }} </w:t>
      </w:r>
      <w:r w:rsidR="00850E0F">
        <w:rPr>
          <w:rFonts w:ascii="Cambria" w:eastAsia="Cambria" w:hAnsi="Cambria" w:cs="Cambria"/>
          <w:sz w:val="21"/>
          <w:szCs w:val="21"/>
        </w:rPr>
        <w:t xml:space="preserve"> (“the Borrower”)</w:t>
      </w:r>
      <w:r w:rsidR="00850E0F">
        <w:rPr>
          <w:rFonts w:ascii="Cambria" w:eastAsia="Cambria" w:hAnsi="Cambria" w:cs="Cambria"/>
          <w:b/>
          <w:sz w:val="21"/>
          <w:szCs w:val="21"/>
        </w:rPr>
        <w:t xml:space="preserve"> </w:t>
      </w:r>
      <w:r w:rsidR="00850E0F">
        <w:rPr>
          <w:rFonts w:ascii="Cambria" w:eastAsia="Cambria" w:hAnsi="Cambria" w:cs="Cambria"/>
          <w:sz w:val="21"/>
          <w:szCs w:val="21"/>
        </w:rPr>
        <w:lastRenderedPageBreak/>
        <w:t xml:space="preserve">by sanctioning </w:t>
      </w:r>
      <w:r w:rsidR="00850E0F">
        <w:rPr>
          <w:rFonts w:ascii="Cambria" w:eastAsia="Cambria" w:hAnsi="Cambria" w:cs="Cambria"/>
          <w:b/>
          <w:sz w:val="21"/>
          <w:szCs w:val="21"/>
        </w:rPr>
        <w:t xml:space="preserve">Business Loan </w:t>
      </w:r>
      <w:r w:rsidR="00850E0F">
        <w:rPr>
          <w:rFonts w:ascii="Cambria" w:eastAsia="Cambria" w:hAnsi="Cambria" w:cs="Cambria"/>
          <w:sz w:val="21"/>
          <w:szCs w:val="21"/>
        </w:rPr>
        <w:t xml:space="preserve">to </w:t>
      </w:r>
      <w:r>
        <w:rPr>
          <w:rFonts w:ascii="Cambria" w:eastAsia="Cambria" w:hAnsi="Cambria" w:cs="Cambria"/>
          <w:b/>
          <w:sz w:val="21"/>
          <w:szCs w:val="21"/>
        </w:rPr>
        <w:t xml:space="preserve">M/s. {{ </w:t>
      </w:r>
      <w:r w:rsidRPr="00AF462B">
        <w:rPr>
          <w:rFonts w:ascii="Cambria" w:eastAsia="Cambria" w:hAnsi="Cambria" w:cs="Cambria"/>
          <w:b/>
          <w:sz w:val="21"/>
          <w:szCs w:val="21"/>
        </w:rPr>
        <w:t>borrower.name.first</w:t>
      </w:r>
      <w:r w:rsidR="00850E0F">
        <w:rPr>
          <w:rFonts w:ascii="Cambria" w:eastAsia="Cambria" w:hAnsi="Cambria" w:cs="Cambria"/>
          <w:b/>
          <w:sz w:val="21"/>
          <w:szCs w:val="21"/>
        </w:rPr>
        <w:t xml:space="preserve"> }} </w:t>
      </w:r>
      <w:r w:rsidR="00850E0F">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xml:space="preserve">M/s. {{ </w:t>
      </w:r>
      <w:r w:rsidRPr="00AF462B">
        <w:rPr>
          <w:rFonts w:ascii="Cambria" w:eastAsia="Cambria" w:hAnsi="Cambria" w:cs="Cambria"/>
          <w:b/>
          <w:sz w:val="21"/>
          <w:szCs w:val="21"/>
        </w:rPr>
        <w:t>borrower.name.first</w:t>
      </w:r>
      <w:r w:rsidR="00850E0F">
        <w:rPr>
          <w:rFonts w:ascii="Cambria" w:eastAsia="Cambria" w:hAnsi="Cambria" w:cs="Cambria"/>
          <w:b/>
          <w:sz w:val="21"/>
          <w:szCs w:val="21"/>
        </w:rPr>
        <w:t xml:space="preserve"> }}</w:t>
      </w:r>
      <w:r w:rsidR="00850E0F">
        <w:rPr>
          <w:rFonts w:ascii="Cambria" w:eastAsia="Cambria" w:hAnsi="Cambria" w:cs="Cambria"/>
          <w:sz w:val="21"/>
          <w:szCs w:val="21"/>
        </w:rPr>
        <w:t xml:space="preserve">, at any time or from time to time without reference to us we,  </w:t>
      </w:r>
      <w:r w:rsidR="00850E0F">
        <w:rPr>
          <w:rFonts w:ascii="Cambria" w:eastAsia="Cambria" w:hAnsi="Cambria" w:cs="Cambria"/>
          <w:b/>
          <w:sz w:val="21"/>
          <w:szCs w:val="21"/>
        </w:rPr>
        <w:t xml:space="preserve">(1) {{ borrower.name }}, </w:t>
      </w:r>
      <w:r w:rsidR="0035706C">
        <w:rPr>
          <w:rFonts w:ascii="Cambria" w:eastAsia="Cambria" w:hAnsi="Cambria" w:cs="Cambria"/>
          <w:b/>
          <w:sz w:val="21"/>
          <w:szCs w:val="21"/>
        </w:rPr>
        <w:t xml:space="preserve">{% if </w:t>
      </w:r>
      <w:r w:rsidR="0035706C" w:rsidRPr="0035706C">
        <w:rPr>
          <w:rFonts w:ascii="Cambria" w:eastAsia="Cambria" w:hAnsi="Cambria" w:cs="Cambria"/>
          <w:b/>
          <w:sz w:val="21"/>
          <w:szCs w:val="21"/>
        </w:rPr>
        <w:t>is_co_borrower_available</w:t>
      </w:r>
      <w:r w:rsidR="0035706C">
        <w:rPr>
          <w:rFonts w:ascii="Cambria" w:eastAsia="Cambria" w:hAnsi="Cambria" w:cs="Cambria"/>
          <w:b/>
          <w:sz w:val="21"/>
          <w:szCs w:val="21"/>
        </w:rPr>
        <w:t xml:space="preserve"> %}</w:t>
      </w:r>
      <w:r w:rsidR="00850E0F">
        <w:rPr>
          <w:rFonts w:ascii="Cambria" w:eastAsia="Cambria" w:hAnsi="Cambria" w:cs="Cambria"/>
          <w:b/>
          <w:sz w:val="21"/>
          <w:szCs w:val="21"/>
        </w:rPr>
        <w:t>{% for i in co_borrower %}(</w:t>
      </w:r>
      <w:r w:rsidR="00850E0F">
        <w:rPr>
          <w:rFonts w:ascii="Cambria" w:hAnsi="Cambria"/>
          <w:b/>
          <w:sz w:val="21"/>
          <w:szCs w:val="21"/>
        </w:rPr>
        <w:t xml:space="preserve">{{ loop.index + 1}}) </w:t>
      </w:r>
      <w:r w:rsidR="00EC2F19">
        <w:rPr>
          <w:rFonts w:ascii="Cambria" w:eastAsia="Cambria" w:hAnsi="Cambria" w:cs="Cambria"/>
        </w:rPr>
        <w:t>{% if i.</w:t>
      </w:r>
      <w:r w:rsidR="00EC2F19" w:rsidRPr="00D967D1">
        <w:rPr>
          <w:rFonts w:ascii="Cambria" w:eastAsia="Cambria" w:hAnsi="Cambria" w:cs="Cambria"/>
        </w:rPr>
        <w:t>constitution</w:t>
      </w:r>
      <w:r w:rsidR="00EC2F19">
        <w:rPr>
          <w:rFonts w:ascii="Cambria" w:eastAsia="Cambria" w:hAnsi="Cambria" w:cs="Cambria"/>
        </w:rPr>
        <w:t xml:space="preserve"> == “Individual” %}{{ i.name }} ,{% else %}{{ i.</w:t>
      </w:r>
      <w:r w:rsidR="00EC2F19" w:rsidRPr="00D967D1">
        <w:rPr>
          <w:rFonts w:ascii="Cambria" w:eastAsia="Cambria" w:hAnsi="Cambria" w:cs="Cambria"/>
        </w:rPr>
        <w:t>name</w:t>
      </w:r>
      <w:r w:rsidR="00AF17B0">
        <w:rPr>
          <w:rFonts w:ascii="Cambria" w:eastAsia="Cambria" w:hAnsi="Cambria" w:cs="Cambria"/>
        </w:rPr>
        <w:t>.first</w:t>
      </w:r>
      <w:r w:rsidR="00EC2F19">
        <w:rPr>
          <w:rFonts w:ascii="Cambria" w:eastAsia="Cambria" w:hAnsi="Cambria" w:cs="Cambria"/>
        </w:rPr>
        <w:t xml:space="preserve"> }} ,{% endif %} </w:t>
      </w:r>
      <w:r w:rsidR="00850E0F">
        <w:rPr>
          <w:rFonts w:ascii="Cambria" w:eastAsia="Cambria" w:hAnsi="Cambria" w:cs="Cambria"/>
          <w:b/>
          <w:sz w:val="21"/>
          <w:szCs w:val="21"/>
        </w:rPr>
        <w:t>{% endfor %}</w:t>
      </w:r>
      <w:r w:rsidR="0035706C">
        <w:rPr>
          <w:rFonts w:ascii="Cambria" w:eastAsia="Cambria" w:hAnsi="Cambria" w:cs="Cambria"/>
          <w:b/>
          <w:sz w:val="21"/>
          <w:szCs w:val="21"/>
        </w:rPr>
        <w:t>{% endif %}</w:t>
      </w:r>
      <w:r w:rsidR="00850E0F">
        <w:rPr>
          <w:rFonts w:ascii="Cambria" w:eastAsia="Cambria" w:hAnsi="Cambria" w:cs="Cambria"/>
          <w:b/>
          <w:sz w:val="21"/>
          <w:szCs w:val="21"/>
        </w:rPr>
        <w:t xml:space="preserve"> </w:t>
      </w:r>
      <w:r w:rsidR="00850E0F">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M/s. {{ </w:t>
      </w:r>
      <w:r w:rsidRPr="00AF462B">
        <w:rPr>
          <w:rFonts w:ascii="Cambria" w:eastAsia="Cambria" w:hAnsi="Cambria" w:cs="Cambria"/>
          <w:b/>
          <w:sz w:val="21"/>
          <w:szCs w:val="21"/>
        </w:rPr>
        <w:t>borrower.name.first</w:t>
      </w:r>
      <w:r w:rsidR="00850E0F">
        <w:rPr>
          <w:rFonts w:ascii="Cambria" w:eastAsia="Cambria" w:hAnsi="Cambria" w:cs="Cambria"/>
          <w:b/>
          <w:sz w:val="21"/>
          <w:szCs w:val="21"/>
        </w:rPr>
        <w:t xml:space="preserve"> }} </w:t>
      </w:r>
      <w:r w:rsidR="00850E0F">
        <w:rPr>
          <w:rFonts w:ascii="Cambria" w:eastAsia="Cambria" w:hAnsi="Cambria" w:cs="Cambria"/>
          <w:sz w:val="21"/>
          <w:szCs w:val="21"/>
        </w:rPr>
        <w:t xml:space="preserve">(hereinafter called The "Borrower") </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‘Limited Liability Partnership (LLP)’ %}</w:t>
      </w:r>
    </w:p>
    <w:p w:rsidR="00224FF4" w:rsidRDefault="00AF462B">
      <w:pPr>
        <w:tabs>
          <w:tab w:val="left" w:pos="5235"/>
        </w:tabs>
        <w:spacing w:line="276" w:lineRule="auto"/>
        <w:jc w:val="both"/>
      </w:pPr>
      <w:r>
        <w:rPr>
          <w:rFonts w:ascii="Cambria" w:eastAsia="Cambria" w:hAnsi="Cambria" w:cs="Cambria"/>
          <w:b/>
          <w:sz w:val="21"/>
          <w:szCs w:val="21"/>
        </w:rPr>
        <w:t xml:space="preserve">M/s. {{ </w:t>
      </w:r>
      <w:r w:rsidRPr="00AF462B">
        <w:rPr>
          <w:rFonts w:ascii="Cambria" w:eastAsia="Cambria" w:hAnsi="Cambria" w:cs="Cambria"/>
          <w:b/>
          <w:sz w:val="21"/>
          <w:szCs w:val="21"/>
        </w:rPr>
        <w:t>borrower.name.first</w:t>
      </w:r>
      <w:r w:rsidR="00850E0F">
        <w:rPr>
          <w:rFonts w:ascii="Cambria" w:eastAsia="Cambria" w:hAnsi="Cambria" w:cs="Cambria"/>
          <w:b/>
          <w:sz w:val="21"/>
          <w:szCs w:val="21"/>
        </w:rPr>
        <w:t xml:space="preserve"> }},</w:t>
      </w:r>
      <w:r w:rsidR="00850E0F">
        <w:rPr>
          <w:rFonts w:ascii="Cambria" w:eastAsia="Cambria" w:hAnsi="Cambria" w:cs="Cambria"/>
          <w:sz w:val="21"/>
          <w:szCs w:val="21"/>
        </w:rPr>
        <w:t xml:space="preserve"> a limited liability partnership firm registered under Limited Liability Partnership Act, 2008, having LLPIN {{ llpin }} and havi</w:t>
      </w:r>
      <w:r w:rsidR="00EC2F19">
        <w:rPr>
          <w:rFonts w:ascii="Cambria" w:eastAsia="Cambria" w:hAnsi="Cambria" w:cs="Cambria"/>
          <w:sz w:val="21"/>
          <w:szCs w:val="21"/>
        </w:rPr>
        <w:t xml:space="preserve">ng its Registered Office at {{ </w:t>
      </w:r>
      <w:r w:rsidR="00850E0F">
        <w:rPr>
          <w:rFonts w:ascii="Cambria" w:eastAsia="Cambria" w:hAnsi="Cambria" w:cs="Cambria"/>
          <w:sz w:val="21"/>
          <w:szCs w:val="21"/>
        </w:rPr>
        <w:t>borrower.address</w:t>
      </w:r>
      <w:r w:rsidR="00850E0F">
        <w:rPr>
          <w:rFonts w:ascii="Cambria" w:eastAsia="Cambria" w:hAnsi="Cambria" w:cs="Cambria"/>
        </w:rPr>
        <w:t>.</w:t>
      </w:r>
      <w:r w:rsidR="00850E0F">
        <w:rPr>
          <w:rFonts w:eastAsia="Arial"/>
          <w:lang w:val="en"/>
        </w:rPr>
        <w:t xml:space="preserve">on_one_line() }} </w:t>
      </w:r>
      <w:r w:rsidR="00850E0F">
        <w:rPr>
          <w:rFonts w:ascii="Cambria" w:eastAsia="Cambria" w:hAnsi="Cambria" w:cs="Cambria"/>
          <w:sz w:val="21"/>
          <w:szCs w:val="21"/>
        </w:rPr>
        <w:t xml:space="preserve">through its authorized/designated partners of </w:t>
      </w:r>
      <w:r w:rsidR="009318D8">
        <w:rPr>
          <w:rFonts w:ascii="Cambria" w:eastAsia="Cambria" w:hAnsi="Cambria" w:cs="Cambria"/>
          <w:sz w:val="21"/>
          <w:szCs w:val="21"/>
        </w:rPr>
        <w:t xml:space="preserve">{% if </w:t>
      </w:r>
      <w:r w:rsidR="009318D8" w:rsidRPr="009318D8">
        <w:rPr>
          <w:rFonts w:ascii="Cambria" w:eastAsia="Cambria" w:hAnsi="Cambria" w:cs="Cambria"/>
          <w:sz w:val="21"/>
          <w:szCs w:val="21"/>
        </w:rPr>
        <w:t>is_co_borrower_available</w:t>
      </w:r>
      <w:r w:rsidR="009318D8">
        <w:rPr>
          <w:rFonts w:ascii="Cambria" w:eastAsia="Cambria" w:hAnsi="Cambria" w:cs="Cambria"/>
          <w:sz w:val="21"/>
          <w:szCs w:val="21"/>
        </w:rPr>
        <w:t xml:space="preserve"> %}</w:t>
      </w:r>
      <w:r w:rsidR="00850E0F">
        <w:rPr>
          <w:rFonts w:ascii="Cambria" w:eastAsia="Cambria" w:hAnsi="Cambria" w:cs="Cambria"/>
          <w:sz w:val="21"/>
          <w:szCs w:val="21"/>
        </w:rPr>
        <w:t xml:space="preserve">{% for i in co_borrower </w:t>
      </w:r>
      <w:r w:rsidR="00A91403">
        <w:rPr>
          <w:rFonts w:ascii="Cambria" w:eastAsia="Cambria" w:hAnsi="Cambria" w:cs="Cambria"/>
          <w:sz w:val="21"/>
          <w:szCs w:val="21"/>
        </w:rPr>
        <w:t xml:space="preserve">%}({{loop.index}}) </w:t>
      </w:r>
      <w:r w:rsidR="00A91403">
        <w:rPr>
          <w:rFonts w:ascii="Cambria" w:eastAsia="Cambria" w:hAnsi="Cambria" w:cs="Cambria"/>
        </w:rPr>
        <w:t>{% if i.</w:t>
      </w:r>
      <w:r w:rsidR="00A91403" w:rsidRPr="00D967D1">
        <w:rPr>
          <w:rFonts w:ascii="Cambria" w:eastAsia="Cambria" w:hAnsi="Cambria" w:cs="Cambria"/>
        </w:rPr>
        <w:t>constitution</w:t>
      </w:r>
      <w:r w:rsidR="00A91403">
        <w:rPr>
          <w:rFonts w:ascii="Cambria" w:eastAsia="Cambria" w:hAnsi="Cambria" w:cs="Cambria"/>
        </w:rPr>
        <w:t xml:space="preserve"> == “Individual” %}{{ i.name }}, {% else %}{{ i.</w:t>
      </w:r>
      <w:r w:rsidR="00A91403" w:rsidRPr="00D967D1">
        <w:rPr>
          <w:rFonts w:ascii="Cambria" w:eastAsia="Cambria" w:hAnsi="Cambria" w:cs="Cambria"/>
        </w:rPr>
        <w:t>name</w:t>
      </w:r>
      <w:r w:rsidR="00AF17B0">
        <w:rPr>
          <w:rFonts w:ascii="Cambria" w:eastAsia="Cambria" w:hAnsi="Cambria" w:cs="Cambria"/>
        </w:rPr>
        <w:t>.first</w:t>
      </w:r>
      <w:r w:rsidR="00A91403">
        <w:rPr>
          <w:rFonts w:ascii="Cambria" w:eastAsia="Cambria" w:hAnsi="Cambria" w:cs="Cambria"/>
        </w:rPr>
        <w:t xml:space="preserve"> }}, {% endif %}</w:t>
      </w:r>
      <w:r w:rsidR="00850E0F">
        <w:rPr>
          <w:rFonts w:ascii="Cambria" w:eastAsia="Cambria" w:hAnsi="Cambria" w:cs="Cambria"/>
          <w:sz w:val="21"/>
          <w:szCs w:val="21"/>
        </w:rPr>
        <w:t xml:space="preserve"> {% endfor %}</w:t>
      </w:r>
      <w:r w:rsidR="009318D8">
        <w:rPr>
          <w:rFonts w:ascii="Cambria" w:eastAsia="Cambria" w:hAnsi="Cambria" w:cs="Cambria"/>
          <w:sz w:val="21"/>
          <w:szCs w:val="21"/>
        </w:rPr>
        <w:t>{% endif %}</w:t>
      </w:r>
      <w:r w:rsidR="00850E0F">
        <w:rPr>
          <w:rFonts w:ascii="Cambria" w:eastAsia="Cambria" w:hAnsi="Cambria" w:cs="Cambria"/>
          <w:sz w:val="21"/>
          <w:szCs w:val="21"/>
        </w:rPr>
        <w:t>,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‘Private/Public Limited Company’ %}</w:t>
      </w:r>
    </w:p>
    <w:p w:rsidR="00224FF4" w:rsidRDefault="00AF462B">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M/s. {{ </w:t>
      </w:r>
      <w:r w:rsidRPr="00AF462B">
        <w:rPr>
          <w:rFonts w:ascii="Cambria" w:eastAsia="Cambria" w:hAnsi="Cambria" w:cs="Cambria"/>
          <w:b/>
          <w:sz w:val="21"/>
          <w:szCs w:val="21"/>
        </w:rPr>
        <w:t>borrower.name.first</w:t>
      </w:r>
      <w:r w:rsidR="00850E0F">
        <w:rPr>
          <w:rFonts w:ascii="Cambria" w:eastAsia="Cambria" w:hAnsi="Cambria" w:cs="Cambria"/>
          <w:b/>
          <w:sz w:val="21"/>
          <w:szCs w:val="21"/>
        </w:rPr>
        <w:t xml:space="preserve"> }}, </w:t>
      </w:r>
      <w:r w:rsidR="00850E0F">
        <w:rPr>
          <w:rFonts w:ascii="Cambria" w:eastAsia="Cambria" w:hAnsi="Cambria" w:cs="Cambria"/>
          <w:sz w:val="21"/>
          <w:szCs w:val="21"/>
        </w:rPr>
        <w:t>a Private/Public Limited Company incorporated under the Companies Act, 1956 (1 of 1956) and now governed by the Companies Act, 2013, having its CIN No. {{ cin }}, and having its registered office at {{  borrower.address.on_one_line</w:t>
      </w:r>
      <w:r w:rsidR="00850E0F">
        <w:rPr>
          <w:rFonts w:eastAsia="Arial"/>
          <w:lang w:val="en"/>
        </w:rPr>
        <w:t>() }}</w:t>
      </w:r>
      <w:r w:rsidR="00850E0F">
        <w:rPr>
          <w:rFonts w:ascii="Cambria" w:eastAsia="Cambria" w:hAnsi="Cambria" w:cs="Cambria"/>
          <w:sz w:val="21"/>
          <w:szCs w:val="21"/>
        </w:rPr>
        <w:t xml:space="preserve"> hereinafter referred to as “the Borrower”. {% endif %}</w:t>
      </w:r>
    </w:p>
    <w:p w:rsidR="00224FF4" w:rsidRDefault="00850E0F" w:rsidP="00CE041A">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224FF4" w:rsidRDefault="00850E0F">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if is_guarantor_available %}{% for i in guarantor %}</w:t>
      </w:r>
    </w:p>
    <w:p w:rsidR="00224FF4" w:rsidRDefault="00650960">
      <w:pPr>
        <w:pStyle w:val="ListParagraph"/>
        <w:numPr>
          <w:ilvl w:val="2"/>
          <w:numId w:val="21"/>
        </w:numPr>
        <w:rPr>
          <w:rFonts w:ascii="Cambria" w:eastAsia="Cambria" w:hAnsi="Cambria" w:cs="Cambria"/>
          <w:b/>
          <w:color w:val="000000"/>
          <w:sz w:val="21"/>
          <w:szCs w:val="21"/>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p w:rsidR="00224FF4" w:rsidRDefault="00CE041A">
      <w:pPr>
        <w:rPr>
          <w:rFonts w:ascii="Cambria" w:eastAsia="Cambria" w:hAnsi="Cambria" w:cs="Cambria"/>
          <w:b/>
          <w:color w:val="000000"/>
          <w:sz w:val="21"/>
          <w:szCs w:val="21"/>
        </w:rPr>
      </w:pPr>
      <w:r>
        <w:rPr>
          <w:rFonts w:ascii="Cambria" w:eastAsia="Cambria" w:hAnsi="Cambria" w:cs="Cambria"/>
          <w:b/>
          <w:color w:val="000000"/>
          <w:sz w:val="21"/>
          <w:szCs w:val="21"/>
        </w:rPr>
        <w:t xml:space="preserve">       </w:t>
      </w:r>
      <w:r w:rsidR="00850E0F">
        <w:rPr>
          <w:rFonts w:ascii="Cambria" w:eastAsia="Cambria" w:hAnsi="Cambria" w:cs="Cambria"/>
          <w:b/>
          <w:color w:val="000000"/>
          <w:sz w:val="21"/>
          <w:szCs w:val="21"/>
        </w:rPr>
        <w:t>{% endfor %}{% endif %}</w:t>
      </w:r>
    </w:p>
    <w:p w:rsidR="00224FF4" w:rsidRDefault="004C3CBB">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w:t>
      </w:r>
      <w:r w:rsidRPr="004C3CBB">
        <w:rPr>
          <w:rFonts w:ascii="Cambria" w:eastAsia="Cambria" w:hAnsi="Cambria" w:cs="Cambria"/>
          <w:b/>
          <w:color w:val="000000"/>
          <w:sz w:val="21"/>
          <w:szCs w:val="21"/>
        </w:rPr>
        <w:t>is_co_borrower_available</w:t>
      </w:r>
      <w:r w:rsidR="00850E0F">
        <w:rPr>
          <w:rFonts w:ascii="Cambria" w:eastAsia="Cambria" w:hAnsi="Cambria" w:cs="Cambria"/>
          <w:b/>
          <w:color w:val="000000"/>
          <w:sz w:val="21"/>
          <w:szCs w:val="21"/>
        </w:rPr>
        <w:t xml:space="preserve"> %}</w:t>
      </w:r>
      <w:r w:rsidR="00850E0F">
        <w:rPr>
          <w:rFonts w:ascii="Cambria" w:eastAsia="Cambria" w:hAnsi="Cambria" w:cs="Cambria"/>
          <w:b/>
          <w:sz w:val="21"/>
          <w:szCs w:val="21"/>
        </w:rPr>
        <w:t>{% for i in co_borrower %}</w:t>
      </w:r>
    </w:p>
    <w:p w:rsidR="00224FF4" w:rsidRDefault="00650960">
      <w:pPr>
        <w:pStyle w:val="ListParagraph"/>
        <w:numPr>
          <w:ilvl w:val="2"/>
          <w:numId w:val="27"/>
        </w:numPr>
        <w:rPr>
          <w:rFonts w:ascii="Cambria" w:eastAsia="Cambria" w:hAnsi="Cambria" w:cs="Cambria"/>
          <w:b/>
          <w:color w:val="000000"/>
          <w:sz w:val="21"/>
          <w:szCs w:val="21"/>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p w:rsidR="00224FF4" w:rsidRDefault="00850E0F">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224FF4" w:rsidRDefault="00850E0F">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 xml:space="preserve"> (</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bookmarkStart w:id="2" w:name="_heading=h.1fob9te"/>
      <w:bookmarkEnd w:id="2"/>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w:t>
      </w:r>
      <w:r>
        <w:rPr>
          <w:rFonts w:ascii="Cambria" w:eastAsia="Cambria" w:hAnsi="Cambria" w:cs="Cambria"/>
          <w:sz w:val="21"/>
          <w:szCs w:val="21"/>
        </w:rPr>
        <w:lastRenderedPageBreak/>
        <w:t xml:space="preserve">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224FF4" w:rsidRDefault="00224FF4">
      <w:pPr>
        <w:ind w:left="720"/>
        <w:rPr>
          <w:rFonts w:ascii="Cambria" w:eastAsia="Cambria" w:hAnsi="Cambria" w:cs="Cambria"/>
          <w:color w:val="000000"/>
          <w:sz w:val="21"/>
          <w:szCs w:val="21"/>
        </w:rPr>
      </w:pPr>
    </w:p>
    <w:p w:rsidR="00224FF4" w:rsidRDefault="00850E0F">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224FF4" w:rsidRDefault="00850E0F" w:rsidP="00C62158">
      <w:pPr>
        <w:numPr>
          <w:ilvl w:val="0"/>
          <w:numId w:val="13"/>
        </w:numPr>
        <w:spacing w:after="0" w:line="276" w:lineRule="auto"/>
        <w:jc w:val="both"/>
        <w:rPr>
          <w:rFonts w:ascii="Cambria" w:eastAsia="Cambria" w:hAnsi="Cambria" w:cs="Cambria"/>
          <w:sz w:val="21"/>
          <w:szCs w:val="21"/>
        </w:rPr>
      </w:pPr>
      <w:r>
        <w:rPr>
          <w:rFonts w:ascii="Cambria" w:eastAsia="Cambria" w:hAnsi="Cambria" w:cs="Cambria"/>
          <w:sz w:val="21"/>
          <w:szCs w:val="21"/>
        </w:rPr>
        <w:t>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w:t>
      </w:r>
      <w:r w:rsidR="00C62158">
        <w:rPr>
          <w:rFonts w:ascii="Cambria" w:eastAsia="Cambria" w:hAnsi="Cambria" w:cs="Cambria"/>
          <w:sz w:val="21"/>
          <w:szCs w:val="21"/>
        </w:rPr>
        <w:t xml:space="preserve">e rate of {{ </w:t>
      </w:r>
      <w:r w:rsidR="00C62158" w:rsidRPr="00C62158">
        <w:rPr>
          <w:rFonts w:ascii="Cambria" w:eastAsia="Cambria" w:hAnsi="Cambria" w:cs="Cambria"/>
          <w:sz w:val="21"/>
          <w:szCs w:val="21"/>
        </w:rPr>
        <w:t>loan_penal_interest_per_annum</w:t>
      </w:r>
      <w:r>
        <w:rPr>
          <w:rFonts w:ascii="Cambria" w:eastAsia="Cambria" w:hAnsi="Cambria" w:cs="Cambria"/>
          <w:sz w:val="21"/>
          <w:szCs w:val="21"/>
        </w:rPr>
        <w:t xml:space="preserve"> }}% per annum notwithstanding technical review of my/our account as may be otherwise carried out by the Lender in the absence of such information, submission as required by the Lender.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 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224FF4" w:rsidRDefault="00224FF4">
      <w:pPr>
        <w:ind w:left="720"/>
        <w:rPr>
          <w:rFonts w:ascii="Cambria" w:eastAsia="Cambria" w:hAnsi="Cambria" w:cs="Cambria"/>
          <w:color w:val="000000"/>
          <w:sz w:val="21"/>
          <w:szCs w:val="21"/>
        </w:rPr>
      </w:pP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Default, if any, committed by me/us, in discharge of my/our such obligation, as the Lender may deem appropriate and necessary to disclose and furnish to any agency authorized by RBI. </w:t>
      </w: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224FF4" w:rsidRDefault="00850E0F">
      <w:pPr>
        <w:numPr>
          <w:ilvl w:val="0"/>
          <w:numId w:val="22"/>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loan_facility_ty</w:t>
      </w:r>
      <w:r w:rsidR="00E371F0">
        <w:rPr>
          <w:rFonts w:ascii="Cambria" w:eastAsia="Cambria" w:hAnsi="Cambria" w:cs="Cambria"/>
          <w:b/>
          <w:sz w:val="21"/>
          <w:szCs w:val="21"/>
        </w:rPr>
        <w:t>pe }}</w:t>
      </w:r>
      <w:r>
        <w:rPr>
          <w:rFonts w:ascii="Cambria" w:eastAsia="Cambria" w:hAnsi="Cambria" w:cs="Cambria"/>
          <w:sz w:val="21"/>
          <w:szCs w:val="21"/>
        </w:rPr>
        <w:t xml:space="preserve"> and in consideration of the Lender at our request continuing and having continued the above-mentioned facilities, I/we, agree, confirm and undertake: </w:t>
      </w:r>
    </w:p>
    <w:p w:rsidR="00224FF4" w:rsidRDefault="00224FF4">
      <w:pPr>
        <w:spacing w:line="276" w:lineRule="auto"/>
        <w:ind w:left="720"/>
        <w:jc w:val="both"/>
        <w:rPr>
          <w:rFonts w:ascii="Cambria" w:eastAsia="Cambria" w:hAnsi="Cambria" w:cs="Cambria"/>
          <w:sz w:val="21"/>
          <w:szCs w:val="21"/>
        </w:rPr>
      </w:pP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C57A17" w:rsidRDefault="00850E0F">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To allow Lender to charge penal interest @ {{ loan_penal_interest }}% above the rate applicable to loan Account on the entire outstanding </w:t>
      </w:r>
      <w:r w:rsidR="008C16DA">
        <w:rPr>
          <w:rFonts w:ascii="Cambria" w:eastAsia="Cambria" w:hAnsi="Cambria" w:cs="Cambria"/>
          <w:sz w:val="21"/>
          <w:szCs w:val="21"/>
        </w:rPr>
        <w:t>in {{ loan_facility_type }}</w:t>
      </w:r>
    </w:p>
    <w:p w:rsidR="00224FF4" w:rsidRDefault="00850E0F">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facilities under the following circumstances:</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installments </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t>
      </w:r>
      <w:r>
        <w:rPr>
          <w:rFonts w:ascii="Cambria" w:eastAsia="Cambria" w:hAnsi="Cambria" w:cs="Cambria"/>
          <w:sz w:val="21"/>
          <w:szCs w:val="21"/>
        </w:rPr>
        <w:lastRenderedPageBreak/>
        <w:t xml:space="preserve">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224FF4" w:rsidRDefault="00224FF4">
      <w:pPr>
        <w:spacing w:line="276" w:lineRule="auto"/>
        <w:ind w:left="1440" w:hanging="720"/>
        <w:jc w:val="both"/>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224FF4" w:rsidRDefault="00224FF4">
      <w:pPr>
        <w:widowControl w:val="0"/>
        <w:spacing w:line="276" w:lineRule="auto"/>
        <w:ind w:left="720" w:right="93" w:hanging="360"/>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53300F" w:rsidRDefault="0053300F" w:rsidP="0053300F">
      <w:pPr>
        <w:spacing w:after="0" w:line="276" w:lineRule="auto"/>
        <w:ind w:left="360"/>
        <w:jc w:val="both"/>
        <w:rPr>
          <w:rFonts w:ascii="Cambria" w:eastAsia="Cambria" w:hAnsi="Cambria" w:cs="Cambria"/>
          <w:sz w:val="21"/>
          <w:szCs w:val="21"/>
        </w:rPr>
      </w:pPr>
    </w:p>
    <w:p w:rsidR="00224FF4" w:rsidRDefault="00850E0F">
      <w:pPr>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IN WITNESS WHEREOF the Borrower &amp; Guarantors set and subscribed their respective hands to these presents on the day and year first hereinabove written.</w:t>
      </w:r>
    </w:p>
    <w:p w:rsidR="00224FF4" w:rsidRDefault="00224FF4">
      <w:pPr>
        <w:spacing w:line="276" w:lineRule="auto"/>
        <w:jc w:val="both"/>
        <w:rPr>
          <w:rFonts w:ascii="Cambria" w:eastAsia="Cambria" w:hAnsi="Cambria" w:cs="Cambria"/>
          <w:sz w:val="21"/>
          <w:szCs w:val="21"/>
        </w:rPr>
      </w:pPr>
    </w:p>
    <w:p w:rsidR="00224FF4" w:rsidRPr="00393CF5"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224FF4" w:rsidRDefault="00850E0F">
      <w:pPr>
        <w:spacing w:line="276" w:lineRule="auto"/>
        <w:jc w:val="both"/>
      </w:pPr>
      <w:r>
        <w:rPr>
          <w:rFonts w:ascii="Cambria" w:eastAsia="Cambria" w:hAnsi="Cambria" w:cs="Cambria"/>
          <w:b/>
          <w:sz w:val="21"/>
          <w:szCs w:val="21"/>
        </w:rPr>
        <w:t>MR./M/S. ___________________________</w:t>
      </w:r>
    </w:p>
    <w:p w:rsidR="00224FF4" w:rsidRDefault="00F160D7">
      <w:pPr>
        <w:widowControl w:val="0"/>
        <w:spacing w:before="2" w:line="276" w:lineRule="auto"/>
        <w:ind w:right="-48"/>
        <w:jc w:val="both"/>
        <w:rPr>
          <w:rFonts w:ascii="Cambria" w:eastAsia="Cambria" w:hAnsi="Cambria" w:cs="Cambria"/>
          <w:b/>
          <w:bCs/>
          <w:sz w:val="21"/>
          <w:szCs w:val="21"/>
        </w:rPr>
      </w:pPr>
      <w:r>
        <w:rPr>
          <w:rFonts w:ascii="Cambria" w:eastAsia="Cambria" w:hAnsi="Cambria" w:cs="Cambria"/>
          <w:b/>
        </w:rPr>
        <w:t xml:space="preserve">        </w:t>
      </w:r>
      <w:r w:rsidR="00850E0F">
        <w:rPr>
          <w:rFonts w:ascii="Cambria" w:eastAsia="Cambria" w:hAnsi="Cambria" w:cs="Cambria"/>
          <w:b/>
        </w:rPr>
        <w:t>[1]</w:t>
      </w:r>
      <w:r w:rsidR="00850E0F">
        <w:rPr>
          <w:rFonts w:ascii="Cambria" w:eastAsia="Cambria" w:hAnsi="Cambria" w:cs="Cambria"/>
          <w:b/>
        </w:rPr>
        <w:tab/>
      </w:r>
      <w:r>
        <w:rPr>
          <w:rFonts w:ascii="Cambria" w:eastAsia="Cambria" w:hAnsi="Cambria" w:cs="Cambria"/>
          <w:b/>
        </w:rPr>
        <w:t xml:space="preserve"> </w:t>
      </w:r>
      <w:r w:rsidR="00850E0F">
        <w:rPr>
          <w:rFonts w:ascii="Cambria" w:eastAsia="Cambria" w:hAnsi="Cambria" w:cs="Cambria"/>
          <w:b/>
        </w:rPr>
        <w:t>{{ borrower.name }}</w:t>
      </w:r>
    </w:p>
    <w:p w:rsidR="00F64202" w:rsidRDefault="00850E0F" w:rsidP="00F64202">
      <w:pPr>
        <w:widowControl w:val="0"/>
        <w:spacing w:line="276" w:lineRule="auto"/>
        <w:ind w:left="720" w:right="84"/>
        <w:jc w:val="both"/>
      </w:pPr>
      <w:r>
        <w:rPr>
          <w:rFonts w:ascii="Cambria" w:eastAsia="Cambria" w:hAnsi="Cambria" w:cs="Cambria"/>
        </w:rPr>
        <w:t>__________________________</w:t>
      </w:r>
    </w:p>
    <w:p w:rsidR="00F64202" w:rsidRDefault="00651EEF" w:rsidP="00F64202">
      <w:pPr>
        <w:spacing w:line="276" w:lineRule="auto"/>
        <w:ind w:left="720"/>
        <w:jc w:val="both"/>
        <w:rPr>
          <w:rFonts w:ascii="Cambria" w:hAnsi="Cambria"/>
          <w:b/>
          <w:bCs/>
          <w:sz w:val="21"/>
          <w:szCs w:val="21"/>
        </w:rPr>
      </w:pPr>
      <w:r>
        <w:rPr>
          <w:rFonts w:ascii="Cambria" w:eastAsia="Cambria" w:hAnsi="Cambria" w:cs="Cambria"/>
          <w:b/>
          <w:bCs/>
          <w:sz w:val="21"/>
          <w:szCs w:val="21"/>
        </w:rPr>
        <w:t xml:space="preserve">{% if </w:t>
      </w:r>
      <w:r w:rsidRPr="00651EEF">
        <w:rPr>
          <w:rFonts w:ascii="Cambria" w:eastAsia="Cambria" w:hAnsi="Cambria" w:cs="Cambria"/>
          <w:b/>
          <w:bCs/>
          <w:sz w:val="21"/>
          <w:szCs w:val="21"/>
        </w:rPr>
        <w:t>is_co_borrower_available</w:t>
      </w:r>
      <w:r w:rsidR="00F64202">
        <w:rPr>
          <w:rFonts w:ascii="Cambria" w:eastAsia="Cambria" w:hAnsi="Cambria" w:cs="Cambria"/>
          <w:b/>
          <w:bCs/>
          <w:sz w:val="21"/>
          <w:szCs w:val="21"/>
        </w:rPr>
        <w:t xml:space="preserve"> %}{% for i in co_borrower %}</w:t>
      </w:r>
    </w:p>
    <w:p w:rsidR="00F64202" w:rsidRDefault="00F64202" w:rsidP="00F64202">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 xml:space="preserve">{{ 1+ </w:t>
      </w:r>
      <w:r>
        <w:rPr>
          <w:rFonts w:ascii="Cambria" w:eastAsia="Cambria" w:hAnsi="Cambria" w:cs="Cambria"/>
        </w:rPr>
        <w:t>loop.index }}</w:t>
      </w:r>
      <w:r>
        <w:rPr>
          <w:rFonts w:ascii="Cambria" w:hAnsi="Cambria"/>
          <w:b/>
          <w:bCs/>
          <w:sz w:val="21"/>
          <w:szCs w:val="21"/>
        </w:rPr>
        <w:t xml:space="preserve">]  </w:t>
      </w:r>
      <w:r w:rsidR="00946E49" w:rsidRPr="00946E49">
        <w:rPr>
          <w:rFonts w:ascii="Cambria" w:eastAsia="Cambria" w:hAnsi="Cambria" w:cs="Cambria"/>
          <w:b/>
        </w:rPr>
        <w:t xml:space="preserve">{% if i.constitution == “Individual” %}{{ </w:t>
      </w:r>
      <w:r w:rsidR="00AF17B0">
        <w:rPr>
          <w:rFonts w:ascii="Cambria" w:eastAsia="Cambria" w:hAnsi="Cambria" w:cs="Cambria"/>
          <w:b/>
        </w:rPr>
        <w:t>i.name }}{% else %}{{ i.</w:t>
      </w:r>
      <w:r w:rsidR="00946E49" w:rsidRPr="00946E49">
        <w:rPr>
          <w:rFonts w:ascii="Cambria" w:eastAsia="Cambria" w:hAnsi="Cambria" w:cs="Cambria"/>
          <w:b/>
        </w:rPr>
        <w:t>name</w:t>
      </w:r>
      <w:r w:rsidR="00AF17B0">
        <w:rPr>
          <w:rFonts w:ascii="Cambria" w:eastAsia="Cambria" w:hAnsi="Cambria" w:cs="Cambria"/>
          <w:b/>
        </w:rPr>
        <w:t>.first</w:t>
      </w:r>
      <w:r w:rsidR="00946E49" w:rsidRPr="00946E49">
        <w:rPr>
          <w:rFonts w:ascii="Cambria" w:eastAsia="Cambria" w:hAnsi="Cambria" w:cs="Cambria"/>
          <w:b/>
        </w:rPr>
        <w:t xml:space="preserve"> }}{% endif %}</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 endfor %}{% endif %}</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 if is_guarantor_available and</w:t>
      </w:r>
      <w:r w:rsidR="00651EEF">
        <w:rPr>
          <w:rFonts w:ascii="Cambria" w:eastAsia="Cambria" w:hAnsi="Cambria" w:cs="Cambria"/>
          <w:sz w:val="21"/>
          <w:szCs w:val="21"/>
        </w:rPr>
        <w:t xml:space="preserve"> not</w:t>
      </w:r>
      <w:r>
        <w:rPr>
          <w:rFonts w:ascii="Cambria" w:eastAsia="Cambria" w:hAnsi="Cambria" w:cs="Cambria"/>
          <w:sz w:val="21"/>
          <w:szCs w:val="21"/>
        </w:rPr>
        <w:t xml:space="preserve"> </w:t>
      </w:r>
      <w:r w:rsidR="00651EEF" w:rsidRPr="00651EEF">
        <w:rPr>
          <w:rFonts w:ascii="Cambria" w:eastAsia="Cambria" w:hAnsi="Cambria" w:cs="Cambria"/>
          <w:sz w:val="21"/>
          <w:szCs w:val="21"/>
        </w:rPr>
        <w:t>is_co_borrower_available</w:t>
      </w:r>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co_borrower.target_number + loop.index }}</w:t>
      </w:r>
      <w:r w:rsidR="00946E49">
        <w:rPr>
          <w:rFonts w:ascii="Cambria" w:hAnsi="Cambria"/>
          <w:b/>
          <w:bCs/>
          <w:sz w:val="21"/>
          <w:szCs w:val="21"/>
        </w:rPr>
        <w:t xml:space="preserve">]  </w:t>
      </w:r>
      <w:r w:rsidR="00946E49" w:rsidRPr="00946E49">
        <w:rPr>
          <w:rFonts w:ascii="Cambria" w:eastAsia="Cambria" w:hAnsi="Cambria" w:cs="Cambria"/>
          <w:b/>
        </w:rPr>
        <w:t xml:space="preserve">{% if i.constitution == “Individual” %}{{ </w:t>
      </w:r>
      <w:r w:rsidR="00AF17B0">
        <w:rPr>
          <w:rFonts w:ascii="Cambria" w:eastAsia="Cambria" w:hAnsi="Cambria" w:cs="Cambria"/>
          <w:b/>
        </w:rPr>
        <w:t>i.name }}{% else %}{{ i.</w:t>
      </w:r>
      <w:r w:rsidR="00946E49" w:rsidRPr="00946E49">
        <w:rPr>
          <w:rFonts w:ascii="Cambria" w:eastAsia="Cambria" w:hAnsi="Cambria" w:cs="Cambria"/>
          <w:b/>
        </w:rPr>
        <w:t>name</w:t>
      </w:r>
      <w:r w:rsidR="00AF17B0">
        <w:rPr>
          <w:rFonts w:ascii="Cambria" w:eastAsia="Cambria" w:hAnsi="Cambria" w:cs="Cambria"/>
          <w:b/>
        </w:rPr>
        <w:t>.first</w:t>
      </w:r>
      <w:r w:rsidR="00946E49" w:rsidRPr="00946E49">
        <w:rPr>
          <w:rFonts w:ascii="Cambria" w:eastAsia="Cambria" w:hAnsi="Cambria" w:cs="Cambria"/>
          <w:b/>
        </w:rPr>
        <w:t xml:space="preserve"> }}{% endif %}</w:t>
      </w:r>
      <w:r w:rsidR="00AB65A4">
        <w:rPr>
          <w:rFonts w:ascii="Cambria" w:hAnsi="Cambria"/>
          <w:b/>
          <w:bCs/>
          <w:sz w:val="21"/>
          <w:szCs w:val="21"/>
        </w:rPr>
        <w:t xml:space="preserve"> </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F64202" w:rsidRDefault="00F64202" w:rsidP="00F64202">
      <w:pPr>
        <w:widowControl w:val="0"/>
        <w:spacing w:line="276" w:lineRule="auto"/>
        <w:ind w:left="720" w:right="84"/>
        <w:jc w:val="both"/>
      </w:pPr>
      <w:r>
        <w:rPr>
          <w:rFonts w:ascii="Cambria" w:eastAsia="Cambria" w:hAnsi="Cambria" w:cs="Cambria"/>
          <w:sz w:val="21"/>
          <w:szCs w:val="21"/>
        </w:rPr>
        <w:tab/>
        <w:t xml:space="preserve">{% elif is_guarantor_available and </w:t>
      </w:r>
      <w:r w:rsidR="00651EEF">
        <w:rPr>
          <w:rFonts w:ascii="Cambria" w:eastAsia="Cambria" w:hAnsi="Cambria" w:cs="Cambria"/>
          <w:b/>
          <w:bCs/>
          <w:sz w:val="21"/>
          <w:szCs w:val="21"/>
        </w:rPr>
        <w:t xml:space="preserve">not </w:t>
      </w:r>
      <w:r w:rsidR="00651EEF" w:rsidRPr="00651EEF">
        <w:rPr>
          <w:rFonts w:ascii="Cambria" w:eastAsia="Cambria" w:hAnsi="Cambria" w:cs="Cambria"/>
          <w:b/>
          <w:bCs/>
          <w:sz w:val="21"/>
          <w:szCs w:val="21"/>
        </w:rPr>
        <w:t>is_co_borrower_available</w:t>
      </w:r>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lastRenderedPageBreak/>
        <w:t xml:space="preserve">               {% for i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loop.index }}</w:t>
      </w:r>
      <w:r w:rsidR="00946E49">
        <w:rPr>
          <w:rFonts w:ascii="Cambria" w:hAnsi="Cambria"/>
          <w:b/>
          <w:bCs/>
          <w:sz w:val="21"/>
          <w:szCs w:val="21"/>
        </w:rPr>
        <w:t xml:space="preserve">]  </w:t>
      </w:r>
      <w:r w:rsidR="00946E49" w:rsidRPr="00946E49">
        <w:rPr>
          <w:rFonts w:ascii="Cambria" w:eastAsia="Cambria" w:hAnsi="Cambria" w:cs="Cambria"/>
          <w:b/>
        </w:rPr>
        <w:t xml:space="preserve">{% if i.constitution == “Individual” %}{{ </w:t>
      </w:r>
      <w:r w:rsidR="00AF17B0">
        <w:rPr>
          <w:rFonts w:ascii="Cambria" w:eastAsia="Cambria" w:hAnsi="Cambria" w:cs="Cambria"/>
          <w:b/>
        </w:rPr>
        <w:t>i.name }}{% else %}{{ i.</w:t>
      </w:r>
      <w:r w:rsidR="00946E49" w:rsidRPr="00946E49">
        <w:rPr>
          <w:rFonts w:ascii="Cambria" w:eastAsia="Cambria" w:hAnsi="Cambria" w:cs="Cambria"/>
          <w:b/>
        </w:rPr>
        <w:t>name</w:t>
      </w:r>
      <w:r w:rsidR="00AF17B0">
        <w:rPr>
          <w:rFonts w:ascii="Cambria" w:eastAsia="Cambria" w:hAnsi="Cambria" w:cs="Cambria"/>
          <w:b/>
        </w:rPr>
        <w:t>.first</w:t>
      </w:r>
      <w:r w:rsidR="00946E49" w:rsidRPr="00946E49">
        <w:rPr>
          <w:rFonts w:ascii="Cambria" w:eastAsia="Cambria" w:hAnsi="Cambria" w:cs="Cambria"/>
          <w:b/>
        </w:rPr>
        <w:t xml:space="preserve"> }}{% endif %}</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224FF4" w:rsidRPr="00526186" w:rsidRDefault="00F64202" w:rsidP="00526186">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r w:rsidR="00A53EFE">
        <w:rPr>
          <w:rFonts w:ascii="Cambria" w:eastAsia="Cambria" w:hAnsi="Cambria" w:cs="Cambria"/>
          <w:sz w:val="21"/>
          <w:szCs w:val="21"/>
        </w:rPr>
        <w:t>{% endif %}</w:t>
      </w:r>
    </w:p>
    <w:p w:rsidR="00650631" w:rsidRDefault="00650631">
      <w:pPr>
        <w:spacing w:after="0" w:line="240" w:lineRule="auto"/>
        <w:rPr>
          <w:rFonts w:ascii="Cambria" w:eastAsia="Cambria" w:hAnsi="Cambria" w:cs="Cambria"/>
          <w:b/>
        </w:rPr>
      </w:pPr>
      <w:r>
        <w:rPr>
          <w:rFonts w:ascii="Cambria" w:eastAsia="Cambria" w:hAnsi="Cambria" w:cs="Cambria"/>
          <w:b/>
        </w:rPr>
        <w:br w:type="page"/>
      </w:r>
    </w:p>
    <w:p w:rsidR="00543E56" w:rsidRDefault="00543E56" w:rsidP="00650631">
      <w:pPr>
        <w:spacing w:after="0" w:line="240" w:lineRule="auto"/>
        <w:rPr>
          <w:rFonts w:ascii="Cambria" w:eastAsia="Cambria" w:hAnsi="Cambria" w:cs="Cambria"/>
          <w:b/>
        </w:rPr>
      </w:pPr>
    </w:p>
    <w:p w:rsidR="00650631" w:rsidRDefault="00650631" w:rsidP="00543E56">
      <w:pPr>
        <w:spacing w:line="276" w:lineRule="auto"/>
        <w:rPr>
          <w:rFonts w:ascii="Cambria" w:eastAsia="Cambria" w:hAnsi="Cambria" w:cs="Cambria"/>
          <w:b/>
        </w:rPr>
      </w:pPr>
    </w:p>
    <w:p w:rsidR="00224FF4" w:rsidRDefault="00850E0F">
      <w:pPr>
        <w:spacing w:line="276" w:lineRule="auto"/>
        <w:jc w:val="center"/>
      </w:pPr>
      <w:r>
        <w:rPr>
          <w:rFonts w:ascii="Cambria" w:eastAsia="Cambria" w:hAnsi="Cambria" w:cs="Cambria"/>
          <w:b/>
        </w:rPr>
        <w:t>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Place: {{ execution_place }}             Date:{{ </w:t>
      </w:r>
      <w:r>
        <w:rPr>
          <w:rFonts w:ascii="Times New Roman" w:eastAsia="Arial" w:hAnsi="Times New Roman"/>
          <w:lang w:val="en"/>
        </w:rPr>
        <w:t>format</w:t>
      </w:r>
      <w:r w:rsidR="0092251D">
        <w:rPr>
          <w:rFonts w:ascii="Times New Roman" w:eastAsia="Arial" w:hAnsi="Times New Roman"/>
          <w:lang w:val="en"/>
        </w:rPr>
        <w:t>_date(agreement_date, format='dd/MM</w:t>
      </w:r>
      <w:r>
        <w:rPr>
          <w:rFonts w:ascii="Times New Roman" w:eastAsia="Arial" w:hAnsi="Times New Roman"/>
          <w:lang w:val="en"/>
        </w:rPr>
        <w:t xml:space="preserve">/yyyy') </w:t>
      </w:r>
      <w:r>
        <w:rPr>
          <w:rFonts w:ascii="Cambria" w:eastAsia="Arial" w:hAnsi="Cambria"/>
          <w:lang w:val="en"/>
        </w:rPr>
        <w:t>}}</w:t>
      </w:r>
      <w:r>
        <w:rPr>
          <w:rFonts w:ascii="Cambria" w:eastAsia="Cambria" w:hAnsi="Cambria" w:cs="Cambria"/>
        </w:rPr>
        <w:t xml:space="preserve"> </w:t>
      </w:r>
    </w:p>
    <w:p w:rsidR="00224FF4" w:rsidRDefault="00224FF4">
      <w:pPr>
        <w:spacing w:line="276" w:lineRule="auto"/>
        <w:jc w:val="right"/>
        <w:rPr>
          <w:rFonts w:ascii="Cambria" w:eastAsia="Cambria" w:hAnsi="Cambria" w:cs="Cambria"/>
        </w:rPr>
      </w:pPr>
    </w:p>
    <w:p w:rsidR="00224FF4" w:rsidRPr="00C33BE1" w:rsidRDefault="00850E0F">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sidR="000E2DBD">
        <w:rPr>
          <w:rFonts w:ascii="Cambria" w:eastAsia="Cambria" w:hAnsi="Cambria" w:cs="Cambria"/>
        </w:rPr>
        <w:t xml:space="preserve">,{% if </w:t>
      </w:r>
      <w:r w:rsidR="000E2DBD" w:rsidRPr="000E2DBD">
        <w:rPr>
          <w:rFonts w:ascii="Cambria" w:eastAsia="Cambria" w:hAnsi="Cambria" w:cs="Cambria"/>
        </w:rPr>
        <w:t>is_co_borrower_available</w:t>
      </w:r>
      <w:r>
        <w:rPr>
          <w:rFonts w:ascii="Cambria" w:eastAsia="Cambria" w:hAnsi="Cambria" w:cs="Cambria"/>
        </w:rPr>
        <w:t xml:space="preserve"> %}{% for i in co_borrower %</w:t>
      </w:r>
      <w:r w:rsidR="005B5C11">
        <w:rPr>
          <w:rFonts w:ascii="Cambria" w:eastAsia="Cambria" w:hAnsi="Cambria" w:cs="Cambria"/>
        </w:rPr>
        <w:t>}({{loop.index+1}}) {% if i.</w:t>
      </w:r>
      <w:r w:rsidR="005B5C11" w:rsidRPr="00D967D1">
        <w:rPr>
          <w:rFonts w:ascii="Cambria" w:eastAsia="Cambria" w:hAnsi="Cambria" w:cs="Cambria"/>
        </w:rPr>
        <w:t>constitution</w:t>
      </w:r>
      <w:r w:rsidR="005B5C11">
        <w:rPr>
          <w:rFonts w:ascii="Cambria" w:eastAsia="Cambria" w:hAnsi="Cambria" w:cs="Cambria"/>
        </w:rPr>
        <w:t xml:space="preserve"> == “Individual” %}{{ i.name }}, {% else %}{{ i.</w:t>
      </w:r>
      <w:r w:rsidR="005B5C11" w:rsidRPr="00D967D1">
        <w:rPr>
          <w:rFonts w:ascii="Cambria" w:eastAsia="Cambria" w:hAnsi="Cambria" w:cs="Cambria"/>
        </w:rPr>
        <w:t>name</w:t>
      </w:r>
      <w:r w:rsidR="00AF17B0">
        <w:rPr>
          <w:rFonts w:ascii="Cambria" w:eastAsia="Cambria" w:hAnsi="Cambria" w:cs="Cambria"/>
        </w:rPr>
        <w:t>.first</w:t>
      </w:r>
      <w:r w:rsidR="005B5C11">
        <w:rPr>
          <w:rFonts w:ascii="Cambria" w:eastAsia="Cambria" w:hAnsi="Cambria" w:cs="Cambria"/>
        </w:rPr>
        <w:t xml:space="preserve"> }}, {% endif %}</w:t>
      </w:r>
      <w:r>
        <w:rPr>
          <w:rFonts w:ascii="Cambria" w:eastAsia="Cambria" w:hAnsi="Cambria" w:cs="Cambria"/>
        </w:rPr>
        <w:t xml:space="preserve"> {% endfor %}{% endif %}</w:t>
      </w:r>
      <w:r w:rsidR="00AF462B">
        <w:rPr>
          <w:rFonts w:ascii="Cambria" w:eastAsia="Cambria" w:hAnsi="Cambria" w:cs="Cambria"/>
          <w:b/>
        </w:rPr>
        <w:t xml:space="preserve">{{ </w:t>
      </w:r>
      <w:r w:rsidR="00AF462B" w:rsidRPr="00AF462B">
        <w:rPr>
          <w:rFonts w:ascii="Cambria" w:eastAsia="Cambria" w:hAnsi="Cambria" w:cs="Cambria"/>
          <w:b/>
        </w:rPr>
        <w:t>borrower.name.first</w:t>
      </w:r>
      <w:r>
        <w:rPr>
          <w:rFonts w:ascii="Cambria" w:eastAsia="Cambria" w:hAnsi="Cambria" w:cs="Cambria"/>
          <w:b/>
        </w:rPr>
        <w:t xml:space="preserve"> }} </w:t>
      </w:r>
      <w:r>
        <w:rPr>
          <w:rFonts w:ascii="Cambria" w:eastAsia="Cambria" w:hAnsi="Cambria" w:cs="Cambria"/>
        </w:rPr>
        <w:t>a company/firm  having its registered office at {{ borrower.address.on_one_line() }}. (Hereinafter referred to as “</w:t>
      </w:r>
      <w:r>
        <w:rPr>
          <w:rFonts w:ascii="Cambria" w:eastAsia="Cambria" w:hAnsi="Cambria" w:cs="Cambria"/>
          <w:b/>
        </w:rPr>
        <w:t>Borrowers</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rsidR="00224FF4" w:rsidRDefault="00850E0F">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224FF4" w:rsidRDefault="00224FF4">
      <w:pPr>
        <w:widowControl w:val="0"/>
        <w:spacing w:line="276" w:lineRule="auto"/>
        <w:ind w:right="-20"/>
        <w:jc w:val="both"/>
        <w:rPr>
          <w:rFonts w:ascii="Cambria" w:eastAsia="Cambria" w:hAnsi="Cambria" w:cs="Cambria"/>
        </w:rPr>
      </w:pPr>
    </w:p>
    <w:p w:rsidR="00224FF4" w:rsidRDefault="00224FF4">
      <w:pPr>
        <w:widowControl w:val="0"/>
        <w:spacing w:line="276" w:lineRule="auto"/>
        <w:ind w:right="-20"/>
        <w:jc w:val="both"/>
        <w:rPr>
          <w:rFonts w:ascii="Cambria" w:eastAsia="Cambria" w:hAnsi="Cambria" w:cs="Cambria"/>
        </w:rPr>
      </w:pPr>
    </w:p>
    <w:p w:rsidR="00224FF4" w:rsidRDefault="000E2DBD">
      <w:pPr>
        <w:widowControl w:val="0"/>
        <w:spacing w:line="276" w:lineRule="auto"/>
        <w:ind w:right="-20"/>
        <w:jc w:val="both"/>
        <w:rPr>
          <w:rFonts w:ascii="Cambria" w:eastAsia="Cambria" w:hAnsi="Cambria" w:cs="Cambria"/>
        </w:rPr>
      </w:pPr>
      <w:r>
        <w:rPr>
          <w:rFonts w:ascii="Cambria" w:eastAsia="Cambria" w:hAnsi="Cambria" w:cs="Cambria"/>
        </w:rPr>
        <w:t xml:space="preserve">{% if </w:t>
      </w:r>
      <w:r w:rsidRPr="000E2DBD">
        <w:rPr>
          <w:rFonts w:ascii="Cambria" w:eastAsia="Cambria" w:hAnsi="Cambria" w:cs="Cambria"/>
        </w:rPr>
        <w:t>is_co_borrower_available</w:t>
      </w:r>
      <w:r w:rsidR="00850E0F">
        <w:rPr>
          <w:rFonts w:ascii="Cambria" w:eastAsia="Cambria" w:hAnsi="Cambria" w:cs="Cambria"/>
        </w:rPr>
        <w:t xml:space="preserve"> %}{% for i in co_borrower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bl>
            <w:tblPr>
              <w:tblW w:w="808" w:type="dxa"/>
              <w:tblLook w:val="0400" w:firstRow="0" w:lastRow="0" w:firstColumn="0" w:lastColumn="0" w:noHBand="0" w:noVBand="1"/>
            </w:tblPr>
            <w:tblGrid>
              <w:gridCol w:w="808"/>
            </w:tblGrid>
            <w:tr w:rsidR="00224FF4">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b/>
              </w:rPr>
            </w:pPr>
          </w:p>
          <w:tbl>
            <w:tblPr>
              <w:tblW w:w="859" w:type="dxa"/>
              <w:tblLook w:val="0400" w:firstRow="0" w:lastRow="0" w:firstColumn="0" w:lastColumn="0" w:noHBand="0" w:noVBand="1"/>
            </w:tblPr>
            <w:tblGrid>
              <w:gridCol w:w="859"/>
            </w:tblGrid>
            <w:tr w:rsidR="00224FF4">
              <w:trPr>
                <w:trHeight w:val="867"/>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345EDC" w:rsidRDefault="00850E0F">
      <w:pPr>
        <w:spacing w:line="276" w:lineRule="auto"/>
        <w:jc w:val="both"/>
        <w:rPr>
          <w:rFonts w:ascii="Cambria" w:eastAsia="Cambria" w:hAnsi="Cambria" w:cs="Cambria"/>
        </w:rPr>
      </w:pPr>
      <w:r>
        <w:rPr>
          <w:rFonts w:ascii="Cambria" w:eastAsia="Cambria" w:hAnsi="Cambria" w:cs="Cambria"/>
        </w:rPr>
        <w:t>{% endfor %}{% endif %}</w:t>
      </w:r>
    </w:p>
    <w:p w:rsidR="00A0518A" w:rsidRPr="00E70AEC" w:rsidRDefault="00E70AEC" w:rsidP="00E70AEC">
      <w:pPr>
        <w:spacing w:after="0" w:line="240" w:lineRule="auto"/>
        <w:rPr>
          <w:rFonts w:ascii="Cambria" w:eastAsia="Cambria" w:hAnsi="Cambria" w:cs="Cambria"/>
          <w:b/>
        </w:rPr>
      </w:pPr>
      <w:r>
        <w:rPr>
          <w:rFonts w:ascii="Cambria" w:eastAsia="Cambria" w:hAnsi="Cambria" w:cs="Cambria"/>
          <w:b/>
        </w:rPr>
        <w:br w:type="page"/>
      </w:r>
    </w:p>
    <w:p w:rsidR="00224FF4" w:rsidRDefault="00850E0F" w:rsidP="00B04093">
      <w:pPr>
        <w:spacing w:line="276" w:lineRule="auto"/>
        <w:ind w:firstLine="720"/>
        <w:jc w:val="both"/>
        <w:rPr>
          <w:rFonts w:ascii="Cambria" w:eastAsia="Cambria" w:hAnsi="Cambria" w:cs="Cambria"/>
          <w:b/>
        </w:rPr>
      </w:pPr>
      <w:r>
        <w:rPr>
          <w:rFonts w:ascii="Cambria" w:eastAsia="Cambria" w:hAnsi="Cambria" w:cs="Cambria"/>
          <w:b/>
        </w:rPr>
        <w:lastRenderedPageBreak/>
        <w:t xml:space="preserve"> LETTER OF CONTINUITY FOR 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Place: {{ execution_place }}</w:t>
      </w:r>
    </w:p>
    <w:p w:rsidR="00224FF4" w:rsidRDefault="00850E0F">
      <w:pPr>
        <w:spacing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w:t>
      </w:r>
      <w:r w:rsidR="00400E75">
        <w:rPr>
          <w:rFonts w:ascii="Times New Roman" w:eastAsia="Arial" w:hAnsi="Times New Roman"/>
          <w:lang w:val="en"/>
        </w:rPr>
        <w:t>_date(agreement_date, format='dd/MM</w:t>
      </w:r>
      <w:r>
        <w:rPr>
          <w:rFonts w:ascii="Times New Roman" w:eastAsia="Arial" w:hAnsi="Times New Roman"/>
          <w:lang w:val="en"/>
        </w:rPr>
        <w:t>/yyyy') }}</w:t>
      </w:r>
    </w:p>
    <w:p w:rsidR="00224FF4" w:rsidRDefault="00224FF4">
      <w:pPr>
        <w:spacing w:line="276" w:lineRule="auto"/>
        <w:jc w:val="right"/>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201-205, Shilp Aperia,</w:t>
      </w:r>
    </w:p>
    <w:p w:rsidR="00224FF4" w:rsidRDefault="00850E0F">
      <w:pPr>
        <w:spacing w:after="0" w:line="276" w:lineRule="auto"/>
        <w:jc w:val="both"/>
        <w:rPr>
          <w:rFonts w:ascii="Cambria" w:eastAsia="Cambria" w:hAnsi="Cambria" w:cs="Cambria"/>
        </w:rPr>
      </w:pPr>
      <w:r>
        <w:rPr>
          <w:rFonts w:ascii="Cambria" w:eastAsia="Cambria" w:hAnsi="Cambria" w:cs="Cambria"/>
        </w:rPr>
        <w:t>Near Ashok Vatika,</w:t>
      </w:r>
    </w:p>
    <w:p w:rsidR="00224FF4" w:rsidRDefault="00850E0F">
      <w:pPr>
        <w:spacing w:after="0" w:line="276" w:lineRule="auto"/>
        <w:jc w:val="both"/>
        <w:rPr>
          <w:rFonts w:ascii="Cambria" w:eastAsia="Cambria" w:hAnsi="Cambria" w:cs="Cambria"/>
        </w:rPr>
      </w:pPr>
      <w:r>
        <w:rPr>
          <w:rFonts w:ascii="Cambria" w:eastAsia="Cambria" w:hAnsi="Cambria" w:cs="Cambria"/>
        </w:rPr>
        <w:t>Bopal-Ambli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Sirs,</w:t>
      </w:r>
    </w:p>
    <w:p w:rsidR="00224FF4" w:rsidRDefault="00850E0F">
      <w:pPr>
        <w:spacing w:line="276" w:lineRule="auto"/>
        <w:jc w:val="both"/>
      </w:pPr>
      <w:r>
        <w:rPr>
          <w:rFonts w:ascii="Cambria" w:eastAsia="Cambria" w:hAnsi="Cambria" w:cs="Cambria"/>
        </w:rPr>
        <w:t xml:space="preserve">I/ We (1) </w:t>
      </w:r>
      <w:r>
        <w:rPr>
          <w:rFonts w:ascii="Cambria" w:eastAsia="Cambria" w:hAnsi="Cambria" w:cs="Cambria"/>
          <w:b/>
        </w:rPr>
        <w:t xml:space="preserve"> {{ borrower.name }}</w:t>
      </w:r>
      <w:r>
        <w:rPr>
          <w:rFonts w:ascii="Cambria" w:eastAsia="Cambria" w:hAnsi="Cambria" w:cs="Cambria"/>
        </w:rPr>
        <w:t>;</w:t>
      </w:r>
    </w:p>
    <w:p w:rsidR="00224FF4" w:rsidRPr="00D5767C" w:rsidRDefault="00850E0F">
      <w:pPr>
        <w:spacing w:line="276" w:lineRule="auto"/>
        <w:jc w:val="both"/>
      </w:pPr>
      <w:r>
        <w:rPr>
          <w:rFonts w:ascii="Cambria" w:eastAsia="Cambria" w:hAnsi="Cambria" w:cs="Cambria"/>
        </w:rPr>
        <w:t>{%</w:t>
      </w:r>
      <w:r w:rsidR="00297A33">
        <w:rPr>
          <w:rFonts w:ascii="Cambria" w:eastAsia="Cambria" w:hAnsi="Cambria" w:cs="Cambria"/>
        </w:rPr>
        <w:t xml:space="preserve"> if </w:t>
      </w:r>
      <w:r w:rsidR="00297A33" w:rsidRPr="00297A33">
        <w:rPr>
          <w:rFonts w:ascii="Cambria" w:eastAsia="Cambria" w:hAnsi="Cambria" w:cs="Cambria"/>
        </w:rPr>
        <w:t>is_co_borrower_available</w:t>
      </w:r>
      <w:r>
        <w:rPr>
          <w:rFonts w:ascii="Cambria" w:eastAsia="Cambria" w:hAnsi="Cambria" w:cs="Cambria"/>
        </w:rPr>
        <w:t xml:space="preserve"> %}{% for i in co_borrower %}({{loo</w:t>
      </w:r>
      <w:r w:rsidR="00FA3140">
        <w:rPr>
          <w:rFonts w:ascii="Cambria" w:eastAsia="Cambria" w:hAnsi="Cambria" w:cs="Cambria"/>
        </w:rPr>
        <w:t>p.index+1}}) {% if i.</w:t>
      </w:r>
      <w:r w:rsidR="00FA3140" w:rsidRPr="00D967D1">
        <w:rPr>
          <w:rFonts w:ascii="Cambria" w:eastAsia="Cambria" w:hAnsi="Cambria" w:cs="Cambria"/>
        </w:rPr>
        <w:t>constitution</w:t>
      </w:r>
      <w:r w:rsidR="00FA3140">
        <w:rPr>
          <w:rFonts w:ascii="Cambria" w:eastAsia="Cambria" w:hAnsi="Cambria" w:cs="Cambria"/>
        </w:rPr>
        <w:t xml:space="preserve"> == “Individual” %}{{ i.name }}, {% else %}{{ i.</w:t>
      </w:r>
      <w:r w:rsidR="00FA3140" w:rsidRPr="00D967D1">
        <w:rPr>
          <w:rFonts w:ascii="Cambria" w:eastAsia="Cambria" w:hAnsi="Cambria" w:cs="Cambria"/>
        </w:rPr>
        <w:t>name</w:t>
      </w:r>
      <w:r w:rsidR="00AF17B0">
        <w:rPr>
          <w:rFonts w:ascii="Cambria" w:eastAsia="Cambria" w:hAnsi="Cambria" w:cs="Cambria"/>
        </w:rPr>
        <w:t>.first</w:t>
      </w:r>
      <w:r w:rsidR="00FA3140">
        <w:rPr>
          <w:rFonts w:ascii="Cambria" w:eastAsia="Cambria" w:hAnsi="Cambria" w:cs="Cambria"/>
        </w:rPr>
        <w:t xml:space="preserve"> }}, {% endif %}</w:t>
      </w:r>
      <w:r>
        <w:rPr>
          <w:rFonts w:ascii="Cambria" w:eastAsia="Cambria" w:hAnsi="Cambria" w:cs="Cambria"/>
        </w:rPr>
        <w:t xml:space="preserve">  {% endfor %}{% endif %}</w:t>
      </w:r>
      <w:r w:rsidR="00AF462B">
        <w:rPr>
          <w:rFonts w:ascii="Cambria" w:eastAsia="Cambria" w:hAnsi="Cambria" w:cs="Cambria"/>
          <w:b/>
        </w:rPr>
        <w:t xml:space="preserve">{{ </w:t>
      </w:r>
      <w:r w:rsidR="00AF462B" w:rsidRPr="00AF462B">
        <w:rPr>
          <w:rFonts w:ascii="Cambria" w:eastAsia="Cambria" w:hAnsi="Cambria" w:cs="Cambria"/>
          <w:b/>
        </w:rPr>
        <w:t>borrower.name.first</w:t>
      </w:r>
      <w:r>
        <w:rPr>
          <w:rFonts w:ascii="Cambria" w:eastAsia="Cambria" w:hAnsi="Cambria" w:cs="Cambria"/>
          <w:b/>
        </w:rPr>
        <w:t xml:space="preserve"> }},</w:t>
      </w:r>
      <w:r>
        <w:rPr>
          <w:rFonts w:ascii="Cambria" w:eastAsia="Cambria" w:hAnsi="Cambria" w:cs="Cambria"/>
        </w:rPr>
        <w:t>a company / firm having its registered office at {{ borrower.address.on_one_line()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ascii="Cambria" w:eastAsia="Cambria" w:hAnsi="Cambria" w:cs="Cambria"/>
          <w:b/>
        </w:rPr>
        <w:t>Loan Agreement</w:t>
      </w:r>
      <w:r>
        <w:rPr>
          <w:rFonts w:ascii="Cambria" w:eastAsia="Cambria" w:hAnsi="Cambria" w:cs="Cambria"/>
        </w:rPr>
        <w:t xml:space="preserve">”). </w:t>
      </w:r>
    </w:p>
    <w:p w:rsidR="00224FF4" w:rsidRDefault="00850E0F">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w:t>
      </w:r>
      <w:r>
        <w:rPr>
          <w:rFonts w:ascii="Cambria" w:eastAsia="Cambria" w:hAnsi="Cambria" w:cs="Cambria"/>
        </w:rPr>
        <w:lastRenderedPageBreak/>
        <w:t>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E76913">
      <w:pPr>
        <w:spacing w:line="276" w:lineRule="auto"/>
        <w:jc w:val="both"/>
        <w:rPr>
          <w:rFonts w:ascii="Cambria" w:eastAsia="Cambria" w:hAnsi="Cambria" w:cs="Cambria"/>
        </w:rPr>
      </w:pPr>
      <w:r>
        <w:rPr>
          <w:rFonts w:ascii="Cambria" w:eastAsia="Cambria" w:hAnsi="Cambria" w:cs="Cambria"/>
        </w:rPr>
        <w:t xml:space="preserve">{% if </w:t>
      </w:r>
      <w:r w:rsidRPr="00E76913">
        <w:rPr>
          <w:rFonts w:ascii="Cambria" w:eastAsia="Cambria" w:hAnsi="Cambria" w:cs="Cambria"/>
        </w:rPr>
        <w:t>is_co_borrower_available</w:t>
      </w:r>
      <w:r w:rsidR="00850E0F">
        <w:rPr>
          <w:rFonts w:ascii="Cambria" w:eastAsia="Cambria" w:hAnsi="Cambria" w:cs="Cambria"/>
        </w:rPr>
        <w:t xml:space="preserve"> %}{% for i in co_borrower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850E0F">
      <w:pPr>
        <w:spacing w:after="0" w:line="276" w:lineRule="auto"/>
        <w:rPr>
          <w:rFonts w:ascii="Cambria" w:eastAsia="Cambria" w:hAnsi="Cambria" w:cs="Cambria"/>
          <w:b/>
        </w:rPr>
      </w:pPr>
      <w:r>
        <w:rPr>
          <w:rFonts w:ascii="Cambria" w:eastAsia="Cambria" w:hAnsi="Cambria" w:cs="Cambria"/>
          <w:b/>
        </w:rPr>
        <w:t>{% endfor %}</w:t>
      </w:r>
    </w:p>
    <w:p w:rsidR="00224FF4" w:rsidRDefault="00850E0F">
      <w:pPr>
        <w:spacing w:after="0" w:line="276" w:lineRule="auto"/>
        <w:rPr>
          <w:rFonts w:ascii="Cambria" w:eastAsia="Cambria" w:hAnsi="Cambria" w:cs="Cambria"/>
          <w:b/>
        </w:rPr>
      </w:pPr>
      <w:r>
        <w:rPr>
          <w:rFonts w:ascii="Cambria" w:eastAsia="Cambria" w:hAnsi="Cambria" w:cs="Cambria"/>
          <w:b/>
        </w:rPr>
        <w:t>{% else %}</w:t>
      </w:r>
    </w:p>
    <w:tbl>
      <w:tblPr>
        <w:tblW w:w="8656" w:type="dxa"/>
        <w:tblLook w:val="0400" w:firstRow="0" w:lastRow="0" w:firstColumn="0" w:lastColumn="0" w:noHBand="0" w:noVBand="1"/>
      </w:tblPr>
      <w:tblGrid>
        <w:gridCol w:w="3993"/>
        <w:gridCol w:w="873"/>
        <w:gridCol w:w="3790"/>
      </w:tblGrid>
      <w:tr w:rsidR="00224FF4">
        <w:tc>
          <w:tcPr>
            <w:tcW w:w="3993"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73"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1D3429" w:rsidRDefault="00850E0F">
      <w:pPr>
        <w:spacing w:after="0" w:line="276" w:lineRule="auto"/>
        <w:rPr>
          <w:rFonts w:ascii="Cambria" w:eastAsia="Cambria" w:hAnsi="Cambria" w:cs="Cambria"/>
          <w:b/>
        </w:rPr>
      </w:pPr>
      <w:r>
        <w:rPr>
          <w:rFonts w:ascii="Cambria" w:eastAsia="Cambria" w:hAnsi="Cambria" w:cs="Cambria"/>
          <w:b/>
        </w:rPr>
        <w:t>{% endif %}</w:t>
      </w:r>
    </w:p>
    <w:p w:rsidR="008479CE" w:rsidRDefault="008479CE">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 e_stamp }}</w:t>
      </w:r>
    </w:p>
    <w:p w:rsidR="00224FF4" w:rsidRDefault="00224FF4">
      <w:pPr>
        <w:spacing w:after="0" w:line="276" w:lineRule="auto"/>
        <w:jc w:val="center"/>
        <w:rPr>
          <w:rFonts w:ascii="Cambria" w:eastAsia="Cambria" w:hAnsi="Cambria" w:cs="Cambria"/>
          <w:b/>
        </w:rPr>
      </w:pPr>
    </w:p>
    <w:p w:rsidR="00224FF4" w:rsidRDefault="00850E0F">
      <w:pPr>
        <w:spacing w:after="0" w:line="276" w:lineRule="auto"/>
        <w:jc w:val="center"/>
        <w:rPr>
          <w:rFonts w:ascii="Cambria" w:eastAsia="Cambria" w:hAnsi="Cambria" w:cs="Cambria"/>
          <w:b/>
        </w:rPr>
      </w:pPr>
      <w:r>
        <w:rPr>
          <w:rFonts w:ascii="Cambria" w:eastAsia="Cambria" w:hAnsi="Cambria" w:cs="Cambria"/>
          <w:b/>
        </w:rPr>
        <w:t>VERNACULAR CONFIRMATION LETTER</w:t>
      </w:r>
    </w:p>
    <w:p w:rsidR="00224FF4" w:rsidRDefault="00850E0F">
      <w:pPr>
        <w:spacing w:after="0"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w:t>
      </w:r>
      <w:r w:rsidR="00F14621">
        <w:rPr>
          <w:rFonts w:ascii="Times New Roman" w:eastAsia="Arial" w:hAnsi="Times New Roman"/>
          <w:lang w:val="en"/>
        </w:rPr>
        <w:t>_date(agreement_date, format='dd/MM</w:t>
      </w:r>
      <w:r>
        <w:rPr>
          <w:rFonts w:ascii="Times New Roman" w:eastAsia="Arial" w:hAnsi="Times New Roman"/>
          <w:lang w:val="en"/>
        </w:rPr>
        <w:t>/yyyy') }}</w:t>
      </w:r>
    </w:p>
    <w:p w:rsidR="00224FF4" w:rsidRDefault="00850E0F">
      <w:pPr>
        <w:spacing w:after="0" w:line="276" w:lineRule="auto"/>
        <w:jc w:val="both"/>
        <w:rPr>
          <w:rFonts w:ascii="Cambria" w:eastAsia="Cambria" w:hAnsi="Cambria" w:cs="Cambria"/>
        </w:rPr>
      </w:pPr>
      <w:r>
        <w:rPr>
          <w:rFonts w:ascii="Cambria" w:eastAsia="Cambria" w:hAnsi="Cambria" w:cs="Cambria"/>
        </w:rPr>
        <w:t>To,</w:t>
      </w:r>
    </w:p>
    <w:p w:rsidR="00224FF4" w:rsidRDefault="00850E0F">
      <w:pPr>
        <w:spacing w:after="0" w:line="276" w:lineRule="auto"/>
        <w:jc w:val="both"/>
        <w:rPr>
          <w:rFonts w:ascii="Cambria" w:eastAsia="Cambria" w:hAnsi="Cambria" w:cs="Cambria"/>
          <w:b/>
        </w:rPr>
      </w:pPr>
      <w:r>
        <w:rPr>
          <w:rFonts w:ascii="Cambria" w:eastAsia="Cambria" w:hAnsi="Cambria" w:cs="Cambria"/>
          <w:b/>
        </w:rPr>
        <w:t xml:space="preserve">Ratnaafin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201-205, ShilpAperia,</w:t>
      </w:r>
    </w:p>
    <w:p w:rsidR="00224FF4" w:rsidRDefault="00850E0F">
      <w:pPr>
        <w:spacing w:after="0" w:line="276" w:lineRule="auto"/>
        <w:jc w:val="both"/>
        <w:rPr>
          <w:rFonts w:ascii="Cambria" w:eastAsia="Cambria" w:hAnsi="Cambria" w:cs="Cambria"/>
        </w:rPr>
      </w:pPr>
      <w:r>
        <w:rPr>
          <w:rFonts w:ascii="Cambria" w:eastAsia="Cambria" w:hAnsi="Cambria" w:cs="Cambria"/>
        </w:rPr>
        <w:t>Near Ashok Vatika,</w:t>
      </w:r>
    </w:p>
    <w:p w:rsidR="00224FF4" w:rsidRDefault="00850E0F">
      <w:pPr>
        <w:spacing w:after="0" w:line="276" w:lineRule="auto"/>
        <w:jc w:val="both"/>
        <w:rPr>
          <w:rFonts w:ascii="Cambria" w:eastAsia="Cambria" w:hAnsi="Cambria" w:cs="Cambria"/>
        </w:rPr>
      </w:pPr>
      <w:r>
        <w:rPr>
          <w:rFonts w:ascii="Cambria" w:eastAsia="Cambria" w:hAnsi="Cambria" w:cs="Cambria"/>
        </w:rPr>
        <w:t>Bopal-Ambli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I/We hereby acknowledge and confirm that I/we have received the copy  of  the  loan  Agreement dated {{ agreement_date }} executed between RCPL/ Lender and me/us ('Loan Agreement')  and the contents of the loan Agreement have been fully explained to and understood by me/us at the time of availing the loan in the language  understood by me/us.</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I/We further confirm that am/are fully aware of and completely understand the rights and obligations contained in the loan documents mentioned below:</w:t>
      </w:r>
    </w:p>
    <w:p w:rsidR="00224FF4" w:rsidRDefault="00224FF4">
      <w:pPr>
        <w:tabs>
          <w:tab w:val="left" w:pos="821"/>
          <w:tab w:val="left" w:pos="4420"/>
        </w:tabs>
        <w:spacing w:after="0" w:line="276" w:lineRule="auto"/>
        <w:ind w:left="720"/>
        <w:rPr>
          <w:color w:val="000000"/>
        </w:rPr>
      </w:pPr>
    </w:p>
    <w:p w:rsidR="00224FF4" w:rsidRDefault="00850E0F">
      <w:pPr>
        <w:widowControl w:val="0"/>
        <w:numPr>
          <w:ilvl w:val="0"/>
          <w:numId w:val="8"/>
        </w:numPr>
        <w:tabs>
          <w:tab w:val="left" w:pos="821"/>
          <w:tab w:val="left" w:pos="4420"/>
        </w:tabs>
        <w:spacing w:after="0" w:line="276" w:lineRule="auto"/>
        <w:rPr>
          <w:color w:val="000000"/>
        </w:rPr>
      </w:pPr>
      <w:r>
        <w:rPr>
          <w:color w:val="000000"/>
        </w:rPr>
        <w:t>Loan application form</w:t>
      </w:r>
      <w:r>
        <w:rPr>
          <w:color w:val="000000"/>
        </w:rPr>
        <w:tab/>
        <w:t>6. Guarantee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 xml:space="preserve">KYC form </w:t>
      </w:r>
      <w:r>
        <w:rPr>
          <w:color w:val="000000"/>
        </w:rPr>
        <w:tab/>
        <w:t>7. Loan Facility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Sanction letter</w:t>
      </w:r>
      <w:r>
        <w:rPr>
          <w:color w:val="000000"/>
        </w:rPr>
        <w:tab/>
        <w:t>8. Unconditional Cancellability</w:t>
      </w:r>
    </w:p>
    <w:p w:rsidR="00224FF4" w:rsidRDefault="00850E0F">
      <w:pPr>
        <w:widowControl w:val="0"/>
        <w:numPr>
          <w:ilvl w:val="0"/>
          <w:numId w:val="8"/>
        </w:numPr>
        <w:tabs>
          <w:tab w:val="left" w:pos="821"/>
          <w:tab w:val="left" w:pos="4420"/>
        </w:tabs>
        <w:spacing w:after="0" w:line="276" w:lineRule="auto"/>
        <w:rPr>
          <w:color w:val="000000"/>
        </w:rPr>
      </w:pPr>
      <w:r>
        <w:rPr>
          <w:color w:val="000000"/>
        </w:rPr>
        <w:t>DP Note</w:t>
      </w:r>
      <w:r>
        <w:rPr>
          <w:color w:val="000000"/>
        </w:rPr>
        <w:tab/>
        <w:t>9. Any other document related to loan</w:t>
      </w:r>
    </w:p>
    <w:p w:rsidR="00224FF4" w:rsidRDefault="00850E0F">
      <w:pPr>
        <w:widowControl w:val="0"/>
        <w:numPr>
          <w:ilvl w:val="0"/>
          <w:numId w:val="8"/>
        </w:numPr>
        <w:tabs>
          <w:tab w:val="left" w:pos="821"/>
        </w:tabs>
        <w:spacing w:after="0" w:line="276" w:lineRule="auto"/>
        <w:rPr>
          <w:color w:val="000000"/>
        </w:rPr>
      </w:pPr>
      <w:r>
        <w:rPr>
          <w:color w:val="000000"/>
        </w:rPr>
        <w:t>Declaration cum Undertaking</w:t>
      </w:r>
    </w:p>
    <w:p w:rsidR="00224FF4" w:rsidRDefault="00850E0F">
      <w:pPr>
        <w:tabs>
          <w:tab w:val="left" w:pos="821"/>
        </w:tabs>
        <w:spacing w:after="0" w:line="276" w:lineRule="auto"/>
        <w:ind w:left="720"/>
        <w:rPr>
          <w:color w:val="000000"/>
        </w:rPr>
      </w:pPr>
      <w:r>
        <w:rPr>
          <w:color w:val="000000"/>
        </w:rPr>
        <w:t xml:space="preserve">Cum Authority by the </w:t>
      </w:r>
    </w:p>
    <w:p w:rsidR="00224FF4" w:rsidRDefault="00850E0F">
      <w:pPr>
        <w:tabs>
          <w:tab w:val="left" w:pos="821"/>
        </w:tabs>
        <w:spacing w:line="276" w:lineRule="auto"/>
        <w:ind w:left="720"/>
        <w:rPr>
          <w:color w:val="000000"/>
        </w:rPr>
      </w:pPr>
      <w:r>
        <w:rPr>
          <w:color w:val="000000"/>
        </w:rPr>
        <w:t>Borrower &amp; Guarantor</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rPr>
        <w:t>{{ borrower.name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rPr>
          <w:rFonts w:ascii="Cambria" w:eastAsia="Cambria" w:hAnsi="Cambria" w:cs="Cambria"/>
        </w:rPr>
      </w:pPr>
    </w:p>
    <w:p w:rsidR="00224FF4" w:rsidRDefault="00850E0F">
      <w:pPr>
        <w:rPr>
          <w:rFonts w:ascii="Cambria" w:eastAsia="Cambria" w:hAnsi="Cambria" w:cs="Cambria"/>
          <w:b/>
        </w:rPr>
      </w:pPr>
      <w:r>
        <w:br w:type="page"/>
      </w:r>
    </w:p>
    <w:p w:rsidR="00224FF4" w:rsidRDefault="00850E0F">
      <w:pPr>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224FF4" w:rsidRDefault="00224FF4">
      <w:pPr>
        <w:spacing w:after="0" w:line="276" w:lineRule="auto"/>
        <w:rPr>
          <w:rFonts w:ascii="Cambria" w:eastAsia="Cambria" w:hAnsi="Cambria" w:cs="Cambria"/>
          <w:b/>
        </w:rPr>
      </w:pPr>
    </w:p>
    <w:tbl>
      <w:tblPr>
        <w:tblW w:w="9576" w:type="dxa"/>
        <w:tblLook w:val="0400" w:firstRow="0" w:lastRow="0" w:firstColumn="0" w:lastColumn="0" w:noHBand="0" w:noVBand="1"/>
      </w:tblPr>
      <w:tblGrid>
        <w:gridCol w:w="1239"/>
        <w:gridCol w:w="546"/>
        <w:gridCol w:w="13381"/>
      </w:tblGrid>
      <w:tr w:rsidR="00224FF4">
        <w:trPr>
          <w:trHeight w:val="1081"/>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English</w:t>
            </w:r>
          </w:p>
        </w:tc>
        <w:tc>
          <w:tcPr>
            <w:tcW w:w="344" w:type="dxa"/>
            <w:shd w:val="clear" w:color="auto" w:fill="auto"/>
          </w:tcPr>
          <w:p w:rsidR="00224FF4" w:rsidRDefault="00850E0F">
            <w:pPr>
              <w:spacing w:line="276" w:lineRule="auto"/>
              <w:rPr>
                <w:rFonts w:ascii="Cambria" w:eastAsia="Cambria" w:hAnsi="Cambria" w:cs="Cambria"/>
                <w:b/>
              </w:rPr>
            </w:pPr>
            <w:r>
              <w:rPr>
                <w:rFonts w:ascii="Cambria" w:eastAsia="Cambria" w:hAnsi="Cambria" w:cs="Cambria"/>
                <w:b/>
                <w:noProof/>
                <w:lang w:val="en-US"/>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12700</wp:posOffset>
                      </wp:positionV>
                      <wp:extent cx="192405" cy="168910"/>
                      <wp:effectExtent l="0" t="0" r="0" b="0"/>
                      <wp:wrapNone/>
                      <wp:docPr id="1" name="Rectangle 25"/>
                      <wp:cNvGraphicFramePr/>
                      <a:graphic xmlns:a="http://schemas.openxmlformats.org/drawingml/2006/main">
                        <a:graphicData uri="http://schemas.microsoft.com/office/word/2010/wordprocessingShape">
                          <wps:wsp>
                            <wps:cNvSpPr/>
                            <wps:spPr>
                              <a:xfrm>
                                <a:off x="0" y="0"/>
                                <a:ext cx="191880" cy="168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BA6452" w:rsidRDefault="00BA6452">
                                  <w:pPr>
                                    <w:pStyle w:val="FrameContents"/>
                                    <w:spacing w:after="0" w:line="240" w:lineRule="auto"/>
                                  </w:pPr>
                                </w:p>
                              </w:txbxContent>
                            </wps:txbx>
                            <wps:bodyPr tIns="91440" bIns="91440" anchor="ctr">
                              <a:noAutofit/>
                            </wps:bodyPr>
                          </wps:wsp>
                        </a:graphicData>
                      </a:graphic>
                    </wp:anchor>
                  </w:drawing>
                </mc:Choice>
                <mc:Fallback>
                  <w:pict>
                    <v:rect id="Rectangle 25" o:spid="_x0000_s1026" style="position:absolute;margin-left:-1pt;margin-top:1pt;width:15.15pt;height:13.3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" stroked="f" strokeweight=".26mm">
                      <v:textbox inset=",7.2pt,,7.2pt">
                        <w:txbxContent>
                          <w:p w:rsidR="00BA6452" w:rsidRDefault="00BA6452">
                            <w:pPr>
                              <w:pStyle w:val="FrameContents"/>
                              <w:spacing w:after="0" w:line="240" w:lineRule="auto"/>
                            </w:pPr>
                          </w:p>
                        </w:txbxContent>
                      </v:textbox>
                    </v:rect>
                  </w:pict>
                </mc:Fallback>
              </mc:AlternateContent>
            </w:r>
          </w:p>
          <w:p w:rsidR="00224FF4" w:rsidRDefault="00224FF4">
            <w:pPr>
              <w:spacing w:line="276" w:lineRule="auto"/>
              <w:rPr>
                <w:rFonts w:ascii="Cambria" w:eastAsia="Cambria" w:hAnsi="Cambria" w:cs="Cambria"/>
                <w:b/>
              </w:rPr>
            </w:pPr>
          </w:p>
        </w:tc>
        <w:tc>
          <w:tcPr>
            <w:tcW w:w="8451" w:type="dxa"/>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Hindi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इसआवेदन</w:t>
            </w:r>
            <w:r>
              <w:rPr>
                <w:rFonts w:ascii="Cambria" w:eastAsia="Cambria" w:hAnsi="Cambria" w:cs="Cambria"/>
              </w:rPr>
              <w:t xml:space="preserve"> / </w:t>
            </w:r>
            <w:r>
              <w:rPr>
                <w:rFonts w:ascii="Nirmala UI" w:eastAsia="Nirmala UI" w:hAnsi="Nirmala UI" w:cs="Nirmala UI"/>
              </w:rPr>
              <w:t>समझौते</w:t>
            </w:r>
            <w:r>
              <w:rPr>
                <w:rFonts w:ascii="Cambria" w:eastAsia="Cambria" w:hAnsi="Cambria" w:cs="Cambria"/>
              </w:rPr>
              <w:t xml:space="preserve"> / </w:t>
            </w:r>
            <w:r>
              <w:rPr>
                <w:rFonts w:ascii="Nirmala UI" w:eastAsia="Nirmala UI" w:hAnsi="Nirmala UI" w:cs="Nirmala UI"/>
              </w:rPr>
              <w:t>पत्र</w:t>
            </w:r>
            <w:r>
              <w:rPr>
                <w:rFonts w:ascii="Cambria" w:eastAsia="Cambria" w:hAnsi="Cambria" w:cs="Cambria"/>
              </w:rPr>
              <w:t xml:space="preserve"> / </w:t>
            </w:r>
            <w:r>
              <w:rPr>
                <w:rFonts w:ascii="Nirmala UI" w:eastAsia="Nirmala UI" w:hAnsi="Nirmala UI" w:cs="Nirmala UI"/>
              </w:rPr>
              <w:t>नियमोंऔरशर्तोंकीसामग्रीकोआवेदक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 </w:t>
            </w:r>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कोसमझाऔरसमझायागयाहैऔरआवेदक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याउधारकर्ताद्वारासमझागयाहै।</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Bengali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এইঅ্যাপ্লিকেশন</w:t>
            </w:r>
            <w:r>
              <w:rPr>
                <w:rFonts w:ascii="Cambria" w:eastAsia="Cambria" w:hAnsi="Cambria" w:cs="Cambria"/>
              </w:rPr>
              <w:t xml:space="preserve"> / </w:t>
            </w:r>
            <w:r>
              <w:rPr>
                <w:rFonts w:ascii="Nirmala UI" w:eastAsia="Nirmala UI" w:hAnsi="Nirmala UI" w:cs="Nirmala UI"/>
              </w:rPr>
              <w:t>চুক্তি</w:t>
            </w:r>
            <w:r>
              <w:rPr>
                <w:rFonts w:ascii="Cambria" w:eastAsia="Cambria" w:hAnsi="Cambria" w:cs="Cambria"/>
              </w:rPr>
              <w:t xml:space="preserve"> / </w:t>
            </w:r>
            <w:r>
              <w:rPr>
                <w:rFonts w:ascii="Nirmala UI" w:eastAsia="Nirmala UI" w:hAnsi="Nirmala UI" w:cs="Nirmala UI"/>
              </w:rPr>
              <w:t>চিঠি</w:t>
            </w:r>
            <w:r>
              <w:rPr>
                <w:rFonts w:ascii="Cambria" w:eastAsia="Cambria" w:hAnsi="Cambria" w:cs="Cambria"/>
              </w:rPr>
              <w:t xml:space="preserve"> / </w:t>
            </w:r>
            <w:r>
              <w:rPr>
                <w:rFonts w:ascii="Nirmala UI" w:eastAsia="Nirmala UI" w:hAnsi="Nirmala UI" w:cs="Nirmala UI"/>
              </w:rPr>
              <w:t>শর্তাদিএবংশর্তাদিলিখিতবিষয়বস্তুআবেদক</w:t>
            </w:r>
            <w:r>
              <w:rPr>
                <w:rFonts w:ascii="Cambria" w:eastAsia="Cambria" w:hAnsi="Cambria" w:cs="Cambria"/>
              </w:rPr>
              <w:t xml:space="preserve"> / 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r>
              <w:rPr>
                <w:rFonts w:ascii="Cambria" w:eastAsia="Cambria" w:hAnsi="Cambria" w:cs="Cambria"/>
              </w:rPr>
              <w:t xml:space="preserve"> (</w:t>
            </w:r>
            <w:r>
              <w:rPr>
                <w:rFonts w:ascii="Nirmala UI" w:eastAsia="Nirmala UI" w:hAnsi="Nirmala UI" w:cs="Nirmala UI"/>
              </w:rPr>
              <w:t>দের</w:t>
            </w:r>
            <w:r>
              <w:rPr>
                <w:rFonts w:ascii="Cambria" w:eastAsia="Cambria" w:hAnsi="Cambria" w:cs="Cambria"/>
              </w:rPr>
              <w:t xml:space="preserve">) </w:t>
            </w:r>
            <w:r>
              <w:rPr>
                <w:rFonts w:ascii="Nirmala UI" w:eastAsia="Nirmala UI" w:hAnsi="Nirmala UI" w:cs="Nirmala UI"/>
              </w:rPr>
              <w:t>কেইংরেজীতেপাঠানো</w:t>
            </w:r>
            <w:r>
              <w:rPr>
                <w:rFonts w:ascii="Cambria" w:eastAsia="Cambria" w:hAnsi="Cambria" w:cs="Cambria"/>
              </w:rPr>
              <w:t xml:space="preserve">, </w:t>
            </w:r>
            <w:r>
              <w:rPr>
                <w:rFonts w:ascii="Nirmala UI" w:eastAsia="Nirmala UI" w:hAnsi="Nirmala UI" w:cs="Nirmala UI"/>
              </w:rPr>
              <w:t>ব্যাখ্যাকরাএবংব্যাখ্যাকরাহয়েছেএবংআবেদনকারী</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 / 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w:t>
            </w:r>
            <w:r>
              <w:rPr>
                <w:rFonts w:ascii="Nirmala UI" w:eastAsia="Nirmala UI" w:hAnsi="Nirmala UI" w:cs="Nirmala UI"/>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Gujarati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આએપ્લિકેશન</w:t>
            </w:r>
            <w:r>
              <w:rPr>
                <w:rFonts w:ascii="Cambria" w:eastAsia="Cambria" w:hAnsi="Cambria" w:cs="Cambria"/>
              </w:rPr>
              <w:t xml:space="preserve"> / </w:t>
            </w:r>
            <w:r>
              <w:rPr>
                <w:rFonts w:ascii="Nirmala UI" w:eastAsia="Nirmala UI" w:hAnsi="Nirmala UI" w:cs="Nirmala UI"/>
              </w:rPr>
              <w:t>કરાર</w:t>
            </w:r>
            <w:r>
              <w:rPr>
                <w:rFonts w:ascii="Cambria" w:eastAsia="Cambria" w:hAnsi="Cambria" w:cs="Cambria"/>
              </w:rPr>
              <w:t xml:space="preserve"> / </w:t>
            </w:r>
            <w:r>
              <w:rPr>
                <w:rFonts w:ascii="Nirmala UI" w:eastAsia="Nirmala UI" w:hAnsi="Nirmala UI" w:cs="Nirmala UI"/>
              </w:rPr>
              <w:t>પત્ર</w:t>
            </w:r>
            <w:r>
              <w:rPr>
                <w:rFonts w:ascii="Cambria" w:eastAsia="Cambria" w:hAnsi="Cambria" w:cs="Cambria"/>
              </w:rPr>
              <w:t xml:space="preserve"> / </w:t>
            </w:r>
            <w:r>
              <w:rPr>
                <w:rFonts w:ascii="Nirmala UI" w:eastAsia="Nirmala UI" w:hAnsi="Nirmala UI" w:cs="Nirmala UI"/>
              </w:rPr>
              <w:t>નિયમોઅનેશરતોનીસામગ્રીનેઅરજદાર</w:t>
            </w:r>
            <w:r>
              <w:rPr>
                <w:rFonts w:ascii="Cambria" w:eastAsia="Cambria" w:hAnsi="Cambria" w:cs="Cambria"/>
              </w:rPr>
              <w:t xml:space="preserve"> / </w:t>
            </w:r>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r>
              <w:rPr>
                <w:rFonts w:ascii="Nirmala UI" w:eastAsia="Nirmala UI" w:hAnsi="Nirmala UI" w:cs="Nirmala UI"/>
              </w:rPr>
              <w:t>નેવાંચી</w:t>
            </w:r>
            <w:r>
              <w:rPr>
                <w:rFonts w:ascii="Cambria" w:eastAsia="Cambria" w:hAnsi="Cambria" w:cs="Cambria"/>
              </w:rPr>
              <w:t xml:space="preserve">, </w:t>
            </w:r>
            <w:r>
              <w:rPr>
                <w:rFonts w:ascii="Nirmala UI" w:eastAsia="Nirmala UI" w:hAnsi="Nirmala UI" w:cs="Nirmala UI"/>
              </w:rPr>
              <w:t>સમજાવીઅનેઅર્થઘટનકરવામાંઆવ્યુંછેઅનેઅરજદાર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Kannada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ಈಅಪ್ಲಿಕೇಶನ್</w:t>
            </w:r>
            <w:r>
              <w:rPr>
                <w:rFonts w:ascii="Cambria" w:eastAsia="Cambria" w:hAnsi="Cambria" w:cs="Cambria"/>
              </w:rPr>
              <w:t xml:space="preserve"> / </w:t>
            </w:r>
            <w:r>
              <w:rPr>
                <w:rFonts w:ascii="Nirmala UI" w:eastAsia="Nirmala UI" w:hAnsi="Nirmala UI" w:cs="Nirmala UI"/>
              </w:rPr>
              <w:t>ಒಪ್ಪಂದ</w:t>
            </w:r>
            <w:r>
              <w:rPr>
                <w:rFonts w:ascii="Cambria" w:eastAsia="Cambria" w:hAnsi="Cambria" w:cs="Cambria"/>
              </w:rPr>
              <w:t xml:space="preserve"> / </w:t>
            </w:r>
            <w:r>
              <w:rPr>
                <w:rFonts w:ascii="Nirmala UI" w:eastAsia="Nirmala UI" w:hAnsi="Nirmala UI" w:cs="Nirmala UI"/>
              </w:rPr>
              <w:t>ಪತ್ರ</w:t>
            </w:r>
            <w:r>
              <w:rPr>
                <w:rFonts w:ascii="Cambria" w:eastAsia="Cambria" w:hAnsi="Cambria" w:cs="Cambria"/>
              </w:rPr>
              <w:t xml:space="preserve"> / </w:t>
            </w:r>
            <w:r>
              <w:rPr>
                <w:rFonts w:ascii="Nirmala UI" w:eastAsia="Nirmala UI" w:hAnsi="Nirmala UI" w:cs="Nirmala UI"/>
              </w:rPr>
              <w:t>ನಿಯಮಗಳುಮತ್ತುಷರತ್ತುಗಳವಿಷಯವನ್ನುಅರ್ಜಿದಾರ</w:t>
            </w:r>
            <w:r>
              <w:rPr>
                <w:rFonts w:ascii="Cambria" w:eastAsia="Cambria" w:hAnsi="Cambria" w:cs="Cambria"/>
              </w:rPr>
              <w:t xml:space="preserve"> (</w:t>
            </w:r>
            <w:r>
              <w:rPr>
                <w:rFonts w:ascii="Nirmala UI" w:eastAsia="Nirmala UI" w:hAnsi="Nirmala UI" w:cs="Nirmala UI"/>
              </w:rPr>
              <w:t>ರು</w:t>
            </w:r>
            <w:r>
              <w:rPr>
                <w:rFonts w:ascii="Cambria" w:eastAsia="Cambria" w:hAnsi="Cambria" w:cs="Cambria"/>
              </w:rPr>
              <w:t xml:space="preserve">) / </w:t>
            </w:r>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w:t>
            </w:r>
            <w:r>
              <w:rPr>
                <w:rFonts w:ascii="Nirmala UI" w:eastAsia="Nirmala UI" w:hAnsi="Nirmala UI" w:cs="Nirmala UI"/>
              </w:rPr>
              <w:t>ಗೆಓದಿ</w:t>
            </w:r>
            <w:r>
              <w:rPr>
                <w:rFonts w:ascii="Cambria" w:eastAsia="Cambria" w:hAnsi="Cambria" w:cs="Cambria"/>
              </w:rPr>
              <w:t xml:space="preserve">, </w:t>
            </w:r>
            <w:r>
              <w:rPr>
                <w:rFonts w:ascii="Nirmala UI" w:eastAsia="Nirmala UI" w:hAnsi="Nirmala UI" w:cs="Nirmala UI"/>
              </w:rPr>
              <w:t>ವಿವರಿಸಲಾಗಿದೆಮತ್ತುವ್ಯಾಖ್ಯಾನಿಸಲಾಗಿದೆಮತ್ತುಅರ್ಜಿದಾರರು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 </w:t>
            </w:r>
            <w:r>
              <w:rPr>
                <w:rFonts w:ascii="Nirmala UI" w:eastAsia="Nirmala UI" w:hAnsi="Nirmala UI" w:cs="Nirmala UI"/>
              </w:rPr>
              <w:t>ಸಾಲಗಾರರಿಂದಅರ್ಥಮಾಡಿಕೊಳ್ಳಲಾಗಿದೆಮತ್ತುಸಹ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Malayalam</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ഈആപ്ലിക്കേഷന്റെഉള്ളടക്കം</w:t>
            </w:r>
            <w:r>
              <w:rPr>
                <w:rFonts w:ascii="Cambria" w:eastAsia="Cambria" w:hAnsi="Cambria" w:cs="Cambria"/>
              </w:rPr>
              <w:t xml:space="preserve"> / </w:t>
            </w:r>
            <w:r>
              <w:rPr>
                <w:rFonts w:ascii="Nirmala UI" w:eastAsia="Nirmala UI" w:hAnsi="Nirmala UI" w:cs="Nirmala UI"/>
              </w:rPr>
              <w:t>കരാർ</w:t>
            </w:r>
            <w:r>
              <w:rPr>
                <w:rFonts w:ascii="Cambria" w:eastAsia="Cambria" w:hAnsi="Cambria" w:cs="Cambria"/>
              </w:rPr>
              <w:t xml:space="preserve"> / </w:t>
            </w:r>
            <w:r>
              <w:rPr>
                <w:rFonts w:ascii="Nirmala UI" w:eastAsia="Nirmala UI" w:hAnsi="Nirmala UI" w:cs="Nirmala UI"/>
              </w:rPr>
              <w:t>കത്ത്</w:t>
            </w:r>
            <w:r>
              <w:rPr>
                <w:rFonts w:ascii="Cambria" w:eastAsia="Cambria" w:hAnsi="Cambria" w:cs="Cambria"/>
              </w:rPr>
              <w:t xml:space="preserve"> / </w:t>
            </w:r>
            <w:r>
              <w:rPr>
                <w:rFonts w:ascii="Nirmala UI" w:eastAsia="Nirmala UI" w:hAnsi="Nirmala UI" w:cs="Nirmala UI"/>
              </w:rPr>
              <w:t>നിബന്ധനകളുംവ്യവസ്ഥകളുംഅപേക്ഷകന്</w:t>
            </w:r>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r>
              <w:rPr>
                <w:rFonts w:ascii="Nirmala UI" w:eastAsia="Nirmala UI" w:hAnsi="Nirmala UI" w:cs="Nirmala UI"/>
              </w:rPr>
              <w:t>ങ്ങൾ</w:t>
            </w:r>
            <w:r>
              <w:rPr>
                <w:rFonts w:ascii="Cambria" w:eastAsia="Cambria" w:hAnsi="Cambria" w:cs="Cambria"/>
              </w:rPr>
              <w:t xml:space="preserve">) / </w:t>
            </w:r>
            <w:r>
              <w:rPr>
                <w:rFonts w:ascii="Nirmala UI" w:eastAsia="Nirmala UI" w:hAnsi="Nirmala UI" w:cs="Nirmala UI"/>
              </w:rPr>
              <w:t>കടംവാങ്ങുന്നയാൾമനസ്സിലാക്കുകയുംചെയ്യുന്നു</w:t>
            </w:r>
            <w:r>
              <w:rPr>
                <w:rFonts w:ascii="Cambria" w:eastAsia="Cambria" w:hAnsi="Cambria" w:cs="Cambria"/>
              </w:rPr>
              <w:t xml:space="preserve">. </w:t>
            </w:r>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Marathi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याअर्जाची</w:t>
            </w:r>
            <w:r>
              <w:rPr>
                <w:rFonts w:ascii="Cambria" w:eastAsia="Cambria" w:hAnsi="Cambria" w:cs="Cambria"/>
              </w:rPr>
              <w:t xml:space="preserve"> / </w:t>
            </w:r>
            <w:r>
              <w:rPr>
                <w:rFonts w:ascii="Nirmala UI" w:eastAsia="Nirmala UI" w:hAnsi="Nirmala UI" w:cs="Nirmala UI"/>
              </w:rPr>
              <w:t>कराराची</w:t>
            </w:r>
            <w:r>
              <w:rPr>
                <w:rFonts w:ascii="Cambria" w:eastAsia="Cambria" w:hAnsi="Cambria" w:cs="Cambria"/>
              </w:rPr>
              <w:t xml:space="preserve"> / </w:t>
            </w:r>
            <w:r>
              <w:rPr>
                <w:rFonts w:ascii="Nirmala UI" w:eastAsia="Nirmala UI" w:hAnsi="Nirmala UI" w:cs="Nirmala UI"/>
              </w:rPr>
              <w:t>पत्राची</w:t>
            </w:r>
            <w:r>
              <w:rPr>
                <w:rFonts w:ascii="Cambria" w:eastAsia="Cambria" w:hAnsi="Cambria" w:cs="Cambria"/>
              </w:rPr>
              <w:t xml:space="preserve"> / </w:t>
            </w:r>
            <w:r>
              <w:rPr>
                <w:rFonts w:ascii="Nirmala UI" w:eastAsia="Nirmala UI" w:hAnsi="Nirmala UI" w:cs="Nirmala UI"/>
              </w:rPr>
              <w:t>अटीवशर्तींचीमाहितीवाचूनकाढलीगेलीआहे</w:t>
            </w:r>
            <w:r>
              <w:rPr>
                <w:rFonts w:ascii="Cambria" w:eastAsia="Cambria" w:hAnsi="Cambria" w:cs="Cambria"/>
              </w:rPr>
              <w:t xml:space="preserve">, </w:t>
            </w:r>
            <w:r>
              <w:rPr>
                <w:rFonts w:ascii="Nirmala UI" w:eastAsia="Nirmala UI" w:hAnsi="Nirmala UI" w:cs="Nirmala UI"/>
              </w:rPr>
              <w:t>अर्जदाराला</w:t>
            </w:r>
            <w:r>
              <w:rPr>
                <w:rFonts w:ascii="Cambria" w:eastAsia="Cambria" w:hAnsi="Cambria" w:cs="Cambria"/>
              </w:rPr>
              <w:t xml:space="preserve"> / </w:t>
            </w:r>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r>
              <w:rPr>
                <w:rFonts w:ascii="Cambria" w:eastAsia="Cambria" w:hAnsi="Cambria" w:cs="Cambria"/>
              </w:rPr>
              <w:t xml:space="preserve"> / </w:t>
            </w:r>
            <w:r>
              <w:rPr>
                <w:rFonts w:ascii="Nirmala UI" w:eastAsia="Nirmala UI" w:hAnsi="Nirmala UI" w:cs="Nirmala UI"/>
              </w:rPr>
              <w:t>केलीआहेवअर्जदाराने</w:t>
            </w:r>
            <w:r>
              <w:rPr>
                <w:rFonts w:ascii="Cambria" w:eastAsia="Cambria" w:hAnsi="Cambria" w:cs="Cambria"/>
              </w:rPr>
              <w:t xml:space="preserve"> / </w:t>
            </w:r>
            <w:r>
              <w:rPr>
                <w:rFonts w:ascii="Nirmala UI" w:eastAsia="Nirmala UI" w:hAnsi="Nirmala UI" w:cs="Nirmala UI"/>
              </w:rPr>
              <w:t>कर्जदारानेसमजूनघेतलीआहे</w:t>
            </w:r>
            <w:r>
              <w:rPr>
                <w:rFonts w:ascii="Cambria" w:eastAsia="Cambria" w:hAnsi="Cambria" w:cs="Cambria"/>
              </w:rPr>
              <w:t xml:space="preserve">. </w:t>
            </w:r>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Oriya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ଏହିଆବେଦନ</w:t>
            </w:r>
            <w:r>
              <w:rPr>
                <w:rFonts w:ascii="Cambria" w:eastAsia="Cambria" w:hAnsi="Cambria" w:cs="Cambria"/>
              </w:rPr>
              <w:t xml:space="preserve"> / </w:t>
            </w:r>
            <w:r>
              <w:rPr>
                <w:rFonts w:ascii="Nirmala UI" w:eastAsia="Nirmala UI" w:hAnsi="Nirmala UI" w:cs="Nirmala UI"/>
              </w:rPr>
              <w:t>ଚୁକ୍ତିନାମା</w:t>
            </w:r>
            <w:r>
              <w:rPr>
                <w:rFonts w:ascii="Cambria" w:eastAsia="Cambria" w:hAnsi="Cambria" w:cs="Cambria"/>
              </w:rPr>
              <w:t xml:space="preserve"> / </w:t>
            </w:r>
            <w:r>
              <w:rPr>
                <w:rFonts w:ascii="Nirmala UI" w:eastAsia="Nirmala UI" w:hAnsi="Nirmala UI" w:cs="Nirmala UI"/>
              </w:rPr>
              <w:t>ଚିଠି</w:t>
            </w:r>
            <w:r>
              <w:rPr>
                <w:rFonts w:ascii="Cambria" w:eastAsia="Cambria" w:hAnsi="Cambria" w:cs="Cambria"/>
              </w:rPr>
              <w:t xml:space="preserve"> / </w:t>
            </w:r>
            <w:r>
              <w:rPr>
                <w:rFonts w:ascii="Nirmala UI" w:eastAsia="Nirmala UI" w:hAnsi="Nirmala UI" w:cs="Nirmala UI"/>
              </w:rPr>
              <w:t>ସର୍ତ୍ତାବଳୀଏବଂଚୁକ୍ତିନାମାଗୁଡିକଆବେଦନକାରୀ</w:t>
            </w:r>
            <w:r>
              <w:rPr>
                <w:rFonts w:ascii="Cambria" w:eastAsia="Cambria" w:hAnsi="Cambria" w:cs="Cambria"/>
              </w:rPr>
              <w:t xml:space="preserve"> ()) / orr</w:t>
            </w:r>
            <w:r>
              <w:rPr>
                <w:rFonts w:ascii="Nirmala UI" w:eastAsia="Nirmala UI" w:hAnsi="Nirmala UI" w:cs="Nirmala UI"/>
              </w:rPr>
              <w:t>ଣଗ୍ରହୀତାଏବଂସହ</w:t>
            </w:r>
            <w:r>
              <w:rPr>
                <w:rFonts w:ascii="Cambria" w:eastAsia="Cambria" w:hAnsi="Cambria" w:cs="Cambria"/>
              </w:rPr>
              <w:t>-orr</w:t>
            </w:r>
            <w:r>
              <w:rPr>
                <w:rFonts w:ascii="Nirmala UI" w:eastAsia="Nirmala UI" w:hAnsi="Nirmala UI" w:cs="Nirmala UI"/>
              </w:rPr>
              <w:t>ଣଗ୍ରହୀତାଙ୍କୁଇଂରାଜୀରେପ</w:t>
            </w:r>
            <w:r>
              <w:rPr>
                <w:rFonts w:ascii="Cambria" w:eastAsia="Cambria" w:hAnsi="Cambria" w:cs="Cambria"/>
              </w:rPr>
              <w:t xml:space="preserve"> read </w:t>
            </w:r>
            <w:r>
              <w:rPr>
                <w:rFonts w:ascii="Nirmala UI" w:eastAsia="Nirmala UI" w:hAnsi="Nirmala UI" w:cs="Nirmala UI"/>
              </w:rPr>
              <w:t>ାଯାଇଛି</w:t>
            </w:r>
            <w:r>
              <w:rPr>
                <w:rFonts w:ascii="Cambria" w:eastAsia="Cambria" w:hAnsi="Cambria" w:cs="Cambria"/>
              </w:rPr>
              <w:t xml:space="preserve">, </w:t>
            </w:r>
            <w:r>
              <w:rPr>
                <w:rFonts w:ascii="Nirmala UI" w:eastAsia="Nirmala UI" w:hAnsi="Nirmala UI" w:cs="Nirmala UI"/>
              </w:rPr>
              <w:t>ବ୍ୟାଖ୍ୟାକରାଯାଇଛିଏବଂଆବେଦନକାରୀ</w:t>
            </w:r>
            <w:r>
              <w:rPr>
                <w:rFonts w:ascii="Cambria" w:eastAsia="Cambria" w:hAnsi="Cambria" w:cs="Cambria"/>
              </w:rPr>
              <w:t xml:space="preserve"> (</w:t>
            </w:r>
            <w:r>
              <w:rPr>
                <w:rFonts w:ascii="Nirmala UI" w:eastAsia="Nirmala UI" w:hAnsi="Nirmala UI" w:cs="Nirmala UI"/>
              </w:rPr>
              <w:t>ମାନେ</w:t>
            </w:r>
            <w:r>
              <w:rPr>
                <w:rFonts w:ascii="Cambria" w:eastAsia="Cambria" w:hAnsi="Cambria" w:cs="Cambria"/>
              </w:rPr>
              <w:t>) / orr</w:t>
            </w:r>
            <w:r>
              <w:rPr>
                <w:rFonts w:ascii="Nirmala UI" w:eastAsia="Nirmala UI" w:hAnsi="Nirmala UI" w:cs="Nirmala UI"/>
              </w:rPr>
              <w:t>ଣଦାତାଦ୍</w:t>
            </w:r>
            <w:r>
              <w:rPr>
                <w:rFonts w:ascii="Cambria" w:eastAsia="Cambria" w:hAnsi="Cambria" w:cs="Cambria"/>
              </w:rPr>
              <w:t xml:space="preserve"> understood </w:t>
            </w:r>
            <w:r>
              <w:rPr>
                <w:rFonts w:ascii="Nirmala UI" w:eastAsia="Nirmala UI" w:hAnsi="Nirmala UI" w:cs="Nirmala UI"/>
              </w:rPr>
              <w:t>ାରାବୁ</w:t>
            </w:r>
            <w:r>
              <w:rPr>
                <w:rFonts w:ascii="Cambria" w:eastAsia="Cambria" w:hAnsi="Cambria" w:cs="Cambria"/>
              </w:rPr>
              <w:t xml:space="preserve"> understood </w:t>
            </w:r>
            <w:r>
              <w:rPr>
                <w:rFonts w:ascii="Nirmala UI" w:eastAsia="Nirmala UI" w:hAnsi="Nirmala UI" w:cs="Nirmala UI"/>
              </w:rPr>
              <w:t>ିଛନ୍ତିଏବଂସହ</w:t>
            </w:r>
            <w:r>
              <w:rPr>
                <w:rFonts w:ascii="Cambria" w:eastAsia="Cambria" w:hAnsi="Cambria" w:cs="Cambria"/>
              </w:rPr>
              <w:t>-orr</w:t>
            </w:r>
            <w:r>
              <w:rPr>
                <w:rFonts w:ascii="Nirmala UI" w:eastAsia="Nirmala UI" w:hAnsi="Nirmala UI" w:cs="Nirmala UI"/>
              </w:rPr>
              <w:t>ଣଦାତା</w:t>
            </w:r>
            <w:r>
              <w:rPr>
                <w:rFonts w:ascii="Cambria" w:eastAsia="Cambria" w:hAnsi="Cambria" w:cs="Cambria"/>
              </w:rPr>
              <w:t xml:space="preserve"> (</w:t>
            </w:r>
            <w:r>
              <w:rPr>
                <w:rFonts w:ascii="Nirmala UI" w:eastAsia="Nirmala UI" w:hAnsi="Nirmala UI" w:cs="Nirmala UI"/>
              </w:rPr>
              <w:t>ଗୁଡିକ</w:t>
            </w:r>
            <w:r>
              <w:rPr>
                <w:rFonts w:ascii="Cambria" w:eastAsia="Cambria" w:hAnsi="Cambria" w:cs="Cambria"/>
              </w:rPr>
              <w:t xml:space="preserve">) </w:t>
            </w: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lastRenderedPageBreak/>
              <w:t>Punjabi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ਸਮਝੌਤੇ</w:t>
            </w:r>
            <w:r>
              <w:rPr>
                <w:rFonts w:ascii="Cambria" w:eastAsia="Cambria" w:hAnsi="Cambria" w:cs="Cambria"/>
              </w:rPr>
              <w:t xml:space="preserve"> / </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ਨਿਯਮਾਂਅਤੇਸ਼ਰਤਾਂਦੀਸਮੱਗਰੀਨੂੰਬਿਨੈਕਾਰ</w:t>
            </w:r>
            <w:r>
              <w:rPr>
                <w:rFonts w:ascii="Cambria" w:eastAsia="Cambria" w:hAnsi="Cambria" w:cs="Cambria"/>
              </w:rPr>
              <w:t xml:space="preserve"> / </w:t>
            </w:r>
            <w:r>
              <w:rPr>
                <w:rFonts w:ascii="Nirmala UI" w:eastAsia="Nirmala UI" w:hAnsi="Nirmala UI" w:cs="Nirmala UI"/>
              </w:rPr>
              <w:t>ਉਧਾਰਲੈਣਵਾਲੇਅਤੇਅੰਗ੍ਰੇਜ਼ੀਵਿਚਸਹਿ</w:t>
            </w:r>
            <w:r>
              <w:rPr>
                <w:rFonts w:ascii="Cambria" w:eastAsia="Cambria" w:hAnsi="Cambria" w:cs="Cambria"/>
              </w:rPr>
              <w:t>-</w:t>
            </w:r>
            <w:r>
              <w:rPr>
                <w:rFonts w:ascii="Nirmala UI" w:eastAsia="Nirmala UI" w:hAnsi="Nirmala UI" w:cs="Nirmala UI"/>
              </w:rPr>
              <w:t>ਉਧਾਰਲੈਣਵਾਲੇਨੂੰਸਮਝਾਕੇਸਮਝਾਇਆਗਿਆਹੈਅਤੇਬਿਨੈਕਾਰਦੁਆਰਾਸਮਝੇਗਏਅਤੇਸਹਿ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Tamil</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இந்தவிண்ணப்பம்</w:t>
            </w:r>
            <w:r>
              <w:rPr>
                <w:rFonts w:ascii="Cambria" w:eastAsia="Cambria" w:hAnsi="Cambria" w:cs="Cambria"/>
              </w:rPr>
              <w:t xml:space="preserve"> / </w:t>
            </w:r>
            <w:r>
              <w:rPr>
                <w:rFonts w:ascii="Nirmala UI" w:eastAsia="Nirmala UI" w:hAnsi="Nirmala UI" w:cs="Nirmala UI"/>
              </w:rPr>
              <w:t>ஒப்பந்தம்</w:t>
            </w:r>
            <w:r>
              <w:rPr>
                <w:rFonts w:ascii="Cambria" w:eastAsia="Cambria" w:hAnsi="Cambria" w:cs="Cambria"/>
              </w:rPr>
              <w:t xml:space="preserve"> / </w:t>
            </w:r>
            <w:r>
              <w:rPr>
                <w:rFonts w:ascii="Nirmala UI" w:eastAsia="Nirmala UI" w:hAnsi="Nirmala UI" w:cs="Nirmala UI"/>
              </w:rPr>
              <w:t>கடிதம்</w:t>
            </w:r>
            <w:r>
              <w:rPr>
                <w:rFonts w:ascii="Cambria" w:eastAsia="Cambria" w:hAnsi="Cambria" w:cs="Cambria"/>
              </w:rPr>
              <w:t xml:space="preserve"> / </w:t>
            </w:r>
            <w:r>
              <w:rPr>
                <w:rFonts w:ascii="Nirmala UI" w:eastAsia="Nirmala UI" w:hAnsi="Nirmala UI" w:cs="Nirmala UI"/>
              </w:rPr>
              <w:t>விதிமுறைகள்மற்றும்நிபந்தனைகளின்உள்ளடக்கம்விண்ணப்பதாரர்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w:t>
            </w:r>
            <w:r>
              <w:rPr>
                <w:rFonts w:ascii="Nirmala UI" w:eastAsia="Nirmala UI" w:hAnsi="Nirmala UI" w:cs="Nirmala UI"/>
              </w:rPr>
              <w:t>ஆகியோருக்குஆங்கிலத்தில்படித்துவிளக்கப்பட்டுவிளக்கம்அளிக்கப்பட்டுள்ளதுமற்றும்விண்ணப்பதாரர்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கடன்வாங்குபவர்புரிந்துகொண்டார்மற்றும்இணைகடன்வாங்குபவர்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Telugu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ఈఅప్లికేషన్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నిబంధనలుమరియుషరతులయొక్కకంటెంట్దరఖాస్తుదారు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రుణగ్రహీతమరియుఆంగ్లంలోసహ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r>
              <w:rPr>
                <w:rFonts w:ascii="Nirmala UI" w:eastAsia="Nirmala UI" w:hAnsi="Nirmala UI" w:cs="Nirmala UI"/>
              </w:rPr>
              <w:t>కుచదవబడింది</w:t>
            </w:r>
            <w:r>
              <w:rPr>
                <w:rFonts w:ascii="Cambria" w:eastAsia="Cambria" w:hAnsi="Cambria" w:cs="Cambria"/>
              </w:rPr>
              <w:t xml:space="preserve">, </w:t>
            </w:r>
            <w:r>
              <w:rPr>
                <w:rFonts w:ascii="Nirmala UI" w:eastAsia="Nirmala UI" w:hAnsi="Nirmala UI" w:cs="Nirmala UI"/>
              </w:rPr>
              <w:t>వివరించబడిందిమరియువివరించబడిందిమరియుదరఖాస్తుదారు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414"/>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Urdu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t>قرضدہندگاناورشریکقرضدہندگانکوانگریزیمیںسمجھاگیاہےاوردرخواستدہندگان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 xml:space="preserve">___________________________   </w:t>
      </w:r>
    </w:p>
    <w:p w:rsidR="00224FF4" w:rsidRDefault="00850E0F">
      <w:pPr>
        <w:spacing w:after="0" w:line="276" w:lineRule="auto"/>
        <w:rPr>
          <w:rFonts w:ascii="Cambria" w:eastAsia="Cambria" w:hAnsi="Cambria" w:cs="Cambria"/>
          <w:b/>
        </w:rPr>
      </w:pPr>
      <w:r>
        <w:rPr>
          <w:rFonts w:ascii="Cambria" w:eastAsia="Cambria" w:hAnsi="Cambria" w:cs="Cambria"/>
          <w:b/>
        </w:rPr>
        <w:t xml:space="preserve">Lender (Authorised Signatory) </w:t>
      </w:r>
    </w:p>
    <w:tbl>
      <w:tblPr>
        <w:tblpPr w:leftFromText="180" w:rightFromText="180" w:vertAnchor="text" w:tblpY="284"/>
        <w:tblW w:w="8656" w:type="dxa"/>
        <w:tblLook w:val="0400" w:firstRow="0" w:lastRow="0" w:firstColumn="0" w:lastColumn="0" w:noHBand="0" w:noVBand="1"/>
      </w:tblPr>
      <w:tblGrid>
        <w:gridCol w:w="1568"/>
        <w:gridCol w:w="2325"/>
        <w:gridCol w:w="1304"/>
        <w:gridCol w:w="3459"/>
      </w:tblGrid>
      <w:tr w:rsidR="00224FF4">
        <w:tc>
          <w:tcPr>
            <w:tcW w:w="1567"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232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rPr>
          <w:rFonts w:ascii="Cambria" w:eastAsia="Cambria" w:hAnsi="Cambria" w:cs="Cambria"/>
          <w:b/>
        </w:rPr>
      </w:pPr>
    </w:p>
    <w:p w:rsidR="00224FF4" w:rsidRDefault="00224FF4">
      <w:pPr>
        <w:spacing w:after="0" w:line="276" w:lineRule="auto"/>
        <w:jc w:val="both"/>
        <w:rPr>
          <w:rFonts w:ascii="Cambria" w:eastAsia="Cambria" w:hAnsi="Cambria" w:cs="Cambria"/>
        </w:rPr>
      </w:pPr>
    </w:p>
    <w:p w:rsidR="00573F5B" w:rsidRDefault="00573F5B">
      <w:pPr>
        <w:spacing w:after="0" w:line="240" w:lineRule="auto"/>
        <w:rPr>
          <w:rFonts w:ascii="Cambria" w:eastAsia="Cambria" w:hAnsi="Cambria" w:cs="Cambria"/>
        </w:rPr>
      </w:pPr>
      <w:r>
        <w:rPr>
          <w:rFonts w:ascii="Cambria" w:eastAsia="Cambria" w:hAnsi="Cambria" w:cs="Cambria"/>
        </w:rPr>
        <w:br w:type="page"/>
      </w:r>
    </w:p>
    <w:p w:rsidR="00573F5B" w:rsidRPr="00573F5B" w:rsidRDefault="00573F5B" w:rsidP="002C4E5B">
      <w:pPr>
        <w:spacing w:after="0" w:line="240" w:lineRule="auto"/>
        <w:rPr>
          <w:rFonts w:ascii="Cambria" w:eastAsia="Cambria" w:hAnsi="Cambria" w:cs="Cambria"/>
        </w:rPr>
      </w:pPr>
    </w:p>
    <w:p w:rsidR="00224FF4" w:rsidRDefault="00850E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w:t>
      </w:r>
      <w:r>
        <w:rPr>
          <w:rFonts w:ascii="Times New Roman" w:eastAsia="Arial" w:hAnsi="Times New Roman"/>
          <w:lang w:val="en"/>
        </w:rPr>
        <w:t>format_date(</w:t>
      </w:r>
      <w:r>
        <w:rPr>
          <w:rFonts w:ascii="Times New Roman" w:eastAsia="Times New Roman" w:hAnsi="Times New Roman" w:cs="Times New Roman"/>
          <w:b/>
          <w:color w:val="373435"/>
        </w:rPr>
        <w:t>loan_date_of_sanction_letter</w:t>
      </w:r>
      <w:r w:rsidR="00F3354A">
        <w:rPr>
          <w:rFonts w:ascii="Times New Roman" w:eastAsia="Arial" w:hAnsi="Times New Roman"/>
          <w:lang w:val="en"/>
        </w:rPr>
        <w:t>, format='dd/MM</w:t>
      </w:r>
      <w:r>
        <w:rPr>
          <w:rFonts w:ascii="Times New Roman" w:eastAsia="Arial" w:hAnsi="Times New Roman"/>
          <w:lang w:val="en"/>
        </w:rPr>
        <w:t>/yyyy')</w:t>
      </w:r>
      <w:r>
        <w:rPr>
          <w:rFonts w:ascii="Times New Roman" w:eastAsia="Times New Roman" w:hAnsi="Times New Roman" w:cs="Times New Roman"/>
          <w:b/>
          <w:color w:val="373435"/>
        </w:rPr>
        <w:t xml:space="preserve"> }}:</w:t>
      </w:r>
      <w:r>
        <w:t xml:space="preserve"> </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CellMar>
          <w:top w:w="100" w:type="dxa"/>
          <w:left w:w="100" w:type="dxa"/>
          <w:bottom w:w="100" w:type="dxa"/>
          <w:right w:w="100" w:type="dxa"/>
        </w:tblCellMar>
        <w:tblLook w:val="0400" w:firstRow="0" w:lastRow="0" w:firstColumn="0" w:lastColumn="0" w:noHBand="0" w:noVBand="1"/>
      </w:tblPr>
      <w:tblGrid>
        <w:gridCol w:w="8600"/>
      </w:tblGrid>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224FF4">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8513" w:type="dxa"/>
        <w:tblCellMar>
          <w:top w:w="100" w:type="dxa"/>
          <w:left w:w="100" w:type="dxa"/>
          <w:bottom w:w="100" w:type="dxa"/>
          <w:right w:w="100" w:type="dxa"/>
        </w:tblCellMar>
        <w:tblLook w:val="0400" w:firstRow="0" w:lastRow="0" w:firstColumn="0" w:lastColumn="0" w:noHBand="0" w:noVBand="1"/>
      </w:tblPr>
      <w:tblGrid>
        <w:gridCol w:w="2312"/>
        <w:gridCol w:w="6201"/>
      </w:tblGrid>
      <w:tr w:rsidR="00224FF4">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224FF4">
        <w:trPr>
          <w:trHeight w:val="336"/>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224FF4">
        <w:trPr>
          <w:trHeight w:val="17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224FF4">
        <w:trPr>
          <w:trHeight w:val="22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SMA – 1</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224FF4">
        <w:trPr>
          <w:trHeight w:val="218"/>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224FF4">
        <w:trPr>
          <w:trHeight w:val="222"/>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224FF4">
      <w:pPr>
        <w:spacing w:after="0" w:line="240" w:lineRule="auto"/>
        <w:rPr>
          <w:rFonts w:ascii="Times New Roman" w:eastAsia="Times New Roman" w:hAnsi="Times New Roman" w:cs="Times New Roman"/>
          <w:sz w:val="24"/>
          <w:szCs w:val="24"/>
        </w:rPr>
      </w:pP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30,2021.</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Pr="002E3180" w:rsidRDefault="00AF462B" w:rsidP="009B57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xml:space="preserve">{{ </w:t>
      </w:r>
      <w:r w:rsidRPr="00AF462B">
        <w:rPr>
          <w:rFonts w:ascii="Times New Roman" w:eastAsia="Times New Roman" w:hAnsi="Times New Roman" w:cs="Times New Roman"/>
          <w:b/>
          <w:color w:val="373435"/>
        </w:rPr>
        <w:t>borrower.name.first</w:t>
      </w:r>
      <w:r w:rsidR="00850E0F">
        <w:rPr>
          <w:rFonts w:ascii="Times New Roman" w:eastAsia="Times New Roman" w:hAnsi="Times New Roman" w:cs="Times New Roman"/>
          <w:b/>
          <w:color w:val="373435"/>
        </w:rPr>
        <w:t xml:space="preserve"> }}</w:t>
      </w:r>
      <w:bookmarkStart w:id="3" w:name="_heading=h.3znysh7"/>
      <w:bookmarkEnd w:id="3"/>
    </w:p>
    <w:p w:rsidR="00224FF4" w:rsidRDefault="00850E0F">
      <w:pPr>
        <w:spacing w:line="276" w:lineRule="auto"/>
        <w:rPr>
          <w:b/>
          <w:sz w:val="20"/>
          <w:szCs w:val="20"/>
        </w:rPr>
      </w:pPr>
      <w:r>
        <w:rPr>
          <w:b/>
          <w:sz w:val="20"/>
          <w:szCs w:val="20"/>
        </w:rPr>
        <w:t>{% if is_guarantor_available %}</w:t>
      </w:r>
    </w:p>
    <w:p w:rsidR="00224FF4" w:rsidRDefault="00850E0F">
      <w:pPr>
        <w:spacing w:line="276" w:lineRule="auto"/>
        <w:rPr>
          <w:b/>
          <w:sz w:val="20"/>
          <w:szCs w:val="20"/>
        </w:rPr>
      </w:pPr>
      <w:r>
        <w:rPr>
          <w:b/>
          <w:sz w:val="20"/>
          <w:szCs w:val="20"/>
        </w:rPr>
        <w:t>{{ e_stamp }}</w:t>
      </w:r>
    </w:p>
    <w:p w:rsidR="00224FF4" w:rsidRDefault="00850E0F">
      <w:pPr>
        <w:spacing w:line="276" w:lineRule="auto"/>
        <w:jc w:val="center"/>
        <w:rPr>
          <w:b/>
          <w:sz w:val="20"/>
          <w:szCs w:val="20"/>
        </w:rPr>
      </w:pPr>
      <w:r>
        <w:rPr>
          <w:b/>
          <w:sz w:val="20"/>
          <w:szCs w:val="20"/>
        </w:rPr>
        <w:t>DEED OF GUARANTEE</w:t>
      </w:r>
    </w:p>
    <w:p w:rsidR="00224FF4" w:rsidRDefault="00224FF4">
      <w:pPr>
        <w:spacing w:line="276" w:lineRule="auto"/>
        <w:jc w:val="center"/>
        <w:rPr>
          <w:rFonts w:ascii="Cambria" w:eastAsia="Cambria" w:hAnsi="Cambria" w:cs="Cambria"/>
        </w:rPr>
      </w:pPr>
    </w:p>
    <w:p w:rsidR="00224FF4" w:rsidRDefault="00850E0F">
      <w:pPr>
        <w:tabs>
          <w:tab w:val="left" w:pos="5235"/>
        </w:tabs>
        <w:spacing w:line="276" w:lineRule="auto"/>
        <w:rPr>
          <w:rFonts w:ascii="Cambria" w:eastAsia="Cambria" w:hAnsi="Cambria" w:cs="Cambria"/>
        </w:rPr>
      </w:pPr>
      <w:bookmarkStart w:id="4" w:name="_heading=h.2et92p0"/>
      <w:bookmarkEnd w:id="4"/>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bookmarkStart w:id="5" w:name="_GoBack"/>
      <w:bookmarkEnd w:id="5"/>
    </w:p>
    <w:p w:rsidR="00224FF4" w:rsidRDefault="00850E0F">
      <w:pPr>
        <w:tabs>
          <w:tab w:val="left" w:pos="5235"/>
        </w:tabs>
        <w:spacing w:line="276" w:lineRule="auto"/>
        <w:jc w:val="center"/>
        <w:rPr>
          <w:rFonts w:ascii="Cambria" w:eastAsia="Cambria" w:hAnsi="Cambria" w:cs="Cambria"/>
          <w:b/>
        </w:rPr>
      </w:pPr>
      <w:r>
        <w:rPr>
          <w:rFonts w:ascii="Cambria" w:eastAsia="Cambria" w:hAnsi="Cambria" w:cs="Cambria"/>
          <w:b/>
        </w:rPr>
        <w:lastRenderedPageBreak/>
        <w:t>BY</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address(es)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224FF4" w:rsidRDefault="00224FF4">
      <w:pPr>
        <w:tabs>
          <w:tab w:val="left" w:pos="5235"/>
        </w:tabs>
        <w:spacing w:line="276" w:lineRule="auto"/>
        <w:jc w:val="both"/>
        <w:rPr>
          <w:sz w:val="20"/>
          <w:szCs w:val="20"/>
        </w:rPr>
      </w:pPr>
    </w:p>
    <w:p w:rsidR="00224FF4" w:rsidRDefault="00850E0F">
      <w:pPr>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w:t>
      </w:r>
      <w:r>
        <w:rPr>
          <w:sz w:val="20"/>
          <w:szCs w:val="20"/>
        </w:rPr>
        <w:t xml:space="preserve">, </w:t>
      </w:r>
      <w:r>
        <w:rPr>
          <w:rFonts w:ascii="Cambria" w:eastAsia="Cambria" w:hAnsi="Cambria" w:cs="Cambria"/>
        </w:rPr>
        <w:t>administrators and executors.</w:t>
      </w:r>
    </w:p>
    <w:p w:rsidR="00224FF4" w:rsidRDefault="00224FF4">
      <w:pPr>
        <w:tabs>
          <w:tab w:val="left" w:pos="5235"/>
        </w:tabs>
        <w:spacing w:line="276" w:lineRule="auto"/>
        <w:rPr>
          <w:sz w:val="20"/>
          <w:szCs w:val="20"/>
        </w:rPr>
      </w:pPr>
    </w:p>
    <w:p w:rsidR="00224FF4" w:rsidRDefault="00850E0F">
      <w:pPr>
        <w:tabs>
          <w:tab w:val="left" w:pos="5235"/>
        </w:tabs>
        <w:spacing w:line="276" w:lineRule="auto"/>
        <w:jc w:val="center"/>
        <w:rPr>
          <w:rFonts w:ascii="Cambria" w:eastAsia="Cambria" w:hAnsi="Cambria" w:cs="Cambria"/>
        </w:rPr>
      </w:pPr>
      <w:r>
        <w:rPr>
          <w:rFonts w:ascii="Cambria" w:eastAsia="Cambria" w:hAnsi="Cambria" w:cs="Cambria"/>
        </w:rPr>
        <w:t>IN FAVOUR OF</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sz w:val="20"/>
          <w:szCs w:val="20"/>
        </w:rPr>
      </w:pPr>
      <w:r>
        <w:rPr>
          <w:rFonts w:ascii="Cambria" w:eastAsia="Cambria" w:hAnsi="Cambria" w:cs="Cambria"/>
          <w:b/>
        </w:rPr>
        <w:t>RATNAAFIN CAPITAL PRIVATE LIMITED</w:t>
      </w:r>
      <w:r>
        <w:rPr>
          <w:rFonts w:ascii="Cambria" w:eastAsia="Cambria" w:hAnsi="Cambria" w:cs="Cambria"/>
        </w:rPr>
        <w:t xml:space="preserve"> 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224FF4" w:rsidRDefault="00850E0F">
      <w:pPr>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224FF4" w:rsidRDefault="00850E0F">
      <w:pPr>
        <w:numPr>
          <w:ilvl w:val="0"/>
          <w:numId w:val="10"/>
        </w:numPr>
        <w:tabs>
          <w:tab w:val="left" w:pos="5235"/>
        </w:tabs>
        <w:spacing w:after="0" w:line="276" w:lineRule="auto"/>
        <w:ind w:left="360"/>
        <w:jc w:val="both"/>
        <w:rPr>
          <w:color w:val="000000"/>
          <w:sz w:val="20"/>
          <w:szCs w:val="20"/>
        </w:rPr>
      </w:pPr>
      <w:bookmarkStart w:id="6" w:name="_heading=h.tyjcwt"/>
      <w:bookmarkEnd w:id="6"/>
      <w:r>
        <w:rPr>
          <w:rFonts w:ascii="Cambria" w:eastAsia="Cambria" w:hAnsi="Cambria" w:cs="Cambria"/>
          <w:color w:val="000000"/>
        </w:rPr>
        <w:t>Pursuant to the loan agreement executed between the Borrower(s) (more particularly mentioned in Schedule hereunder) and the Lender for the Loan more particularly mentioned in Schedule and/or any amendment(s)/ addendum(s) thereto (“Loan Agreement”)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rsidR="00224FF4" w:rsidRDefault="00224FF4">
      <w:pPr>
        <w:tabs>
          <w:tab w:val="left" w:pos="5235"/>
        </w:tabs>
        <w:spacing w:after="0"/>
        <w:ind w:left="360" w:hanging="360"/>
        <w:jc w:val="both"/>
        <w:rPr>
          <w:color w:val="000000"/>
          <w:sz w:val="20"/>
          <w:szCs w:val="2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 xml:space="preserve">One of the conditions of the Lender having agreed to grant/ granted the said Loan to the Borrower(s), was that the Guarantor shall execute, in favor of the Lender, an </w:t>
      </w:r>
      <w:r>
        <w:rPr>
          <w:rFonts w:ascii="Cambria" w:eastAsia="Cambria" w:hAnsi="Cambria" w:cs="Cambria"/>
          <w:color w:val="000000"/>
        </w:rPr>
        <w:lastRenderedPageBreak/>
        <w:t>unconditional and irrevocable continuing guarantee to secure the repayment of the Outstanding Dues and the performance by the Borrower(s) of all other present and future obligations and liabilities in relation to the Loan.</w:t>
      </w:r>
    </w:p>
    <w:p w:rsidR="00224FF4" w:rsidRDefault="00224FF4">
      <w:pPr>
        <w:tabs>
          <w:tab w:val="left" w:pos="5235"/>
        </w:tabs>
        <w:spacing w:after="0"/>
        <w:ind w:left="360" w:hanging="360"/>
        <w:jc w:val="both"/>
        <w:rPr>
          <w:rFonts w:ascii="Cambria" w:eastAsia="Cambria" w:hAnsi="Cambria" w:cs="Cambria"/>
          <w:color w:val="00000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w:t>
      </w:r>
      <w:r>
        <w:rPr>
          <w:color w:val="000000"/>
          <w:sz w:val="20"/>
          <w:szCs w:val="20"/>
        </w:rPr>
        <w:t xml:space="preserve"> </w:t>
      </w:r>
      <w:r>
        <w:rPr>
          <w:rFonts w:ascii="Cambria" w:eastAsia="Cambria" w:hAnsi="Cambria" w:cs="Cambria"/>
          <w:color w:val="000000"/>
        </w:rPr>
        <w:t>Loan Agreement, have agreed to give this unconditional and irrevocable Guarantee in favour of the Lender as appearing hereinafter.</w:t>
      </w: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b/>
        </w:rPr>
      </w:pPr>
      <w:r>
        <w:rPr>
          <w:rFonts w:ascii="Cambria" w:eastAsia="Cambria" w:hAnsi="Cambria" w:cs="Cambria"/>
          <w:b/>
        </w:rPr>
        <w:t>IT IS THEREFORE AGREED AS FOLLOWS:</w:t>
      </w:r>
    </w:p>
    <w:p w:rsidR="00224FF4" w:rsidRDefault="00224FF4">
      <w:pPr>
        <w:tabs>
          <w:tab w:val="left" w:pos="5235"/>
        </w:tabs>
        <w:spacing w:line="276" w:lineRule="auto"/>
        <w:jc w:val="both"/>
        <w:rPr>
          <w:sz w:val="20"/>
          <w:szCs w:val="20"/>
        </w:rPr>
      </w:pPr>
    </w:p>
    <w:p w:rsidR="00224FF4" w:rsidRDefault="00850E0F">
      <w:pPr>
        <w:numPr>
          <w:ilvl w:val="0"/>
          <w:numId w:val="9"/>
        </w:numPr>
        <w:spacing w:after="0" w:line="276" w:lineRule="auto"/>
        <w:ind w:left="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224FF4" w:rsidRDefault="00850E0F">
      <w:pPr>
        <w:spacing w:after="0"/>
        <w:ind w:left="360" w:hanging="360"/>
        <w:jc w:val="both"/>
        <w:rPr>
          <w:color w:val="000000"/>
        </w:rPr>
      </w:pPr>
      <w:r>
        <w:rPr>
          <w:color w:val="000000"/>
        </w:rPr>
        <w:t xml:space="preserve"> </w:t>
      </w:r>
    </w:p>
    <w:p w:rsidR="00224FF4" w:rsidRDefault="00850E0F">
      <w:pPr>
        <w:numPr>
          <w:ilvl w:val="0"/>
          <w:numId w:val="9"/>
        </w:numPr>
        <w:spacing w:after="0" w:line="276" w:lineRule="auto"/>
        <w:ind w:left="360"/>
        <w:jc w:val="both"/>
        <w:rPr>
          <w:color w:val="000000"/>
        </w:rPr>
      </w:pPr>
      <w:bookmarkStart w:id="7" w:name="_heading=h.3dy6vkm"/>
      <w:bookmarkEnd w:id="7"/>
      <w:r>
        <w:rPr>
          <w:color w:val="000000"/>
        </w:rPr>
        <w:t>For good and valuable consideration being the Lender providing the Loan to the Borrower(s) under the terms of the Loan Agreement, the receipt and sufficiency of which is hereby acknowledged, the We hereby irrevocably and unconditionally:</w:t>
      </w:r>
    </w:p>
    <w:p w:rsidR="00224FF4" w:rsidRDefault="00850E0F">
      <w:pPr>
        <w:numPr>
          <w:ilvl w:val="2"/>
          <w:numId w:val="9"/>
        </w:numPr>
        <w:spacing w:after="0" w:line="276" w:lineRule="auto"/>
        <w:ind w:left="720" w:hanging="360"/>
        <w:jc w:val="both"/>
      </w:pPr>
      <w:bookmarkStart w:id="8" w:name="_heading=h.1t3h5sf"/>
      <w:bookmarkEnd w:id="8"/>
      <w:r>
        <w:t>Guarantees to the Lender punctual performance by the Borrower(s) of all the Borrower’s obligations under the Loan Documents including due and punctual repayment by the Borrower(s) of all the Outstanding Dues;</w:t>
      </w:r>
    </w:p>
    <w:p w:rsidR="00224FF4" w:rsidRDefault="00850E0F">
      <w:pPr>
        <w:numPr>
          <w:ilvl w:val="2"/>
          <w:numId w:val="9"/>
        </w:numPr>
        <w:spacing w:after="0" w:line="276" w:lineRule="auto"/>
        <w:ind w:left="720" w:hanging="360"/>
        <w:jc w:val="both"/>
      </w:pPr>
      <w:bookmarkStart w:id="9" w:name="_heading=h.4d34og8"/>
      <w:bookmarkEnd w:id="9"/>
      <w: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thereto shall also pay all interest, additional/penal interest(s), delayed payment charges, costs, charges, expenses payable by the Borrower(s) to the Lender under the Loan Documents or any part thereof.</w:t>
      </w:r>
    </w:p>
    <w:p w:rsidR="00224FF4" w:rsidRDefault="00850E0F">
      <w:pPr>
        <w:numPr>
          <w:ilvl w:val="2"/>
          <w:numId w:val="9"/>
        </w:numPr>
        <w:spacing w:after="0" w:line="276" w:lineRule="auto"/>
        <w:ind w:left="720" w:hanging="360"/>
        <w:jc w:val="both"/>
      </w:pPr>
      <w: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224FF4" w:rsidRDefault="00850E0F">
      <w:pPr>
        <w:numPr>
          <w:ilvl w:val="2"/>
          <w:numId w:val="9"/>
        </w:numPr>
        <w:spacing w:after="0" w:line="276" w:lineRule="auto"/>
        <w:ind w:left="720" w:hanging="360"/>
        <w:jc w:val="both"/>
      </w:pPr>
      <w: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224FF4" w:rsidRDefault="00850E0F">
      <w:pPr>
        <w:numPr>
          <w:ilvl w:val="2"/>
          <w:numId w:val="9"/>
        </w:numPr>
        <w:spacing w:after="0" w:line="276" w:lineRule="auto"/>
        <w:ind w:left="720" w:hanging="360"/>
        <w:jc w:val="both"/>
      </w:pPr>
      <w:r>
        <w:lastRenderedPageBreak/>
        <w:t>accepts and acknowledges that the obligations hereunder are joint and several and independent of the obligations of the Borrower(s) and a separate action or actions may be brought against the Guarantor alone or jointly with the Borrower(s) and other guarantors.</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w:t>
      </w:r>
      <w:r>
        <w:rPr>
          <w:color w:val="000000"/>
        </w:rPr>
        <w:lastRenderedPageBreak/>
        <w:t>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w:t>
      </w:r>
      <w:r>
        <w:rPr>
          <w:color w:val="000000"/>
        </w:rPr>
        <w:lastRenderedPageBreak/>
        <w:t>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224FF4" w:rsidRDefault="00224FF4">
      <w:pPr>
        <w:spacing w:line="276" w:lineRule="auto"/>
        <w:ind w:left="720"/>
        <w:jc w:val="both"/>
      </w:pPr>
    </w:p>
    <w:p w:rsidR="00224FF4" w:rsidRDefault="00850E0F">
      <w:pPr>
        <w:numPr>
          <w:ilvl w:val="2"/>
          <w:numId w:val="9"/>
        </w:numPr>
        <w:spacing w:after="0" w:line="276" w:lineRule="auto"/>
        <w:ind w:left="720" w:hanging="360"/>
        <w:jc w:val="both"/>
      </w:pPr>
      <w:r>
        <w:t>To be indemnified by, or to receive any collateral from the Borrower(s);</w:t>
      </w:r>
    </w:p>
    <w:p w:rsidR="00224FF4" w:rsidRDefault="00850E0F">
      <w:pPr>
        <w:numPr>
          <w:ilvl w:val="2"/>
          <w:numId w:val="9"/>
        </w:numPr>
        <w:spacing w:after="0" w:line="276" w:lineRule="auto"/>
        <w:ind w:left="720" w:hanging="360"/>
        <w:jc w:val="both"/>
      </w:pPr>
      <w:r>
        <w:t xml:space="preserve">To claim any contribution from any other guarantor of the Borrower(s) obligation under the Loan Documents; and/or </w:t>
      </w:r>
    </w:p>
    <w:p w:rsidR="00224FF4" w:rsidRDefault="00850E0F">
      <w:pPr>
        <w:numPr>
          <w:ilvl w:val="2"/>
          <w:numId w:val="9"/>
        </w:numPr>
        <w:spacing w:after="0" w:line="276" w:lineRule="auto"/>
        <w:ind w:left="720" w:hanging="360"/>
        <w:jc w:val="both"/>
      </w:pPr>
      <w:r>
        <w:t>To take benefit (in whole or in part and whether by way of subrogation or otherwise) of any rights of the Lender under the Loan Documents or of any other guarantee or security taken pursuant to, or in connection with, the Loan Documents by the Lender.</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 hereby severally represents and warrants to the Lender on a continuing basis, and undertakes during the subsistence of this Guarantee that:</w:t>
      </w:r>
    </w:p>
    <w:p w:rsidR="00224FF4" w:rsidRDefault="00850E0F">
      <w:pPr>
        <w:numPr>
          <w:ilvl w:val="2"/>
          <w:numId w:val="9"/>
        </w:numPr>
        <w:spacing w:after="0" w:line="276" w:lineRule="auto"/>
        <w:ind w:left="720" w:hanging="360"/>
        <w:jc w:val="both"/>
      </w:pPr>
      <w:r>
        <w:t>The Guarantor has the competence, necessary power and authority to execute this Guarantee and perform its obligations as Guarantor under this Guarantee;</w:t>
      </w:r>
    </w:p>
    <w:p w:rsidR="00224FF4" w:rsidRDefault="00850E0F">
      <w:pPr>
        <w:numPr>
          <w:ilvl w:val="2"/>
          <w:numId w:val="9"/>
        </w:numPr>
        <w:spacing w:after="0" w:line="276" w:lineRule="auto"/>
        <w:ind w:left="720" w:hanging="360"/>
        <w:jc w:val="both"/>
      </w:pPr>
      <w:r>
        <w:t>The execution, delivery and performance of this Guarantee do not and will not conflict with (a) any agreement binding on him or any of its assets; or (b) any applicable laws, rules, regulations or any official or judicial order applicable to him;</w:t>
      </w:r>
    </w:p>
    <w:p w:rsidR="00224FF4" w:rsidRDefault="00850E0F">
      <w:pPr>
        <w:numPr>
          <w:ilvl w:val="2"/>
          <w:numId w:val="9"/>
        </w:numPr>
        <w:spacing w:after="0" w:line="276" w:lineRule="auto"/>
        <w:ind w:left="720" w:hanging="360"/>
        <w:jc w:val="both"/>
      </w:pPr>
      <w:r>
        <w:t>This Guarantee will be legal, valid and binding obligations of the Guarantor and enforceable in accordance with the terms hereof;</w:t>
      </w:r>
    </w:p>
    <w:p w:rsidR="00224FF4" w:rsidRDefault="00850E0F">
      <w:pPr>
        <w:numPr>
          <w:ilvl w:val="2"/>
          <w:numId w:val="9"/>
        </w:numPr>
        <w:spacing w:after="0" w:line="276" w:lineRule="auto"/>
        <w:ind w:left="720" w:hanging="360"/>
        <w:jc w:val="both"/>
      </w:pPr>
      <w:r>
        <w:t xml:space="preserve">neither the Guarantor nor any of its assets enjoy any right of immunity from set-off, suit or execution in respect of its obligations under this Guarantee; </w:t>
      </w:r>
    </w:p>
    <w:p w:rsidR="00224FF4" w:rsidRDefault="00850E0F">
      <w:pPr>
        <w:numPr>
          <w:ilvl w:val="2"/>
          <w:numId w:val="9"/>
        </w:numPr>
        <w:spacing w:after="0" w:line="276" w:lineRule="auto"/>
        <w:ind w:left="720" w:hanging="360"/>
        <w:jc w:val="both"/>
      </w:pPr>
      <w: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224FF4" w:rsidRDefault="00850E0F">
      <w:pPr>
        <w:numPr>
          <w:ilvl w:val="2"/>
          <w:numId w:val="9"/>
        </w:numPr>
        <w:spacing w:after="0" w:line="276" w:lineRule="auto"/>
        <w:ind w:left="720" w:hanging="360"/>
        <w:jc w:val="both"/>
      </w:pPr>
      <w:r>
        <w:t>any financial projections provided by the Guarantor have been prepared on the basis of recent information and on the basis of reasonable assumptions;</w:t>
      </w:r>
    </w:p>
    <w:p w:rsidR="00224FF4" w:rsidRDefault="00850E0F">
      <w:pPr>
        <w:numPr>
          <w:ilvl w:val="2"/>
          <w:numId w:val="9"/>
        </w:numPr>
        <w:spacing w:after="0" w:line="276" w:lineRule="auto"/>
        <w:ind w:left="720" w:hanging="360"/>
        <w:jc w:val="both"/>
      </w:pPr>
      <w:r>
        <w:lastRenderedPageBreak/>
        <w:t>nothing has occurred or been omitted from any information provided to the Lender and no information has been given or withheld that results in such information being untrue or misleading in any material respect;</w:t>
      </w:r>
    </w:p>
    <w:p w:rsidR="00224FF4" w:rsidRDefault="00850E0F">
      <w:pPr>
        <w:numPr>
          <w:ilvl w:val="2"/>
          <w:numId w:val="9"/>
        </w:numPr>
        <w:spacing w:after="0" w:line="276" w:lineRule="auto"/>
        <w:ind w:left="720" w:hanging="360"/>
        <w:jc w:val="both"/>
      </w:pPr>
      <w:r>
        <w:t>all information supplied by the Guarantor under this Guarantee is true, complete and accurate in all material respects as at the date on which it was given and is not misleading in any respect;</w:t>
      </w:r>
    </w:p>
    <w:p w:rsidR="00224FF4" w:rsidRDefault="00850E0F">
      <w:pPr>
        <w:numPr>
          <w:ilvl w:val="2"/>
          <w:numId w:val="9"/>
        </w:numPr>
        <w:spacing w:after="0" w:line="276" w:lineRule="auto"/>
        <w:ind w:left="720" w:hanging="360"/>
        <w:jc w:val="both"/>
      </w:pPr>
      <w:r>
        <w:t>the Guarantor has not defaulted in fulfillment of its obligations towards other lenders;</w:t>
      </w:r>
    </w:p>
    <w:p w:rsidR="00224FF4" w:rsidRDefault="00850E0F">
      <w:pPr>
        <w:numPr>
          <w:ilvl w:val="2"/>
          <w:numId w:val="9"/>
        </w:numPr>
        <w:spacing w:after="0" w:line="276" w:lineRule="auto"/>
        <w:ind w:left="720" w:hanging="360"/>
        <w:jc w:val="both"/>
      </w:pPr>
      <w:r>
        <w:t>the Guarantor has filed all the tax returns as required by the Applicable Laws to be filed by him and has paid all taxes payable by him;</w:t>
      </w:r>
    </w:p>
    <w:p w:rsidR="00224FF4" w:rsidRDefault="00850E0F">
      <w:pPr>
        <w:numPr>
          <w:ilvl w:val="2"/>
          <w:numId w:val="9"/>
        </w:numPr>
        <w:spacing w:after="0" w:line="276" w:lineRule="auto"/>
        <w:ind w:left="720" w:hanging="360"/>
        <w:jc w:val="both"/>
      </w:pPr>
      <w:r>
        <w:t>the Guarantor is not in a breach of any material agreement to which it is a party;</w:t>
      </w:r>
    </w:p>
    <w:p w:rsidR="00224FF4" w:rsidRDefault="00850E0F">
      <w:pPr>
        <w:numPr>
          <w:ilvl w:val="2"/>
          <w:numId w:val="9"/>
        </w:numPr>
        <w:spacing w:after="0" w:line="276" w:lineRule="auto"/>
        <w:ind w:left="720" w:hanging="360"/>
        <w:jc w:val="both"/>
      </w:pPr>
      <w:r>
        <w:t>the Guarantor is not in violation of the Prevention of Money Laundering Act, 2002 or any other applicable money laundering laws; and</w:t>
      </w:r>
    </w:p>
    <w:p w:rsidR="00224FF4" w:rsidRDefault="00850E0F">
      <w:pPr>
        <w:numPr>
          <w:ilvl w:val="2"/>
          <w:numId w:val="9"/>
        </w:numPr>
        <w:spacing w:after="0" w:line="276" w:lineRule="auto"/>
        <w:ind w:left="720" w:hanging="360"/>
        <w:jc w:val="both"/>
      </w:pPr>
      <w:r>
        <w:t>the Guarantor has not been declared as a wilful defaulter by the RBI.</w:t>
      </w:r>
    </w:p>
    <w:p w:rsidR="00224FF4" w:rsidRDefault="00224FF4">
      <w:pPr>
        <w:spacing w:after="0"/>
        <w:ind w:left="360"/>
        <w:jc w:val="both"/>
        <w:rPr>
          <w:color w:val="000000"/>
        </w:rPr>
      </w:pPr>
    </w:p>
    <w:p w:rsidR="00224FF4" w:rsidRDefault="00850E0F">
      <w:pPr>
        <w:numPr>
          <w:ilvl w:val="0"/>
          <w:numId w:val="9"/>
        </w:numPr>
        <w:spacing w:after="200" w:line="276" w:lineRule="auto"/>
        <w:ind w:left="360"/>
        <w:jc w:val="both"/>
        <w:rPr>
          <w:color w:val="000000"/>
        </w:rPr>
      </w:pPr>
      <w:r>
        <w:rPr>
          <w:color w:val="000000"/>
        </w:rPr>
        <w:t>The Guarantor hereby agree and hereby authorize the Lender that</w:t>
      </w:r>
    </w:p>
    <w:p w:rsidR="00224FF4" w:rsidRDefault="00850E0F">
      <w:pPr>
        <w:numPr>
          <w:ilvl w:val="2"/>
          <w:numId w:val="9"/>
        </w:numPr>
        <w:tabs>
          <w:tab w:val="left" w:pos="720"/>
        </w:tabs>
        <w:spacing w:after="0" w:line="276" w:lineRule="auto"/>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t>, any law, regulations, guidelines and/or circulars, legal proceedings, audit, credit rating / gradings, the provisions of the Loan Documents and/or in the ordinary course of the Lender’s business; and</w:t>
      </w:r>
    </w:p>
    <w:p w:rsidR="00224FF4" w:rsidRDefault="00850E0F">
      <w:pPr>
        <w:numPr>
          <w:ilvl w:val="2"/>
          <w:numId w:val="9"/>
        </w:numPr>
        <w:tabs>
          <w:tab w:val="left" w:pos="720"/>
        </w:tabs>
        <w:spacing w:after="0" w:line="276" w:lineRule="auto"/>
        <w:ind w:left="720" w:hanging="360"/>
        <w:jc w:val="both"/>
      </w:pPr>
      <w: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224FF4" w:rsidRDefault="00224FF4">
      <w:pPr>
        <w:spacing w:after="0"/>
        <w:ind w:left="720"/>
        <w:jc w:val="both"/>
        <w:rPr>
          <w:color w:val="000000"/>
        </w:rPr>
      </w:pPr>
    </w:p>
    <w:p w:rsidR="00224FF4" w:rsidRDefault="00850E0F">
      <w:pPr>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224FF4" w:rsidRDefault="00224FF4">
      <w:pPr>
        <w:spacing w:after="0"/>
        <w:ind w:left="720"/>
        <w:jc w:val="both"/>
        <w:rPr>
          <w:color w:val="000000"/>
        </w:rPr>
      </w:pPr>
    </w:p>
    <w:p w:rsidR="00224FF4" w:rsidRPr="00193351" w:rsidRDefault="00850E0F">
      <w:pPr>
        <w:numPr>
          <w:ilvl w:val="0"/>
          <w:numId w:val="9"/>
        </w:numPr>
        <w:spacing w:after="200" w:line="276" w:lineRule="auto"/>
        <w:ind w:hanging="720"/>
        <w:jc w:val="both"/>
        <w:rPr>
          <w:b/>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193351" w:rsidRDefault="00193351" w:rsidP="00193351">
      <w:pPr>
        <w:spacing w:after="200" w:line="276" w:lineRule="auto"/>
        <w:jc w:val="both"/>
        <w:rPr>
          <w:b/>
          <w:color w:val="000000"/>
        </w:rPr>
      </w:pPr>
    </w:p>
    <w:p w:rsidR="00224FF4" w:rsidRDefault="00850E0F">
      <w:pPr>
        <w:spacing w:line="276" w:lineRule="auto"/>
        <w:jc w:val="center"/>
        <w:rPr>
          <w:b/>
        </w:rPr>
      </w:pPr>
      <w:r>
        <w:rPr>
          <w:b/>
        </w:rPr>
        <w:t>SCHEDULE REFERRED HEREINABOVE</w:t>
      </w:r>
    </w:p>
    <w:p w:rsidR="00224FF4" w:rsidRDefault="00224FF4">
      <w:pPr>
        <w:spacing w:line="276" w:lineRule="auto"/>
        <w:jc w:val="center"/>
        <w:rPr>
          <w:b/>
        </w:rPr>
      </w:pPr>
    </w:p>
    <w:tbl>
      <w:tblPr>
        <w:tblW w:w="9242" w:type="dxa"/>
        <w:tblLook w:val="0400" w:firstRow="0" w:lastRow="0" w:firstColumn="0" w:lastColumn="0" w:noHBand="0" w:noVBand="1"/>
      </w:tblPr>
      <w:tblGrid>
        <w:gridCol w:w="2515"/>
        <w:gridCol w:w="20"/>
        <w:gridCol w:w="6707"/>
      </w:tblGrid>
      <w:tr w:rsidR="00224FF4" w:rsidTr="00193351">
        <w:trPr>
          <w:trHeight w:val="638"/>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r w:rsidRPr="008C2A78">
              <w:t xml:space="preserve">Date of the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224FF4" w:rsidP="008C2A78">
            <w:pPr>
              <w:jc w:val="center"/>
            </w:pPr>
          </w:p>
          <w:p w:rsidR="00224FF4" w:rsidRPr="008C2A78" w:rsidRDefault="00850E0F" w:rsidP="008C2A78">
            <w:pPr>
              <w:jc w:val="center"/>
            </w:pPr>
            <w:r w:rsidRPr="008C2A78">
              <w:t>{{ execution_place }}</w:t>
            </w:r>
          </w:p>
        </w:tc>
      </w:tr>
      <w:tr w:rsidR="00224FF4" w:rsidTr="00C31D45">
        <w:trPr>
          <w:trHeight w:val="476"/>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r w:rsidRPr="008C2A78">
              <w:t xml:space="preserve">Place of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pPr>
              <w:jc w:val="center"/>
            </w:pPr>
            <w:r w:rsidRPr="008C2A78">
              <w:t>{{ format</w:t>
            </w:r>
            <w:r w:rsidR="00BC58E3">
              <w:t>_date(agreement_date, format='dd/MM</w:t>
            </w:r>
            <w:r w:rsidRPr="008C2A78">
              <w:t>/yyyy') }}</w:t>
            </w:r>
          </w:p>
          <w:p w:rsidR="00224FF4" w:rsidRPr="008C2A78" w:rsidRDefault="00224FF4" w:rsidP="008C2A78">
            <w:pPr>
              <w:jc w:val="center"/>
            </w:pP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rFonts w:ascii="Cambria" w:eastAsia="Cambria" w:hAnsi="Cambria" w:cs="Cambria"/>
                <w:b/>
              </w:rPr>
              <w:t>{% if is_guarantor_available %}</w:t>
            </w:r>
            <w:r>
              <w:t>{% for i in guarantor %}</w:t>
            </w:r>
            <w:r>
              <w:rPr>
                <w:b/>
              </w:rPr>
              <w:t>Details of the Guarantor(s)</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697C0A">
            <w:pPr>
              <w:spacing w:before="120" w:after="120"/>
              <w:ind w:left="720"/>
              <w:jc w:val="center"/>
              <w:rPr>
                <w:color w:val="000000"/>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Constitution of the Guarantor(s)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i.constitution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i.address.on_one_line()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PAN of the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i.pan_or_tan_or_cin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address(es)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i.mail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i.phone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color w:val="000000"/>
              </w:rPr>
              <w:t>{% endfor %}{% endif %}</w:t>
            </w:r>
            <w:r>
              <w:rPr>
                <w:b/>
              </w:rPr>
              <w:t>Details of the Borrower(s)</w:t>
            </w:r>
          </w:p>
        </w:tc>
      </w:tr>
      <w:tr w:rsidR="00224FF4">
        <w:trPr>
          <w:trHeight w:val="602"/>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jc w:val="center"/>
            </w:pPr>
            <w:r>
              <w:t>{{ borrower.name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Borrower</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borrower.address.on_one_line()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Constitution of the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borrower_constitution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lastRenderedPageBreak/>
              <w:t xml:space="preserve">PAN/TAN/CIN of the Borrower(s)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borrower_pan_or_tan_or_cin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address(es)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borrower.mail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borrower.phone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Attention: Mr./Ms.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borrower.name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rPr>
                <w:b/>
              </w:rPr>
            </w:pPr>
            <w:r>
              <w:rPr>
                <w:b/>
              </w:rPr>
              <w:t xml:space="preserve">Loan Details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dated </w:t>
            </w:r>
            <w:r>
              <w:rPr>
                <w:rFonts w:ascii="Cambria" w:hAnsi="Cambria" w:cstheme="minorHAnsi"/>
              </w:rPr>
              <w:t xml:space="preserve">{{ </w:t>
            </w:r>
            <w:r>
              <w:rPr>
                <w:rFonts w:ascii="Cambria" w:eastAsia="Arial" w:hAnsi="Cambria" w:cstheme="minorHAnsi"/>
                <w:lang w:val="en"/>
              </w:rPr>
              <w:t>format_da</w:t>
            </w:r>
            <w:r w:rsidR="00C5471D">
              <w:rPr>
                <w:rFonts w:ascii="Cambria" w:eastAsia="Arial" w:hAnsi="Cambria" w:cstheme="minorHAnsi"/>
                <w:lang w:val="en"/>
              </w:rPr>
              <w:t>te(agreement_date, format='dd/MM</w:t>
            </w:r>
            <w:r>
              <w:rPr>
                <w:rFonts w:ascii="Cambria" w:eastAsia="Arial" w:hAnsi="Cambria" w:cstheme="minorHAnsi"/>
                <w:lang w:val="en"/>
              </w:rPr>
              <w:t>/yyyy') }}</w:t>
            </w:r>
            <w:r>
              <w:t xml:space="preserve"> relating to the Loan executed between (a) the Lenders (b) the Borrower(s) and/or any amendment(s) /addendum(s) thereof</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Amount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loan_amount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Guarantee Amount</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both"/>
            </w:pPr>
            <w:r>
              <w:t xml:space="preserve">Rs. {{ loan_amount }}/ (Rupees </w:t>
            </w:r>
            <w:r>
              <w:rPr>
                <w:rFonts w:eastAsia="Arial" w:cstheme="minorHAnsi"/>
                <w:u w:val="single"/>
                <w:lang w:val="en"/>
              </w:rPr>
              <w:t>{{ nice_number(</w:t>
            </w:r>
            <w:r>
              <w:rPr>
                <w:rFonts w:cstheme="minorHAnsi"/>
                <w:bCs/>
                <w:kern w:val="2"/>
              </w:rPr>
              <w:t>loan_amount</w:t>
            </w:r>
            <w:r>
              <w:rPr>
                <w:rFonts w:eastAsia="Arial" w:cstheme="minorHAnsi"/>
                <w:u w:val="single"/>
                <w:lang w:val="en"/>
              </w:rPr>
              <w:t>, use_word=True) | upper }}</w:t>
            </w:r>
            <w:r>
              <w:rPr>
                <w:rFonts w:ascii="Times New Roman" w:eastAsia="Arial" w:hAnsi="Times New Roman"/>
                <w:sz w:val="18"/>
                <w:szCs w:val="18"/>
                <w:u w:val="single"/>
                <w:lang w:val="en"/>
              </w:rPr>
              <w:t xml:space="preserve"> </w:t>
            </w:r>
            <w:r>
              <w:t>only) granted or to be granted to the Borrower(s) under the Loan . together with all interest, additional interest(s), delayed payment charges, costs, charges, expenses payable by the Borrower(s) to the Lender under Loan Documents or any part thereof.</w:t>
            </w:r>
          </w:p>
        </w:tc>
      </w:tr>
    </w:tbl>
    <w:p w:rsidR="00224FF4" w:rsidRDefault="00224FF4">
      <w:pPr>
        <w:spacing w:after="240" w:line="276" w:lineRule="auto"/>
        <w:jc w:val="both"/>
        <w:rPr>
          <w:b/>
        </w:rPr>
        <w:sectPr w:rsidR="00224FF4">
          <w:footerReference w:type="default" r:id="rId10"/>
          <w:pgSz w:w="11906" w:h="16838"/>
          <w:pgMar w:top="2520" w:right="1440" w:bottom="2160" w:left="1800" w:header="0" w:footer="1440" w:gutter="0"/>
          <w:pgNumType w:start="1"/>
          <w:cols w:space="720"/>
          <w:formProt w:val="0"/>
          <w:docGrid w:linePitch="100" w:charSpace="12288"/>
        </w:sectPr>
      </w:pPr>
    </w:p>
    <w:p w:rsidR="00224FF4" w:rsidRDefault="00850E0F">
      <w:pPr>
        <w:spacing w:after="240" w:line="276" w:lineRule="auto"/>
        <w:jc w:val="both"/>
      </w:pPr>
      <w:r>
        <w:rPr>
          <w:b/>
        </w:rPr>
        <w:lastRenderedPageBreak/>
        <w:t>IN WITNESS WHEREOF,</w:t>
      </w:r>
      <w:r>
        <w:t xml:space="preserve"> this Guarantee has been signed and executed by the Guarantors and is intended to be and is hereby delivered by them as a deed on the date specified above.</w:t>
      </w:r>
    </w:p>
    <w:p w:rsidR="00224FF4" w:rsidRDefault="00850E0F">
      <w:pPr>
        <w:spacing w:line="276" w:lineRule="auto"/>
        <w:jc w:val="both"/>
        <w:rPr>
          <w:b/>
        </w:rPr>
      </w:pPr>
      <w:r>
        <w:rPr>
          <w:b/>
        </w:rPr>
        <w:t>SIGNED AND DELIVERED BY</w:t>
      </w:r>
      <w:r>
        <w:rPr>
          <w:b/>
        </w:rPr>
        <w:tab/>
      </w:r>
      <w:r>
        <w:rPr>
          <w:b/>
        </w:rPr>
        <w:tab/>
      </w:r>
      <w:r>
        <w:rPr>
          <w:b/>
        </w:rPr>
        <w:tab/>
        <w:t xml:space="preserve">) </w:t>
      </w:r>
    </w:p>
    <w:p w:rsidR="00224FF4" w:rsidRDefault="00850E0F">
      <w:pPr>
        <w:spacing w:line="276" w:lineRule="auto"/>
        <w:jc w:val="both"/>
      </w:pPr>
      <w:r>
        <w:rPr>
          <w:b/>
        </w:rPr>
        <w:t>WITHIN NAMED GUARANTOR(S)</w:t>
      </w:r>
      <w:r>
        <w:tab/>
      </w:r>
      <w:r>
        <w:tab/>
        <w:t>)</w:t>
      </w:r>
    </w:p>
    <w:p w:rsidR="00224FF4" w:rsidRDefault="00850E0F">
      <w:pPr>
        <w:spacing w:line="276" w:lineRule="auto"/>
        <w:jc w:val="both"/>
      </w:pPr>
      <w:r>
        <w:t>{% if is_guarantor_available %}</w:t>
      </w:r>
    </w:p>
    <w:p w:rsidR="00224FF4" w:rsidRDefault="00850E0F">
      <w:pPr>
        <w:spacing w:line="276" w:lineRule="auto"/>
        <w:jc w:val="both"/>
      </w:pPr>
      <w:r>
        <w:rPr>
          <w:b/>
        </w:rPr>
        <w:t>{% for i in guarantor %}</w:t>
      </w:r>
      <w:r>
        <w:tab/>
      </w:r>
    </w:p>
    <w:p w:rsidR="00224FF4" w:rsidRDefault="0013373B">
      <w:pPr>
        <w:numPr>
          <w:ilvl w:val="0"/>
          <w:numId w:val="29"/>
        </w:numPr>
        <w:tabs>
          <w:tab w:val="left" w:pos="720"/>
          <w:tab w:val="left" w:pos="1440"/>
        </w:tabs>
        <w:spacing w:line="276" w:lineRule="auto"/>
        <w:jc w:val="both"/>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r w:rsidR="00850E0F">
        <w:rPr>
          <w:b/>
        </w:rPr>
        <w:tab/>
      </w:r>
      <w:r w:rsidR="00850E0F">
        <w:rPr>
          <w:b/>
        </w:rPr>
        <w:tab/>
        <w:t xml:space="preserve">                         </w:t>
      </w:r>
      <w:r w:rsidR="00531C45">
        <w:rPr>
          <w:b/>
        </w:rPr>
        <w:t xml:space="preserve">    </w:t>
      </w:r>
    </w:p>
    <w:p w:rsidR="00224FF4" w:rsidRDefault="00531C45">
      <w:pPr>
        <w:spacing w:line="276" w:lineRule="auto"/>
        <w:ind w:left="720"/>
        <w:jc w:val="both"/>
      </w:pPr>
      <w:r>
        <w:t>_________________________</w:t>
      </w:r>
      <w:r>
        <w:tab/>
      </w:r>
      <w:r>
        <w:tab/>
      </w:r>
    </w:p>
    <w:p w:rsidR="00224FF4" w:rsidRDefault="00850E0F">
      <w:pPr>
        <w:spacing w:line="276" w:lineRule="auto"/>
        <w:ind w:left="720"/>
        <w:jc w:val="both"/>
      </w:pPr>
      <w:r>
        <w:t>{% endfor %}</w:t>
      </w:r>
    </w:p>
    <w:p w:rsidR="00224FF4" w:rsidRDefault="00850E0F">
      <w:pPr>
        <w:spacing w:line="276" w:lineRule="auto"/>
        <w:ind w:left="720"/>
        <w:jc w:val="both"/>
      </w:pPr>
      <w:r>
        <w:rPr>
          <w:rFonts w:ascii="Cambria" w:hAnsi="Cambria"/>
          <w:b/>
          <w:bCs/>
          <w:sz w:val="21"/>
          <w:szCs w:val="21"/>
        </w:rPr>
        <w:t>{% endif %}</w:t>
      </w:r>
    </w:p>
    <w:p w:rsidR="00224FF4" w:rsidRDefault="00224FF4">
      <w:pPr>
        <w:spacing w:line="276" w:lineRule="auto"/>
        <w:ind w:left="720" w:hanging="720"/>
        <w:jc w:val="both"/>
      </w:pPr>
    </w:p>
    <w:p w:rsidR="00224FF4" w:rsidRPr="004579B7" w:rsidRDefault="00FA7DDF" w:rsidP="004579B7">
      <w:pPr>
        <w:spacing w:line="276" w:lineRule="auto"/>
        <w:ind w:left="720" w:hanging="720"/>
        <w:jc w:val="both"/>
      </w:pPr>
      <w:r>
        <w:t>{% endif %}</w:t>
      </w:r>
    </w:p>
    <w:p w:rsidR="00224FF4" w:rsidRDefault="00224FF4">
      <w:pPr>
        <w:jc w:val="center"/>
        <w:rPr>
          <w:b/>
          <w:sz w:val="21"/>
          <w:szCs w:val="21"/>
          <w:u w:val="single"/>
        </w:rPr>
      </w:pPr>
    </w:p>
    <w:p w:rsidR="00224FF4" w:rsidRDefault="00850E0F">
      <w:pPr>
        <w:rPr>
          <w:b/>
          <w:sz w:val="21"/>
          <w:szCs w:val="21"/>
        </w:rPr>
      </w:pPr>
      <w:r>
        <w:rPr>
          <w:b/>
          <w:sz w:val="21"/>
          <w:szCs w:val="21"/>
        </w:rPr>
        <w:t>{% if security_deposit_or_dsra %}</w:t>
      </w:r>
    </w:p>
    <w:p w:rsidR="00224FF4" w:rsidRDefault="00850E0F">
      <w:pPr>
        <w:rPr>
          <w:b/>
          <w:sz w:val="21"/>
          <w:szCs w:val="21"/>
        </w:rPr>
      </w:pPr>
      <w:r>
        <w:rPr>
          <w:b/>
          <w:sz w:val="21"/>
          <w:szCs w:val="21"/>
        </w:rPr>
        <w:t>{{ e_stamp }}</w:t>
      </w:r>
    </w:p>
    <w:p w:rsidR="00224FF4" w:rsidRDefault="00850E0F">
      <w:pPr>
        <w:jc w:val="center"/>
        <w:rPr>
          <w:sz w:val="21"/>
          <w:szCs w:val="21"/>
        </w:rPr>
      </w:pPr>
      <w:r>
        <w:rPr>
          <w:b/>
          <w:sz w:val="21"/>
          <w:szCs w:val="21"/>
          <w:u w:val="single"/>
        </w:rPr>
        <w:t>MEMORANDUM RELATING TO CHARGE OVER FIXED DEPOSITS / CASH DEPOSITS</w:t>
      </w:r>
    </w:p>
    <w:p w:rsidR="00224FF4" w:rsidRDefault="00224FF4">
      <w:pPr>
        <w:jc w:val="center"/>
        <w:rPr>
          <w:sz w:val="21"/>
          <w:szCs w:val="21"/>
        </w:rPr>
      </w:pPr>
    </w:p>
    <w:p w:rsidR="00224FF4" w:rsidRDefault="00850E0F">
      <w:pPr>
        <w:jc w:val="center"/>
        <w:rPr>
          <w:sz w:val="21"/>
          <w:szCs w:val="21"/>
        </w:rPr>
      </w:pPr>
      <w:r>
        <w:rPr>
          <w:sz w:val="21"/>
          <w:szCs w:val="21"/>
        </w:rPr>
        <w:t>(Deposit in the name of the Borrower)</w:t>
      </w:r>
    </w:p>
    <w:p w:rsidR="00224FF4" w:rsidRDefault="00224FF4">
      <w:pPr>
        <w:jc w:val="both"/>
        <w:rPr>
          <w:sz w:val="21"/>
          <w:szCs w:val="21"/>
        </w:rPr>
      </w:pPr>
    </w:p>
    <w:p w:rsidR="00224FF4" w:rsidRDefault="00850E0F">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w:t>
      </w:r>
      <w:r w:rsidR="00B70D1F">
        <w:rPr>
          <w:rFonts w:ascii="Times New Roman" w:eastAsia="Arial" w:hAnsi="Times New Roman"/>
          <w:lang w:val="en"/>
        </w:rPr>
        <w:t>_date(agreement_date, format='dd/MM</w:t>
      </w:r>
      <w:r>
        <w:rPr>
          <w:rFonts w:ascii="Times New Roman" w:eastAsia="Arial" w:hAnsi="Times New Roman"/>
          <w:lang w:val="en"/>
        </w:rPr>
        <w:t>/yyyy') }}</w:t>
      </w:r>
      <w:r>
        <w:rPr>
          <w:b/>
          <w:sz w:val="21"/>
          <w:szCs w:val="21"/>
        </w:rPr>
        <w:t xml:space="preserve">  </w:t>
      </w:r>
      <w:r>
        <w:rPr>
          <w:sz w:val="21"/>
          <w:szCs w:val="21"/>
        </w:rPr>
        <w:t xml:space="preserve">at </w:t>
      </w:r>
      <w:r>
        <w:rPr>
          <w:b/>
          <w:sz w:val="21"/>
          <w:szCs w:val="21"/>
        </w:rPr>
        <w:t>{{ branch_place }}.</w:t>
      </w:r>
    </w:p>
    <w:p w:rsidR="00224FF4" w:rsidRDefault="00224FF4">
      <w:pPr>
        <w:jc w:val="both"/>
        <w:rPr>
          <w:sz w:val="21"/>
          <w:szCs w:val="21"/>
        </w:rPr>
      </w:pPr>
    </w:p>
    <w:p w:rsidR="00224FF4" w:rsidRDefault="00850E0F">
      <w:pPr>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sidR="007C1AD8">
        <w:rPr>
          <w:b/>
          <w:sz w:val="21"/>
          <w:szCs w:val="21"/>
        </w:rPr>
        <w:t>Rs. _________________</w:t>
      </w:r>
      <w:r>
        <w:rPr>
          <w:b/>
          <w:sz w:val="21"/>
          <w:szCs w:val="21"/>
        </w:rPr>
        <w:t xml:space="preserve">/ - (Rs. </w:t>
      </w:r>
      <w:r w:rsidR="007C1AD8">
        <w:rPr>
          <w:b/>
          <w:sz w:val="21"/>
          <w:szCs w:val="21"/>
        </w:rPr>
        <w:t>__________________________________________________________________________________</w:t>
      </w:r>
      <w:r>
        <w:rPr>
          <w:b/>
          <w:sz w:val="21"/>
          <w:szCs w:val="21"/>
        </w:rPr>
        <w:t xml:space="preserve">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224FF4" w:rsidRDefault="00224FF4">
      <w:pPr>
        <w:jc w:val="both"/>
        <w:rPr>
          <w:sz w:val="21"/>
          <w:szCs w:val="21"/>
        </w:rPr>
      </w:pPr>
    </w:p>
    <w:p w:rsidR="00224FF4" w:rsidRDefault="00850E0F">
      <w:pPr>
        <w:jc w:val="both"/>
        <w:rPr>
          <w:sz w:val="21"/>
          <w:szCs w:val="21"/>
        </w:rPr>
      </w:pPr>
      <w:r>
        <w:rPr>
          <w:sz w:val="21"/>
          <w:szCs w:val="21"/>
        </w:rPr>
        <w:lastRenderedPageBreak/>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224FF4" w:rsidRDefault="00850E0F">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224FF4" w:rsidRDefault="00850E0F">
      <w:pPr>
        <w:jc w:val="both"/>
        <w:rPr>
          <w:sz w:val="21"/>
          <w:szCs w:val="21"/>
        </w:rPr>
      </w:pPr>
      <w:r>
        <w:rPr>
          <w:sz w:val="21"/>
          <w:szCs w:val="21"/>
        </w:rPr>
        <w:t>2. The Lender shall be entitled to discontinue / terminate the said facility at any time without any notice to the Depositor.</w:t>
      </w:r>
    </w:p>
    <w:p w:rsidR="00224FF4" w:rsidRDefault="00850E0F">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224FF4" w:rsidRDefault="00850E0F">
      <w:pPr>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224FF4" w:rsidRDefault="00850E0F">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224FF4" w:rsidRDefault="00850E0F">
      <w:pPr>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224FF4" w:rsidRDefault="00850E0F">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224FF4" w:rsidRDefault="00850E0F">
      <w:pPr>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224FF4" w:rsidRDefault="00850E0F">
      <w:pPr>
        <w:numPr>
          <w:ilvl w:val="0"/>
          <w:numId w:val="17"/>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224FF4" w:rsidRDefault="00850E0F">
      <w:pPr>
        <w:numPr>
          <w:ilvl w:val="0"/>
          <w:numId w:val="17"/>
        </w:numPr>
        <w:spacing w:after="0" w:line="240" w:lineRule="auto"/>
        <w:jc w:val="both"/>
        <w:rPr>
          <w:sz w:val="21"/>
          <w:szCs w:val="21"/>
        </w:rPr>
      </w:pPr>
      <w:r>
        <w:rPr>
          <w:sz w:val="21"/>
          <w:szCs w:val="21"/>
        </w:rPr>
        <w:lastRenderedPageBreak/>
        <w:t xml:space="preserve">Accordingly, the Depositor hereby agree and give consent for the disclosure by RCPL of all or any such; </w:t>
      </w:r>
    </w:p>
    <w:p w:rsidR="00224FF4" w:rsidRDefault="00850E0F">
      <w:pPr>
        <w:jc w:val="both"/>
        <w:rPr>
          <w:sz w:val="21"/>
          <w:szCs w:val="21"/>
        </w:rPr>
      </w:pPr>
      <w:r>
        <w:rPr>
          <w:sz w:val="21"/>
          <w:szCs w:val="21"/>
        </w:rPr>
        <w:t xml:space="preserve">a.   Information and data relating to him/her/it; </w:t>
      </w:r>
    </w:p>
    <w:p w:rsidR="00224FF4" w:rsidRDefault="00850E0F">
      <w:pPr>
        <w:jc w:val="both"/>
        <w:rPr>
          <w:sz w:val="21"/>
          <w:szCs w:val="21"/>
        </w:rPr>
      </w:pPr>
      <w:r>
        <w:rPr>
          <w:sz w:val="21"/>
          <w:szCs w:val="21"/>
        </w:rPr>
        <w:t xml:space="preserve">b.  The information or data relating to any credit facility availed of / to be availed, by him/her/it and </w:t>
      </w:r>
    </w:p>
    <w:p w:rsidR="00224FF4" w:rsidRDefault="00850E0F">
      <w:pPr>
        <w:numPr>
          <w:ilvl w:val="0"/>
          <w:numId w:val="11"/>
        </w:numPr>
        <w:spacing w:after="0" w:line="240" w:lineRule="auto"/>
        <w:jc w:val="both"/>
        <w:rPr>
          <w:sz w:val="21"/>
          <w:szCs w:val="21"/>
        </w:rPr>
      </w:pPr>
      <w:r>
        <w:rPr>
          <w:sz w:val="21"/>
          <w:szCs w:val="21"/>
        </w:rPr>
        <w:t xml:space="preserve">Default, if any, committed by him/her/it, in discharge of his/her/its such obligation, </w:t>
      </w:r>
    </w:p>
    <w:p w:rsidR="00224FF4" w:rsidRDefault="00850E0F">
      <w:pPr>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rsidR="00224FF4" w:rsidRDefault="00850E0F">
      <w:pPr>
        <w:numPr>
          <w:ilvl w:val="0"/>
          <w:numId w:val="17"/>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224FF4" w:rsidRDefault="00850E0F">
      <w:pPr>
        <w:numPr>
          <w:ilvl w:val="0"/>
          <w:numId w:val="23"/>
        </w:numPr>
        <w:spacing w:after="0" w:line="240" w:lineRule="auto"/>
        <w:jc w:val="both"/>
        <w:rPr>
          <w:sz w:val="21"/>
          <w:szCs w:val="21"/>
        </w:rPr>
      </w:pPr>
      <w:r>
        <w:rPr>
          <w:sz w:val="21"/>
          <w:szCs w:val="21"/>
        </w:rPr>
        <w:t xml:space="preserve">The Depositor undertake that </w:t>
      </w:r>
    </w:p>
    <w:p w:rsidR="00224FF4" w:rsidRDefault="00850E0F">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224FF4" w:rsidRDefault="00850E0F">
      <w:pPr>
        <w:numPr>
          <w:ilvl w:val="0"/>
          <w:numId w:val="24"/>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be  construed  as  limiting,  restricting,  making void, negating any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right    of  set  off  in  favour  of  the  Lender  existing or arising at common law, by statute or otherwise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howsoever. </w:t>
      </w:r>
    </w:p>
    <w:p w:rsidR="00224FF4" w:rsidRDefault="00850E0F">
      <w:pPr>
        <w:numPr>
          <w:ilvl w:val="0"/>
          <w:numId w:val="26"/>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224FF4" w:rsidRDefault="00850E0F">
      <w:pPr>
        <w:numPr>
          <w:ilvl w:val="0"/>
          <w:numId w:val="26"/>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224FF4" w:rsidRDefault="00850E0F">
      <w:pPr>
        <w:numPr>
          <w:ilvl w:val="0"/>
          <w:numId w:val="26"/>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224FF4" w:rsidRDefault="00850E0F">
      <w:pPr>
        <w:numPr>
          <w:ilvl w:val="0"/>
          <w:numId w:val="26"/>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224FF4" w:rsidRDefault="00850E0F">
      <w:pPr>
        <w:numPr>
          <w:ilvl w:val="0"/>
          <w:numId w:val="26"/>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224FF4" w:rsidRDefault="00850E0F">
      <w:pPr>
        <w:numPr>
          <w:ilvl w:val="0"/>
          <w:numId w:val="26"/>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224FF4" w:rsidRDefault="00850E0F">
      <w:pPr>
        <w:numPr>
          <w:ilvl w:val="0"/>
          <w:numId w:val="26"/>
        </w:numPr>
        <w:spacing w:after="0" w:line="240" w:lineRule="auto"/>
        <w:jc w:val="both"/>
        <w:rPr>
          <w:sz w:val="21"/>
          <w:szCs w:val="21"/>
        </w:rPr>
      </w:pPr>
      <w:r>
        <w:rPr>
          <w:sz w:val="21"/>
          <w:szCs w:val="21"/>
        </w:rPr>
        <w:lastRenderedPageBreak/>
        <w:t xml:space="preserve">In this Memorandum, where the context permits, the singular includes the plural and vice versa and references to persons includes references to Companies and vice versa. </w:t>
      </w:r>
    </w:p>
    <w:p w:rsidR="00224FF4" w:rsidRDefault="00850E0F">
      <w:pPr>
        <w:numPr>
          <w:ilvl w:val="0"/>
          <w:numId w:val="26"/>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224FF4" w:rsidRDefault="00850E0F">
      <w:pPr>
        <w:numPr>
          <w:ilvl w:val="0"/>
          <w:numId w:val="26"/>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224FF4" w:rsidRDefault="00850E0F">
      <w:pPr>
        <w:numPr>
          <w:ilvl w:val="0"/>
          <w:numId w:val="26"/>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224FF4" w:rsidRDefault="00850E0F">
      <w:pPr>
        <w:numPr>
          <w:ilvl w:val="0"/>
          <w:numId w:val="26"/>
        </w:numPr>
        <w:spacing w:after="0" w:line="240" w:lineRule="auto"/>
        <w:jc w:val="both"/>
        <w:rPr>
          <w:sz w:val="21"/>
          <w:szCs w:val="21"/>
        </w:rPr>
      </w:pPr>
      <w:r>
        <w:rPr>
          <w:sz w:val="21"/>
          <w:szCs w:val="21"/>
        </w:rPr>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224FF4" w:rsidRDefault="00224FF4">
      <w:pPr>
        <w:jc w:val="both"/>
        <w:rPr>
          <w:b/>
          <w:sz w:val="21"/>
          <w:szCs w:val="21"/>
        </w:rPr>
      </w:pPr>
    </w:p>
    <w:p w:rsidR="00224FF4" w:rsidRDefault="00224FF4">
      <w:pPr>
        <w:jc w:val="both"/>
        <w:rPr>
          <w:b/>
          <w:sz w:val="21"/>
          <w:szCs w:val="21"/>
        </w:rPr>
      </w:pPr>
    </w:p>
    <w:p w:rsidR="00224FF4" w:rsidRDefault="00850E0F">
      <w:pPr>
        <w:jc w:val="both"/>
        <w:rPr>
          <w:b/>
          <w:sz w:val="21"/>
          <w:szCs w:val="21"/>
        </w:rPr>
      </w:pPr>
      <w:r>
        <w:rPr>
          <w:b/>
          <w:sz w:val="21"/>
          <w:szCs w:val="21"/>
        </w:rPr>
        <w:t>({{ borrower.name }})</w:t>
      </w:r>
    </w:p>
    <w:p w:rsidR="00D81567" w:rsidRDefault="00D81567" w:rsidP="00D81567">
      <w:pPr>
        <w:ind w:right="-18"/>
        <w:jc w:val="both"/>
        <w:rPr>
          <w:b/>
          <w:sz w:val="21"/>
          <w:szCs w:val="21"/>
        </w:rPr>
      </w:pPr>
      <w:r>
        <w:rPr>
          <w:b/>
          <w:sz w:val="21"/>
          <w:szCs w:val="21"/>
        </w:rPr>
        <w:t>Place:  {{ execution_place }}</w:t>
      </w:r>
    </w:p>
    <w:p w:rsidR="00D81567" w:rsidRPr="00D81567" w:rsidRDefault="00D81567" w:rsidP="00D81567">
      <w:pPr>
        <w:ind w:right="-18"/>
        <w:jc w:val="both"/>
        <w:rPr>
          <w:sz w:val="21"/>
          <w:szCs w:val="21"/>
        </w:rPr>
      </w:pPr>
      <w:r>
        <w:rPr>
          <w:b/>
          <w:sz w:val="21"/>
          <w:szCs w:val="21"/>
        </w:rPr>
        <w:t xml:space="preserve">Date: {{ </w:t>
      </w:r>
      <w:r>
        <w:rPr>
          <w:rFonts w:ascii="Times New Roman" w:eastAsia="Arial" w:hAnsi="Times New Roman"/>
          <w:lang w:val="en"/>
        </w:rPr>
        <w:t>format</w:t>
      </w:r>
      <w:r w:rsidR="009A52B8">
        <w:rPr>
          <w:rFonts w:ascii="Times New Roman" w:eastAsia="Arial" w:hAnsi="Times New Roman"/>
          <w:lang w:val="en"/>
        </w:rPr>
        <w:t>_date(agreement_date, format='dd/MM</w:t>
      </w:r>
      <w:r>
        <w:rPr>
          <w:rFonts w:ascii="Times New Roman" w:eastAsia="Arial" w:hAnsi="Times New Roman"/>
          <w:lang w:val="en"/>
        </w:rPr>
        <w:t>/yyyy') }}</w:t>
      </w:r>
    </w:p>
    <w:p w:rsidR="00224FF4" w:rsidRDefault="00850E0F" w:rsidP="004579B7">
      <w:pPr>
        <w:jc w:val="both"/>
        <w:rPr>
          <w:b/>
          <w:sz w:val="21"/>
          <w:szCs w:val="21"/>
        </w:rPr>
      </w:pPr>
      <w:r>
        <w:rPr>
          <w:b/>
          <w:sz w:val="21"/>
          <w:szCs w:val="21"/>
        </w:rPr>
        <w:t>{% endif %}</w:t>
      </w:r>
    </w:p>
    <w:p w:rsidR="004579B7" w:rsidRDefault="004579B7">
      <w:pPr>
        <w:spacing w:after="0" w:line="240" w:lineRule="auto"/>
        <w:rPr>
          <w:b/>
          <w:sz w:val="21"/>
          <w:szCs w:val="21"/>
        </w:rPr>
      </w:pPr>
      <w:r>
        <w:rPr>
          <w:b/>
          <w:sz w:val="21"/>
          <w:szCs w:val="21"/>
        </w:rPr>
        <w:br w:type="page"/>
      </w:r>
    </w:p>
    <w:p w:rsidR="004579B7" w:rsidRPr="004579B7" w:rsidRDefault="004579B7" w:rsidP="004579B7">
      <w:pPr>
        <w:jc w:val="both"/>
        <w:rPr>
          <w:b/>
          <w:sz w:val="21"/>
          <w:szCs w:val="21"/>
        </w:rPr>
      </w:pPr>
    </w:p>
    <w:p w:rsidR="00224FF4" w:rsidRDefault="00850E0F">
      <w:pPr>
        <w:jc w:val="center"/>
        <w:rPr>
          <w:rFonts w:ascii="Cambria" w:eastAsia="Cambria" w:hAnsi="Cambria" w:cs="Cambria"/>
          <w:b/>
          <w:u w:val="single"/>
        </w:rPr>
      </w:pPr>
      <w:r>
        <w:rPr>
          <w:rFonts w:ascii="Cambria" w:eastAsia="Cambria" w:hAnsi="Cambria" w:cs="Cambria"/>
          <w:b/>
          <w:u w:val="single"/>
        </w:rPr>
        <w:t>UDC Covering Letter</w:t>
      </w:r>
    </w:p>
    <w:p w:rsidR="00224FF4" w:rsidRDefault="00850E0F">
      <w:pPr>
        <w:jc w:val="both"/>
        <w:rPr>
          <w:rFonts w:ascii="Cambria" w:eastAsia="Cambria" w:hAnsi="Cambria" w:cs="Cambria"/>
          <w:color w:val="000000"/>
        </w:rPr>
      </w:pPr>
      <w:r>
        <w:rPr>
          <w:rFonts w:ascii="Cambria" w:eastAsia="Cambria" w:hAnsi="Cambria" w:cs="Cambria"/>
          <w:color w:val="000000"/>
        </w:rPr>
        <w:t>To,</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Ambli - Bopal Road,</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224FF4" w:rsidRDefault="00224FF4">
      <w:pPr>
        <w:tabs>
          <w:tab w:val="left" w:pos="480"/>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color w:val="000000"/>
        </w:rPr>
        <w:tab/>
        <w:t xml:space="preserve"> s</w:t>
      </w:r>
      <w:r w:rsidR="00BA6452">
        <w:rPr>
          <w:rFonts w:ascii="Cambria" w:eastAsia="Cambria" w:hAnsi="Cambria" w:cs="Cambria"/>
          <w:color w:val="000000"/>
        </w:rPr>
        <w:t xml:space="preserve">anctioned to {{ </w:t>
      </w:r>
      <w:r w:rsidR="00BA6452" w:rsidRPr="00BA6452">
        <w:rPr>
          <w:rFonts w:ascii="Cambria" w:eastAsia="Cambria" w:hAnsi="Cambria" w:cs="Cambria"/>
          <w:color w:val="000000"/>
        </w:rPr>
        <w:t>borrower.name.first</w:t>
      </w: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I/We, {{ borrower.name }} holdin</w:t>
      </w:r>
      <w:r w:rsidR="00BA6452">
        <w:rPr>
          <w:rFonts w:ascii="Cambria" w:eastAsia="Cambria" w:hAnsi="Cambria" w:cs="Cambria"/>
          <w:b/>
          <w:color w:val="000000"/>
        </w:rPr>
        <w:t xml:space="preserve">g company of {{ </w:t>
      </w:r>
      <w:r w:rsidR="00BA6452" w:rsidRPr="00BA6452">
        <w:rPr>
          <w:rFonts w:ascii="Cambria" w:eastAsia="Cambria" w:hAnsi="Cambria" w:cs="Cambria"/>
          <w:b/>
          <w:color w:val="000000"/>
        </w:rPr>
        <w:t>borrower.name.first</w:t>
      </w:r>
      <w:r>
        <w:rPr>
          <w:rFonts w:ascii="Cambria" w:eastAsia="Cambria" w:hAnsi="Cambria" w:cs="Cambria"/>
          <w:b/>
          <w:color w:val="000000"/>
        </w:rPr>
        <w:t xml:space="preserve"> }} hereby inter alia deliver to the Lender 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68"/>
        <w:gridCol w:w="3029"/>
        <w:gridCol w:w="3520"/>
      </w:tblGrid>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do hereby agree and acknowledge in accordance with the provisions of section 20 of the Negotiable Instruments Act ("The Act") the Lender in the present case as the holder of the said cheques shall have the authority to complete the said cheques.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and acknowledge that any dishonoring of the said cheques would make me/us liable including under the provisions of section 138 of the Negotiable Instruments Act,1881.</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224FF4">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224FF4" w:rsidP="00931DF9">
      <w:pPr>
        <w:spacing w:line="276" w:lineRule="auto"/>
        <w:rPr>
          <w:rFonts w:ascii="Cambria" w:eastAsia="Cambria" w:hAnsi="Cambria" w:cs="Cambria"/>
          <w:b/>
        </w:rPr>
      </w:pPr>
    </w:p>
    <w:p w:rsidR="00931DF9" w:rsidRDefault="00931DF9">
      <w:pPr>
        <w:spacing w:after="0" w:line="240" w:lineRule="auto"/>
        <w:rPr>
          <w:rFonts w:ascii="Cambria" w:eastAsia="Cambria" w:hAnsi="Cambria" w:cs="Cambria"/>
          <w:b/>
        </w:rPr>
      </w:pPr>
      <w:r>
        <w:rPr>
          <w:rFonts w:ascii="Cambria" w:eastAsia="Cambria" w:hAnsi="Cambria" w:cs="Cambria"/>
          <w:b/>
        </w:rPr>
        <w:br w:type="page"/>
      </w:r>
    </w:p>
    <w:p w:rsidR="00224FF4" w:rsidRDefault="00224FF4" w:rsidP="00931DF9">
      <w:pPr>
        <w:spacing w:line="276" w:lineRule="auto"/>
        <w:rPr>
          <w:rFonts w:ascii="Cambria" w:eastAsia="Cambria" w:hAnsi="Cambria" w:cs="Cambria"/>
          <w:b/>
        </w:rPr>
      </w:pPr>
    </w:p>
    <w:p w:rsidR="00224FF4" w:rsidRDefault="00850E0F">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224FF4" w:rsidRDefault="00224FF4">
      <w:pPr>
        <w:spacing w:line="276" w:lineRule="auto"/>
        <w:jc w:val="center"/>
        <w:rPr>
          <w:rFonts w:ascii="Cambria" w:eastAsia="Cambria" w:hAnsi="Cambria" w:cs="Cambria"/>
          <w:b/>
        </w:rPr>
      </w:pPr>
    </w:p>
    <w:p w:rsidR="00224FF4" w:rsidRDefault="00850E0F">
      <w:pPr>
        <w:spacing w:line="276" w:lineRule="auto"/>
        <w:jc w:val="right"/>
        <w:rPr>
          <w:rFonts w:ascii="Cambria" w:eastAsia="Cambria" w:hAnsi="Cambria" w:cs="Cambria"/>
        </w:rPr>
      </w:pPr>
      <w:r>
        <w:rPr>
          <w:rFonts w:ascii="Cambria" w:eastAsia="Cambria" w:hAnsi="Cambria" w:cs="Cambria"/>
        </w:rPr>
        <w:t xml:space="preserve">Date: {{ </w:t>
      </w:r>
      <w:r>
        <w:rPr>
          <w:rFonts w:ascii="Cambria" w:eastAsia="Arial" w:hAnsi="Cambria"/>
          <w:lang w:val="en"/>
        </w:rPr>
        <w:t>format</w:t>
      </w:r>
      <w:r w:rsidR="00CE542C">
        <w:rPr>
          <w:rFonts w:ascii="Cambria" w:eastAsia="Arial" w:hAnsi="Cambria"/>
          <w:lang w:val="en"/>
        </w:rPr>
        <w:t>_date(agreement_date, format='dd/MM</w:t>
      </w:r>
      <w:r>
        <w:rPr>
          <w:rFonts w:ascii="Cambria" w:eastAsia="Arial" w:hAnsi="Cambria"/>
          <w:lang w:val="en"/>
        </w:rPr>
        <w:t>/yyyy') }}</w:t>
      </w: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rPr>
      </w:pPr>
      <w:r>
        <w:rPr>
          <w:rFonts w:ascii="Cambria" w:eastAsia="Cambria" w:hAnsi="Cambria" w:cs="Cambria"/>
        </w:rPr>
        <w:t xml:space="preserve"> The Manager</w:t>
      </w:r>
    </w:p>
    <w:p w:rsidR="00224FF4" w:rsidRDefault="00850E0F">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Madam/Sir,</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Sub: Application for Loan</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 borrower.name }}</w:t>
      </w:r>
      <w:r>
        <w:rPr>
          <w:rFonts w:ascii="Cambria" w:eastAsia="Cambria" w:hAnsi="Cambria" w:cs="Cambria"/>
        </w:rPr>
        <w:tab/>
        <w:t xml:space="preserve">refer to the Application No. {{ loan_sanction_letter_number }} dated {{ </w:t>
      </w:r>
      <w:r>
        <w:rPr>
          <w:rFonts w:ascii="Cambria" w:eastAsia="Arial" w:hAnsi="Cambria"/>
          <w:lang w:val="en"/>
        </w:rPr>
        <w:t>format_date(loan_dat</w:t>
      </w:r>
      <w:r w:rsidR="00156DB2">
        <w:rPr>
          <w:rFonts w:ascii="Cambria" w:eastAsia="Arial" w:hAnsi="Cambria"/>
          <w:lang w:val="en"/>
        </w:rPr>
        <w:t>e_of_sanction_letter, format='dd/MM</w:t>
      </w:r>
      <w:r>
        <w:rPr>
          <w:rFonts w:ascii="Cambria" w:eastAsia="Arial" w:hAnsi="Cambria"/>
          <w:lang w:val="en"/>
        </w:rPr>
        <w:t>/yyyy') }}</w:t>
      </w:r>
      <w:r>
        <w:rPr>
          <w:rFonts w:ascii="Cambria" w:eastAsia="Cambria" w:hAnsi="Cambria" w:cs="Cambria"/>
        </w:rPr>
        <w:t xml:space="preserve"> submitted by me/us to Ratnaafin Capital Pvt Ltd. for availing of a Loan from Ratnaafin Capital Pvt Ltd.</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The said Facility is for the purpose of (tick one)</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224FF4" w:rsidRDefault="00224FF4">
      <w:pPr>
        <w:spacing w:line="276" w:lineRule="auto"/>
        <w:jc w:val="both"/>
        <w:rPr>
          <w:rFonts w:ascii="Cambria" w:eastAsia="Cambria" w:hAnsi="Cambria" w:cs="Cambria"/>
        </w:rPr>
      </w:pPr>
    </w:p>
    <w:p w:rsidR="00224FF4" w:rsidRDefault="00850E0F">
      <w:pPr>
        <w:widowControl w:val="0"/>
        <w:numPr>
          <w:ilvl w:val="0"/>
          <w:numId w:val="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Above Rs 25 lakh and up to Rs 5 Crore</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224FF4" w:rsidRDefault="00224FF4">
      <w:pPr>
        <w:spacing w:line="276" w:lineRule="auto"/>
        <w:ind w:left="360"/>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Yours Sincerely,</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224FF4" w:rsidRPr="00120C6F" w:rsidRDefault="00850E0F" w:rsidP="00120C6F">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226D7C" w:rsidRDefault="00226D7C">
      <w:pPr>
        <w:spacing w:after="0" w:line="240" w:lineRule="auto"/>
        <w:rPr>
          <w:b/>
          <w:sz w:val="24"/>
          <w:szCs w:val="24"/>
          <w:u w:val="single"/>
        </w:rPr>
      </w:pPr>
      <w:r>
        <w:rPr>
          <w:b/>
          <w:sz w:val="24"/>
          <w:szCs w:val="24"/>
          <w:u w:val="single"/>
        </w:rPr>
        <w:br w:type="page"/>
      </w:r>
    </w:p>
    <w:p w:rsidR="00224FF4" w:rsidRDefault="00850E0F">
      <w:pPr>
        <w:spacing w:after="0" w:line="240" w:lineRule="auto"/>
        <w:jc w:val="center"/>
        <w:rPr>
          <w:b/>
          <w:sz w:val="24"/>
          <w:szCs w:val="24"/>
          <w:u w:val="single"/>
        </w:rPr>
      </w:pPr>
      <w:r>
        <w:rPr>
          <w:b/>
          <w:sz w:val="24"/>
          <w:szCs w:val="24"/>
          <w:u w:val="single"/>
        </w:rPr>
        <w:lastRenderedPageBreak/>
        <w:t>Interest Rate Declaration</w:t>
      </w:r>
    </w:p>
    <w:p w:rsidR="00224FF4" w:rsidRDefault="00850E0F">
      <w:pPr>
        <w:spacing w:after="0" w:line="240" w:lineRule="auto"/>
        <w:jc w:val="center"/>
        <w:rPr>
          <w:b/>
          <w:sz w:val="24"/>
          <w:szCs w:val="24"/>
          <w:u w:val="single"/>
        </w:rPr>
      </w:pPr>
      <w:r>
        <w:rPr>
          <w:b/>
          <w:sz w:val="24"/>
          <w:szCs w:val="24"/>
          <w:u w:val="single"/>
        </w:rPr>
        <w:t>Certificate to be signed by the borrower</w:t>
      </w:r>
    </w:p>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4692"/>
        <w:gridCol w:w="4658"/>
      </w:tblGrid>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borrower.name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borrower.address.on_one_line()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if company_type_of_borrower != 'Individual Borrower' %}{{ borrower_constitution }}{% endif %}</w:t>
            </w:r>
          </w:p>
        </w:tc>
      </w:tr>
    </w:tbl>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1957"/>
        <w:gridCol w:w="2610"/>
        <w:gridCol w:w="3134"/>
        <w:gridCol w:w="4116"/>
      </w:tblGrid>
      <w:tr w:rsidR="00224FF4">
        <w:tc>
          <w:tcPr>
            <w:tcW w:w="9349"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Details of {{ loan_facility_type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Date</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loan_facility_type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rFonts w:ascii="Cambria" w:eastAsia="Cambria" w:hAnsi="Cambria" w:cs="Cambria"/>
              </w:rPr>
              <w:t xml:space="preserve">Rs. {{ loan_amount }}/- (Rupees {{ </w:t>
            </w:r>
            <w:r>
              <w:rPr>
                <w:sz w:val="21"/>
                <w:szCs w:val="21"/>
              </w:rPr>
              <w:t>nice_number(loan_amount, use_word=True) | upper }}</w:t>
            </w:r>
            <w:r>
              <w:rPr>
                <w:rFonts w:ascii="Cambria" w:eastAsia="Cambria" w:hAnsi="Cambria" w:cs="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loan_sanction_letter_number }}</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r>
              <w:rPr>
                <w:rFonts w:ascii="Cambria" w:eastAsia="Arial" w:hAnsi="Cambria"/>
                <w:lang w:val="en"/>
              </w:rPr>
              <w:t>format_date(loan_dat</w:t>
            </w:r>
            <w:r w:rsidR="004856A8">
              <w:rPr>
                <w:rFonts w:ascii="Cambria" w:eastAsia="Arial" w:hAnsi="Cambria"/>
                <w:lang w:val="en"/>
              </w:rPr>
              <w:t>e_of_sanction_letter, format='dd/MM</w:t>
            </w:r>
            <w:r>
              <w:rPr>
                <w:rFonts w:ascii="Cambria" w:eastAsia="Arial" w:hAnsi="Cambria"/>
                <w:lang w:val="en"/>
              </w:rPr>
              <w:t>/yyyy')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r>
    </w:tbl>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u w:val="single"/>
        </w:rPr>
      </w:pPr>
      <w:r>
        <w:rPr>
          <w:b/>
          <w:sz w:val="24"/>
          <w:szCs w:val="24"/>
          <w:u w:val="single"/>
        </w:rPr>
        <w:t>RATE OF INTEREST:</w:t>
      </w:r>
    </w:p>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rPr>
      </w:pPr>
      <w:r>
        <w:rPr>
          <w:sz w:val="24"/>
          <w:szCs w:val="24"/>
        </w:rPr>
        <w:t xml:space="preserve">FRR (Present FRR {{ loan_frr_rate }}%) </w:t>
      </w:r>
      <w:r w:rsidR="00992AA4">
        <w:rPr>
          <w:sz w:val="24"/>
          <w:szCs w:val="24"/>
        </w:rPr>
        <w:t>+/</w:t>
      </w:r>
      <w:r>
        <w:rPr>
          <w:sz w:val="24"/>
          <w:szCs w:val="24"/>
        </w:rPr>
        <w:t xml:space="preserve">– {{ loan_spread_rate }}% (Spread) current effective {{ loan_interest_rate }}%@. </w:t>
      </w:r>
    </w:p>
    <w:p w:rsidR="00224FF4" w:rsidRDefault="00850E0F">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224FF4" w:rsidRDefault="00224FF4">
      <w:pPr>
        <w:spacing w:after="0" w:line="240" w:lineRule="auto"/>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850E0F">
      <w:pPr>
        <w:spacing w:after="0" w:line="240" w:lineRule="auto"/>
        <w:jc w:val="both"/>
        <w:rPr>
          <w:sz w:val="24"/>
          <w:szCs w:val="24"/>
        </w:rPr>
      </w:pPr>
      <w:r>
        <w:rPr>
          <w:sz w:val="24"/>
          <w:szCs w:val="24"/>
        </w:rPr>
        <w:t>Place: {{ execution_place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224FF4" w:rsidRDefault="00224FF4">
      <w:pPr>
        <w:spacing w:after="0" w:line="240" w:lineRule="auto"/>
        <w:jc w:val="both"/>
        <w:rPr>
          <w:sz w:val="24"/>
          <w:szCs w:val="24"/>
        </w:rPr>
      </w:pPr>
    </w:p>
    <w:p w:rsidR="00224FF4" w:rsidRDefault="00850E0F">
      <w:pPr>
        <w:spacing w:after="0" w:line="240" w:lineRule="auto"/>
        <w:jc w:val="both"/>
        <w:rPr>
          <w:rFonts w:ascii="Cambria" w:eastAsia="Arial" w:hAnsi="Cambria"/>
          <w:lang w:val="en"/>
        </w:rPr>
      </w:pPr>
      <w:r>
        <w:rPr>
          <w:sz w:val="24"/>
          <w:szCs w:val="24"/>
        </w:rPr>
        <w:t xml:space="preserve">Date:  </w:t>
      </w:r>
      <w:r>
        <w:rPr>
          <w:rFonts w:ascii="Cambria" w:hAnsi="Cambria"/>
          <w:sz w:val="24"/>
          <w:szCs w:val="24"/>
        </w:rPr>
        <w:t xml:space="preserve">{{ </w:t>
      </w:r>
      <w:r>
        <w:rPr>
          <w:rFonts w:ascii="Cambria" w:eastAsia="Arial" w:hAnsi="Cambria"/>
          <w:lang w:val="en"/>
        </w:rPr>
        <w:t>format_date(a</w:t>
      </w:r>
      <w:r w:rsidR="00833AC7">
        <w:rPr>
          <w:rFonts w:ascii="Cambria" w:eastAsia="Arial" w:hAnsi="Cambria"/>
          <w:lang w:val="en"/>
        </w:rPr>
        <w:t>greement_date, format='dd/MM</w:t>
      </w:r>
      <w:r>
        <w:rPr>
          <w:rFonts w:ascii="Cambria" w:eastAsia="Arial" w:hAnsi="Cambria"/>
          <w:lang w:val="en"/>
        </w:rPr>
        <w:t>/yyyy') }}</w:t>
      </w:r>
    </w:p>
    <w:p w:rsidR="00E4618F" w:rsidRDefault="00E4618F">
      <w:pPr>
        <w:spacing w:after="0" w:line="240" w:lineRule="auto"/>
        <w:rPr>
          <w:rFonts w:ascii="Cambria" w:eastAsia="Arial" w:hAnsi="Cambria"/>
          <w:lang w:val="en"/>
        </w:rPr>
      </w:pPr>
      <w:r>
        <w:rPr>
          <w:rFonts w:ascii="Cambria" w:eastAsia="Arial" w:hAnsi="Cambria"/>
          <w:lang w:val="en"/>
        </w:rPr>
        <w:br w:type="page"/>
      </w:r>
    </w:p>
    <w:p w:rsidR="00BA15C2" w:rsidRDefault="00BA15C2">
      <w:pPr>
        <w:spacing w:after="0" w:line="240" w:lineRule="auto"/>
        <w:jc w:val="both"/>
        <w:rPr>
          <w:sz w:val="24"/>
          <w:szCs w:val="24"/>
        </w:rPr>
      </w:pPr>
    </w:p>
    <w:p w:rsidR="00224FF4" w:rsidRDefault="00224FF4">
      <w:pPr>
        <w:spacing w:after="0" w:line="240" w:lineRule="auto"/>
        <w:rPr>
          <w:rFonts w:ascii="Times New Roman" w:eastAsia="Times New Roman" w:hAnsi="Times New Roman" w:cs="Times New Roman"/>
          <w:b/>
          <w:color w:val="000000"/>
          <w:u w:val="single"/>
        </w:rPr>
      </w:pPr>
    </w:p>
    <w:p w:rsidR="00224FF4" w:rsidRDefault="00850E0F">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BUSINESS LOAN</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 xml:space="preserve">{{ </w:t>
      </w:r>
      <w:r>
        <w:rPr>
          <w:rFonts w:ascii="Cambria" w:eastAsia="Arial" w:hAnsi="Cambria"/>
          <w:lang w:val="en"/>
        </w:rPr>
        <w:t>format</w:t>
      </w:r>
      <w:r w:rsidR="00500645">
        <w:rPr>
          <w:rFonts w:ascii="Cambria" w:eastAsia="Arial" w:hAnsi="Cambria"/>
          <w:lang w:val="en"/>
        </w:rPr>
        <w:t>_date(agreement_date, format='dd/MM</w:t>
      </w:r>
      <w:r>
        <w:rPr>
          <w:rFonts w:ascii="Cambria" w:eastAsia="Arial" w:hAnsi="Cambria"/>
          <w:lang w:val="en"/>
        </w:rPr>
        <w:t>/yyyy') }}</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224FF4" w:rsidRDefault="00850E0F">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224FF4" w:rsidRDefault="00224FF4">
      <w:pPr>
        <w:spacing w:after="0" w:line="276" w:lineRule="auto"/>
        <w:jc w:val="both"/>
        <w:rPr>
          <w:rFonts w:ascii="Times New Roman" w:eastAsia="Times New Roman" w:hAnsi="Times New Roman" w:cs="Times New Roman"/>
        </w:rPr>
      </w:pP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 loan_facility_type }} from Ratnaafin Capital Private limited for an amount of Rs. {{ loan_amount }} for the purpose of {{ loan_specified_purpose }}. We have accepted all terms and conditions for t</w:t>
      </w:r>
      <w:r w:rsidR="00C57A17">
        <w:rPr>
          <w:rFonts w:ascii="Times New Roman" w:eastAsia="Times New Roman" w:hAnsi="Times New Roman" w:cs="Times New Roman"/>
        </w:rPr>
        <w:t>he {{ loan_facility_type }}</w:t>
      </w:r>
      <w:r>
        <w:rPr>
          <w:rFonts w:ascii="Times New Roman" w:eastAsia="Times New Roman" w:hAnsi="Times New Roman" w:cs="Times New Roman"/>
        </w:rPr>
        <w:t xml:space="preserve"> and executed all the documents for the loan.</w:t>
      </w:r>
    </w:p>
    <w:p w:rsidR="00224FF4" w:rsidRDefault="00224FF4">
      <w:pPr>
        <w:spacing w:after="0" w:line="276" w:lineRule="auto"/>
        <w:jc w:val="both"/>
        <w:rPr>
          <w:rFonts w:ascii="Times New Roman" w:eastAsia="Times New Roman" w:hAnsi="Times New Roman" w:cs="Times New Roman"/>
        </w:rPr>
      </w:pPr>
    </w:p>
    <w:p w:rsidR="00224FF4" w:rsidRDefault="00850E0F">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 loan_amount }} ({{ nice_number(loan_amount, use_word=True | upper) }})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224FF4" w:rsidRDefault="00224FF4">
      <w:pPr>
        <w:spacing w:after="0" w:line="240" w:lineRule="auto"/>
        <w:jc w:val="both"/>
        <w:rPr>
          <w:rFonts w:ascii="Times New Roman" w:eastAsia="Times New Roman" w:hAnsi="Times New Roman" w:cs="Times New Roman"/>
          <w:color w:val="000000"/>
        </w:rPr>
      </w:pPr>
    </w:p>
    <w:p w:rsidR="00224FF4" w:rsidRDefault="002C7772">
      <w:pPr>
        <w:rPr>
          <w:rFonts w:ascii="Times New Roman" w:eastAsia="Times New Roman" w:hAnsi="Times New Roman" w:cs="Times New Roman"/>
        </w:rPr>
      </w:pPr>
      <w:r>
        <w:rPr>
          <w:rFonts w:ascii="Times New Roman" w:eastAsia="Times New Roman" w:hAnsi="Times New Roman" w:cs="Times New Roman"/>
        </w:rPr>
        <w:t>Primary Borrower Name : {{ borrower.name }}</w:t>
      </w:r>
    </w:p>
    <w:p w:rsidR="00224FF4" w:rsidRDefault="00224FF4"/>
    <w:sectPr w:rsidR="00224FF4">
      <w:footerReference w:type="default" r:id="rId11"/>
      <w:pgSz w:w="11906" w:h="16838"/>
      <w:pgMar w:top="1440" w:right="1440" w:bottom="1440" w:left="1440" w:header="0" w:footer="720" w:gutter="0"/>
      <w:cols w:space="720"/>
      <w:formProt w:val="0"/>
      <w:docGrid w:linePitch="10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CCC" w:rsidRDefault="006B5CCC">
      <w:pPr>
        <w:spacing w:after="0" w:line="240" w:lineRule="auto"/>
      </w:pPr>
      <w:r>
        <w:separator/>
      </w:r>
    </w:p>
  </w:endnote>
  <w:endnote w:type="continuationSeparator" w:id="0">
    <w:p w:rsidR="006B5CCC" w:rsidRDefault="006B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452" w:rsidRDefault="00BA6452">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F462B">
      <w:rPr>
        <w:rFonts w:ascii="Times New Roman" w:eastAsia="Times New Roman" w:hAnsi="Times New Roman" w:cs="Times New Roman"/>
        <w:noProof/>
        <w:sz w:val="24"/>
        <w:szCs w:val="24"/>
      </w:rPr>
      <w:t>54</w:t>
    </w:r>
    <w:r>
      <w:rPr>
        <w:rFonts w:ascii="Times New Roman" w:eastAsia="Times New Roman" w:hAnsi="Times New Roman" w:cs="Times New Roman"/>
        <w:sz w:val="24"/>
        <w:szCs w:val="24"/>
      </w:rPr>
      <w:fldChar w:fldCharType="end"/>
    </w:r>
  </w:p>
  <w:p w:rsidR="00BA6452" w:rsidRDefault="00BA6452">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452" w:rsidRDefault="00BA6452">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F462B">
      <w:rPr>
        <w:rFonts w:ascii="Times New Roman" w:eastAsia="Times New Roman" w:hAnsi="Times New Roman" w:cs="Times New Roman"/>
        <w:noProof/>
        <w:sz w:val="24"/>
        <w:szCs w:val="24"/>
      </w:rPr>
      <w:t>65</w:t>
    </w:r>
    <w:r>
      <w:rPr>
        <w:rFonts w:ascii="Times New Roman" w:eastAsia="Times New Roman" w:hAnsi="Times New Roman" w:cs="Times New Roman"/>
        <w:sz w:val="24"/>
        <w:szCs w:val="24"/>
      </w:rPr>
      <w:fldChar w:fldCharType="end"/>
    </w:r>
  </w:p>
  <w:p w:rsidR="00BA6452" w:rsidRDefault="00BA6452">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CCC" w:rsidRDefault="006B5CCC">
      <w:pPr>
        <w:spacing w:after="0" w:line="240" w:lineRule="auto"/>
      </w:pPr>
      <w:r>
        <w:separator/>
      </w:r>
    </w:p>
  </w:footnote>
  <w:footnote w:type="continuationSeparator" w:id="0">
    <w:p w:rsidR="006B5CCC" w:rsidRDefault="006B5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09B"/>
    <w:multiLevelType w:val="multilevel"/>
    <w:tmpl w:val="CDE0C6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6A3424"/>
    <w:multiLevelType w:val="multilevel"/>
    <w:tmpl w:val="0D6065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2A7850"/>
    <w:multiLevelType w:val="multilevel"/>
    <w:tmpl w:val="B5E0F70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6813ABA"/>
    <w:multiLevelType w:val="multilevel"/>
    <w:tmpl w:val="55807A98"/>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nsid w:val="0F8C0F62"/>
    <w:multiLevelType w:val="multilevel"/>
    <w:tmpl w:val="CFF46B9C"/>
    <w:lvl w:ilvl="0">
      <w:start w:val="1"/>
      <w:numFmt w:val="bullet"/>
      <w:lvlText w:val="●"/>
      <w:lvlJc w:val="left"/>
      <w:pPr>
        <w:ind w:left="1440" w:hanging="360"/>
      </w:pPr>
      <w:rPr>
        <w:rFonts w:ascii="Noto Sans Symbols" w:hAnsi="Noto Sans Symbols" w:cs="Noto Sans Symbols"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5">
    <w:nsid w:val="103027D0"/>
    <w:multiLevelType w:val="multilevel"/>
    <w:tmpl w:val="1BE233F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41E7A33"/>
    <w:multiLevelType w:val="multilevel"/>
    <w:tmpl w:val="7A266A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7AD0E82"/>
    <w:multiLevelType w:val="multilevel"/>
    <w:tmpl w:val="8DB027B6"/>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1A87556E"/>
    <w:multiLevelType w:val="multilevel"/>
    <w:tmpl w:val="51A4662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1B3D224D"/>
    <w:multiLevelType w:val="multilevel"/>
    <w:tmpl w:val="3F646026"/>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D1C61DC"/>
    <w:multiLevelType w:val="multilevel"/>
    <w:tmpl w:val="0FEAFB9E"/>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1F291007"/>
    <w:multiLevelType w:val="multilevel"/>
    <w:tmpl w:val="14BCC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2037D1B"/>
    <w:multiLevelType w:val="multilevel"/>
    <w:tmpl w:val="753E3C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87305F8"/>
    <w:multiLevelType w:val="multilevel"/>
    <w:tmpl w:val="49D8346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0323300"/>
    <w:multiLevelType w:val="multilevel"/>
    <w:tmpl w:val="7D6633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2617647"/>
    <w:multiLevelType w:val="multilevel"/>
    <w:tmpl w:val="87380D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7DE7EAF"/>
    <w:multiLevelType w:val="multilevel"/>
    <w:tmpl w:val="C6CAD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A812892"/>
    <w:multiLevelType w:val="multilevel"/>
    <w:tmpl w:val="64EAC760"/>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8">
    <w:nsid w:val="3B160227"/>
    <w:multiLevelType w:val="multilevel"/>
    <w:tmpl w:val="6E008AB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3BC06863"/>
    <w:multiLevelType w:val="multilevel"/>
    <w:tmpl w:val="C5E0D050"/>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0">
    <w:nsid w:val="46613A9E"/>
    <w:multiLevelType w:val="multilevel"/>
    <w:tmpl w:val="F7A03C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6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55F01263"/>
    <w:multiLevelType w:val="multilevel"/>
    <w:tmpl w:val="2FB4972A"/>
    <w:lvl w:ilvl="0">
      <w:start w:val="1"/>
      <w:numFmt w:val="decimal"/>
      <w:lvlText w:val="%1."/>
      <w:lvlJc w:val="left"/>
      <w:pPr>
        <w:ind w:left="820" w:hanging="360"/>
      </w:pPr>
      <w:rPr>
        <w:rFonts w:eastAsia="Cambria"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22">
    <w:nsid w:val="5A3F65A9"/>
    <w:multiLevelType w:val="multilevel"/>
    <w:tmpl w:val="AD122A32"/>
    <w:lvl w:ilvl="0">
      <w:start w:val="1"/>
      <w:numFmt w:val="decimal"/>
      <w:lvlText w:val="%1."/>
      <w:lvlJc w:val="left"/>
      <w:pPr>
        <w:ind w:left="6390" w:hanging="360"/>
      </w:pPr>
      <w:rPr>
        <w:rFonts w:ascii="Cambria" w:hAnsi="Cambria"/>
        <w:b/>
        <w:sz w:val="21"/>
      </w:rPr>
    </w:lvl>
    <w:lvl w:ilvl="1">
      <w:start w:val="1"/>
      <w:numFmt w:val="decimal"/>
      <w:lvlText w:val="%1.%2."/>
      <w:lvlJc w:val="left"/>
      <w:pPr>
        <w:ind w:left="6822" w:hanging="432"/>
      </w:pPr>
      <w:rPr>
        <w:rFonts w:ascii="Cambria" w:hAnsi="Cambria"/>
        <w:b/>
        <w:sz w:val="21"/>
      </w:rPr>
    </w:lvl>
    <w:lvl w:ilvl="2">
      <w:start w:val="1"/>
      <w:numFmt w:val="lowerLetter"/>
      <w:lvlText w:val="%3."/>
      <w:lvlJc w:val="left"/>
      <w:pPr>
        <w:ind w:left="7254" w:hanging="504"/>
      </w:pPr>
      <w:rPr>
        <w:rFonts w:ascii="Cambria" w:hAnsi="Cambria"/>
        <w:b/>
        <w:sz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23">
    <w:nsid w:val="644917D0"/>
    <w:multiLevelType w:val="multilevel"/>
    <w:tmpl w:val="95684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6BF76A8"/>
    <w:multiLevelType w:val="multilevel"/>
    <w:tmpl w:val="9970EBD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5323E1"/>
    <w:multiLevelType w:val="multilevel"/>
    <w:tmpl w:val="6E3A1E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8D576C2"/>
    <w:multiLevelType w:val="multilevel"/>
    <w:tmpl w:val="774403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7C4A58"/>
    <w:multiLevelType w:val="multilevel"/>
    <w:tmpl w:val="A4084BD8"/>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8">
    <w:nsid w:val="70DE4451"/>
    <w:multiLevelType w:val="multilevel"/>
    <w:tmpl w:val="20C0D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57C755D"/>
    <w:multiLevelType w:val="multilevel"/>
    <w:tmpl w:val="9FCCE5E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7A8630D8"/>
    <w:multiLevelType w:val="multilevel"/>
    <w:tmpl w:val="FF502D70"/>
    <w:lvl w:ilvl="0">
      <w:start w:val="1"/>
      <w:numFmt w:val="lowerRoman"/>
      <w:lvlText w:val="(%1)"/>
      <w:lvlJc w:val="left"/>
      <w:pPr>
        <w:tabs>
          <w:tab w:val="num" w:pos="720"/>
        </w:tabs>
        <w:ind w:left="720" w:hanging="360"/>
      </w:pPr>
      <w:rPr>
        <w:b/>
        <w:bCs/>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0"/>
  </w:num>
  <w:num w:numId="2">
    <w:abstractNumId w:val="14"/>
  </w:num>
  <w:num w:numId="3">
    <w:abstractNumId w:val="0"/>
  </w:num>
  <w:num w:numId="4">
    <w:abstractNumId w:val="9"/>
  </w:num>
  <w:num w:numId="5">
    <w:abstractNumId w:val="29"/>
  </w:num>
  <w:num w:numId="6">
    <w:abstractNumId w:val="26"/>
  </w:num>
  <w:num w:numId="7">
    <w:abstractNumId w:val="25"/>
  </w:num>
  <w:num w:numId="8">
    <w:abstractNumId w:val="21"/>
  </w:num>
  <w:num w:numId="9">
    <w:abstractNumId w:val="23"/>
  </w:num>
  <w:num w:numId="10">
    <w:abstractNumId w:val="1"/>
  </w:num>
  <w:num w:numId="11">
    <w:abstractNumId w:val="3"/>
  </w:num>
  <w:num w:numId="12">
    <w:abstractNumId w:val="22"/>
  </w:num>
  <w:num w:numId="13">
    <w:abstractNumId w:val="5"/>
  </w:num>
  <w:num w:numId="14">
    <w:abstractNumId w:val="13"/>
  </w:num>
  <w:num w:numId="15">
    <w:abstractNumId w:val="6"/>
  </w:num>
  <w:num w:numId="16">
    <w:abstractNumId w:val="4"/>
  </w:num>
  <w:num w:numId="17">
    <w:abstractNumId w:val="27"/>
  </w:num>
  <w:num w:numId="18">
    <w:abstractNumId w:val="2"/>
  </w:num>
  <w:num w:numId="19">
    <w:abstractNumId w:val="10"/>
  </w:num>
  <w:num w:numId="20">
    <w:abstractNumId w:val="18"/>
  </w:num>
  <w:num w:numId="21">
    <w:abstractNumId w:val="28"/>
  </w:num>
  <w:num w:numId="22">
    <w:abstractNumId w:val="16"/>
  </w:num>
  <w:num w:numId="23">
    <w:abstractNumId w:val="19"/>
  </w:num>
  <w:num w:numId="24">
    <w:abstractNumId w:val="7"/>
  </w:num>
  <w:num w:numId="25">
    <w:abstractNumId w:val="24"/>
  </w:num>
  <w:num w:numId="26">
    <w:abstractNumId w:val="17"/>
  </w:num>
  <w:num w:numId="27">
    <w:abstractNumId w:val="11"/>
  </w:num>
  <w:num w:numId="28">
    <w:abstractNumId w:val="12"/>
  </w:num>
  <w:num w:numId="29">
    <w:abstractNumId w:val="30"/>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F4"/>
    <w:rsid w:val="00026BBB"/>
    <w:rsid w:val="00031361"/>
    <w:rsid w:val="00043A47"/>
    <w:rsid w:val="000653DD"/>
    <w:rsid w:val="000704B9"/>
    <w:rsid w:val="0009240A"/>
    <w:rsid w:val="000D08A0"/>
    <w:rsid w:val="000D56B0"/>
    <w:rsid w:val="000E2DBD"/>
    <w:rsid w:val="000F3EFE"/>
    <w:rsid w:val="000F562A"/>
    <w:rsid w:val="00120C6F"/>
    <w:rsid w:val="00131DBA"/>
    <w:rsid w:val="0013373B"/>
    <w:rsid w:val="00156DB2"/>
    <w:rsid w:val="00163DCB"/>
    <w:rsid w:val="001717FF"/>
    <w:rsid w:val="00190FA4"/>
    <w:rsid w:val="00193351"/>
    <w:rsid w:val="001D19E0"/>
    <w:rsid w:val="001D3429"/>
    <w:rsid w:val="001F152D"/>
    <w:rsid w:val="001F197C"/>
    <w:rsid w:val="001F7F55"/>
    <w:rsid w:val="00221C15"/>
    <w:rsid w:val="00224FF4"/>
    <w:rsid w:val="00226D7C"/>
    <w:rsid w:val="00236027"/>
    <w:rsid w:val="002847AE"/>
    <w:rsid w:val="00297A33"/>
    <w:rsid w:val="002B4D64"/>
    <w:rsid w:val="002B6ED4"/>
    <w:rsid w:val="002C4E5B"/>
    <w:rsid w:val="002C7772"/>
    <w:rsid w:val="002E3180"/>
    <w:rsid w:val="002E5B7F"/>
    <w:rsid w:val="002F1113"/>
    <w:rsid w:val="00300458"/>
    <w:rsid w:val="00311527"/>
    <w:rsid w:val="00313F05"/>
    <w:rsid w:val="00331D95"/>
    <w:rsid w:val="00335CB1"/>
    <w:rsid w:val="00345EDC"/>
    <w:rsid w:val="00347FF3"/>
    <w:rsid w:val="0035706C"/>
    <w:rsid w:val="00393CF5"/>
    <w:rsid w:val="00397540"/>
    <w:rsid w:val="003A44B9"/>
    <w:rsid w:val="003B1941"/>
    <w:rsid w:val="003C780E"/>
    <w:rsid w:val="003E6944"/>
    <w:rsid w:val="003F5C54"/>
    <w:rsid w:val="00400E75"/>
    <w:rsid w:val="00433813"/>
    <w:rsid w:val="004579B7"/>
    <w:rsid w:val="00460B1C"/>
    <w:rsid w:val="004856A8"/>
    <w:rsid w:val="004A140F"/>
    <w:rsid w:val="004C3CBB"/>
    <w:rsid w:val="004E2E4B"/>
    <w:rsid w:val="004E59C7"/>
    <w:rsid w:val="00500645"/>
    <w:rsid w:val="00504B14"/>
    <w:rsid w:val="0052188A"/>
    <w:rsid w:val="00526186"/>
    <w:rsid w:val="00531C45"/>
    <w:rsid w:val="0053300F"/>
    <w:rsid w:val="00543E56"/>
    <w:rsid w:val="00573F5B"/>
    <w:rsid w:val="00576BC4"/>
    <w:rsid w:val="00583528"/>
    <w:rsid w:val="005964D5"/>
    <w:rsid w:val="005B5C11"/>
    <w:rsid w:val="005E057D"/>
    <w:rsid w:val="0064400E"/>
    <w:rsid w:val="00650631"/>
    <w:rsid w:val="00650960"/>
    <w:rsid w:val="00651EEF"/>
    <w:rsid w:val="00663B5A"/>
    <w:rsid w:val="006647F6"/>
    <w:rsid w:val="006653DB"/>
    <w:rsid w:val="00697C0A"/>
    <w:rsid w:val="006A6A3E"/>
    <w:rsid w:val="006A7B17"/>
    <w:rsid w:val="006B5CCC"/>
    <w:rsid w:val="006C2540"/>
    <w:rsid w:val="006D35B8"/>
    <w:rsid w:val="006D60BA"/>
    <w:rsid w:val="006D73F3"/>
    <w:rsid w:val="006F1BED"/>
    <w:rsid w:val="00721F87"/>
    <w:rsid w:val="007278EF"/>
    <w:rsid w:val="0073221A"/>
    <w:rsid w:val="007343C2"/>
    <w:rsid w:val="007540A9"/>
    <w:rsid w:val="00761B63"/>
    <w:rsid w:val="007A376D"/>
    <w:rsid w:val="007C1AD8"/>
    <w:rsid w:val="00822114"/>
    <w:rsid w:val="00831235"/>
    <w:rsid w:val="00831899"/>
    <w:rsid w:val="00833AC7"/>
    <w:rsid w:val="0084780B"/>
    <w:rsid w:val="008479CE"/>
    <w:rsid w:val="00850E0F"/>
    <w:rsid w:val="0085119A"/>
    <w:rsid w:val="00864D9D"/>
    <w:rsid w:val="008C16DA"/>
    <w:rsid w:val="008C2A78"/>
    <w:rsid w:val="008C2F93"/>
    <w:rsid w:val="008D69BE"/>
    <w:rsid w:val="008F2796"/>
    <w:rsid w:val="008F3EA7"/>
    <w:rsid w:val="0092251D"/>
    <w:rsid w:val="0092299D"/>
    <w:rsid w:val="009318D8"/>
    <w:rsid w:val="00931DF9"/>
    <w:rsid w:val="00946E49"/>
    <w:rsid w:val="00961E23"/>
    <w:rsid w:val="009759A5"/>
    <w:rsid w:val="00992AA4"/>
    <w:rsid w:val="009A1B27"/>
    <w:rsid w:val="009A52B8"/>
    <w:rsid w:val="009B455E"/>
    <w:rsid w:val="009B57B0"/>
    <w:rsid w:val="00A00B8A"/>
    <w:rsid w:val="00A0518A"/>
    <w:rsid w:val="00A53EFE"/>
    <w:rsid w:val="00A61614"/>
    <w:rsid w:val="00A91403"/>
    <w:rsid w:val="00AB1D7F"/>
    <w:rsid w:val="00AB65A4"/>
    <w:rsid w:val="00AF17B0"/>
    <w:rsid w:val="00AF462B"/>
    <w:rsid w:val="00B04093"/>
    <w:rsid w:val="00B14347"/>
    <w:rsid w:val="00B159E5"/>
    <w:rsid w:val="00B16502"/>
    <w:rsid w:val="00B21DCA"/>
    <w:rsid w:val="00B271CC"/>
    <w:rsid w:val="00B70411"/>
    <w:rsid w:val="00B70D1F"/>
    <w:rsid w:val="00B750F3"/>
    <w:rsid w:val="00B930BE"/>
    <w:rsid w:val="00BA15C2"/>
    <w:rsid w:val="00BA344A"/>
    <w:rsid w:val="00BA6452"/>
    <w:rsid w:val="00BB1AF1"/>
    <w:rsid w:val="00BC58E3"/>
    <w:rsid w:val="00BD3C4F"/>
    <w:rsid w:val="00BF164B"/>
    <w:rsid w:val="00C12B0D"/>
    <w:rsid w:val="00C24ADA"/>
    <w:rsid w:val="00C31D45"/>
    <w:rsid w:val="00C33BE1"/>
    <w:rsid w:val="00C44DE2"/>
    <w:rsid w:val="00C5471D"/>
    <w:rsid w:val="00C57A17"/>
    <w:rsid w:val="00C62158"/>
    <w:rsid w:val="00C66129"/>
    <w:rsid w:val="00C67C0F"/>
    <w:rsid w:val="00C74D27"/>
    <w:rsid w:val="00C93682"/>
    <w:rsid w:val="00CA4FD4"/>
    <w:rsid w:val="00CB0E0D"/>
    <w:rsid w:val="00CB52EC"/>
    <w:rsid w:val="00CE041A"/>
    <w:rsid w:val="00CE2E87"/>
    <w:rsid w:val="00CE541C"/>
    <w:rsid w:val="00CE542C"/>
    <w:rsid w:val="00D10AD4"/>
    <w:rsid w:val="00D2397E"/>
    <w:rsid w:val="00D23B04"/>
    <w:rsid w:val="00D46EB4"/>
    <w:rsid w:val="00D5767C"/>
    <w:rsid w:val="00D622BD"/>
    <w:rsid w:val="00D65B2F"/>
    <w:rsid w:val="00D67BB4"/>
    <w:rsid w:val="00D77014"/>
    <w:rsid w:val="00D81567"/>
    <w:rsid w:val="00D967D1"/>
    <w:rsid w:val="00DA2C48"/>
    <w:rsid w:val="00DA2DFC"/>
    <w:rsid w:val="00DA7A67"/>
    <w:rsid w:val="00DB1784"/>
    <w:rsid w:val="00E036F5"/>
    <w:rsid w:val="00E06C96"/>
    <w:rsid w:val="00E371F0"/>
    <w:rsid w:val="00E4618F"/>
    <w:rsid w:val="00E56541"/>
    <w:rsid w:val="00E70577"/>
    <w:rsid w:val="00E70AEC"/>
    <w:rsid w:val="00E76913"/>
    <w:rsid w:val="00E82DD9"/>
    <w:rsid w:val="00E87F92"/>
    <w:rsid w:val="00EA3229"/>
    <w:rsid w:val="00EA67D6"/>
    <w:rsid w:val="00EC2F19"/>
    <w:rsid w:val="00ED6D29"/>
    <w:rsid w:val="00F14621"/>
    <w:rsid w:val="00F160D7"/>
    <w:rsid w:val="00F30B29"/>
    <w:rsid w:val="00F3354A"/>
    <w:rsid w:val="00F33ADC"/>
    <w:rsid w:val="00F51442"/>
    <w:rsid w:val="00F528B6"/>
    <w:rsid w:val="00F61BA3"/>
    <w:rsid w:val="00F64202"/>
    <w:rsid w:val="00F73537"/>
    <w:rsid w:val="00F73860"/>
    <w:rsid w:val="00F924A0"/>
    <w:rsid w:val="00FA3140"/>
    <w:rsid w:val="00FA7DDF"/>
    <w:rsid w:val="00FD4189"/>
    <w:rsid w:val="00FF2F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3421D-C68B-471E-9129-F1C73F6B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37"/>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BodyText"/>
    <w:link w:val="Heading5Char"/>
    <w:qFormat/>
    <w:rsid w:val="00E86CA6"/>
    <w:pPr>
      <w:numPr>
        <w:ilvl w:val="4"/>
        <w:numId w:val="1"/>
      </w:numPr>
      <w:suppressAutoHyphens/>
      <w:spacing w:before="280" w:after="280" w:line="240" w:lineRule="auto"/>
      <w:outlineLvl w:val="4"/>
    </w:pPr>
    <w:rPr>
      <w:rFonts w:ascii="Arial Unicode MS" w:eastAsia="Arial Unicode MS" w:hAnsi="Arial Unicode MS" w:cs="Arial Unicode MS"/>
      <w:b/>
      <w:bCs/>
      <w:sz w:val="20"/>
      <w:szCs w:val="20"/>
      <w:lang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CommentReference">
    <w:name w:val="annotation reference"/>
    <w:basedOn w:val="DefaultParagraphFont"/>
    <w:uiPriority w:val="99"/>
    <w:semiHidden/>
    <w:unhideWhenUsed/>
    <w:qFormat/>
    <w:rsid w:val="007C51A7"/>
    <w:rPr>
      <w:sz w:val="16"/>
      <w:szCs w:val="16"/>
    </w:rPr>
  </w:style>
  <w:style w:type="character" w:customStyle="1" w:styleId="CommentTextChar">
    <w:name w:val="Comment Text Char"/>
    <w:basedOn w:val="DefaultParagraphFont"/>
    <w:link w:val="CommentText"/>
    <w:uiPriority w:val="99"/>
    <w:semiHidden/>
    <w:qFormat/>
    <w:rsid w:val="007C51A7"/>
    <w:rPr>
      <w:sz w:val="20"/>
      <w:szCs w:val="20"/>
      <w:lang w:val="en-IN"/>
    </w:rPr>
  </w:style>
  <w:style w:type="character" w:customStyle="1" w:styleId="CommentSubjectChar">
    <w:name w:val="Comment Subject Char"/>
    <w:basedOn w:val="CommentTextChar"/>
    <w:link w:val="CommentSubject"/>
    <w:uiPriority w:val="99"/>
    <w:semiHidden/>
    <w:qFormat/>
    <w:rsid w:val="007C51A7"/>
    <w:rPr>
      <w:b/>
      <w:bCs/>
      <w:sz w:val="20"/>
      <w:szCs w:val="20"/>
      <w:lang w:val="en-IN"/>
    </w:rPr>
  </w:style>
  <w:style w:type="character" w:customStyle="1" w:styleId="ListParagraphChar">
    <w:name w:val="List Paragraph Char"/>
    <w:link w:val="ListParagraph"/>
    <w:uiPriority w:val="34"/>
    <w:qFormat/>
    <w:locked/>
    <w:rsid w:val="007C51A7"/>
    <w:rPr>
      <w:lang w:val="en-IN"/>
    </w:rPr>
  </w:style>
  <w:style w:type="character" w:customStyle="1" w:styleId="FooterChar">
    <w:name w:val="Footer Char"/>
    <w:basedOn w:val="DefaultParagraphFont"/>
    <w:link w:val="Footer"/>
    <w:qFormat/>
    <w:rsid w:val="00FB46F4"/>
    <w:rPr>
      <w:rFonts w:ascii="Times New Roman" w:eastAsia="Times New Roman" w:hAnsi="Times New Roman" w:cs="Times New Roman"/>
      <w:sz w:val="24"/>
      <w:szCs w:val="24"/>
    </w:rPr>
  </w:style>
  <w:style w:type="character" w:styleId="PageNumber">
    <w:name w:val="page number"/>
    <w:basedOn w:val="DefaultParagraphFont"/>
    <w:qFormat/>
    <w:rsid w:val="00FB46F4"/>
  </w:style>
  <w:style w:type="character" w:customStyle="1" w:styleId="BodyTextChar">
    <w:name w:val="Body Text Char"/>
    <w:basedOn w:val="DefaultParagraphFont"/>
    <w:link w:val="BodyText"/>
    <w:semiHidden/>
    <w:qFormat/>
    <w:rsid w:val="00FB46F4"/>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sid w:val="00E86CA6"/>
    <w:rPr>
      <w:rFonts w:ascii="Arial Unicode MS" w:eastAsia="Arial Unicode MS" w:hAnsi="Arial Unicode MS" w:cs="Arial Unicode MS"/>
      <w:b/>
      <w:bCs/>
      <w:sz w:val="20"/>
      <w:szCs w:val="20"/>
      <w:lang w:eastAsia="zh-CN"/>
    </w:rPr>
  </w:style>
  <w:style w:type="character" w:customStyle="1" w:styleId="HeaderChar">
    <w:name w:val="Header Char"/>
    <w:basedOn w:val="DefaultParagraphFont"/>
    <w:link w:val="Header"/>
    <w:uiPriority w:val="99"/>
    <w:qFormat/>
    <w:rsid w:val="00D00C32"/>
  </w:style>
  <w:style w:type="character" w:customStyle="1" w:styleId="ListLabel1">
    <w:name w:val="ListLabel 1"/>
    <w:qFormat/>
    <w:rPr>
      <w:rFonts w:eastAsia="Cambria" w:cs="Cambria"/>
      <w:sz w:val="24"/>
      <w:szCs w:val="24"/>
    </w:rPr>
  </w:style>
  <w:style w:type="character" w:customStyle="1" w:styleId="ListLabel2">
    <w:name w:val="ListLabel 2"/>
    <w:qFormat/>
    <w:rPr>
      <w:rFonts w:ascii="Cambria" w:hAnsi="Cambria"/>
      <w:b/>
      <w:sz w:val="21"/>
    </w:rPr>
  </w:style>
  <w:style w:type="character" w:customStyle="1" w:styleId="ListLabel3">
    <w:name w:val="ListLabel 3"/>
    <w:qFormat/>
    <w:rPr>
      <w:rFonts w:ascii="Cambria" w:hAnsi="Cambria"/>
      <w:b/>
      <w:sz w:val="21"/>
    </w:rPr>
  </w:style>
  <w:style w:type="character" w:customStyle="1" w:styleId="ListLabel4">
    <w:name w:val="ListLabel 4"/>
    <w:qFormat/>
    <w:rPr>
      <w:rFonts w:ascii="Cambria" w:hAnsi="Cambria"/>
      <w:b/>
      <w:sz w:val="21"/>
    </w:rPr>
  </w:style>
  <w:style w:type="character" w:customStyle="1" w:styleId="ListLabel5">
    <w:name w:val="ListLabel 5"/>
    <w:qFormat/>
    <w:rPr>
      <w:rFonts w:ascii="Cambria" w:eastAsia="Noto Sans Symbols" w:hAnsi="Cambria" w:cs="Noto Sans Symbols"/>
      <w:sz w:val="21"/>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SourceText">
    <w:name w:val="Source Text"/>
    <w:qFormat/>
    <w:rPr>
      <w:rFonts w:ascii="Liberation Mono" w:eastAsia="Liberation Mono" w:hAnsi="Liberation Mono" w:cs="Liberation Mono"/>
    </w:rPr>
  </w:style>
  <w:style w:type="character" w:customStyle="1" w:styleId="HTMLPreformattedChar">
    <w:name w:val="HTML Preformatted Char"/>
    <w:basedOn w:val="DefaultParagraphFont"/>
    <w:link w:val="HTMLPreformatted"/>
    <w:uiPriority w:val="99"/>
    <w:qFormat/>
    <w:rsid w:val="007B7498"/>
    <w:rPr>
      <w:rFonts w:ascii="Courier New" w:eastAsia="Times New Roman" w:hAnsi="Courier New" w:cs="Courier New"/>
      <w:sz w:val="20"/>
      <w:szCs w:val="20"/>
      <w:lang w:val="en-US"/>
    </w:rPr>
  </w:style>
  <w:style w:type="character" w:customStyle="1" w:styleId="hljs-string">
    <w:name w:val="hljs-string"/>
    <w:basedOn w:val="DefaultParagraphFont"/>
    <w:qFormat/>
    <w:rsid w:val="007B7498"/>
  </w:style>
  <w:style w:type="character" w:customStyle="1" w:styleId="ListLabel14">
    <w:name w:val="ListLabel 14"/>
    <w:qFormat/>
    <w:rPr>
      <w:rFonts w:eastAsia="Cambria" w:cs="Cambria"/>
      <w:sz w:val="24"/>
      <w:szCs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Cambria" w:hAnsi="Cambria"/>
      <w:b/>
      <w:sz w:val="21"/>
    </w:rPr>
  </w:style>
  <w:style w:type="character" w:customStyle="1" w:styleId="ListLabel32">
    <w:name w:val="ListLabel 32"/>
    <w:qFormat/>
    <w:rPr>
      <w:rFonts w:ascii="Cambria" w:hAnsi="Cambria"/>
      <w:b/>
      <w:sz w:val="21"/>
    </w:rPr>
  </w:style>
  <w:style w:type="character" w:customStyle="1" w:styleId="ListLabel33">
    <w:name w:val="ListLabel 33"/>
    <w:qFormat/>
    <w:rPr>
      <w:rFonts w:ascii="Cambria" w:hAnsi="Cambria"/>
      <w:b/>
      <w:sz w:val="21"/>
    </w:rPr>
  </w:style>
  <w:style w:type="character" w:customStyle="1" w:styleId="ListLabel34">
    <w:name w:val="ListLabel 34"/>
    <w:qFormat/>
    <w:rPr>
      <w:rFonts w:ascii="Cambria" w:hAnsi="Cambria" w:cs="Noto Sans Symbols"/>
      <w:sz w:val="21"/>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NumberingSymbols">
    <w:name w:val="Numbering Symbols"/>
    <w:qFormat/>
    <w:rPr>
      <w:rFonts w:ascii="Cambria" w:hAnsi="Cambria"/>
      <w:b/>
      <w:bCs/>
      <w:sz w:val="21"/>
      <w:szCs w:val="21"/>
    </w:rPr>
  </w:style>
  <w:style w:type="character" w:customStyle="1" w:styleId="ListLabel67">
    <w:name w:val="ListLabel 67"/>
    <w:qFormat/>
    <w:rPr>
      <w:rFonts w:eastAsia="Cambria" w:cs="Cambria"/>
      <w:sz w:val="24"/>
      <w:szCs w:val="24"/>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Cambria" w:hAnsi="Cambria"/>
      <w:b/>
      <w:sz w:val="21"/>
    </w:rPr>
  </w:style>
  <w:style w:type="character" w:customStyle="1" w:styleId="ListLabel85">
    <w:name w:val="ListLabel 85"/>
    <w:qFormat/>
    <w:rPr>
      <w:rFonts w:ascii="Cambria" w:hAnsi="Cambria"/>
      <w:b/>
      <w:sz w:val="21"/>
    </w:rPr>
  </w:style>
  <w:style w:type="character" w:customStyle="1" w:styleId="ListLabel86">
    <w:name w:val="ListLabel 86"/>
    <w:qFormat/>
    <w:rPr>
      <w:rFonts w:ascii="Cambria" w:hAnsi="Cambria"/>
      <w:b/>
      <w:sz w:val="21"/>
    </w:rPr>
  </w:style>
  <w:style w:type="character" w:customStyle="1" w:styleId="ListLabel87">
    <w:name w:val="ListLabel 87"/>
    <w:qFormat/>
    <w:rPr>
      <w:rFonts w:ascii="Cambria" w:hAnsi="Cambria" w:cs="Noto Sans Symbols"/>
      <w:sz w:val="21"/>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Courier New"/>
    </w:rPr>
  </w:style>
  <w:style w:type="character" w:customStyle="1" w:styleId="ListLabel95">
    <w:name w:val="ListLabel 95"/>
    <w:qFormat/>
    <w:rPr>
      <w:rFonts w:cs="Noto Sans Symbols"/>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bCs/>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FB46F4"/>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rsid w:val="007C51A7"/>
    <w:pPr>
      <w:ind w:left="720"/>
      <w:contextualSpacing/>
    </w:pPr>
  </w:style>
  <w:style w:type="paragraph" w:customStyle="1" w:styleId="TableParagraph">
    <w:name w:val="Table Paragraph"/>
    <w:basedOn w:val="Normal"/>
    <w:uiPriority w:val="1"/>
    <w:qFormat/>
    <w:rsid w:val="007C51A7"/>
    <w:pPr>
      <w:widowControl w:val="0"/>
      <w:spacing w:after="0" w:line="240" w:lineRule="auto"/>
    </w:pPr>
  </w:style>
  <w:style w:type="paragraph" w:styleId="BalloonText">
    <w:name w:val="Balloon Text"/>
    <w:basedOn w:val="Normal"/>
    <w:link w:val="BalloonTextChar"/>
    <w:uiPriority w:val="99"/>
    <w:semiHidden/>
    <w:unhideWhenUsed/>
    <w:qFormat/>
    <w:rsid w:val="007C51A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7C51A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C51A7"/>
    <w:rPr>
      <w:b/>
      <w:bCs/>
    </w:rPr>
  </w:style>
  <w:style w:type="paragraph" w:styleId="Revision">
    <w:name w:val="Revision"/>
    <w:uiPriority w:val="99"/>
    <w:semiHidden/>
    <w:qFormat/>
    <w:rsid w:val="007C51A7"/>
  </w:style>
  <w:style w:type="paragraph" w:styleId="NoSpacing">
    <w:name w:val="No Spacing"/>
    <w:uiPriority w:val="1"/>
    <w:qFormat/>
    <w:rsid w:val="00FB46F4"/>
  </w:style>
  <w:style w:type="paragraph" w:styleId="Footer">
    <w:name w:val="footer"/>
    <w:basedOn w:val="Normal"/>
    <w:link w:val="FooterChar"/>
    <w:rsid w:val="00FB46F4"/>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32"/>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TMLPreformatted">
    <w:name w:val="HTML Preformatted"/>
    <w:basedOn w:val="Normal"/>
    <w:link w:val="HTMLPreformattedChar"/>
    <w:uiPriority w:val="99"/>
    <w:unhideWhenUsed/>
    <w:qFormat/>
    <w:rsid w:val="007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7C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551058-F6B0-4B46-95A6-CEFAA1A3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3345</TotalTime>
  <Pages>65</Pages>
  <Words>21007</Words>
  <Characters>119746</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551</cp:revision>
  <dcterms:created xsi:type="dcterms:W3CDTF">2023-01-05T11:03:00Z</dcterms:created>
  <dcterms:modified xsi:type="dcterms:W3CDTF">2023-10-31T08:40:00Z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