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DCA1" w14:textId="77777777" w:rsidR="004B6ACF" w:rsidRDefault="00000000">
      <w:pPr>
        <w:spacing w:after="0"/>
        <w:ind w:left="69"/>
        <w:jc w:val="center"/>
      </w:pPr>
      <w:r>
        <w:rPr>
          <w:sz w:val="36"/>
        </w:rPr>
        <w:t>SIMMS ENGINEERING</w:t>
      </w:r>
    </w:p>
    <w:p w14:paraId="61B9C4AF" w14:textId="77777777" w:rsidR="004B6ACF" w:rsidRDefault="00000000">
      <w:pPr>
        <w:spacing w:after="432"/>
        <w:ind w:left="69" w:hanging="10"/>
        <w:jc w:val="center"/>
      </w:pPr>
      <w:r>
        <w:rPr>
          <w:sz w:val="30"/>
        </w:rPr>
        <w:t>ASSESSMENT TOOL 3</w:t>
      </w:r>
    </w:p>
    <w:p w14:paraId="2EBB5042" w14:textId="77777777" w:rsidR="004B6ACF" w:rsidRDefault="00000000">
      <w:pPr>
        <w:spacing w:after="3"/>
      </w:pPr>
      <w:r>
        <w:rPr>
          <w:sz w:val="24"/>
        </w:rPr>
        <w:t>COURSE NAME: Cryptography and Network Security</w:t>
      </w:r>
    </w:p>
    <w:p w14:paraId="6302AFEB" w14:textId="77777777" w:rsidR="004B6ACF" w:rsidRDefault="00000000">
      <w:pPr>
        <w:spacing w:after="965" w:line="265" w:lineRule="auto"/>
        <w:ind w:hanging="10"/>
      </w:pPr>
      <w:r>
        <w:rPr>
          <w:sz w:val="26"/>
        </w:rPr>
        <w:t>COURSE CODE: CSA51</w:t>
      </w:r>
    </w:p>
    <w:p w14:paraId="7923B032" w14:textId="77777777" w:rsidR="004B6ACF" w:rsidRDefault="00000000">
      <w:pPr>
        <w:spacing w:after="373" w:line="265" w:lineRule="auto"/>
        <w:ind w:hanging="10"/>
      </w:pPr>
      <w:r>
        <w:rPr>
          <w:sz w:val="26"/>
        </w:rPr>
        <w:t>COURSE OUTCOME COVERED</w:t>
      </w:r>
    </w:p>
    <w:p w14:paraId="692B6898" w14:textId="77777777" w:rsidR="004B6ACF" w:rsidRDefault="00000000">
      <w:pPr>
        <w:spacing w:after="317" w:line="265" w:lineRule="auto"/>
        <w:ind w:left="64" w:hanging="10"/>
      </w:pPr>
      <w:r>
        <w:t>COI Apply classical encryption techniques using symmetric and asymmetric ciphers to encrypt and decrypt data for the ensuring data security. (BL3, BL4)</w:t>
      </w:r>
    </w:p>
    <w:p w14:paraId="415887EE" w14:textId="77777777" w:rsidR="004B6ACF" w:rsidRDefault="00000000">
      <w:pPr>
        <w:spacing w:after="1228" w:line="265" w:lineRule="auto"/>
        <w:ind w:left="64" w:hanging="10"/>
      </w:pPr>
      <w:r>
        <w:rPr>
          <w:noProof/>
        </w:rPr>
        <w:drawing>
          <wp:anchor distT="0" distB="0" distL="114300" distR="114300" simplePos="0" relativeHeight="251658240" behindDoc="0" locked="0" layoutInCell="1" allowOverlap="0" wp14:anchorId="1A696ECF" wp14:editId="59CCB5CB">
            <wp:simplePos x="0" y="0"/>
            <wp:positionH relativeFrom="page">
              <wp:posOffset>1110406</wp:posOffset>
            </wp:positionH>
            <wp:positionV relativeFrom="page">
              <wp:posOffset>7496769</wp:posOffset>
            </wp:positionV>
            <wp:extent cx="624211" cy="304135"/>
            <wp:effectExtent l="0" t="0" r="0" b="0"/>
            <wp:wrapTopAndBottom/>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5"/>
                    <a:stretch>
                      <a:fillRect/>
                    </a:stretch>
                  </pic:blipFill>
                  <pic:spPr>
                    <a:xfrm>
                      <a:off x="0" y="0"/>
                      <a:ext cx="624211" cy="304135"/>
                    </a:xfrm>
                    <a:prstGeom prst="rect">
                      <a:avLst/>
                    </a:prstGeom>
                  </pic:spPr>
                </pic:pic>
              </a:graphicData>
            </a:graphic>
          </wp:anchor>
        </w:drawing>
      </w:r>
      <w:r>
        <w:t>Assessment Tool Weightage: 10%</w:t>
      </w:r>
    </w:p>
    <w:p w14:paraId="7C6380D6" w14:textId="77777777" w:rsidR="004B6ACF" w:rsidRDefault="00000000">
      <w:pPr>
        <w:tabs>
          <w:tab w:val="center" w:pos="6627"/>
        </w:tabs>
        <w:spacing w:after="96" w:line="265" w:lineRule="auto"/>
      </w:pPr>
      <w:r>
        <w:t>QUESTIONS: 5</w:t>
      </w:r>
      <w:r>
        <w:tab/>
        <w:t>Total Marks:50</w:t>
      </w:r>
    </w:p>
    <w:p w14:paraId="1052879C" w14:textId="77777777" w:rsidR="004B6ACF" w:rsidRDefault="004B6ACF">
      <w:pPr>
        <w:sectPr w:rsidR="004B6ACF">
          <w:pgSz w:w="9756" w:h="15840"/>
          <w:pgMar w:top="918" w:right="929" w:bottom="4146" w:left="1378" w:header="720" w:footer="720" w:gutter="0"/>
          <w:cols w:space="720"/>
        </w:sectPr>
      </w:pPr>
    </w:p>
    <w:p w14:paraId="49291482" w14:textId="77777777" w:rsidR="004B6ACF" w:rsidRDefault="00000000">
      <w:pPr>
        <w:spacing w:after="287"/>
        <w:ind w:left="10" w:right="54" w:hanging="10"/>
        <w:jc w:val="center"/>
      </w:pPr>
      <w:r>
        <w:rPr>
          <w:sz w:val="20"/>
        </w:rPr>
        <w:t>Annexure A</w:t>
      </w:r>
    </w:p>
    <w:p w14:paraId="480498D7" w14:textId="77777777" w:rsidR="004B6ACF" w:rsidRDefault="00000000">
      <w:pPr>
        <w:pStyle w:val="Heading1"/>
        <w:spacing w:after="0"/>
        <w:ind w:left="49"/>
        <w:jc w:val="center"/>
      </w:pPr>
      <w:r>
        <w:rPr>
          <w:sz w:val="28"/>
        </w:rPr>
        <w:t>TECHNICAL PRESENTATION</w:t>
      </w:r>
    </w:p>
    <w:p w14:paraId="7368533C" w14:textId="77777777" w:rsidR="004B6ACF" w:rsidRDefault="00000000">
      <w:pPr>
        <w:spacing w:after="495"/>
        <w:ind w:left="-49" w:right="-54"/>
      </w:pPr>
      <w:r>
        <w:rPr>
          <w:noProof/>
        </w:rPr>
        <mc:AlternateContent>
          <mc:Choice Requires="wpg">
            <w:drawing>
              <wp:inline distT="0" distB="0" distL="0" distR="0" wp14:anchorId="1D67083C" wp14:editId="14B3B752">
                <wp:extent cx="4560819" cy="28219"/>
                <wp:effectExtent l="0" t="0" r="0" b="0"/>
                <wp:docPr id="15237" name="Group 15237"/>
                <wp:cNvGraphicFramePr/>
                <a:graphic xmlns:a="http://schemas.openxmlformats.org/drawingml/2006/main">
                  <a:graphicData uri="http://schemas.microsoft.com/office/word/2010/wordprocessingGroup">
                    <wpg:wgp>
                      <wpg:cNvGrpSpPr/>
                      <wpg:grpSpPr>
                        <a:xfrm>
                          <a:off x="0" y="0"/>
                          <a:ext cx="4560819" cy="28219"/>
                          <a:chOff x="0" y="0"/>
                          <a:chExt cx="4560819" cy="28219"/>
                        </a:xfrm>
                      </wpg:grpSpPr>
                      <wps:wsp>
                        <wps:cNvPr id="15236" name="Shape 15236"/>
                        <wps:cNvSpPr/>
                        <wps:spPr>
                          <a:xfrm>
                            <a:off x="0" y="0"/>
                            <a:ext cx="4560819" cy="28219"/>
                          </a:xfrm>
                          <a:custGeom>
                            <a:avLst/>
                            <a:gdLst/>
                            <a:ahLst/>
                            <a:cxnLst/>
                            <a:rect l="0" t="0" r="0" b="0"/>
                            <a:pathLst>
                              <a:path w="4560819" h="28219">
                                <a:moveTo>
                                  <a:pt x="0" y="14109"/>
                                </a:moveTo>
                                <a:lnTo>
                                  <a:pt x="4560819" y="14109"/>
                                </a:lnTo>
                              </a:path>
                            </a:pathLst>
                          </a:custGeom>
                          <a:ln w="282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5237" style="width:359.12pt;height:2.22195pt;mso-position-horizontal-relative:char;mso-position-vertical-relative:line" coordsize="45608,282">
                <v:shape id="Shape 15236" style="position:absolute;width:45608;height:282;left:0;top:0;" coordsize="4560819,28219" path="m0,14109l4560819,14109">
                  <v:stroke weight="2.22195pt" endcap="flat" joinstyle="miter" miterlimit="1" on="true" color="#000000"/>
                  <v:fill on="false" color="#000000"/>
                </v:shape>
              </v:group>
            </w:pict>
          </mc:Fallback>
        </mc:AlternateContent>
      </w:r>
    </w:p>
    <w:p w14:paraId="044E0A8E" w14:textId="77777777" w:rsidR="004B6ACF" w:rsidRDefault="00000000">
      <w:pPr>
        <w:spacing w:after="226"/>
        <w:ind w:left="-5" w:hanging="10"/>
      </w:pPr>
      <w:r>
        <w:rPr>
          <w:sz w:val="20"/>
        </w:rPr>
        <w:t>Code of Conduct:</w:t>
      </w:r>
    </w:p>
    <w:p w14:paraId="40F79079" w14:textId="77777777" w:rsidR="004B6ACF" w:rsidRDefault="00000000">
      <w:pPr>
        <w:spacing w:after="12" w:line="266" w:lineRule="auto"/>
        <w:ind w:left="10" w:hanging="10"/>
      </w:pPr>
      <w:r>
        <w:rPr>
          <w:noProof/>
        </w:rPr>
        <w:drawing>
          <wp:inline distT="0" distB="0" distL="0" distR="0" wp14:anchorId="4D8C903E" wp14:editId="248670FE">
            <wp:extent cx="1279790" cy="197531"/>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6"/>
                    <a:stretch>
                      <a:fillRect/>
                    </a:stretch>
                  </pic:blipFill>
                  <pic:spPr>
                    <a:xfrm>
                      <a:off x="0" y="0"/>
                      <a:ext cx="1279790" cy="197531"/>
                    </a:xfrm>
                    <a:prstGeom prst="rect">
                      <a:avLst/>
                    </a:prstGeom>
                  </pic:spPr>
                </pic:pic>
              </a:graphicData>
            </a:graphic>
          </wp:inline>
        </w:drawing>
      </w:r>
      <w:r>
        <w:rPr>
          <w:sz w:val="18"/>
        </w:rPr>
        <w:t xml:space="preserve"> (Name / Reg No) certify that this submission is my original work and that I have adhered to the guidelines specified for this assessment.</w:t>
      </w:r>
    </w:p>
    <w:p w14:paraId="746E5635" w14:textId="77777777" w:rsidR="004B6ACF" w:rsidRDefault="00000000">
      <w:pPr>
        <w:spacing w:after="1008" w:line="266" w:lineRule="auto"/>
        <w:ind w:left="10" w:hanging="10"/>
      </w:pPr>
      <w:r>
        <w:rPr>
          <w:sz w:val="18"/>
        </w:rPr>
        <w:t>I understand that any violation of academic integrity rules will result in disciplinary action.</w:t>
      </w:r>
    </w:p>
    <w:p w14:paraId="47EE30CE" w14:textId="77777777" w:rsidR="004B6ACF" w:rsidRDefault="00000000">
      <w:pPr>
        <w:spacing w:after="226"/>
        <w:ind w:left="-5" w:hanging="10"/>
      </w:pPr>
      <w:r>
        <w:rPr>
          <w:sz w:val="20"/>
        </w:rPr>
        <w:t>Signature of the student:</w:t>
      </w:r>
    </w:p>
    <w:p w14:paraId="17D32AED" w14:textId="77777777" w:rsidR="004B6ACF" w:rsidRDefault="004B6ACF">
      <w:pPr>
        <w:sectPr w:rsidR="004B6ACF">
          <w:type w:val="continuous"/>
          <w:pgSz w:w="9756" w:h="15840"/>
          <w:pgMar w:top="918" w:right="1102" w:bottom="4146" w:left="1576" w:header="720" w:footer="720" w:gutter="0"/>
          <w:cols w:space="720"/>
        </w:sectPr>
      </w:pPr>
    </w:p>
    <w:p w14:paraId="1B2282A4" w14:textId="77777777" w:rsidR="004B6ACF" w:rsidRDefault="00000000">
      <w:pPr>
        <w:spacing w:after="321"/>
        <w:ind w:left="10" w:right="168" w:hanging="10"/>
        <w:jc w:val="center"/>
      </w:pPr>
      <w:r>
        <w:rPr>
          <w:sz w:val="20"/>
        </w:rPr>
        <w:lastRenderedPageBreak/>
        <w:t>Annexure A</w:t>
      </w:r>
    </w:p>
    <w:p w14:paraId="15FA9E6E" w14:textId="77777777" w:rsidR="004B6ACF" w:rsidRDefault="00000000">
      <w:pPr>
        <w:spacing w:after="231"/>
        <w:ind w:left="69" w:right="261" w:hanging="10"/>
        <w:jc w:val="center"/>
      </w:pPr>
      <w:r>
        <w:rPr>
          <w:sz w:val="30"/>
        </w:rPr>
        <w:t>TECHNICAL PRESENTATION</w:t>
      </w:r>
    </w:p>
    <w:p w14:paraId="4A9C9510" w14:textId="77777777" w:rsidR="004B6ACF" w:rsidRDefault="00000000">
      <w:pPr>
        <w:numPr>
          <w:ilvl w:val="0"/>
          <w:numId w:val="1"/>
        </w:numPr>
        <w:spacing w:after="96" w:line="265" w:lineRule="auto"/>
        <w:ind w:hanging="312"/>
      </w:pPr>
      <w:r>
        <w:t xml:space="preserve">From Caesar to </w:t>
      </w:r>
      <w:proofErr w:type="spellStart"/>
      <w:r>
        <w:t>Vigenére</w:t>
      </w:r>
      <w:proofErr w:type="spellEnd"/>
      <w:r>
        <w:t>. Evolution of Substitution Ciphers"</w:t>
      </w:r>
    </w:p>
    <w:p w14:paraId="740F5C01" w14:textId="77777777" w:rsidR="004B6ACF" w:rsidRDefault="00000000">
      <w:pPr>
        <w:numPr>
          <w:ilvl w:val="0"/>
          <w:numId w:val="1"/>
        </w:numPr>
        <w:spacing w:after="96" w:line="265" w:lineRule="auto"/>
        <w:ind w:hanging="312"/>
      </w:pPr>
      <w:r>
        <w:t>"Substitution vs Transposition. Which Provides Better Security?"</w:t>
      </w:r>
    </w:p>
    <w:p w14:paraId="0C49805D" w14:textId="77777777" w:rsidR="004B6ACF" w:rsidRDefault="00000000">
      <w:pPr>
        <w:numPr>
          <w:ilvl w:val="0"/>
          <w:numId w:val="1"/>
        </w:numPr>
        <w:spacing w:after="96" w:line="265" w:lineRule="auto"/>
        <w:ind w:hanging="312"/>
      </w:pPr>
      <w:r>
        <w:t>"Security Attacks, Threats, Risks and Their Impact on Security Goals"</w:t>
      </w:r>
    </w:p>
    <w:p w14:paraId="7ACE15C5" w14:textId="77777777" w:rsidR="004B6ACF" w:rsidRDefault="00000000">
      <w:pPr>
        <w:numPr>
          <w:ilvl w:val="0"/>
          <w:numId w:val="1"/>
        </w:numPr>
        <w:spacing w:after="89"/>
        <w:ind w:hanging="312"/>
      </w:pPr>
      <w:r>
        <w:t>"Steganography vs Cryptography: Hidden Security in the Digital World"</w:t>
      </w:r>
    </w:p>
    <w:p w14:paraId="4F262A4A" w14:textId="77777777" w:rsidR="004B6ACF" w:rsidRDefault="00000000">
      <w:pPr>
        <w:numPr>
          <w:ilvl w:val="0"/>
          <w:numId w:val="1"/>
        </w:numPr>
        <w:spacing w:after="347" w:line="265" w:lineRule="auto"/>
        <w:ind w:hanging="312"/>
      </w:pPr>
      <w:r>
        <w:t>"Role of Number Theory in Cryptography: From Euclid to Euler"</w:t>
      </w:r>
    </w:p>
    <w:p w14:paraId="06313F50" w14:textId="77777777" w:rsidR="004B6ACF" w:rsidRDefault="00000000">
      <w:pPr>
        <w:spacing w:after="4" w:line="265" w:lineRule="auto"/>
        <w:ind w:hanging="10"/>
      </w:pPr>
      <w:r>
        <w:rPr>
          <w:sz w:val="26"/>
        </w:rPr>
        <w:t>RUBRICS FOR CALCULATION:</w:t>
      </w:r>
    </w:p>
    <w:tbl>
      <w:tblPr>
        <w:tblStyle w:val="TableGrid"/>
        <w:tblW w:w="7829" w:type="dxa"/>
        <w:tblInd w:w="-79" w:type="dxa"/>
        <w:tblCellMar>
          <w:top w:w="0" w:type="dxa"/>
          <w:left w:w="0" w:type="dxa"/>
          <w:bottom w:w="0" w:type="dxa"/>
          <w:right w:w="2" w:type="dxa"/>
        </w:tblCellMar>
        <w:tblLook w:val="04A0" w:firstRow="1" w:lastRow="0" w:firstColumn="1" w:lastColumn="0" w:noHBand="0" w:noVBand="1"/>
      </w:tblPr>
      <w:tblGrid>
        <w:gridCol w:w="1405"/>
        <w:gridCol w:w="930"/>
        <w:gridCol w:w="1689"/>
        <w:gridCol w:w="1248"/>
        <w:gridCol w:w="1298"/>
        <w:gridCol w:w="11"/>
        <w:gridCol w:w="1248"/>
      </w:tblGrid>
      <w:tr w:rsidR="004B6ACF" w14:paraId="5C3320E0" w14:textId="77777777">
        <w:trPr>
          <w:trHeight w:val="567"/>
        </w:trPr>
        <w:tc>
          <w:tcPr>
            <w:tcW w:w="1336" w:type="dxa"/>
            <w:tcBorders>
              <w:top w:val="single" w:sz="2" w:space="0" w:color="000000"/>
              <w:left w:val="single" w:sz="2" w:space="0" w:color="000000"/>
              <w:bottom w:val="single" w:sz="2" w:space="0" w:color="000000"/>
              <w:right w:val="single" w:sz="2" w:space="0" w:color="000000"/>
            </w:tcBorders>
            <w:vAlign w:val="center"/>
          </w:tcPr>
          <w:p w14:paraId="2A569F27" w14:textId="77777777" w:rsidR="004B6ACF" w:rsidRDefault="00000000">
            <w:pPr>
              <w:spacing w:after="0"/>
              <w:ind w:left="86"/>
              <w:jc w:val="center"/>
            </w:pPr>
            <w:r>
              <w:rPr>
                <w:sz w:val="24"/>
              </w:rPr>
              <w:t>Criteria</w:t>
            </w:r>
          </w:p>
        </w:tc>
        <w:tc>
          <w:tcPr>
            <w:tcW w:w="1027" w:type="dxa"/>
            <w:tcBorders>
              <w:top w:val="single" w:sz="2" w:space="0" w:color="000000"/>
              <w:left w:val="single" w:sz="2" w:space="0" w:color="000000"/>
              <w:bottom w:val="single" w:sz="2" w:space="0" w:color="000000"/>
              <w:right w:val="single" w:sz="2" w:space="0" w:color="000000"/>
            </w:tcBorders>
          </w:tcPr>
          <w:p w14:paraId="582472C2" w14:textId="77777777" w:rsidR="004B6ACF" w:rsidRDefault="00000000">
            <w:pPr>
              <w:spacing w:after="0"/>
              <w:ind w:left="46"/>
              <w:jc w:val="center"/>
            </w:pPr>
            <w:proofErr w:type="spellStart"/>
            <w:r>
              <w:rPr>
                <w:sz w:val="24"/>
              </w:rPr>
              <w:t>Weighta</w:t>
            </w:r>
            <w:proofErr w:type="spellEnd"/>
            <w:r>
              <w:rPr>
                <w:sz w:val="24"/>
              </w:rPr>
              <w:t xml:space="preserve"> </w:t>
            </w:r>
            <w:proofErr w:type="spellStart"/>
            <w:r>
              <w:rPr>
                <w:rFonts w:ascii="Calibri" w:eastAsia="Calibri" w:hAnsi="Calibri" w:cs="Calibri"/>
                <w:sz w:val="24"/>
              </w:rPr>
              <w:t>ge</w:t>
            </w:r>
            <w:proofErr w:type="spellEnd"/>
          </w:p>
        </w:tc>
        <w:tc>
          <w:tcPr>
            <w:tcW w:w="1666" w:type="dxa"/>
            <w:tcBorders>
              <w:top w:val="single" w:sz="2" w:space="0" w:color="000000"/>
              <w:left w:val="single" w:sz="2" w:space="0" w:color="000000"/>
              <w:bottom w:val="single" w:sz="2" w:space="0" w:color="000000"/>
              <w:right w:val="single" w:sz="2" w:space="0" w:color="000000"/>
            </w:tcBorders>
          </w:tcPr>
          <w:p w14:paraId="09536348" w14:textId="77777777" w:rsidR="004B6ACF" w:rsidRDefault="00000000">
            <w:pPr>
              <w:spacing w:after="0"/>
              <w:ind w:left="130" w:firstLine="5"/>
            </w:pPr>
            <w:r>
              <w:rPr>
                <w:sz w:val="24"/>
              </w:rPr>
              <w:t>Level 4 — Exemplary</w:t>
            </w:r>
          </w:p>
        </w:tc>
        <w:tc>
          <w:tcPr>
            <w:tcW w:w="1205" w:type="dxa"/>
            <w:tcBorders>
              <w:top w:val="single" w:sz="2" w:space="0" w:color="000000"/>
              <w:left w:val="single" w:sz="2" w:space="0" w:color="000000"/>
              <w:bottom w:val="single" w:sz="2" w:space="0" w:color="000000"/>
              <w:right w:val="single" w:sz="2" w:space="0" w:color="000000"/>
            </w:tcBorders>
          </w:tcPr>
          <w:p w14:paraId="5F147CB9" w14:textId="77777777" w:rsidR="004B6ACF" w:rsidRDefault="00000000">
            <w:pPr>
              <w:spacing w:after="0"/>
              <w:ind w:left="149" w:firstLine="10"/>
            </w:pPr>
            <w:r>
              <w:rPr>
                <w:sz w:val="24"/>
              </w:rPr>
              <w:t>Level 3 — Proficient</w:t>
            </w:r>
          </w:p>
        </w:tc>
        <w:tc>
          <w:tcPr>
            <w:tcW w:w="1282" w:type="dxa"/>
            <w:tcBorders>
              <w:top w:val="single" w:sz="2" w:space="0" w:color="000000"/>
              <w:left w:val="single" w:sz="2" w:space="0" w:color="000000"/>
              <w:bottom w:val="single" w:sz="2" w:space="0" w:color="000000"/>
              <w:right w:val="single" w:sz="2" w:space="0" w:color="000000"/>
            </w:tcBorders>
          </w:tcPr>
          <w:p w14:paraId="3001AE8F" w14:textId="77777777" w:rsidR="004B6ACF" w:rsidRDefault="00000000">
            <w:pPr>
              <w:spacing w:after="0"/>
              <w:ind w:left="158" w:firstLine="14"/>
            </w:pPr>
            <w:r>
              <w:rPr>
                <w:rFonts w:ascii="Calibri" w:eastAsia="Calibri" w:hAnsi="Calibri" w:cs="Calibri"/>
              </w:rPr>
              <w:t>Level 2 — Developing</w:t>
            </w:r>
          </w:p>
        </w:tc>
        <w:tc>
          <w:tcPr>
            <w:tcW w:w="10" w:type="dxa"/>
            <w:tcBorders>
              <w:top w:val="single" w:sz="2" w:space="0" w:color="000000"/>
              <w:left w:val="single" w:sz="2" w:space="0" w:color="000000"/>
              <w:bottom w:val="single" w:sz="2" w:space="0" w:color="000000"/>
              <w:right w:val="single" w:sz="2" w:space="0" w:color="000000"/>
            </w:tcBorders>
          </w:tcPr>
          <w:p w14:paraId="4B926643" w14:textId="77777777" w:rsidR="004B6ACF" w:rsidRDefault="004B6ACF"/>
        </w:tc>
        <w:tc>
          <w:tcPr>
            <w:tcW w:w="1304" w:type="dxa"/>
            <w:tcBorders>
              <w:top w:val="single" w:sz="2" w:space="0" w:color="000000"/>
              <w:left w:val="single" w:sz="2" w:space="0" w:color="000000"/>
              <w:bottom w:val="nil"/>
              <w:right w:val="single" w:sz="2" w:space="0" w:color="000000"/>
            </w:tcBorders>
          </w:tcPr>
          <w:p w14:paraId="4A69E8AA" w14:textId="77777777" w:rsidR="004B6ACF" w:rsidRDefault="00000000">
            <w:pPr>
              <w:spacing w:after="0"/>
              <w:ind w:left="192"/>
            </w:pPr>
            <w:r>
              <w:rPr>
                <w:rFonts w:ascii="Calibri" w:eastAsia="Calibri" w:hAnsi="Calibri" w:cs="Calibri"/>
              </w:rPr>
              <w:t>Level 1</w:t>
            </w:r>
          </w:p>
          <w:p w14:paraId="5C0F90CE" w14:textId="77777777" w:rsidR="004B6ACF" w:rsidRDefault="00000000">
            <w:pPr>
              <w:spacing w:after="0"/>
              <w:ind w:left="178"/>
            </w:pPr>
            <w:r>
              <w:rPr>
                <w:rFonts w:ascii="Calibri" w:eastAsia="Calibri" w:hAnsi="Calibri" w:cs="Calibri"/>
                <w:sz w:val="24"/>
              </w:rPr>
              <w:t>Begi</w:t>
            </w:r>
            <w:r>
              <w:rPr>
                <w:rFonts w:ascii="Calibri" w:eastAsia="Calibri" w:hAnsi="Calibri" w:cs="Calibri"/>
                <w:sz w:val="24"/>
                <w:u w:val="single" w:color="000000"/>
              </w:rPr>
              <w:t>nnin</w:t>
            </w:r>
            <w:r>
              <w:rPr>
                <w:rFonts w:ascii="Calibri" w:eastAsia="Calibri" w:hAnsi="Calibri" w:cs="Calibri"/>
                <w:sz w:val="24"/>
              </w:rPr>
              <w:t>g</w:t>
            </w:r>
          </w:p>
        </w:tc>
      </w:tr>
      <w:tr w:rsidR="004B6ACF" w14:paraId="354045A6" w14:textId="77777777">
        <w:trPr>
          <w:trHeight w:val="1799"/>
        </w:trPr>
        <w:tc>
          <w:tcPr>
            <w:tcW w:w="1336" w:type="dxa"/>
            <w:tcBorders>
              <w:top w:val="single" w:sz="2" w:space="0" w:color="000000"/>
              <w:left w:val="single" w:sz="2" w:space="0" w:color="000000"/>
              <w:bottom w:val="single" w:sz="2" w:space="0" w:color="000000"/>
              <w:right w:val="single" w:sz="2" w:space="0" w:color="000000"/>
            </w:tcBorders>
            <w:vAlign w:val="center"/>
          </w:tcPr>
          <w:p w14:paraId="30811CC0" w14:textId="77777777" w:rsidR="004B6ACF" w:rsidRDefault="00000000">
            <w:pPr>
              <w:spacing w:after="0" w:line="216" w:lineRule="auto"/>
              <w:ind w:left="477" w:hanging="317"/>
            </w:pPr>
            <w:proofErr w:type="spellStart"/>
            <w:r>
              <w:t>Understandi</w:t>
            </w:r>
            <w:proofErr w:type="spellEnd"/>
            <w:r>
              <w:t xml:space="preserve"> ng of</w:t>
            </w:r>
          </w:p>
          <w:p w14:paraId="6438B063" w14:textId="77777777" w:rsidR="004B6ACF" w:rsidRDefault="00000000">
            <w:pPr>
              <w:spacing w:after="0"/>
              <w:ind w:left="57"/>
              <w:jc w:val="center"/>
            </w:pPr>
            <w:r>
              <w:rPr>
                <w:rFonts w:ascii="Calibri" w:eastAsia="Calibri" w:hAnsi="Calibri" w:cs="Calibri"/>
                <w:sz w:val="18"/>
              </w:rPr>
              <w:t>Concepts</w:t>
            </w:r>
          </w:p>
        </w:tc>
        <w:tc>
          <w:tcPr>
            <w:tcW w:w="1027" w:type="dxa"/>
            <w:tcBorders>
              <w:top w:val="single" w:sz="2" w:space="0" w:color="000000"/>
              <w:left w:val="single" w:sz="2" w:space="0" w:color="000000"/>
              <w:bottom w:val="single" w:sz="2" w:space="0" w:color="000000"/>
              <w:right w:val="single" w:sz="2" w:space="0" w:color="000000"/>
            </w:tcBorders>
            <w:vAlign w:val="center"/>
          </w:tcPr>
          <w:p w14:paraId="6DD3C078" w14:textId="77777777" w:rsidR="004B6ACF" w:rsidRDefault="00000000">
            <w:pPr>
              <w:spacing w:after="0"/>
              <w:ind w:left="41"/>
              <w:jc w:val="center"/>
            </w:pPr>
            <w:r>
              <w:rPr>
                <w:rFonts w:ascii="Calibri" w:eastAsia="Calibri" w:hAnsi="Calibri" w:cs="Calibri"/>
                <w:sz w:val="24"/>
              </w:rPr>
              <w:t>25</w:t>
            </w:r>
          </w:p>
        </w:tc>
        <w:tc>
          <w:tcPr>
            <w:tcW w:w="1666" w:type="dxa"/>
            <w:tcBorders>
              <w:top w:val="single" w:sz="2" w:space="0" w:color="000000"/>
              <w:left w:val="single" w:sz="2" w:space="0" w:color="000000"/>
              <w:bottom w:val="single" w:sz="2" w:space="0" w:color="000000"/>
              <w:right w:val="single" w:sz="2" w:space="0" w:color="000000"/>
            </w:tcBorders>
          </w:tcPr>
          <w:p w14:paraId="6F8BBB1E" w14:textId="77777777" w:rsidR="004B6ACF" w:rsidRDefault="00000000">
            <w:pPr>
              <w:spacing w:after="0"/>
              <w:ind w:left="91" w:right="103" w:firstLine="29"/>
            </w:pPr>
            <w:r>
              <w:rPr>
                <w:sz w:val="20"/>
              </w:rPr>
              <w:t>Demonstrates thorough understanding and effectively integrates multiple concepts/</w:t>
            </w:r>
            <w:proofErr w:type="spellStart"/>
            <w:r>
              <w:rPr>
                <w:sz w:val="20"/>
              </w:rPr>
              <w:t>technolo</w:t>
            </w:r>
            <w:proofErr w:type="spellEnd"/>
            <w:r>
              <w:rPr>
                <w:sz w:val="20"/>
              </w:rPr>
              <w:t xml:space="preserve"> </w:t>
            </w:r>
            <w:proofErr w:type="spellStart"/>
            <w:r>
              <w:rPr>
                <w:sz w:val="20"/>
              </w:rPr>
              <w:t>gies</w:t>
            </w:r>
            <w:proofErr w:type="spellEnd"/>
          </w:p>
        </w:tc>
        <w:tc>
          <w:tcPr>
            <w:tcW w:w="1205" w:type="dxa"/>
            <w:tcBorders>
              <w:top w:val="single" w:sz="2" w:space="0" w:color="000000"/>
              <w:left w:val="single" w:sz="2" w:space="0" w:color="000000"/>
              <w:bottom w:val="single" w:sz="2" w:space="0" w:color="000000"/>
              <w:right w:val="single" w:sz="2" w:space="0" w:color="000000"/>
            </w:tcBorders>
          </w:tcPr>
          <w:p w14:paraId="5E967418" w14:textId="77777777" w:rsidR="004B6ACF" w:rsidRDefault="00000000">
            <w:pPr>
              <w:spacing w:after="0"/>
              <w:ind w:left="86" w:right="132" w:firstLine="48"/>
              <w:jc w:val="both"/>
            </w:pPr>
            <w:r>
              <w:rPr>
                <w:sz w:val="20"/>
              </w:rPr>
              <w:t xml:space="preserve">Good </w:t>
            </w:r>
            <w:proofErr w:type="spellStart"/>
            <w:r>
              <w:rPr>
                <w:sz w:val="20"/>
              </w:rPr>
              <w:t>understandi</w:t>
            </w:r>
            <w:proofErr w:type="spellEnd"/>
            <w:r>
              <w:rPr>
                <w:sz w:val="20"/>
              </w:rPr>
              <w:t xml:space="preserve"> ng with proper integration of most concepts</w:t>
            </w:r>
          </w:p>
        </w:tc>
        <w:tc>
          <w:tcPr>
            <w:tcW w:w="1282" w:type="dxa"/>
            <w:tcBorders>
              <w:top w:val="single" w:sz="2" w:space="0" w:color="000000"/>
              <w:left w:val="single" w:sz="2" w:space="0" w:color="000000"/>
              <w:bottom w:val="single" w:sz="2" w:space="0" w:color="000000"/>
              <w:right w:val="single" w:sz="2" w:space="0" w:color="000000"/>
            </w:tcBorders>
          </w:tcPr>
          <w:p w14:paraId="4CF0A2D8" w14:textId="77777777" w:rsidR="004B6ACF" w:rsidRDefault="00000000">
            <w:pPr>
              <w:spacing w:after="0"/>
              <w:ind w:left="106" w:firstLine="43"/>
            </w:pPr>
            <w:r>
              <w:rPr>
                <w:sz w:val="20"/>
              </w:rPr>
              <w:t xml:space="preserve">Basic </w:t>
            </w:r>
            <w:proofErr w:type="spellStart"/>
            <w:r>
              <w:rPr>
                <w:sz w:val="20"/>
              </w:rPr>
              <w:t>understandin</w:t>
            </w:r>
            <w:proofErr w:type="spellEnd"/>
            <w:r>
              <w:rPr>
                <w:sz w:val="20"/>
              </w:rPr>
              <w:t xml:space="preserve"> g; limited or partial integration</w:t>
            </w:r>
          </w:p>
        </w:tc>
        <w:tc>
          <w:tcPr>
            <w:tcW w:w="10" w:type="dxa"/>
            <w:tcBorders>
              <w:top w:val="single" w:sz="2" w:space="0" w:color="000000"/>
              <w:left w:val="single" w:sz="2" w:space="0" w:color="000000"/>
              <w:bottom w:val="single" w:sz="2" w:space="0" w:color="000000"/>
              <w:right w:val="single" w:sz="2" w:space="0" w:color="000000"/>
            </w:tcBorders>
          </w:tcPr>
          <w:p w14:paraId="46A42869" w14:textId="77777777" w:rsidR="004B6ACF" w:rsidRDefault="004B6ACF"/>
        </w:tc>
        <w:tc>
          <w:tcPr>
            <w:tcW w:w="1304" w:type="dxa"/>
            <w:tcBorders>
              <w:top w:val="nil"/>
              <w:left w:val="single" w:sz="2" w:space="0" w:color="000000"/>
              <w:bottom w:val="single" w:sz="2" w:space="0" w:color="000000"/>
              <w:right w:val="single" w:sz="2" w:space="0" w:color="000000"/>
            </w:tcBorders>
          </w:tcPr>
          <w:p w14:paraId="22AF2C39" w14:textId="77777777" w:rsidR="004B6ACF" w:rsidRDefault="00000000">
            <w:pPr>
              <w:spacing w:after="0"/>
              <w:ind w:left="110" w:firstLine="53"/>
            </w:pPr>
            <w:r>
              <w:rPr>
                <w:rFonts w:ascii="Calibri" w:eastAsia="Calibri" w:hAnsi="Calibri" w:cs="Calibri"/>
                <w:sz w:val="20"/>
              </w:rPr>
              <w:t xml:space="preserve">poor </w:t>
            </w:r>
            <w:proofErr w:type="spellStart"/>
            <w:r>
              <w:rPr>
                <w:sz w:val="20"/>
              </w:rPr>
              <w:t>understandin</w:t>
            </w:r>
            <w:proofErr w:type="spellEnd"/>
            <w:r>
              <w:rPr>
                <w:sz w:val="20"/>
              </w:rPr>
              <w:t xml:space="preserve"> g; unable to integrate concepts</w:t>
            </w:r>
          </w:p>
        </w:tc>
      </w:tr>
      <w:tr w:rsidR="004B6ACF" w14:paraId="282FE0DE" w14:textId="77777777">
        <w:trPr>
          <w:trHeight w:val="1241"/>
        </w:trPr>
        <w:tc>
          <w:tcPr>
            <w:tcW w:w="1336" w:type="dxa"/>
            <w:tcBorders>
              <w:top w:val="single" w:sz="2" w:space="0" w:color="000000"/>
              <w:left w:val="single" w:sz="2" w:space="0" w:color="000000"/>
              <w:bottom w:val="single" w:sz="2" w:space="0" w:color="000000"/>
              <w:right w:val="single" w:sz="2" w:space="0" w:color="000000"/>
            </w:tcBorders>
            <w:vAlign w:val="center"/>
          </w:tcPr>
          <w:p w14:paraId="7DBCBAF5" w14:textId="77777777" w:rsidR="004B6ACF" w:rsidRDefault="00000000">
            <w:pPr>
              <w:spacing w:after="0"/>
              <w:ind w:left="98" w:right="75"/>
              <w:jc w:val="center"/>
            </w:pPr>
            <w:proofErr w:type="spellStart"/>
            <w:proofErr w:type="gramStart"/>
            <w:r>
              <w:rPr>
                <w:sz w:val="24"/>
              </w:rPr>
              <w:t>Experimenta</w:t>
            </w:r>
            <w:proofErr w:type="spellEnd"/>
            <w:proofErr w:type="gramEnd"/>
            <w:r>
              <w:rPr>
                <w:sz w:val="24"/>
              </w:rPr>
              <w:t xml:space="preserve"> I Design</w:t>
            </w:r>
          </w:p>
        </w:tc>
        <w:tc>
          <w:tcPr>
            <w:tcW w:w="1027" w:type="dxa"/>
            <w:tcBorders>
              <w:top w:val="single" w:sz="2" w:space="0" w:color="000000"/>
              <w:left w:val="single" w:sz="2" w:space="0" w:color="000000"/>
              <w:bottom w:val="single" w:sz="2" w:space="0" w:color="000000"/>
              <w:right w:val="single" w:sz="2" w:space="0" w:color="000000"/>
            </w:tcBorders>
            <w:vAlign w:val="center"/>
          </w:tcPr>
          <w:p w14:paraId="4C5D380C" w14:textId="77777777" w:rsidR="004B6ACF" w:rsidRDefault="00000000">
            <w:pPr>
              <w:spacing w:after="0"/>
              <w:ind w:left="7"/>
              <w:jc w:val="center"/>
            </w:pPr>
            <w:r>
              <w:rPr>
                <w:rFonts w:ascii="Calibri" w:eastAsia="Calibri" w:hAnsi="Calibri" w:cs="Calibri"/>
              </w:rPr>
              <w:t>30</w:t>
            </w:r>
          </w:p>
        </w:tc>
        <w:tc>
          <w:tcPr>
            <w:tcW w:w="1666" w:type="dxa"/>
            <w:tcBorders>
              <w:top w:val="single" w:sz="2" w:space="0" w:color="000000"/>
              <w:left w:val="single" w:sz="2" w:space="0" w:color="000000"/>
              <w:bottom w:val="single" w:sz="2" w:space="0" w:color="000000"/>
              <w:right w:val="single" w:sz="2" w:space="0" w:color="000000"/>
            </w:tcBorders>
          </w:tcPr>
          <w:p w14:paraId="2F3C05B1" w14:textId="77777777" w:rsidR="004B6ACF" w:rsidRDefault="00000000">
            <w:pPr>
              <w:spacing w:after="0"/>
              <w:ind w:left="77" w:right="60" w:firstLine="10"/>
            </w:pPr>
            <w:r>
              <w:rPr>
                <w:sz w:val="20"/>
              </w:rPr>
              <w:t>Well-planned, systematic implementation with optimal solution</w:t>
            </w:r>
          </w:p>
        </w:tc>
        <w:tc>
          <w:tcPr>
            <w:tcW w:w="1205" w:type="dxa"/>
            <w:tcBorders>
              <w:top w:val="single" w:sz="2" w:space="0" w:color="000000"/>
              <w:left w:val="single" w:sz="2" w:space="0" w:color="000000"/>
              <w:bottom w:val="single" w:sz="2" w:space="0" w:color="000000"/>
              <w:right w:val="single" w:sz="2" w:space="0" w:color="000000"/>
            </w:tcBorders>
          </w:tcPr>
          <w:p w14:paraId="2CB32F45" w14:textId="77777777" w:rsidR="004B6ACF" w:rsidRDefault="00000000">
            <w:pPr>
              <w:spacing w:after="0"/>
              <w:ind w:left="82" w:right="79" w:firstLine="10"/>
            </w:pPr>
            <w:r>
              <w:rPr>
                <w:sz w:val="20"/>
              </w:rPr>
              <w:t xml:space="preserve">Correct </w:t>
            </w:r>
            <w:proofErr w:type="spellStart"/>
            <w:r>
              <w:rPr>
                <w:sz w:val="20"/>
              </w:rPr>
              <w:t>implementat</w:t>
            </w:r>
            <w:proofErr w:type="spellEnd"/>
            <w:r>
              <w:rPr>
                <w:sz w:val="20"/>
              </w:rPr>
              <w:t xml:space="preserve"> ion with minor issues</w:t>
            </w:r>
          </w:p>
        </w:tc>
        <w:tc>
          <w:tcPr>
            <w:tcW w:w="1282" w:type="dxa"/>
            <w:tcBorders>
              <w:top w:val="single" w:sz="2" w:space="0" w:color="000000"/>
              <w:left w:val="single" w:sz="2" w:space="0" w:color="000000"/>
              <w:bottom w:val="single" w:sz="2" w:space="0" w:color="000000"/>
              <w:right w:val="single" w:sz="2" w:space="0" w:color="000000"/>
            </w:tcBorders>
          </w:tcPr>
          <w:p w14:paraId="712926FB" w14:textId="77777777" w:rsidR="004B6ACF" w:rsidRDefault="00000000">
            <w:pPr>
              <w:spacing w:after="0"/>
              <w:ind w:left="62" w:right="27" w:firstLine="24"/>
            </w:pPr>
            <w:r>
              <w:rPr>
                <w:sz w:val="20"/>
              </w:rPr>
              <w:t xml:space="preserve">Basic </w:t>
            </w:r>
            <w:proofErr w:type="spellStart"/>
            <w:r>
              <w:rPr>
                <w:sz w:val="20"/>
              </w:rPr>
              <w:t>implementati</w:t>
            </w:r>
            <w:proofErr w:type="spellEnd"/>
            <w:r>
              <w:rPr>
                <w:sz w:val="20"/>
              </w:rPr>
              <w:t xml:space="preserve"> on with errors or inefficiencies</w:t>
            </w:r>
          </w:p>
        </w:tc>
        <w:tc>
          <w:tcPr>
            <w:tcW w:w="10" w:type="dxa"/>
            <w:tcBorders>
              <w:top w:val="single" w:sz="2" w:space="0" w:color="000000"/>
              <w:left w:val="single" w:sz="2" w:space="0" w:color="000000"/>
              <w:bottom w:val="single" w:sz="2" w:space="0" w:color="000000"/>
              <w:right w:val="single" w:sz="2" w:space="0" w:color="000000"/>
            </w:tcBorders>
          </w:tcPr>
          <w:p w14:paraId="52C95EDF" w14:textId="77777777" w:rsidR="004B6ACF" w:rsidRDefault="004B6ACF"/>
        </w:tc>
        <w:tc>
          <w:tcPr>
            <w:tcW w:w="1304" w:type="dxa"/>
            <w:tcBorders>
              <w:top w:val="single" w:sz="2" w:space="0" w:color="000000"/>
              <w:left w:val="single" w:sz="2" w:space="0" w:color="000000"/>
              <w:bottom w:val="single" w:sz="2" w:space="0" w:color="000000"/>
              <w:right w:val="single" w:sz="2" w:space="0" w:color="000000"/>
            </w:tcBorders>
          </w:tcPr>
          <w:p w14:paraId="12497C3D" w14:textId="77777777" w:rsidR="004B6ACF" w:rsidRDefault="00000000">
            <w:pPr>
              <w:spacing w:after="0"/>
              <w:ind w:left="58" w:firstLine="19"/>
            </w:pPr>
            <w:r>
              <w:rPr>
                <w:sz w:val="20"/>
              </w:rPr>
              <w:t xml:space="preserve">Incorrect or incomplete </w:t>
            </w:r>
            <w:proofErr w:type="spellStart"/>
            <w:r>
              <w:rPr>
                <w:sz w:val="20"/>
              </w:rPr>
              <w:t>implementati</w:t>
            </w:r>
            <w:proofErr w:type="spellEnd"/>
            <w:r>
              <w:rPr>
                <w:sz w:val="20"/>
              </w:rPr>
              <w:t xml:space="preserve"> on</w:t>
            </w:r>
          </w:p>
        </w:tc>
      </w:tr>
      <w:tr w:rsidR="004B6ACF" w14:paraId="77783F6A" w14:textId="77777777">
        <w:trPr>
          <w:trHeight w:val="1246"/>
        </w:trPr>
        <w:tc>
          <w:tcPr>
            <w:tcW w:w="1336" w:type="dxa"/>
            <w:tcBorders>
              <w:top w:val="single" w:sz="2" w:space="0" w:color="000000"/>
              <w:left w:val="single" w:sz="2" w:space="0" w:color="000000"/>
              <w:bottom w:val="single" w:sz="2" w:space="0" w:color="000000"/>
              <w:right w:val="single" w:sz="2" w:space="0" w:color="000000"/>
            </w:tcBorders>
            <w:vAlign w:val="center"/>
          </w:tcPr>
          <w:p w14:paraId="4FD25AAC" w14:textId="77777777" w:rsidR="004B6ACF" w:rsidRDefault="00000000">
            <w:pPr>
              <w:spacing w:after="0"/>
              <w:ind w:left="122"/>
            </w:pPr>
            <w:r>
              <w:t>Use of Tools</w:t>
            </w:r>
          </w:p>
        </w:tc>
        <w:tc>
          <w:tcPr>
            <w:tcW w:w="1027" w:type="dxa"/>
            <w:tcBorders>
              <w:top w:val="single" w:sz="2" w:space="0" w:color="000000"/>
              <w:left w:val="single" w:sz="2" w:space="0" w:color="000000"/>
              <w:bottom w:val="single" w:sz="2" w:space="0" w:color="000000"/>
              <w:right w:val="single" w:sz="2" w:space="0" w:color="000000"/>
            </w:tcBorders>
            <w:vAlign w:val="center"/>
          </w:tcPr>
          <w:p w14:paraId="53ED50E6" w14:textId="77777777" w:rsidR="004B6ACF" w:rsidRDefault="00000000">
            <w:pPr>
              <w:spacing w:after="0"/>
              <w:ind w:left="17"/>
              <w:jc w:val="center"/>
            </w:pPr>
            <w:r>
              <w:rPr>
                <w:rFonts w:ascii="Calibri" w:eastAsia="Calibri" w:hAnsi="Calibri" w:cs="Calibri"/>
              </w:rPr>
              <w:t>20</w:t>
            </w:r>
          </w:p>
        </w:tc>
        <w:tc>
          <w:tcPr>
            <w:tcW w:w="1666" w:type="dxa"/>
            <w:tcBorders>
              <w:top w:val="single" w:sz="2" w:space="0" w:color="000000"/>
              <w:left w:val="single" w:sz="2" w:space="0" w:color="000000"/>
              <w:bottom w:val="single" w:sz="2" w:space="0" w:color="000000"/>
              <w:right w:val="single" w:sz="2" w:space="0" w:color="000000"/>
            </w:tcBorders>
          </w:tcPr>
          <w:p w14:paraId="52456E48" w14:textId="77777777" w:rsidR="004B6ACF" w:rsidRDefault="00000000">
            <w:pPr>
              <w:spacing w:after="0"/>
              <w:ind w:left="72" w:right="156" w:firstLine="19"/>
              <w:jc w:val="both"/>
            </w:pPr>
            <w:r>
              <w:rPr>
                <w:sz w:val="20"/>
              </w:rPr>
              <w:t>Effective and advanced use of tools/technologies with proper configuration</w:t>
            </w:r>
          </w:p>
        </w:tc>
        <w:tc>
          <w:tcPr>
            <w:tcW w:w="1205" w:type="dxa"/>
            <w:tcBorders>
              <w:top w:val="single" w:sz="2" w:space="0" w:color="000000"/>
              <w:left w:val="single" w:sz="2" w:space="0" w:color="000000"/>
              <w:bottom w:val="single" w:sz="2" w:space="0" w:color="000000"/>
              <w:right w:val="single" w:sz="2" w:space="0" w:color="000000"/>
            </w:tcBorders>
          </w:tcPr>
          <w:p w14:paraId="4CA49B1E" w14:textId="77777777" w:rsidR="004B6ACF" w:rsidRDefault="00000000">
            <w:pPr>
              <w:spacing w:after="0"/>
              <w:ind w:left="62" w:right="209" w:firstLine="5"/>
              <w:jc w:val="both"/>
            </w:pPr>
            <w:r>
              <w:rPr>
                <w:sz w:val="20"/>
              </w:rPr>
              <w:t>Appropriate use of tools with correct execution</w:t>
            </w:r>
          </w:p>
        </w:tc>
        <w:tc>
          <w:tcPr>
            <w:tcW w:w="1282" w:type="dxa"/>
            <w:tcBorders>
              <w:top w:val="single" w:sz="2" w:space="0" w:color="000000"/>
              <w:left w:val="single" w:sz="2" w:space="0" w:color="000000"/>
              <w:bottom w:val="single" w:sz="2" w:space="0" w:color="000000"/>
              <w:right w:val="single" w:sz="2" w:space="0" w:color="000000"/>
            </w:tcBorders>
          </w:tcPr>
          <w:p w14:paraId="61DFBB5E" w14:textId="77777777" w:rsidR="004B6ACF" w:rsidRDefault="00000000">
            <w:pPr>
              <w:spacing w:after="0"/>
              <w:ind w:left="58" w:right="276" w:firstLine="5"/>
              <w:jc w:val="both"/>
            </w:pPr>
            <w:r>
              <w:rPr>
                <w:sz w:val="20"/>
              </w:rPr>
              <w:t>Limited or inconsistent use of tools</w:t>
            </w:r>
          </w:p>
        </w:tc>
        <w:tc>
          <w:tcPr>
            <w:tcW w:w="10" w:type="dxa"/>
            <w:tcBorders>
              <w:top w:val="single" w:sz="2" w:space="0" w:color="000000"/>
              <w:left w:val="single" w:sz="2" w:space="0" w:color="000000"/>
              <w:bottom w:val="single" w:sz="2" w:space="0" w:color="000000"/>
              <w:right w:val="single" w:sz="2" w:space="0" w:color="000000"/>
            </w:tcBorders>
          </w:tcPr>
          <w:p w14:paraId="5F23ED72" w14:textId="77777777" w:rsidR="004B6ACF" w:rsidRDefault="004B6ACF"/>
        </w:tc>
        <w:tc>
          <w:tcPr>
            <w:tcW w:w="1304" w:type="dxa"/>
            <w:tcBorders>
              <w:top w:val="single" w:sz="2" w:space="0" w:color="000000"/>
              <w:left w:val="single" w:sz="2" w:space="0" w:color="000000"/>
              <w:bottom w:val="single" w:sz="2" w:space="0" w:color="000000"/>
              <w:right w:val="single" w:sz="2" w:space="0" w:color="000000"/>
            </w:tcBorders>
          </w:tcPr>
          <w:p w14:paraId="005928A0" w14:textId="77777777" w:rsidR="004B6ACF" w:rsidRDefault="00000000">
            <w:pPr>
              <w:spacing w:after="0"/>
              <w:ind w:left="38" w:right="265" w:firstLine="14"/>
              <w:jc w:val="both"/>
            </w:pPr>
            <w:r>
              <w:rPr>
                <w:sz w:val="20"/>
              </w:rPr>
              <w:t>Incorrect or minimal use of tools</w:t>
            </w:r>
          </w:p>
        </w:tc>
      </w:tr>
      <w:tr w:rsidR="004B6ACF" w14:paraId="6523B362" w14:textId="77777777">
        <w:trPr>
          <w:trHeight w:val="1491"/>
        </w:trPr>
        <w:tc>
          <w:tcPr>
            <w:tcW w:w="1336" w:type="dxa"/>
            <w:tcBorders>
              <w:top w:val="single" w:sz="2" w:space="0" w:color="000000"/>
              <w:left w:val="single" w:sz="2" w:space="0" w:color="000000"/>
              <w:bottom w:val="single" w:sz="2" w:space="0" w:color="000000"/>
              <w:right w:val="single" w:sz="2" w:space="0" w:color="000000"/>
            </w:tcBorders>
            <w:vAlign w:val="center"/>
          </w:tcPr>
          <w:p w14:paraId="5B25B5AD" w14:textId="77777777" w:rsidR="004B6ACF" w:rsidRDefault="00000000">
            <w:pPr>
              <w:spacing w:after="0"/>
              <w:ind w:left="323" w:hanging="168"/>
            </w:pPr>
            <w:r>
              <w:rPr>
                <w:sz w:val="24"/>
              </w:rPr>
              <w:t>Analysis of Results</w:t>
            </w:r>
          </w:p>
        </w:tc>
        <w:tc>
          <w:tcPr>
            <w:tcW w:w="1027" w:type="dxa"/>
            <w:tcBorders>
              <w:top w:val="single" w:sz="2" w:space="0" w:color="000000"/>
              <w:left w:val="single" w:sz="2" w:space="0" w:color="000000"/>
              <w:bottom w:val="single" w:sz="2" w:space="0" w:color="000000"/>
              <w:right w:val="single" w:sz="2" w:space="0" w:color="000000"/>
            </w:tcBorders>
            <w:vAlign w:val="center"/>
          </w:tcPr>
          <w:p w14:paraId="50B792ED" w14:textId="77777777" w:rsidR="004B6ACF" w:rsidRDefault="00000000">
            <w:pPr>
              <w:spacing w:after="0"/>
              <w:ind w:right="12"/>
              <w:jc w:val="center"/>
            </w:pPr>
            <w:r>
              <w:rPr>
                <w:rFonts w:ascii="Calibri" w:eastAsia="Calibri" w:hAnsi="Calibri" w:cs="Calibri"/>
                <w:sz w:val="24"/>
              </w:rPr>
              <w:t>15</w:t>
            </w:r>
          </w:p>
        </w:tc>
        <w:tc>
          <w:tcPr>
            <w:tcW w:w="1666" w:type="dxa"/>
            <w:tcBorders>
              <w:top w:val="single" w:sz="2" w:space="0" w:color="000000"/>
              <w:left w:val="single" w:sz="2" w:space="0" w:color="000000"/>
              <w:bottom w:val="single" w:sz="2" w:space="0" w:color="000000"/>
              <w:right w:val="single" w:sz="2" w:space="0" w:color="000000"/>
            </w:tcBorders>
          </w:tcPr>
          <w:p w14:paraId="2D8C6936" w14:textId="77777777" w:rsidR="004B6ACF" w:rsidRDefault="00000000">
            <w:pPr>
              <w:spacing w:after="0"/>
              <w:ind w:left="58" w:right="185" w:firstLine="19"/>
              <w:jc w:val="both"/>
            </w:pPr>
            <w:r>
              <w:rPr>
                <w:sz w:val="20"/>
              </w:rPr>
              <w:t>Insightful analysis with accurate interpretation and validation of results</w:t>
            </w:r>
          </w:p>
        </w:tc>
        <w:tc>
          <w:tcPr>
            <w:tcW w:w="1205" w:type="dxa"/>
            <w:tcBorders>
              <w:top w:val="single" w:sz="2" w:space="0" w:color="000000"/>
              <w:left w:val="single" w:sz="2" w:space="0" w:color="000000"/>
              <w:bottom w:val="single" w:sz="2" w:space="0" w:color="000000"/>
              <w:right w:val="single" w:sz="2" w:space="0" w:color="000000"/>
            </w:tcBorders>
          </w:tcPr>
          <w:p w14:paraId="7EAD11A8" w14:textId="77777777" w:rsidR="004B6ACF" w:rsidRDefault="00000000">
            <w:pPr>
              <w:spacing w:after="0"/>
              <w:ind w:left="48" w:right="195" w:firstLine="14"/>
            </w:pPr>
            <w:r>
              <w:rPr>
                <w:sz w:val="18"/>
              </w:rPr>
              <w:t xml:space="preserve">Good analysis with reasonable </w:t>
            </w:r>
            <w:proofErr w:type="spellStart"/>
            <w:r>
              <w:rPr>
                <w:sz w:val="18"/>
              </w:rPr>
              <w:t>interpretatio</w:t>
            </w:r>
            <w:proofErr w:type="spellEnd"/>
            <w:r>
              <w:rPr>
                <w:sz w:val="18"/>
              </w:rPr>
              <w:t xml:space="preserve"> n</w:t>
            </w:r>
          </w:p>
        </w:tc>
        <w:tc>
          <w:tcPr>
            <w:tcW w:w="1282" w:type="dxa"/>
            <w:tcBorders>
              <w:top w:val="single" w:sz="2" w:space="0" w:color="000000"/>
              <w:left w:val="single" w:sz="2" w:space="0" w:color="000000"/>
              <w:bottom w:val="single" w:sz="2" w:space="0" w:color="000000"/>
              <w:right w:val="single" w:sz="2" w:space="0" w:color="000000"/>
            </w:tcBorders>
          </w:tcPr>
          <w:p w14:paraId="508B6074" w14:textId="77777777" w:rsidR="004B6ACF" w:rsidRDefault="00000000">
            <w:pPr>
              <w:spacing w:after="0"/>
              <w:ind w:left="34" w:right="156" w:firstLine="14"/>
            </w:pPr>
            <w:r>
              <w:rPr>
                <w:sz w:val="20"/>
              </w:rPr>
              <w:t>Basic analysis with limited insights</w:t>
            </w:r>
          </w:p>
        </w:tc>
        <w:tc>
          <w:tcPr>
            <w:tcW w:w="10" w:type="dxa"/>
            <w:tcBorders>
              <w:top w:val="single" w:sz="2" w:space="0" w:color="000000"/>
              <w:left w:val="single" w:sz="2" w:space="0" w:color="000000"/>
              <w:bottom w:val="single" w:sz="2" w:space="0" w:color="000000"/>
              <w:right w:val="single" w:sz="2" w:space="0" w:color="000000"/>
            </w:tcBorders>
          </w:tcPr>
          <w:p w14:paraId="0E0016E3" w14:textId="77777777" w:rsidR="004B6ACF" w:rsidRDefault="004B6ACF"/>
        </w:tc>
        <w:tc>
          <w:tcPr>
            <w:tcW w:w="1304" w:type="dxa"/>
            <w:tcBorders>
              <w:top w:val="single" w:sz="2" w:space="0" w:color="000000"/>
              <w:left w:val="single" w:sz="2" w:space="0" w:color="000000"/>
              <w:bottom w:val="single" w:sz="2" w:space="0" w:color="000000"/>
              <w:right w:val="single" w:sz="2" w:space="0" w:color="000000"/>
            </w:tcBorders>
          </w:tcPr>
          <w:p w14:paraId="347AC6A7" w14:textId="77777777" w:rsidR="004B6ACF" w:rsidRDefault="00000000">
            <w:pPr>
              <w:spacing w:after="0"/>
              <w:ind w:left="10" w:right="399" w:firstLine="14"/>
              <w:jc w:val="both"/>
            </w:pPr>
            <w:r>
              <w:t>Poor or incorrect analysis of results</w:t>
            </w:r>
          </w:p>
        </w:tc>
      </w:tr>
      <w:tr w:rsidR="004B6ACF" w14:paraId="47351B76" w14:textId="77777777">
        <w:trPr>
          <w:trHeight w:val="1258"/>
        </w:trPr>
        <w:tc>
          <w:tcPr>
            <w:tcW w:w="1336" w:type="dxa"/>
            <w:tcBorders>
              <w:top w:val="single" w:sz="2" w:space="0" w:color="000000"/>
              <w:left w:val="single" w:sz="2" w:space="0" w:color="000000"/>
              <w:bottom w:val="single" w:sz="2" w:space="0" w:color="000000"/>
              <w:right w:val="single" w:sz="2" w:space="0" w:color="000000"/>
            </w:tcBorders>
            <w:vAlign w:val="center"/>
          </w:tcPr>
          <w:p w14:paraId="25A591B7" w14:textId="77777777" w:rsidR="004B6ACF" w:rsidRDefault="00000000">
            <w:pPr>
              <w:spacing w:after="0"/>
              <w:ind w:left="510" w:hanging="451"/>
            </w:pPr>
            <w:proofErr w:type="spellStart"/>
            <w:r>
              <w:lastRenderedPageBreak/>
              <w:t>Documentati</w:t>
            </w:r>
            <w:proofErr w:type="spellEnd"/>
            <w:r>
              <w:t xml:space="preserve"> on</w:t>
            </w:r>
          </w:p>
        </w:tc>
        <w:tc>
          <w:tcPr>
            <w:tcW w:w="1027" w:type="dxa"/>
            <w:tcBorders>
              <w:top w:val="single" w:sz="2" w:space="0" w:color="000000"/>
              <w:left w:val="single" w:sz="2" w:space="0" w:color="000000"/>
              <w:bottom w:val="single" w:sz="2" w:space="0" w:color="000000"/>
              <w:right w:val="single" w:sz="2" w:space="0" w:color="000000"/>
            </w:tcBorders>
            <w:vAlign w:val="center"/>
          </w:tcPr>
          <w:p w14:paraId="5BD3EE86" w14:textId="77777777" w:rsidR="004B6ACF" w:rsidRDefault="00000000">
            <w:pPr>
              <w:spacing w:after="0"/>
              <w:ind w:right="65"/>
              <w:jc w:val="center"/>
            </w:pPr>
            <w:r>
              <w:rPr>
                <w:rFonts w:ascii="Calibri" w:eastAsia="Calibri" w:hAnsi="Calibri" w:cs="Calibri"/>
                <w:sz w:val="24"/>
              </w:rPr>
              <w:t>10</w:t>
            </w:r>
          </w:p>
        </w:tc>
        <w:tc>
          <w:tcPr>
            <w:tcW w:w="1666" w:type="dxa"/>
            <w:tcBorders>
              <w:top w:val="single" w:sz="2" w:space="0" w:color="000000"/>
              <w:left w:val="single" w:sz="2" w:space="0" w:color="000000"/>
              <w:bottom w:val="single" w:sz="2" w:space="0" w:color="000000"/>
              <w:right w:val="single" w:sz="2" w:space="0" w:color="000000"/>
            </w:tcBorders>
          </w:tcPr>
          <w:p w14:paraId="6C726ABC" w14:textId="77777777" w:rsidR="004B6ACF" w:rsidRDefault="00000000">
            <w:pPr>
              <w:spacing w:after="0"/>
              <w:ind w:left="34" w:right="267" w:firstLine="24"/>
              <w:jc w:val="both"/>
            </w:pPr>
            <w:r>
              <w:rPr>
                <w:sz w:val="20"/>
              </w:rPr>
              <w:t>Clear, well-structured documentation with diagrams, code, and results</w:t>
            </w:r>
          </w:p>
        </w:tc>
        <w:tc>
          <w:tcPr>
            <w:tcW w:w="1205" w:type="dxa"/>
            <w:tcBorders>
              <w:top w:val="single" w:sz="2" w:space="0" w:color="000000"/>
              <w:left w:val="single" w:sz="2" w:space="0" w:color="000000"/>
              <w:bottom w:val="single" w:sz="2" w:space="0" w:color="000000"/>
              <w:right w:val="single" w:sz="2" w:space="0" w:color="000000"/>
            </w:tcBorders>
          </w:tcPr>
          <w:p w14:paraId="7C75A940" w14:textId="77777777" w:rsidR="004B6ACF" w:rsidRDefault="00000000">
            <w:pPr>
              <w:spacing w:after="0"/>
              <w:ind w:left="24" w:right="22" w:firstLine="14"/>
            </w:pPr>
            <w:r>
              <w:rPr>
                <w:sz w:val="20"/>
              </w:rPr>
              <w:t xml:space="preserve">Organized </w:t>
            </w:r>
            <w:proofErr w:type="spellStart"/>
            <w:r>
              <w:rPr>
                <w:sz w:val="20"/>
              </w:rPr>
              <w:t>documentati</w:t>
            </w:r>
            <w:proofErr w:type="spellEnd"/>
            <w:r>
              <w:rPr>
                <w:sz w:val="20"/>
              </w:rPr>
              <w:t xml:space="preserve"> on with necessary details</w:t>
            </w:r>
          </w:p>
        </w:tc>
        <w:tc>
          <w:tcPr>
            <w:tcW w:w="1282" w:type="dxa"/>
            <w:tcBorders>
              <w:top w:val="single" w:sz="2" w:space="0" w:color="000000"/>
              <w:left w:val="single" w:sz="2" w:space="0" w:color="000000"/>
              <w:bottom w:val="single" w:sz="2" w:space="0" w:color="000000"/>
              <w:right w:val="single" w:sz="2" w:space="0" w:color="000000"/>
            </w:tcBorders>
          </w:tcPr>
          <w:p w14:paraId="48EAFF4D" w14:textId="77777777" w:rsidR="004B6ACF" w:rsidRDefault="00000000">
            <w:pPr>
              <w:spacing w:after="0"/>
              <w:ind w:left="5" w:right="199" w:firstLine="19"/>
            </w:pPr>
            <w:r>
              <w:rPr>
                <w:sz w:val="20"/>
              </w:rPr>
              <w:t xml:space="preserve">Basic </w:t>
            </w:r>
            <w:proofErr w:type="spellStart"/>
            <w:r>
              <w:rPr>
                <w:sz w:val="20"/>
              </w:rPr>
              <w:t>documentatio</w:t>
            </w:r>
            <w:proofErr w:type="spellEnd"/>
            <w:r>
              <w:rPr>
                <w:sz w:val="20"/>
              </w:rPr>
              <w:t xml:space="preserve"> n with missing details</w:t>
            </w:r>
          </w:p>
        </w:tc>
        <w:tc>
          <w:tcPr>
            <w:tcW w:w="10" w:type="dxa"/>
            <w:tcBorders>
              <w:top w:val="single" w:sz="2" w:space="0" w:color="000000"/>
              <w:left w:val="single" w:sz="2" w:space="0" w:color="000000"/>
              <w:bottom w:val="single" w:sz="2" w:space="0" w:color="000000"/>
              <w:right w:val="single" w:sz="2" w:space="0" w:color="000000"/>
            </w:tcBorders>
          </w:tcPr>
          <w:p w14:paraId="7A50FAF8" w14:textId="77777777" w:rsidR="004B6ACF" w:rsidRDefault="004B6ACF"/>
        </w:tc>
        <w:tc>
          <w:tcPr>
            <w:tcW w:w="1304" w:type="dxa"/>
            <w:tcBorders>
              <w:top w:val="single" w:sz="2" w:space="0" w:color="000000"/>
              <w:left w:val="single" w:sz="2" w:space="0" w:color="000000"/>
              <w:bottom w:val="single" w:sz="2" w:space="0" w:color="000000"/>
              <w:right w:val="single" w:sz="2" w:space="0" w:color="000000"/>
            </w:tcBorders>
          </w:tcPr>
          <w:p w14:paraId="0FB8FFAC" w14:textId="77777777" w:rsidR="004B6ACF" w:rsidRDefault="00000000">
            <w:pPr>
              <w:spacing w:after="0"/>
              <w:ind w:left="-10" w:right="116" w:firstLine="14"/>
            </w:pPr>
            <w:r>
              <w:rPr>
                <w:sz w:val="20"/>
              </w:rPr>
              <w:t xml:space="preserve">Poor or incomplete </w:t>
            </w:r>
            <w:proofErr w:type="spellStart"/>
            <w:r>
              <w:rPr>
                <w:sz w:val="20"/>
              </w:rPr>
              <w:t>documentatio</w:t>
            </w:r>
            <w:proofErr w:type="spellEnd"/>
            <w:r>
              <w:rPr>
                <w:sz w:val="20"/>
              </w:rPr>
              <w:t xml:space="preserve"> n</w:t>
            </w:r>
          </w:p>
        </w:tc>
      </w:tr>
    </w:tbl>
    <w:p w14:paraId="5B6B5DA0" w14:textId="77777777" w:rsidR="004B6ACF" w:rsidRDefault="00000000">
      <w:pPr>
        <w:pStyle w:val="Heading1"/>
        <w:spacing w:after="60"/>
        <w:ind w:left="0"/>
      </w:pPr>
      <w:r>
        <w:t>SAVEETHA INSTITUTE OF MEDICAL AND TECHNICAL SCIENCES</w:t>
      </w:r>
    </w:p>
    <w:p w14:paraId="40F3A236" w14:textId="77777777" w:rsidR="004B6ACF" w:rsidRDefault="00000000">
      <w:pPr>
        <w:spacing w:after="502"/>
        <w:ind w:left="2837"/>
      </w:pPr>
      <w:r>
        <w:t>TECHNICAL PRESENTATION COI-AT3</w:t>
      </w:r>
    </w:p>
    <w:p w14:paraId="5DA2B859" w14:textId="77777777" w:rsidR="004B6ACF" w:rsidRDefault="00000000">
      <w:pPr>
        <w:spacing w:after="437" w:line="265" w:lineRule="auto"/>
        <w:ind w:left="173" w:hanging="10"/>
      </w:pPr>
      <w:r>
        <w:rPr>
          <w:sz w:val="26"/>
        </w:rPr>
        <w:t>NAME: MS NAVEEN</w:t>
      </w:r>
    </w:p>
    <w:p w14:paraId="46871A27" w14:textId="77777777" w:rsidR="004B6ACF" w:rsidRDefault="00000000">
      <w:pPr>
        <w:pStyle w:val="Heading2"/>
      </w:pPr>
      <w:r>
        <w:t>REG NO: 192371002</w:t>
      </w:r>
    </w:p>
    <w:p w14:paraId="4803329E" w14:textId="77777777" w:rsidR="004B6ACF" w:rsidRDefault="00000000">
      <w:pPr>
        <w:spacing w:after="5" w:line="252" w:lineRule="auto"/>
        <w:ind w:left="2367" w:right="110" w:hanging="1162"/>
        <w:jc w:val="both"/>
      </w:pPr>
      <w:r>
        <w:rPr>
          <w:noProof/>
        </w:rPr>
        <w:drawing>
          <wp:anchor distT="0" distB="0" distL="114300" distR="114300" simplePos="0" relativeHeight="251659264" behindDoc="0" locked="0" layoutInCell="1" allowOverlap="0" wp14:anchorId="54A98B47" wp14:editId="0750F5D1">
            <wp:simplePos x="0" y="0"/>
            <wp:positionH relativeFrom="column">
              <wp:posOffset>4904675</wp:posOffset>
            </wp:positionH>
            <wp:positionV relativeFrom="paragraph">
              <wp:posOffset>-323339</wp:posOffset>
            </wp:positionV>
            <wp:extent cx="192038" cy="2274497"/>
            <wp:effectExtent l="0" t="0" r="0" b="0"/>
            <wp:wrapSquare wrapText="bothSides"/>
            <wp:docPr id="5265" name="Picture 5265"/>
            <wp:cNvGraphicFramePr/>
            <a:graphic xmlns:a="http://schemas.openxmlformats.org/drawingml/2006/main">
              <a:graphicData uri="http://schemas.openxmlformats.org/drawingml/2006/picture">
                <pic:pic xmlns:pic="http://schemas.openxmlformats.org/drawingml/2006/picture">
                  <pic:nvPicPr>
                    <pic:cNvPr id="5265" name="Picture 5265"/>
                    <pic:cNvPicPr/>
                  </pic:nvPicPr>
                  <pic:blipFill>
                    <a:blip r:embed="rId7"/>
                    <a:stretch>
                      <a:fillRect/>
                    </a:stretch>
                  </pic:blipFill>
                  <pic:spPr>
                    <a:xfrm>
                      <a:off x="0" y="0"/>
                      <a:ext cx="192038" cy="2274497"/>
                    </a:xfrm>
                    <a:prstGeom prst="rect">
                      <a:avLst/>
                    </a:prstGeom>
                  </pic:spPr>
                </pic:pic>
              </a:graphicData>
            </a:graphic>
          </wp:anchor>
        </w:drawing>
      </w:r>
      <w:r>
        <w:rPr>
          <w:sz w:val="30"/>
        </w:rPr>
        <w:t>SAVEETA INSTITUTE OF MEDICAL AND TECHNICAL SCIENCES</w:t>
      </w:r>
    </w:p>
    <w:p w14:paraId="3DB9B92E" w14:textId="77777777" w:rsidR="004B6ACF" w:rsidRDefault="00000000">
      <w:pPr>
        <w:spacing w:after="0"/>
        <w:ind w:left="2002" w:right="110" w:hanging="10"/>
      </w:pPr>
      <w:r>
        <w:rPr>
          <w:sz w:val="44"/>
        </w:rPr>
        <w:t>Technical presentation</w:t>
      </w:r>
    </w:p>
    <w:p w14:paraId="1901F520" w14:textId="77777777" w:rsidR="004B6ACF" w:rsidRDefault="00000000">
      <w:pPr>
        <w:spacing w:after="581"/>
        <w:ind w:right="110"/>
        <w:jc w:val="center"/>
      </w:pPr>
      <w:r>
        <w:rPr>
          <w:sz w:val="26"/>
        </w:rPr>
        <w:t>evolution of cryptography</w:t>
      </w:r>
    </w:p>
    <w:p w14:paraId="7B25972D" w14:textId="77777777" w:rsidR="004B6ACF" w:rsidRDefault="00000000">
      <w:pPr>
        <w:spacing w:after="0" w:line="265" w:lineRule="auto"/>
        <w:ind w:left="3001" w:right="110" w:hanging="10"/>
        <w:jc w:val="center"/>
      </w:pPr>
      <w:proofErr w:type="spellStart"/>
      <w:r>
        <w:t>Name:MS</w:t>
      </w:r>
      <w:proofErr w:type="spellEnd"/>
      <w:r>
        <w:t xml:space="preserve"> Naveen</w:t>
      </w:r>
    </w:p>
    <w:p w14:paraId="6C258F48" w14:textId="77777777" w:rsidR="004B6ACF" w:rsidRDefault="00000000">
      <w:pPr>
        <w:spacing w:after="1799" w:line="265" w:lineRule="auto"/>
        <w:ind w:left="3001" w:right="163" w:hanging="10"/>
        <w:jc w:val="center"/>
      </w:pPr>
      <w:r>
        <w:t>Reg No:192371002</w:t>
      </w:r>
    </w:p>
    <w:p w14:paraId="77F6B9C2" w14:textId="77777777" w:rsidR="004B6ACF" w:rsidRDefault="00000000">
      <w:pPr>
        <w:spacing w:after="0"/>
        <w:ind w:left="326" w:right="110" w:hanging="10"/>
      </w:pPr>
      <w:r>
        <w:rPr>
          <w:sz w:val="44"/>
        </w:rPr>
        <w:t>Introduction</w:t>
      </w:r>
    </w:p>
    <w:p w14:paraId="4F414A60" w14:textId="77777777" w:rsidR="004B6ACF" w:rsidRDefault="00000000">
      <w:pPr>
        <w:numPr>
          <w:ilvl w:val="0"/>
          <w:numId w:val="2"/>
        </w:numPr>
        <w:spacing w:after="0" w:line="274" w:lineRule="auto"/>
        <w:ind w:right="110" w:hanging="265"/>
        <w:jc w:val="both"/>
      </w:pPr>
      <w:r>
        <w:rPr>
          <w:sz w:val="28"/>
        </w:rPr>
        <w:t>Cryptography is the science of securing information by converting readable data into an unreadable form so that only authorized users can access it. Over thousands of years, cryptography has evolved from simple manual ciphers used in ancient civilizations to highly sophisticated mathematical algorithms protecting digital communications.</w:t>
      </w:r>
    </w:p>
    <w:p w14:paraId="16CF2B4E" w14:textId="77777777" w:rsidR="004B6ACF" w:rsidRDefault="004B6ACF">
      <w:pPr>
        <w:sectPr w:rsidR="004B6ACF">
          <w:pgSz w:w="10560" w:h="15840"/>
          <w:pgMar w:top="1471" w:right="974" w:bottom="2859" w:left="1613" w:header="720" w:footer="720" w:gutter="0"/>
          <w:cols w:space="720"/>
        </w:sectPr>
      </w:pPr>
    </w:p>
    <w:p w14:paraId="24BD0E6D" w14:textId="77777777" w:rsidR="004B6ACF" w:rsidRDefault="00000000">
      <w:pPr>
        <w:tabs>
          <w:tab w:val="center" w:pos="1464"/>
          <w:tab w:val="center" w:pos="5271"/>
        </w:tabs>
        <w:spacing w:after="0"/>
      </w:pPr>
      <w:r>
        <w:rPr>
          <w:sz w:val="44"/>
        </w:rPr>
        <w:lastRenderedPageBreak/>
        <w:tab/>
      </w:r>
      <w:r>
        <w:rPr>
          <w:rFonts w:ascii="Courier New" w:eastAsia="Courier New" w:hAnsi="Courier New" w:cs="Courier New"/>
          <w:sz w:val="44"/>
        </w:rPr>
        <w:t xml:space="preserve">I l </w:t>
      </w:r>
      <w:proofErr w:type="spellStart"/>
      <w:r>
        <w:rPr>
          <w:rFonts w:ascii="Courier New" w:eastAsia="Courier New" w:hAnsi="Courier New" w:cs="Courier New"/>
          <w:sz w:val="44"/>
        </w:rPr>
        <w:t>ist</w:t>
      </w:r>
      <w:proofErr w:type="spellEnd"/>
      <w:r>
        <w:rPr>
          <w:rFonts w:ascii="Courier New" w:eastAsia="Courier New" w:hAnsi="Courier New" w:cs="Courier New"/>
          <w:sz w:val="44"/>
        </w:rPr>
        <w:t xml:space="preserve"> </w:t>
      </w:r>
      <w:proofErr w:type="spellStart"/>
      <w:r>
        <w:rPr>
          <w:rFonts w:ascii="Courier New" w:eastAsia="Courier New" w:hAnsi="Courier New" w:cs="Courier New"/>
          <w:sz w:val="44"/>
        </w:rPr>
        <w:t>ory</w:t>
      </w:r>
      <w:proofErr w:type="spellEnd"/>
      <w:r>
        <w:rPr>
          <w:rFonts w:ascii="Courier New" w:eastAsia="Courier New" w:hAnsi="Courier New" w:cs="Courier New"/>
          <w:sz w:val="44"/>
        </w:rPr>
        <w:t xml:space="preserve"> </w:t>
      </w:r>
      <w:r>
        <w:rPr>
          <w:rFonts w:ascii="Courier New" w:eastAsia="Courier New" w:hAnsi="Courier New" w:cs="Courier New"/>
          <w:sz w:val="44"/>
        </w:rPr>
        <w:tab/>
      </w:r>
      <w:proofErr w:type="spellStart"/>
      <w:r>
        <w:rPr>
          <w:rFonts w:ascii="Courier New" w:eastAsia="Courier New" w:hAnsi="Courier New" w:cs="Courier New"/>
          <w:sz w:val="44"/>
        </w:rPr>
        <w:t>i</w:t>
      </w:r>
      <w:proofErr w:type="spellEnd"/>
      <w:r>
        <w:rPr>
          <w:rFonts w:ascii="Courier New" w:eastAsia="Courier New" w:hAnsi="Courier New" w:cs="Courier New"/>
          <w:sz w:val="44"/>
        </w:rPr>
        <w:t xml:space="preserve"> •.</w:t>
      </w:r>
      <w:proofErr w:type="spellStart"/>
      <w:r>
        <w:rPr>
          <w:rFonts w:ascii="Courier New" w:eastAsia="Courier New" w:hAnsi="Courier New" w:cs="Courier New"/>
          <w:sz w:val="44"/>
        </w:rPr>
        <w:t>voltition</w:t>
      </w:r>
      <w:proofErr w:type="spellEnd"/>
      <w:r>
        <w:rPr>
          <w:rFonts w:ascii="Courier New" w:eastAsia="Courier New" w:hAnsi="Courier New" w:cs="Courier New"/>
          <w:sz w:val="44"/>
        </w:rPr>
        <w:t xml:space="preserve"> of ( •</w:t>
      </w:r>
      <w:proofErr w:type="spellStart"/>
      <w:r>
        <w:rPr>
          <w:rFonts w:ascii="Courier New" w:eastAsia="Courier New" w:hAnsi="Courier New" w:cs="Courier New"/>
          <w:sz w:val="44"/>
        </w:rPr>
        <w:t>ryptography</w:t>
      </w:r>
      <w:proofErr w:type="spellEnd"/>
    </w:p>
    <w:p w14:paraId="03DF4331" w14:textId="77777777" w:rsidR="004B6ACF" w:rsidRDefault="00000000">
      <w:pPr>
        <w:spacing w:after="5" w:line="252" w:lineRule="auto"/>
        <w:ind w:left="331" w:right="1484" w:firstLine="2948"/>
        <w:jc w:val="both"/>
      </w:pPr>
      <w:r>
        <w:rPr>
          <w:rFonts w:ascii="Courier New" w:eastAsia="Courier New" w:hAnsi="Courier New" w:cs="Courier New"/>
          <w:sz w:val="30"/>
        </w:rPr>
        <w:t xml:space="preserve">(t 000 — GOO </w:t>
      </w:r>
      <w:r>
        <w:rPr>
          <w:noProof/>
        </w:rPr>
        <w:drawing>
          <wp:inline distT="0" distB="0" distL="0" distR="0" wp14:anchorId="47F3104B" wp14:editId="52C4DE05">
            <wp:extent cx="291465" cy="87440"/>
            <wp:effectExtent l="0" t="0" r="0" b="0"/>
            <wp:docPr id="15241" name="Picture 15241"/>
            <wp:cNvGraphicFramePr/>
            <a:graphic xmlns:a="http://schemas.openxmlformats.org/drawingml/2006/main">
              <a:graphicData uri="http://schemas.openxmlformats.org/drawingml/2006/picture">
                <pic:pic xmlns:pic="http://schemas.openxmlformats.org/drawingml/2006/picture">
                  <pic:nvPicPr>
                    <pic:cNvPr id="15241" name="Picture 15241"/>
                    <pic:cNvPicPr/>
                  </pic:nvPicPr>
                  <pic:blipFill>
                    <a:blip r:embed="rId8"/>
                    <a:stretch>
                      <a:fillRect/>
                    </a:stretch>
                  </pic:blipFill>
                  <pic:spPr>
                    <a:xfrm>
                      <a:off x="0" y="0"/>
                      <a:ext cx="291465" cy="87440"/>
                    </a:xfrm>
                    <a:prstGeom prst="rect">
                      <a:avLst/>
                    </a:prstGeom>
                  </pic:spPr>
                </pic:pic>
              </a:graphicData>
            </a:graphic>
          </wp:inline>
        </w:drawing>
      </w:r>
      <w:r>
        <w:rPr>
          <w:rFonts w:ascii="Courier New" w:eastAsia="Courier New" w:hAnsi="Courier New" w:cs="Courier New"/>
          <w:sz w:val="30"/>
        </w:rPr>
        <w:t xml:space="preserve">civilizations developed situ pie </w:t>
      </w:r>
      <w:r>
        <w:rPr>
          <w:noProof/>
        </w:rPr>
        <w:drawing>
          <wp:inline distT="0" distB="0" distL="0" distR="0" wp14:anchorId="6586384F" wp14:editId="692B2E60">
            <wp:extent cx="774001" cy="97155"/>
            <wp:effectExtent l="0" t="0" r="0" b="0"/>
            <wp:docPr id="6342" name="Picture 6342"/>
            <wp:cNvGraphicFramePr/>
            <a:graphic xmlns:a="http://schemas.openxmlformats.org/drawingml/2006/main">
              <a:graphicData uri="http://schemas.openxmlformats.org/drawingml/2006/picture">
                <pic:pic xmlns:pic="http://schemas.openxmlformats.org/drawingml/2006/picture">
                  <pic:nvPicPr>
                    <pic:cNvPr id="6342" name="Picture 6342"/>
                    <pic:cNvPicPr/>
                  </pic:nvPicPr>
                  <pic:blipFill>
                    <a:blip r:embed="rId9"/>
                    <a:stretch>
                      <a:fillRect/>
                    </a:stretch>
                  </pic:blipFill>
                  <pic:spPr>
                    <a:xfrm>
                      <a:off x="0" y="0"/>
                      <a:ext cx="774001" cy="97155"/>
                    </a:xfrm>
                    <a:prstGeom prst="rect">
                      <a:avLst/>
                    </a:prstGeom>
                  </pic:spPr>
                </pic:pic>
              </a:graphicData>
            </a:graphic>
          </wp:inline>
        </w:drawing>
      </w:r>
      <w:r>
        <w:rPr>
          <w:rFonts w:ascii="Courier New" w:eastAsia="Courier New" w:hAnsi="Courier New" w:cs="Courier New"/>
          <w:sz w:val="30"/>
        </w:rPr>
        <w:t xml:space="preserve"> to conceal t" </w:t>
      </w:r>
      <w:proofErr w:type="spellStart"/>
      <w:r>
        <w:rPr>
          <w:rFonts w:ascii="Courier New" w:eastAsia="Courier New" w:hAnsi="Courier New" w:cs="Courier New"/>
          <w:sz w:val="30"/>
        </w:rPr>
        <w:t>essages</w:t>
      </w:r>
      <w:proofErr w:type="spellEnd"/>
      <w:r>
        <w:rPr>
          <w:rFonts w:ascii="Courier New" w:eastAsia="Courier New" w:hAnsi="Courier New" w:cs="Courier New"/>
          <w:sz w:val="30"/>
        </w:rPr>
        <w:t>.</w:t>
      </w:r>
    </w:p>
    <w:p w14:paraId="27216F3E" w14:textId="77777777" w:rsidR="004B6ACF" w:rsidRDefault="00000000">
      <w:pPr>
        <w:spacing w:after="5" w:line="252" w:lineRule="auto"/>
        <w:ind w:left="77" w:right="1561" w:firstLine="255"/>
        <w:jc w:val="both"/>
      </w:pPr>
      <w:r>
        <w:rPr>
          <w:noProof/>
        </w:rPr>
        <w:drawing>
          <wp:inline distT="0" distB="0" distL="0" distR="0" wp14:anchorId="389F067F" wp14:editId="47C90603">
            <wp:extent cx="793432" cy="220218"/>
            <wp:effectExtent l="0" t="0" r="0" b="0"/>
            <wp:docPr id="15245" name="Picture 15245"/>
            <wp:cNvGraphicFramePr/>
            <a:graphic xmlns:a="http://schemas.openxmlformats.org/drawingml/2006/main">
              <a:graphicData uri="http://schemas.openxmlformats.org/drawingml/2006/picture">
                <pic:pic xmlns:pic="http://schemas.openxmlformats.org/drawingml/2006/picture">
                  <pic:nvPicPr>
                    <pic:cNvPr id="15245" name="Picture 15245"/>
                    <pic:cNvPicPr/>
                  </pic:nvPicPr>
                  <pic:blipFill>
                    <a:blip r:embed="rId10"/>
                    <a:stretch>
                      <a:fillRect/>
                    </a:stretch>
                  </pic:blipFill>
                  <pic:spPr>
                    <a:xfrm>
                      <a:off x="0" y="0"/>
                      <a:ext cx="793432" cy="220218"/>
                    </a:xfrm>
                    <a:prstGeom prst="rect">
                      <a:avLst/>
                    </a:prstGeom>
                  </pic:spPr>
                </pic:pic>
              </a:graphicData>
            </a:graphic>
          </wp:inline>
        </w:drawing>
      </w:r>
      <w:r>
        <w:rPr>
          <w:rFonts w:ascii="Courier New" w:eastAsia="Courier New" w:hAnsi="Courier New" w:cs="Courier New"/>
          <w:sz w:val="30"/>
        </w:rPr>
        <w:t xml:space="preserve">scribes used unusual hieroglyphics to </w:t>
      </w:r>
      <w:r>
        <w:rPr>
          <w:noProof/>
        </w:rPr>
        <w:drawing>
          <wp:inline distT="0" distB="0" distL="0" distR="0" wp14:anchorId="05F86CB2" wp14:editId="266EA6B5">
            <wp:extent cx="327089" cy="80963"/>
            <wp:effectExtent l="0" t="0" r="0" b="0"/>
            <wp:docPr id="15247" name="Picture 15247"/>
            <wp:cNvGraphicFramePr/>
            <a:graphic xmlns:a="http://schemas.openxmlformats.org/drawingml/2006/main">
              <a:graphicData uri="http://schemas.openxmlformats.org/drawingml/2006/picture">
                <pic:pic xmlns:pic="http://schemas.openxmlformats.org/drawingml/2006/picture">
                  <pic:nvPicPr>
                    <pic:cNvPr id="15247" name="Picture 15247"/>
                    <pic:cNvPicPr/>
                  </pic:nvPicPr>
                  <pic:blipFill>
                    <a:blip r:embed="rId11"/>
                    <a:stretch>
                      <a:fillRect/>
                    </a:stretch>
                  </pic:blipFill>
                  <pic:spPr>
                    <a:xfrm>
                      <a:off x="0" y="0"/>
                      <a:ext cx="327089" cy="80963"/>
                    </a:xfrm>
                    <a:prstGeom prst="rect">
                      <a:avLst/>
                    </a:prstGeom>
                  </pic:spPr>
                </pic:pic>
              </a:graphicData>
            </a:graphic>
          </wp:inline>
        </w:drawing>
      </w:r>
      <w:r>
        <w:rPr>
          <w:rFonts w:ascii="Courier New" w:eastAsia="Courier New" w:hAnsi="Courier New" w:cs="Courier New"/>
          <w:sz w:val="30"/>
        </w:rPr>
        <w:t>in tot-</w:t>
      </w:r>
      <w:proofErr w:type="spellStart"/>
      <w:r>
        <w:rPr>
          <w:rFonts w:ascii="Courier New" w:eastAsia="Courier New" w:hAnsi="Courier New" w:cs="Courier New"/>
          <w:sz w:val="30"/>
        </w:rPr>
        <w:t>tuatioti</w:t>
      </w:r>
      <w:proofErr w:type="spellEnd"/>
      <w:r>
        <w:rPr>
          <w:rFonts w:ascii="Courier New" w:eastAsia="Courier New" w:hAnsi="Courier New" w:cs="Courier New"/>
          <w:sz w:val="30"/>
        </w:rPr>
        <w:t xml:space="preserve"> </w:t>
      </w:r>
      <w:r>
        <w:rPr>
          <w:noProof/>
        </w:rPr>
        <w:drawing>
          <wp:inline distT="0" distB="0" distL="0" distR="0" wp14:anchorId="7DFE3083" wp14:editId="1B980BBA">
            <wp:extent cx="16192" cy="16193"/>
            <wp:effectExtent l="0" t="0" r="0" b="0"/>
            <wp:docPr id="6223" name="Picture 6223"/>
            <wp:cNvGraphicFramePr/>
            <a:graphic xmlns:a="http://schemas.openxmlformats.org/drawingml/2006/main">
              <a:graphicData uri="http://schemas.openxmlformats.org/drawingml/2006/picture">
                <pic:pic xmlns:pic="http://schemas.openxmlformats.org/drawingml/2006/picture">
                  <pic:nvPicPr>
                    <pic:cNvPr id="6223" name="Picture 6223"/>
                    <pic:cNvPicPr/>
                  </pic:nvPicPr>
                  <pic:blipFill>
                    <a:blip r:embed="rId12"/>
                    <a:stretch>
                      <a:fillRect/>
                    </a:stretch>
                  </pic:blipFill>
                  <pic:spPr>
                    <a:xfrm>
                      <a:off x="0" y="0"/>
                      <a:ext cx="16192" cy="16193"/>
                    </a:xfrm>
                    <a:prstGeom prst="rect">
                      <a:avLst/>
                    </a:prstGeom>
                  </pic:spPr>
                </pic:pic>
              </a:graphicData>
            </a:graphic>
          </wp:inline>
        </w:drawing>
      </w:r>
      <w:r>
        <w:rPr>
          <w:noProof/>
        </w:rPr>
        <w:drawing>
          <wp:inline distT="0" distB="0" distL="0" distR="0" wp14:anchorId="3306950B" wp14:editId="1E90A2DC">
            <wp:extent cx="48577" cy="35623"/>
            <wp:effectExtent l="0" t="0" r="0" b="0"/>
            <wp:docPr id="6224" name="Picture 6224"/>
            <wp:cNvGraphicFramePr/>
            <a:graphic xmlns:a="http://schemas.openxmlformats.org/drawingml/2006/main">
              <a:graphicData uri="http://schemas.openxmlformats.org/drawingml/2006/picture">
                <pic:pic xmlns:pic="http://schemas.openxmlformats.org/drawingml/2006/picture">
                  <pic:nvPicPr>
                    <pic:cNvPr id="6224" name="Picture 6224"/>
                    <pic:cNvPicPr/>
                  </pic:nvPicPr>
                  <pic:blipFill>
                    <a:blip r:embed="rId13"/>
                    <a:stretch>
                      <a:fillRect/>
                    </a:stretch>
                  </pic:blipFill>
                  <pic:spPr>
                    <a:xfrm>
                      <a:off x="0" y="0"/>
                      <a:ext cx="48577" cy="35623"/>
                    </a:xfrm>
                    <a:prstGeom prst="rect">
                      <a:avLst/>
                    </a:prstGeom>
                  </pic:spPr>
                </pic:pic>
              </a:graphicData>
            </a:graphic>
          </wp:inline>
        </w:drawing>
      </w:r>
      <w:r>
        <w:rPr>
          <w:rFonts w:ascii="Courier New" w:eastAsia="Courier New" w:hAnsi="Courier New" w:cs="Courier New"/>
          <w:sz w:val="30"/>
        </w:rPr>
        <w:t xml:space="preserve"> Cha </w:t>
      </w:r>
      <w:proofErr w:type="spellStart"/>
      <w:r>
        <w:rPr>
          <w:rFonts w:ascii="Courier New" w:eastAsia="Courier New" w:hAnsi="Courier New" w:cs="Courier New"/>
          <w:sz w:val="30"/>
        </w:rPr>
        <w:t>ra</w:t>
      </w:r>
      <w:proofErr w:type="spellEnd"/>
      <w:r>
        <w:rPr>
          <w:rFonts w:ascii="Courier New" w:eastAsia="Courier New" w:hAnsi="Courier New" w:cs="Courier New"/>
          <w:sz w:val="30"/>
        </w:rPr>
        <w:t xml:space="preserve"> </w:t>
      </w:r>
      <w:proofErr w:type="spellStart"/>
      <w:r>
        <w:rPr>
          <w:rFonts w:ascii="Courier New" w:eastAsia="Courier New" w:hAnsi="Courier New" w:cs="Courier New"/>
          <w:sz w:val="30"/>
        </w:rPr>
        <w:t>eteristicg</w:t>
      </w:r>
      <w:proofErr w:type="spellEnd"/>
    </w:p>
    <w:p w14:paraId="48B55917" w14:textId="77777777" w:rsidR="004B6ACF" w:rsidRDefault="00000000">
      <w:pPr>
        <w:numPr>
          <w:ilvl w:val="0"/>
          <w:numId w:val="2"/>
        </w:numPr>
        <w:spacing w:after="5" w:line="252" w:lineRule="auto"/>
        <w:ind w:right="110" w:hanging="265"/>
        <w:jc w:val="both"/>
      </w:pPr>
      <w:r>
        <w:rPr>
          <w:rFonts w:ascii="Courier New" w:eastAsia="Courier New" w:hAnsi="Courier New" w:cs="Courier New"/>
          <w:sz w:val="30"/>
        </w:rPr>
        <w:t>Manual encryption</w:t>
      </w:r>
    </w:p>
    <w:p w14:paraId="7027B0B4" w14:textId="77777777" w:rsidR="004B6ACF" w:rsidRDefault="00000000">
      <w:pPr>
        <w:numPr>
          <w:ilvl w:val="0"/>
          <w:numId w:val="2"/>
        </w:numPr>
        <w:spacing w:after="5" w:line="252" w:lineRule="auto"/>
        <w:ind w:right="110" w:hanging="265"/>
        <w:jc w:val="both"/>
      </w:pPr>
      <w:proofErr w:type="spellStart"/>
      <w:r>
        <w:rPr>
          <w:rFonts w:ascii="Courier New" w:eastAsia="Courier New" w:hAnsi="Courier New" w:cs="Courier New"/>
          <w:sz w:val="30"/>
        </w:rPr>
        <w:t>Situple</w:t>
      </w:r>
      <w:proofErr w:type="spellEnd"/>
      <w:r>
        <w:rPr>
          <w:rFonts w:ascii="Courier New" w:eastAsia="Courier New" w:hAnsi="Courier New" w:cs="Courier New"/>
          <w:sz w:val="30"/>
        </w:rPr>
        <w:t xml:space="preserve"> substitution techniques</w:t>
      </w:r>
    </w:p>
    <w:p w14:paraId="3DB2D211" w14:textId="77777777" w:rsidR="004B6ACF" w:rsidRDefault="00000000">
      <w:pPr>
        <w:numPr>
          <w:ilvl w:val="0"/>
          <w:numId w:val="2"/>
        </w:numPr>
        <w:spacing w:after="1040" w:line="252" w:lineRule="auto"/>
        <w:ind w:right="110" w:hanging="265"/>
        <w:jc w:val="both"/>
      </w:pPr>
      <w:r>
        <w:rPr>
          <w:rFonts w:ascii="Courier New" w:eastAsia="Courier New" w:hAnsi="Courier New" w:cs="Courier New"/>
          <w:sz w:val="30"/>
        </w:rPr>
        <w:t>Easy to break using frequency analysis</w:t>
      </w:r>
    </w:p>
    <w:p w14:paraId="1031A694" w14:textId="77777777" w:rsidR="004B6ACF" w:rsidRDefault="00000000">
      <w:pPr>
        <w:spacing w:after="0"/>
        <w:ind w:left="112" w:right="1729" w:hanging="10"/>
      </w:pPr>
      <w:r>
        <w:rPr>
          <w:rFonts w:ascii="Courier New" w:eastAsia="Courier New" w:hAnsi="Courier New" w:cs="Courier New"/>
          <w:sz w:val="32"/>
        </w:rPr>
        <w:t>a Medieval Cryptography (500 AD — 1500 AD)</w:t>
      </w:r>
    </w:p>
    <w:p w14:paraId="5BD02B6B" w14:textId="77777777" w:rsidR="004B6ACF" w:rsidRDefault="00000000">
      <w:pPr>
        <w:numPr>
          <w:ilvl w:val="0"/>
          <w:numId w:val="3"/>
        </w:numPr>
        <w:spacing w:after="0"/>
        <w:ind w:right="110" w:hanging="275"/>
      </w:pPr>
      <w:r>
        <w:rPr>
          <w:sz w:val="30"/>
        </w:rPr>
        <w:t>Crpt8graphy became more systematic during the medieval</w:t>
      </w:r>
    </w:p>
    <w:p w14:paraId="5C1E95CA" w14:textId="77777777" w:rsidR="004B6ACF" w:rsidRDefault="00000000">
      <w:pPr>
        <w:spacing w:after="0"/>
        <w:ind w:left="510"/>
      </w:pPr>
      <w:r>
        <w:rPr>
          <w:sz w:val="32"/>
        </w:rPr>
        <w:t>pe o</w:t>
      </w:r>
    </w:p>
    <w:p w14:paraId="1C655222" w14:textId="77777777" w:rsidR="004B6ACF" w:rsidRDefault="00000000">
      <w:pPr>
        <w:numPr>
          <w:ilvl w:val="0"/>
          <w:numId w:val="3"/>
        </w:numPr>
        <w:spacing w:after="0"/>
        <w:ind w:right="110" w:hanging="275"/>
      </w:pPr>
      <w:r>
        <w:rPr>
          <w:rFonts w:ascii="Courier New" w:eastAsia="Courier New" w:hAnsi="Courier New" w:cs="Courier New"/>
          <w:sz w:val="32"/>
        </w:rPr>
        <w:t>Major Developments</w:t>
      </w:r>
    </w:p>
    <w:p w14:paraId="760C9D78" w14:textId="77777777" w:rsidR="004B6ACF" w:rsidRDefault="00000000">
      <w:pPr>
        <w:numPr>
          <w:ilvl w:val="0"/>
          <w:numId w:val="3"/>
        </w:numPr>
        <w:spacing w:after="5" w:line="252" w:lineRule="auto"/>
        <w:ind w:right="110" w:hanging="275"/>
      </w:pPr>
      <w:r>
        <w:rPr>
          <w:rFonts w:ascii="Courier New" w:eastAsia="Courier New" w:hAnsi="Courier New" w:cs="Courier New"/>
          <w:sz w:val="30"/>
        </w:rPr>
        <w:t>Monoalphabetic substitution ciphers</w:t>
      </w:r>
    </w:p>
    <w:p w14:paraId="5D01EA7F" w14:textId="77777777" w:rsidR="004B6ACF" w:rsidRDefault="00000000">
      <w:pPr>
        <w:numPr>
          <w:ilvl w:val="0"/>
          <w:numId w:val="3"/>
        </w:numPr>
        <w:spacing w:after="0"/>
        <w:ind w:right="110" w:hanging="275"/>
      </w:pPr>
      <w:r>
        <w:rPr>
          <w:rFonts w:ascii="Courier New" w:eastAsia="Courier New" w:hAnsi="Courier New" w:cs="Courier New"/>
          <w:sz w:val="32"/>
        </w:rPr>
        <w:t>Polyalphabetic ciphers a Renaissance and Early Modern Era (1500—1900)</w:t>
      </w:r>
    </w:p>
    <w:p w14:paraId="2D8DE52D" w14:textId="77777777" w:rsidR="004B6ACF" w:rsidRDefault="00000000">
      <w:pPr>
        <w:numPr>
          <w:ilvl w:val="0"/>
          <w:numId w:val="3"/>
        </w:numPr>
        <w:spacing w:after="0"/>
        <w:ind w:right="110" w:hanging="275"/>
      </w:pPr>
      <w:r>
        <w:rPr>
          <w:sz w:val="30"/>
        </w:rPr>
        <w:t>More secure encryption methods were introduced.</w:t>
      </w:r>
    </w:p>
    <w:p w14:paraId="379DBD6C" w14:textId="77777777" w:rsidR="004B6ACF" w:rsidRDefault="00000000">
      <w:pPr>
        <w:numPr>
          <w:ilvl w:val="0"/>
          <w:numId w:val="3"/>
        </w:numPr>
        <w:spacing w:after="3"/>
        <w:ind w:right="110" w:hanging="275"/>
      </w:pPr>
      <w:r>
        <w:rPr>
          <w:rFonts w:ascii="Courier New" w:eastAsia="Courier New" w:hAnsi="Courier New" w:cs="Courier New"/>
          <w:sz w:val="34"/>
        </w:rPr>
        <w:t>Important Ciphers</w:t>
      </w:r>
    </w:p>
    <w:p w14:paraId="3978BC6A" w14:textId="77777777" w:rsidR="004B6ACF" w:rsidRDefault="00000000">
      <w:pPr>
        <w:numPr>
          <w:ilvl w:val="0"/>
          <w:numId w:val="3"/>
        </w:numPr>
        <w:spacing w:after="5" w:line="252" w:lineRule="auto"/>
        <w:ind w:right="110" w:hanging="275"/>
      </w:pPr>
      <w:proofErr w:type="spellStart"/>
      <w:r>
        <w:rPr>
          <w:rFonts w:ascii="Courier New" w:eastAsia="Courier New" w:hAnsi="Courier New" w:cs="Courier New"/>
          <w:sz w:val="30"/>
        </w:rPr>
        <w:t>Vigenére</w:t>
      </w:r>
      <w:proofErr w:type="spellEnd"/>
      <w:r>
        <w:rPr>
          <w:rFonts w:ascii="Courier New" w:eastAsia="Courier New" w:hAnsi="Courier New" w:cs="Courier New"/>
          <w:sz w:val="30"/>
        </w:rPr>
        <w:t xml:space="preserve"> Cipher</w:t>
      </w:r>
    </w:p>
    <w:p w14:paraId="67E102BA" w14:textId="77777777" w:rsidR="004B6ACF" w:rsidRDefault="00000000">
      <w:pPr>
        <w:numPr>
          <w:ilvl w:val="0"/>
          <w:numId w:val="3"/>
        </w:numPr>
        <w:spacing w:after="5" w:line="252" w:lineRule="auto"/>
        <w:ind w:right="110" w:hanging="275"/>
      </w:pPr>
      <w:r>
        <w:rPr>
          <w:rFonts w:ascii="Courier New" w:eastAsia="Courier New" w:hAnsi="Courier New" w:cs="Courier New"/>
          <w:sz w:val="30"/>
        </w:rPr>
        <w:t>Playfair Cipher</w:t>
      </w:r>
    </w:p>
    <w:p w14:paraId="3E3279B4" w14:textId="77777777" w:rsidR="004B6ACF" w:rsidRDefault="00000000">
      <w:pPr>
        <w:numPr>
          <w:ilvl w:val="0"/>
          <w:numId w:val="3"/>
        </w:numPr>
        <w:spacing w:after="5" w:line="252" w:lineRule="auto"/>
        <w:ind w:right="110" w:hanging="275"/>
      </w:pPr>
      <w:r>
        <w:rPr>
          <w:rFonts w:ascii="Courier New" w:eastAsia="Courier New" w:hAnsi="Courier New" w:cs="Courier New"/>
          <w:sz w:val="30"/>
        </w:rPr>
        <w:t>Hill Cipher</w:t>
      </w:r>
    </w:p>
    <w:p w14:paraId="3173C9F4" w14:textId="77777777" w:rsidR="004B6ACF" w:rsidRDefault="00000000">
      <w:pPr>
        <w:numPr>
          <w:ilvl w:val="0"/>
          <w:numId w:val="3"/>
        </w:numPr>
        <w:spacing w:after="958" w:line="216" w:lineRule="auto"/>
        <w:ind w:right="110" w:hanging="275"/>
      </w:pPr>
      <w:r>
        <w:rPr>
          <w:rFonts w:ascii="Courier New" w:eastAsia="Courier New" w:hAnsi="Courier New" w:cs="Courier New"/>
        </w:rPr>
        <w:t xml:space="preserve">These methods used multiple alphabets or matrix operations to </w:t>
      </w:r>
      <w:proofErr w:type="spellStart"/>
      <w:r>
        <w:rPr>
          <w:rFonts w:ascii="Courier New" w:eastAsia="Courier New" w:hAnsi="Courier New" w:cs="Courier New"/>
        </w:rPr>
        <w:t>mcrease</w:t>
      </w:r>
      <w:proofErr w:type="spellEnd"/>
      <w:r>
        <w:rPr>
          <w:rFonts w:ascii="Courier New" w:eastAsia="Courier New" w:hAnsi="Courier New" w:cs="Courier New"/>
        </w:rPr>
        <w:t xml:space="preserve"> security.</w:t>
      </w:r>
    </w:p>
    <w:p w14:paraId="42176E22" w14:textId="77777777" w:rsidR="004B6ACF" w:rsidRDefault="00000000">
      <w:pPr>
        <w:spacing w:after="3"/>
        <w:ind w:left="-5" w:hanging="10"/>
      </w:pPr>
      <w:r>
        <w:rPr>
          <w:rFonts w:ascii="Courier New" w:eastAsia="Courier New" w:hAnsi="Courier New" w:cs="Courier New"/>
          <w:sz w:val="36"/>
        </w:rPr>
        <w:t>Q Mechanical Cryptography (1900—1945)</w:t>
      </w:r>
    </w:p>
    <w:p w14:paraId="17E8D5B0" w14:textId="77777777" w:rsidR="004B6ACF" w:rsidRDefault="00000000">
      <w:pPr>
        <w:numPr>
          <w:ilvl w:val="0"/>
          <w:numId w:val="4"/>
        </w:numPr>
        <w:spacing w:after="37"/>
        <w:ind w:left="423" w:hanging="316"/>
      </w:pPr>
      <w:r>
        <w:rPr>
          <w:rFonts w:ascii="Courier New" w:eastAsia="Courier New" w:hAnsi="Courier New" w:cs="Courier New"/>
          <w:sz w:val="34"/>
        </w:rPr>
        <w:lastRenderedPageBreak/>
        <w:t>Mechanical encryption machines replaced manual methods.</w:t>
      </w:r>
    </w:p>
    <w:p w14:paraId="5A5A716A" w14:textId="77777777" w:rsidR="004B6ACF" w:rsidRDefault="00000000">
      <w:pPr>
        <w:numPr>
          <w:ilvl w:val="0"/>
          <w:numId w:val="4"/>
        </w:numPr>
        <w:spacing w:after="3"/>
        <w:ind w:left="423" w:hanging="316"/>
      </w:pPr>
      <w:proofErr w:type="spellStart"/>
      <w:r>
        <w:rPr>
          <w:rFonts w:ascii="Courier New" w:eastAsia="Courier New" w:hAnsi="Courier New" w:cs="Courier New"/>
          <w:sz w:val="36"/>
        </w:rPr>
        <w:t>Enigrna</w:t>
      </w:r>
      <w:proofErr w:type="spellEnd"/>
      <w:r>
        <w:rPr>
          <w:rFonts w:ascii="Courier New" w:eastAsia="Courier New" w:hAnsi="Courier New" w:cs="Courier New"/>
          <w:sz w:val="36"/>
        </w:rPr>
        <w:t xml:space="preserve"> Machine</w:t>
      </w:r>
    </w:p>
    <w:p w14:paraId="5ABDDD5A" w14:textId="77777777" w:rsidR="004B6ACF" w:rsidRDefault="00000000">
      <w:pPr>
        <w:numPr>
          <w:ilvl w:val="0"/>
          <w:numId w:val="4"/>
        </w:numPr>
        <w:spacing w:after="33"/>
        <w:ind w:left="423" w:hanging="316"/>
      </w:pPr>
      <w:proofErr w:type="spellStart"/>
      <w:r>
        <w:rPr>
          <w:rFonts w:ascii="Courier New" w:eastAsia="Courier New" w:hAnsi="Courier New" w:cs="Courier New"/>
          <w:sz w:val="34"/>
        </w:rPr>
        <w:t>Gerrnany</w:t>
      </w:r>
      <w:proofErr w:type="spellEnd"/>
      <w:r>
        <w:rPr>
          <w:rFonts w:ascii="Courier New" w:eastAsia="Courier New" w:hAnsi="Courier New" w:cs="Courier New"/>
          <w:sz w:val="34"/>
        </w:rPr>
        <w:t xml:space="preserve"> used the Enigma Machine during World War Il.</w:t>
      </w:r>
    </w:p>
    <w:p w14:paraId="40E1AA79" w14:textId="77777777" w:rsidR="004B6ACF" w:rsidRDefault="00000000">
      <w:pPr>
        <w:numPr>
          <w:ilvl w:val="0"/>
          <w:numId w:val="4"/>
        </w:numPr>
        <w:spacing w:after="0"/>
        <w:ind w:left="423" w:hanging="316"/>
      </w:pPr>
      <w:r>
        <w:rPr>
          <w:sz w:val="36"/>
        </w:rPr>
        <w:t>Features:</w:t>
      </w:r>
    </w:p>
    <w:p w14:paraId="2C55C990" w14:textId="77777777" w:rsidR="004B6ACF" w:rsidRDefault="00000000">
      <w:pPr>
        <w:numPr>
          <w:ilvl w:val="0"/>
          <w:numId w:val="4"/>
        </w:numPr>
        <w:spacing w:after="3"/>
        <w:ind w:left="423" w:hanging="316"/>
      </w:pPr>
      <w:r>
        <w:rPr>
          <w:rFonts w:ascii="Courier New" w:eastAsia="Courier New" w:hAnsi="Courier New" w:cs="Courier New"/>
          <w:sz w:val="34"/>
        </w:rPr>
        <w:t>Rotating rotor mechanism</w:t>
      </w:r>
    </w:p>
    <w:p w14:paraId="72225879" w14:textId="77777777" w:rsidR="004B6ACF" w:rsidRDefault="00000000">
      <w:pPr>
        <w:numPr>
          <w:ilvl w:val="0"/>
          <w:numId w:val="4"/>
        </w:numPr>
        <w:spacing w:after="3"/>
        <w:ind w:left="423" w:hanging="316"/>
      </w:pPr>
      <w:r>
        <w:rPr>
          <w:rFonts w:ascii="Courier New" w:eastAsia="Courier New" w:hAnsi="Courier New" w:cs="Courier New"/>
          <w:sz w:val="34"/>
        </w:rPr>
        <w:t>Daily changing encryption keys</w:t>
      </w:r>
    </w:p>
    <w:p w14:paraId="2AA91EE2" w14:textId="77777777" w:rsidR="004B6ACF" w:rsidRDefault="00000000">
      <w:pPr>
        <w:numPr>
          <w:ilvl w:val="0"/>
          <w:numId w:val="4"/>
        </w:numPr>
        <w:spacing w:after="3"/>
        <w:ind w:left="423" w:hanging="316"/>
      </w:pPr>
      <w:r>
        <w:rPr>
          <w:rFonts w:ascii="Courier New" w:eastAsia="Courier New" w:hAnsi="Courier New" w:cs="Courier New"/>
          <w:sz w:val="34"/>
        </w:rPr>
        <w:t>Extremely difficult to crack</w:t>
      </w:r>
    </w:p>
    <w:p w14:paraId="35128092" w14:textId="77777777" w:rsidR="004B6ACF" w:rsidRDefault="004B6ACF">
      <w:pPr>
        <w:sectPr w:rsidR="004B6ACF">
          <w:pgSz w:w="12240" w:h="15504"/>
          <w:pgMar w:top="1440" w:right="2009" w:bottom="1440" w:left="2020" w:header="720" w:footer="720" w:gutter="0"/>
          <w:cols w:space="720"/>
        </w:sectPr>
      </w:pPr>
    </w:p>
    <w:p w14:paraId="21DB2AEC" w14:textId="77777777" w:rsidR="004B6ACF" w:rsidRDefault="00000000">
      <w:pPr>
        <w:spacing w:after="323"/>
        <w:ind w:left="308"/>
      </w:pPr>
      <w:r>
        <w:rPr>
          <w:noProof/>
        </w:rPr>
        <w:lastRenderedPageBreak/>
        <w:drawing>
          <wp:inline distT="0" distB="0" distL="0" distR="0" wp14:anchorId="2DC49FEC" wp14:editId="6B37FDF1">
            <wp:extent cx="4554808" cy="323947"/>
            <wp:effectExtent l="0" t="0" r="0" b="0"/>
            <wp:docPr id="7788" name="Picture 7788"/>
            <wp:cNvGraphicFramePr/>
            <a:graphic xmlns:a="http://schemas.openxmlformats.org/drawingml/2006/main">
              <a:graphicData uri="http://schemas.openxmlformats.org/drawingml/2006/picture">
                <pic:pic xmlns:pic="http://schemas.openxmlformats.org/drawingml/2006/picture">
                  <pic:nvPicPr>
                    <pic:cNvPr id="7788" name="Picture 7788"/>
                    <pic:cNvPicPr/>
                  </pic:nvPicPr>
                  <pic:blipFill>
                    <a:blip r:embed="rId14"/>
                    <a:stretch>
                      <a:fillRect/>
                    </a:stretch>
                  </pic:blipFill>
                  <pic:spPr>
                    <a:xfrm>
                      <a:off x="0" y="0"/>
                      <a:ext cx="4554808" cy="323947"/>
                    </a:xfrm>
                    <a:prstGeom prst="rect">
                      <a:avLst/>
                    </a:prstGeom>
                  </pic:spPr>
                </pic:pic>
              </a:graphicData>
            </a:graphic>
          </wp:inline>
        </w:drawing>
      </w:r>
    </w:p>
    <w:p w14:paraId="700A56F4" w14:textId="77777777" w:rsidR="004B6ACF" w:rsidRDefault="00000000">
      <w:pPr>
        <w:spacing w:after="40"/>
        <w:ind w:left="353"/>
      </w:pPr>
      <w:r>
        <w:rPr>
          <w:noProof/>
        </w:rPr>
        <w:drawing>
          <wp:inline distT="0" distB="0" distL="0" distR="0" wp14:anchorId="5E160541" wp14:editId="0DD46E73">
            <wp:extent cx="1626259" cy="131503"/>
            <wp:effectExtent l="0" t="0" r="0" b="0"/>
            <wp:docPr id="7789" name="Picture 7789"/>
            <wp:cNvGraphicFramePr/>
            <a:graphic xmlns:a="http://schemas.openxmlformats.org/drawingml/2006/main">
              <a:graphicData uri="http://schemas.openxmlformats.org/drawingml/2006/picture">
                <pic:pic xmlns:pic="http://schemas.openxmlformats.org/drawingml/2006/picture">
                  <pic:nvPicPr>
                    <pic:cNvPr id="7789" name="Picture 7789"/>
                    <pic:cNvPicPr/>
                  </pic:nvPicPr>
                  <pic:blipFill>
                    <a:blip r:embed="rId15"/>
                    <a:stretch>
                      <a:fillRect/>
                    </a:stretch>
                  </pic:blipFill>
                  <pic:spPr>
                    <a:xfrm>
                      <a:off x="0" y="0"/>
                      <a:ext cx="1626259" cy="131503"/>
                    </a:xfrm>
                    <a:prstGeom prst="rect">
                      <a:avLst/>
                    </a:prstGeom>
                  </pic:spPr>
                </pic:pic>
              </a:graphicData>
            </a:graphic>
          </wp:inline>
        </w:drawing>
      </w:r>
    </w:p>
    <w:p w14:paraId="57B6C9D2" w14:textId="77777777" w:rsidR="004B6ACF" w:rsidRDefault="00000000">
      <w:pPr>
        <w:spacing w:after="0"/>
        <w:ind w:left="55"/>
      </w:pPr>
      <w:r>
        <w:rPr>
          <w:noProof/>
        </w:rPr>
        <w:drawing>
          <wp:anchor distT="0" distB="0" distL="114300" distR="114300" simplePos="0" relativeHeight="251660288" behindDoc="0" locked="0" layoutInCell="1" allowOverlap="0" wp14:anchorId="299DF178" wp14:editId="2B454B35">
            <wp:simplePos x="0" y="0"/>
            <wp:positionH relativeFrom="page">
              <wp:posOffset>115474</wp:posOffset>
            </wp:positionH>
            <wp:positionV relativeFrom="page">
              <wp:posOffset>166785</wp:posOffset>
            </wp:positionV>
            <wp:extent cx="362460" cy="625443"/>
            <wp:effectExtent l="0" t="0" r="0" b="0"/>
            <wp:wrapTopAndBottom/>
            <wp:docPr id="7787" name="Picture 7787"/>
            <wp:cNvGraphicFramePr/>
            <a:graphic xmlns:a="http://schemas.openxmlformats.org/drawingml/2006/main">
              <a:graphicData uri="http://schemas.openxmlformats.org/drawingml/2006/picture">
                <pic:pic xmlns:pic="http://schemas.openxmlformats.org/drawingml/2006/picture">
                  <pic:nvPicPr>
                    <pic:cNvPr id="7787" name="Picture 7787"/>
                    <pic:cNvPicPr/>
                  </pic:nvPicPr>
                  <pic:blipFill>
                    <a:blip r:embed="rId16"/>
                    <a:stretch>
                      <a:fillRect/>
                    </a:stretch>
                  </pic:blipFill>
                  <pic:spPr>
                    <a:xfrm>
                      <a:off x="0" y="0"/>
                      <a:ext cx="362460" cy="625443"/>
                    </a:xfrm>
                    <a:prstGeom prst="rect">
                      <a:avLst/>
                    </a:prstGeom>
                  </pic:spPr>
                </pic:pic>
              </a:graphicData>
            </a:graphic>
          </wp:anchor>
        </w:drawing>
      </w:r>
      <w:r>
        <w:rPr>
          <w:noProof/>
        </w:rPr>
        <mc:AlternateContent>
          <mc:Choice Requires="wpg">
            <w:drawing>
              <wp:inline distT="0" distB="0" distL="0" distR="0" wp14:anchorId="1C62F617" wp14:editId="1B878EEC">
                <wp:extent cx="1549276" cy="843546"/>
                <wp:effectExtent l="0" t="0" r="0" b="0"/>
                <wp:docPr id="13549" name="Group 13549"/>
                <wp:cNvGraphicFramePr/>
                <a:graphic xmlns:a="http://schemas.openxmlformats.org/drawingml/2006/main">
                  <a:graphicData uri="http://schemas.microsoft.com/office/word/2010/wordprocessingGroup">
                    <wpg:wgp>
                      <wpg:cNvGrpSpPr/>
                      <wpg:grpSpPr>
                        <a:xfrm>
                          <a:off x="0" y="0"/>
                          <a:ext cx="1549276" cy="843546"/>
                          <a:chOff x="0" y="0"/>
                          <a:chExt cx="1549276" cy="843546"/>
                        </a:xfrm>
                      </wpg:grpSpPr>
                      <pic:pic xmlns:pic="http://schemas.openxmlformats.org/drawingml/2006/picture">
                        <pic:nvPicPr>
                          <pic:cNvPr id="15249" name="Picture 15249"/>
                          <pic:cNvPicPr/>
                        </pic:nvPicPr>
                        <pic:blipFill>
                          <a:blip r:embed="rId17"/>
                          <a:stretch>
                            <a:fillRect/>
                          </a:stretch>
                        </pic:blipFill>
                        <pic:spPr>
                          <a:xfrm>
                            <a:off x="0" y="38489"/>
                            <a:ext cx="1549276" cy="750531"/>
                          </a:xfrm>
                          <a:prstGeom prst="rect">
                            <a:avLst/>
                          </a:prstGeom>
                        </pic:spPr>
                      </pic:pic>
                      <wps:wsp>
                        <wps:cNvPr id="6727" name="Rectangle 6727"/>
                        <wps:cNvSpPr/>
                        <wps:spPr>
                          <a:xfrm>
                            <a:off x="179626" y="0"/>
                            <a:ext cx="68258" cy="170634"/>
                          </a:xfrm>
                          <a:prstGeom prst="rect">
                            <a:avLst/>
                          </a:prstGeom>
                          <a:ln>
                            <a:noFill/>
                          </a:ln>
                        </wps:spPr>
                        <wps:txbx>
                          <w:txbxContent>
                            <w:p w14:paraId="4B7E94C5" w14:textId="77777777" w:rsidR="004B6ACF" w:rsidRDefault="00000000">
                              <w:r>
                                <w:rPr>
                                  <w:rFonts w:ascii="MS Mincho" w:eastAsia="MS Mincho" w:hAnsi="MS Mincho" w:cs="MS Mincho"/>
                                  <w:sz w:val="20"/>
                                </w:rPr>
                                <w:t>を</w:t>
                              </w:r>
                            </w:p>
                          </w:txbxContent>
                        </wps:txbx>
                        <wps:bodyPr horzOverflow="overflow" vert="horz" lIns="0" tIns="0" rIns="0" bIns="0" rtlCol="0">
                          <a:noAutofit/>
                        </wps:bodyPr>
                      </wps:wsp>
                      <wps:wsp>
                        <wps:cNvPr id="6728" name="Rectangle 6728"/>
                        <wps:cNvSpPr/>
                        <wps:spPr>
                          <a:xfrm>
                            <a:off x="230948" y="0"/>
                            <a:ext cx="98121" cy="170634"/>
                          </a:xfrm>
                          <a:prstGeom prst="rect">
                            <a:avLst/>
                          </a:prstGeom>
                          <a:ln>
                            <a:noFill/>
                          </a:ln>
                        </wps:spPr>
                        <wps:txbx>
                          <w:txbxContent>
                            <w:p w14:paraId="69861B59" w14:textId="77777777" w:rsidR="004B6ACF" w:rsidRDefault="00000000">
                              <w:r>
                                <w:rPr>
                                  <w:rFonts w:ascii="MS Mincho" w:eastAsia="MS Mincho" w:hAnsi="MS Mincho" w:cs="MS Mincho"/>
                                  <w:sz w:val="20"/>
                                </w:rPr>
                                <w:t>、</w:t>
                              </w:r>
                            </w:p>
                          </w:txbxContent>
                        </wps:txbx>
                        <wps:bodyPr horzOverflow="overflow" vert="horz" lIns="0" tIns="0" rIns="0" bIns="0" rtlCol="0">
                          <a:noAutofit/>
                        </wps:bodyPr>
                      </wps:wsp>
                      <wps:wsp>
                        <wps:cNvPr id="6729" name="Rectangle 6729"/>
                        <wps:cNvSpPr/>
                        <wps:spPr>
                          <a:xfrm>
                            <a:off x="304723" y="0"/>
                            <a:ext cx="182618" cy="170634"/>
                          </a:xfrm>
                          <a:prstGeom prst="rect">
                            <a:avLst/>
                          </a:prstGeom>
                          <a:ln>
                            <a:noFill/>
                          </a:ln>
                        </wps:spPr>
                        <wps:txbx>
                          <w:txbxContent>
                            <w:p w14:paraId="5A4CB17F" w14:textId="77777777" w:rsidR="004B6ACF" w:rsidRDefault="00000000">
                              <w:r>
                                <w:rPr>
                                  <w:rFonts w:ascii="MS Mincho" w:eastAsia="MS Mincho" w:hAnsi="MS Mincho" w:cs="MS Mincho"/>
                                  <w:sz w:val="20"/>
                                </w:rPr>
                                <w:t>ハ</w:t>
                              </w:r>
                            </w:p>
                          </w:txbxContent>
                        </wps:txbx>
                        <wps:bodyPr horzOverflow="overflow" vert="horz" lIns="0" tIns="0" rIns="0" bIns="0" rtlCol="0">
                          <a:noAutofit/>
                        </wps:bodyPr>
                      </wps:wsp>
                      <wps:wsp>
                        <wps:cNvPr id="6730" name="Rectangle 6730"/>
                        <wps:cNvSpPr/>
                        <wps:spPr>
                          <a:xfrm>
                            <a:off x="442030" y="6415"/>
                            <a:ext cx="574619" cy="170634"/>
                          </a:xfrm>
                          <a:prstGeom prst="rect">
                            <a:avLst/>
                          </a:prstGeom>
                          <a:ln>
                            <a:noFill/>
                          </a:ln>
                        </wps:spPr>
                        <wps:txbx>
                          <w:txbxContent>
                            <w:p w14:paraId="4789620A" w14:textId="77777777" w:rsidR="004B6ACF" w:rsidRDefault="00000000">
                              <w:r>
                                <w:rPr>
                                  <w:rFonts w:ascii="MS Mincho" w:eastAsia="MS Mincho" w:hAnsi="MS Mincho" w:cs="MS Mincho"/>
                                  <w:sz w:val="20"/>
                                </w:rPr>
                                <w:t>ト</w:t>
                              </w:r>
                            </w:p>
                          </w:txbxContent>
                        </wps:txbx>
                        <wps:bodyPr horzOverflow="overflow" vert="horz" lIns="0" tIns="0" rIns="0" bIns="0" rtlCol="0">
                          <a:noAutofit/>
                        </wps:bodyPr>
                      </wps:wsp>
                      <wps:wsp>
                        <wps:cNvPr id="6731" name="Rectangle 6731"/>
                        <wps:cNvSpPr/>
                        <wps:spPr>
                          <a:xfrm>
                            <a:off x="874074" y="9622"/>
                            <a:ext cx="123718" cy="170634"/>
                          </a:xfrm>
                          <a:prstGeom prst="rect">
                            <a:avLst/>
                          </a:prstGeom>
                          <a:ln>
                            <a:noFill/>
                          </a:ln>
                        </wps:spPr>
                        <wps:txbx>
                          <w:txbxContent>
                            <w:p w14:paraId="48CE6317" w14:textId="77777777" w:rsidR="004B6ACF" w:rsidRDefault="00000000">
                              <w:r>
                                <w:rPr>
                                  <w:rFonts w:ascii="MS Mincho" w:eastAsia="MS Mincho" w:hAnsi="MS Mincho" w:cs="MS Mincho"/>
                                  <w:sz w:val="20"/>
                                </w:rPr>
                                <w:t>食</w:t>
                              </w:r>
                            </w:p>
                          </w:txbxContent>
                        </wps:txbx>
                        <wps:bodyPr horzOverflow="overflow" vert="horz" lIns="0" tIns="0" rIns="0" bIns="0" rtlCol="0">
                          <a:noAutofit/>
                        </wps:bodyPr>
                      </wps:wsp>
                      <wps:wsp>
                        <wps:cNvPr id="6732" name="Rectangle 6732"/>
                        <wps:cNvSpPr/>
                        <wps:spPr>
                          <a:xfrm>
                            <a:off x="967095" y="9622"/>
                            <a:ext cx="145048" cy="170634"/>
                          </a:xfrm>
                          <a:prstGeom prst="rect">
                            <a:avLst/>
                          </a:prstGeom>
                          <a:ln>
                            <a:noFill/>
                          </a:ln>
                        </wps:spPr>
                        <wps:txbx>
                          <w:txbxContent>
                            <w:p w14:paraId="43EE89DE" w14:textId="77777777" w:rsidR="004B6ACF" w:rsidRDefault="00000000">
                              <w:r>
                                <w:rPr>
                                  <w:rFonts w:ascii="MS Mincho" w:eastAsia="MS Mincho" w:hAnsi="MS Mincho" w:cs="MS Mincho"/>
                                  <w:sz w:val="20"/>
                                </w:rPr>
                                <w:t>い</w:t>
                              </w:r>
                            </w:p>
                          </w:txbxContent>
                        </wps:txbx>
                        <wps:bodyPr horzOverflow="overflow" vert="horz" lIns="0" tIns="0" rIns="0" bIns="0" rtlCol="0">
                          <a:noAutofit/>
                        </wps:bodyPr>
                      </wps:wsp>
                      <wps:wsp>
                        <wps:cNvPr id="6733" name="Rectangle 6733"/>
                        <wps:cNvSpPr/>
                        <wps:spPr>
                          <a:xfrm>
                            <a:off x="1076154" y="9622"/>
                            <a:ext cx="127984" cy="170634"/>
                          </a:xfrm>
                          <a:prstGeom prst="rect">
                            <a:avLst/>
                          </a:prstGeom>
                          <a:ln>
                            <a:noFill/>
                          </a:ln>
                        </wps:spPr>
                        <wps:txbx>
                          <w:txbxContent>
                            <w:p w14:paraId="7B55C8FE" w14:textId="77777777" w:rsidR="004B6ACF" w:rsidRDefault="00000000">
                              <w:r>
                                <w:rPr>
                                  <w:rFonts w:ascii="MS Mincho" w:eastAsia="MS Mincho" w:hAnsi="MS Mincho" w:cs="MS Mincho"/>
                                  <w:sz w:val="20"/>
                                </w:rPr>
                                <w:t>を</w:t>
                              </w:r>
                            </w:p>
                          </w:txbxContent>
                        </wps:txbx>
                        <wps:bodyPr horzOverflow="overflow" vert="horz" lIns="0" tIns="0" rIns="0" bIns="0" rtlCol="0">
                          <a:noAutofit/>
                        </wps:bodyPr>
                      </wps:wsp>
                      <wps:wsp>
                        <wps:cNvPr id="6734" name="Rectangle 6734"/>
                        <wps:cNvSpPr/>
                        <wps:spPr>
                          <a:xfrm>
                            <a:off x="1172382" y="12829"/>
                            <a:ext cx="138649" cy="170634"/>
                          </a:xfrm>
                          <a:prstGeom prst="rect">
                            <a:avLst/>
                          </a:prstGeom>
                          <a:ln>
                            <a:noFill/>
                          </a:ln>
                        </wps:spPr>
                        <wps:txbx>
                          <w:txbxContent>
                            <w:p w14:paraId="74756D69" w14:textId="77777777" w:rsidR="004B6ACF" w:rsidRDefault="00000000">
                              <w:r>
                                <w:rPr>
                                  <w:rFonts w:ascii="MS Mincho" w:eastAsia="MS Mincho" w:hAnsi="MS Mincho" w:cs="MS Mincho"/>
                                  <w:sz w:val="20"/>
                                </w:rPr>
                                <w:t>い</w:t>
                              </w:r>
                            </w:p>
                          </w:txbxContent>
                        </wps:txbx>
                        <wps:bodyPr horzOverflow="overflow" vert="horz" lIns="0" tIns="0" rIns="0" bIns="0" rtlCol="0">
                          <a:noAutofit/>
                        </wps:bodyPr>
                      </wps:wsp>
                      <wps:wsp>
                        <wps:cNvPr id="6735" name="Rectangle 6735"/>
                        <wps:cNvSpPr/>
                        <wps:spPr>
                          <a:xfrm>
                            <a:off x="1276629" y="12829"/>
                            <a:ext cx="78923" cy="170634"/>
                          </a:xfrm>
                          <a:prstGeom prst="rect">
                            <a:avLst/>
                          </a:prstGeom>
                          <a:ln>
                            <a:noFill/>
                          </a:ln>
                        </wps:spPr>
                        <wps:txbx>
                          <w:txbxContent>
                            <w:p w14:paraId="291BD753" w14:textId="77777777" w:rsidR="004B6ACF" w:rsidRDefault="00000000">
                              <w:r>
                                <w:rPr>
                                  <w:rFonts w:ascii="MS Mincho" w:eastAsia="MS Mincho" w:hAnsi="MS Mincho" w:cs="MS Mincho"/>
                                  <w:sz w:val="20"/>
                                </w:rPr>
                                <w:t>、</w:t>
                              </w:r>
                            </w:p>
                          </w:txbxContent>
                        </wps:txbx>
                        <wps:bodyPr horzOverflow="overflow" vert="horz" lIns="0" tIns="0" rIns="0" bIns="0" rtlCol="0">
                          <a:noAutofit/>
                        </wps:bodyPr>
                      </wps:wsp>
                      <wps:wsp>
                        <wps:cNvPr id="6736" name="Rectangle 6736"/>
                        <wps:cNvSpPr/>
                        <wps:spPr>
                          <a:xfrm>
                            <a:off x="1335970" y="16037"/>
                            <a:ext cx="108786" cy="170634"/>
                          </a:xfrm>
                          <a:prstGeom prst="rect">
                            <a:avLst/>
                          </a:prstGeom>
                          <a:ln>
                            <a:noFill/>
                          </a:ln>
                        </wps:spPr>
                        <wps:txbx>
                          <w:txbxContent>
                            <w:p w14:paraId="701769BB" w14:textId="77777777" w:rsidR="004B6ACF" w:rsidRDefault="00000000">
                              <w:r>
                                <w:rPr>
                                  <w:rFonts w:ascii="MS Mincho" w:eastAsia="MS Mincho" w:hAnsi="MS Mincho" w:cs="MS Mincho"/>
                                  <w:sz w:val="20"/>
                                </w:rPr>
                                <w:t>第</w:t>
                              </w:r>
                            </w:p>
                          </w:txbxContent>
                        </wps:txbx>
                        <wps:bodyPr horzOverflow="overflow" vert="horz" lIns="0" tIns="0" rIns="0" bIns="0" rtlCol="0">
                          <a:noAutofit/>
                        </wps:bodyPr>
                      </wps:wsp>
                      <wps:wsp>
                        <wps:cNvPr id="6745" name="Rectangle 6745"/>
                        <wps:cNvSpPr/>
                        <wps:spPr>
                          <a:xfrm>
                            <a:off x="198872" y="708835"/>
                            <a:ext cx="242343" cy="170634"/>
                          </a:xfrm>
                          <a:prstGeom prst="rect">
                            <a:avLst/>
                          </a:prstGeom>
                          <a:ln>
                            <a:noFill/>
                          </a:ln>
                        </wps:spPr>
                        <wps:txbx>
                          <w:txbxContent>
                            <w:p w14:paraId="2E73B58A" w14:textId="77777777" w:rsidR="004B6ACF" w:rsidRDefault="00000000">
                              <w:r>
                                <w:rPr>
                                  <w:rFonts w:ascii="MS Mincho" w:eastAsia="MS Mincho" w:hAnsi="MS Mincho" w:cs="MS Mincho"/>
                                  <w:sz w:val="20"/>
                                </w:rPr>
                                <w:t>M</w:t>
                              </w:r>
                            </w:p>
                          </w:txbxContent>
                        </wps:txbx>
                        <wps:bodyPr horzOverflow="overflow" vert="horz" lIns="0" tIns="0" rIns="0" bIns="0" rtlCol="0">
                          <a:noAutofit/>
                        </wps:bodyPr>
                      </wps:wsp>
                      <wps:wsp>
                        <wps:cNvPr id="6746" name="Rectangle 6746"/>
                        <wps:cNvSpPr/>
                        <wps:spPr>
                          <a:xfrm>
                            <a:off x="381085" y="712042"/>
                            <a:ext cx="302895" cy="170634"/>
                          </a:xfrm>
                          <a:prstGeom prst="rect">
                            <a:avLst/>
                          </a:prstGeom>
                          <a:ln>
                            <a:noFill/>
                          </a:ln>
                        </wps:spPr>
                        <wps:txbx>
                          <w:txbxContent>
                            <w:p w14:paraId="5F09FF77" w14:textId="77777777" w:rsidR="004B6ACF" w:rsidRDefault="00000000">
                              <w:r>
                                <w:rPr>
                                  <w:rFonts w:ascii="MS Mincho" w:eastAsia="MS Mincho" w:hAnsi="MS Mincho" w:cs="MS Mincho"/>
                                  <w:sz w:val="20"/>
                                </w:rPr>
                                <w:t>い</w:t>
                              </w:r>
                            </w:p>
                          </w:txbxContent>
                        </wps:txbx>
                        <wps:bodyPr horzOverflow="overflow" vert="horz" lIns="0" tIns="0" rIns="0" bIns="0" rtlCol="0">
                          <a:noAutofit/>
                        </wps:bodyPr>
                      </wps:wsp>
                      <wps:wsp>
                        <wps:cNvPr id="6747" name="Rectangle 6747"/>
                        <wps:cNvSpPr/>
                        <wps:spPr>
                          <a:xfrm>
                            <a:off x="608825" y="712042"/>
                            <a:ext cx="167205" cy="170634"/>
                          </a:xfrm>
                          <a:prstGeom prst="rect">
                            <a:avLst/>
                          </a:prstGeom>
                          <a:ln>
                            <a:noFill/>
                          </a:ln>
                        </wps:spPr>
                        <wps:txbx>
                          <w:txbxContent>
                            <w:p w14:paraId="48647F02" w14:textId="77777777" w:rsidR="004B6ACF" w:rsidRDefault="00000000">
                              <w:r>
                                <w:rPr>
                                  <w:rFonts w:ascii="MS Mincho" w:eastAsia="MS Mincho" w:hAnsi="MS Mincho" w:cs="MS Mincho"/>
                                  <w:sz w:val="20"/>
                                </w:rPr>
                                <w:t>ー</w:t>
                              </w:r>
                            </w:p>
                          </w:txbxContent>
                        </wps:txbx>
                        <wps:bodyPr horzOverflow="overflow" vert="horz" lIns="0" tIns="0" rIns="0" bIns="0" rtlCol="0">
                          <a:noAutofit/>
                        </wps:bodyPr>
                      </wps:wsp>
                      <wps:wsp>
                        <wps:cNvPr id="6748" name="Rectangle 6748"/>
                        <wps:cNvSpPr/>
                        <wps:spPr>
                          <a:xfrm>
                            <a:off x="737750" y="715250"/>
                            <a:ext cx="123718" cy="170634"/>
                          </a:xfrm>
                          <a:prstGeom prst="rect">
                            <a:avLst/>
                          </a:prstGeom>
                          <a:ln>
                            <a:noFill/>
                          </a:ln>
                        </wps:spPr>
                        <wps:txbx>
                          <w:txbxContent>
                            <w:p w14:paraId="2AF33FF7" w14:textId="77777777" w:rsidR="004B6ACF" w:rsidRDefault="00000000">
                              <w:r>
                                <w:rPr>
                                  <w:rFonts w:ascii="MS Mincho" w:eastAsia="MS Mincho" w:hAnsi="MS Mincho" w:cs="MS Mincho"/>
                                  <w:sz w:val="20"/>
                                </w:rPr>
                                <w:t>、</w:t>
                              </w:r>
                            </w:p>
                          </w:txbxContent>
                        </wps:txbx>
                        <wps:bodyPr horzOverflow="overflow" vert="horz" lIns="0" tIns="0" rIns="0" bIns="0" rtlCol="0">
                          <a:noAutofit/>
                        </wps:bodyPr>
                      </wps:wsp>
                      <wps:wsp>
                        <wps:cNvPr id="6749" name="Rectangle 6749"/>
                        <wps:cNvSpPr/>
                        <wps:spPr>
                          <a:xfrm>
                            <a:off x="824356" y="712042"/>
                            <a:ext cx="74657" cy="170634"/>
                          </a:xfrm>
                          <a:prstGeom prst="rect">
                            <a:avLst/>
                          </a:prstGeom>
                          <a:ln>
                            <a:noFill/>
                          </a:ln>
                        </wps:spPr>
                        <wps:txbx>
                          <w:txbxContent>
                            <w:p w14:paraId="2D888C85" w14:textId="77777777" w:rsidR="004B6ACF" w:rsidRDefault="00000000">
                              <w:r>
                                <w:rPr>
                                  <w:rFonts w:ascii="MS Mincho" w:eastAsia="MS Mincho" w:hAnsi="MS Mincho" w:cs="MS Mincho"/>
                                  <w:sz w:val="20"/>
                                </w:rPr>
                                <w:t>,</w:t>
                              </w:r>
                            </w:p>
                          </w:txbxContent>
                        </wps:txbx>
                        <wps:bodyPr horzOverflow="overflow" vert="horz" lIns="0" tIns="0" rIns="0" bIns="0" rtlCol="0">
                          <a:noAutofit/>
                        </wps:bodyPr>
                      </wps:wsp>
                      <wps:wsp>
                        <wps:cNvPr id="6750" name="Rectangle 6750"/>
                        <wps:cNvSpPr/>
                        <wps:spPr>
                          <a:xfrm>
                            <a:off x="880489" y="712042"/>
                            <a:ext cx="194108" cy="170634"/>
                          </a:xfrm>
                          <a:prstGeom prst="rect">
                            <a:avLst/>
                          </a:prstGeom>
                          <a:ln>
                            <a:noFill/>
                          </a:ln>
                        </wps:spPr>
                        <wps:txbx>
                          <w:txbxContent>
                            <w:p w14:paraId="574603D0" w14:textId="77777777" w:rsidR="004B6ACF" w:rsidRDefault="00000000">
                              <w:r>
                                <w:rPr>
                                  <w:rFonts w:ascii="MS Mincho" w:eastAsia="MS Mincho" w:hAnsi="MS Mincho" w:cs="MS Mincho"/>
                                  <w:sz w:val="20"/>
                                </w:rPr>
                                <w:t>い</w:t>
                              </w:r>
                            </w:p>
                          </w:txbxContent>
                        </wps:txbx>
                        <wps:bodyPr horzOverflow="overflow" vert="horz" lIns="0" tIns="0" rIns="0" bIns="0" rtlCol="0">
                          <a:noAutofit/>
                        </wps:bodyPr>
                      </wps:wsp>
                    </wpg:wgp>
                  </a:graphicData>
                </a:graphic>
              </wp:inline>
            </w:drawing>
          </mc:Choice>
          <mc:Fallback>
            <w:pict>
              <v:group w14:anchorId="1C62F617" id="Group 13549" o:spid="_x0000_s1026" style="width:122pt;height:66.4pt;mso-position-horizontal-relative:char;mso-position-vertical-relative:line" coordsize="15492,84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49" o:spid="_x0000_s1027" type="#_x0000_t75" style="position:absolute;top:384;width:15492;height: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">
                  <v:imagedata r:id="rId18" o:title=""/>
                </v:shape>
                <v:rect id="Rectangle 6727" o:spid="_x0000_s1028" style="position:absolute;left:1796;width:682;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" filled="f" stroked="f">
                  <v:textbox inset="0,0,0,0">
                    <w:txbxContent>
                      <w:p w14:paraId="4B7E94C5" w14:textId="77777777" w:rsidR="004B6ACF" w:rsidRDefault="00000000">
                        <w:r>
                          <w:rPr>
                            <w:rFonts w:ascii="MS Mincho" w:eastAsia="MS Mincho" w:hAnsi="MS Mincho" w:cs="MS Mincho"/>
                            <w:sz w:val="20"/>
                          </w:rPr>
                          <w:t>を</w:t>
                        </w:r>
                      </w:p>
                    </w:txbxContent>
                  </v:textbox>
                </v:rect>
                <v:rect id="Rectangle 6728" o:spid="_x0000_s1029" style="position:absolute;left:2309;width:981;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" filled="f" stroked="f">
                  <v:textbox inset="0,0,0,0">
                    <w:txbxContent>
                      <w:p w14:paraId="69861B59" w14:textId="77777777" w:rsidR="004B6ACF" w:rsidRDefault="00000000">
                        <w:r>
                          <w:rPr>
                            <w:rFonts w:ascii="MS Mincho" w:eastAsia="MS Mincho" w:hAnsi="MS Mincho" w:cs="MS Mincho"/>
                            <w:sz w:val="20"/>
                          </w:rPr>
                          <w:t>、</w:t>
                        </w:r>
                      </w:p>
                    </w:txbxContent>
                  </v:textbox>
                </v:rect>
                <v:rect id="Rectangle 6729" o:spid="_x0000_s1030" style="position:absolute;left:3047;width:1826;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" filled="f" stroked="f">
                  <v:textbox inset="0,0,0,0">
                    <w:txbxContent>
                      <w:p w14:paraId="5A4CB17F" w14:textId="77777777" w:rsidR="004B6ACF" w:rsidRDefault="00000000">
                        <w:r>
                          <w:rPr>
                            <w:rFonts w:ascii="MS Mincho" w:eastAsia="MS Mincho" w:hAnsi="MS Mincho" w:cs="MS Mincho"/>
                            <w:sz w:val="20"/>
                          </w:rPr>
                          <w:t>ハ</w:t>
                        </w:r>
                      </w:p>
                    </w:txbxContent>
                  </v:textbox>
                </v:rect>
                <v:rect id="Rectangle 6730" o:spid="_x0000_s1031" style="position:absolute;left:4420;top:64;width:5746;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" filled="f" stroked="f">
                  <v:textbox inset="0,0,0,0">
                    <w:txbxContent>
                      <w:p w14:paraId="4789620A" w14:textId="77777777" w:rsidR="004B6ACF" w:rsidRDefault="00000000">
                        <w:r>
                          <w:rPr>
                            <w:rFonts w:ascii="MS Mincho" w:eastAsia="MS Mincho" w:hAnsi="MS Mincho" w:cs="MS Mincho"/>
                            <w:sz w:val="20"/>
                          </w:rPr>
                          <w:t>ト</w:t>
                        </w:r>
                      </w:p>
                    </w:txbxContent>
                  </v:textbox>
                </v:rect>
                <v:rect id="Rectangle 6731" o:spid="_x0000_s1032" style="position:absolute;left:8740;top:96;width:1237;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" filled="f" stroked="f">
                  <v:textbox inset="0,0,0,0">
                    <w:txbxContent>
                      <w:p w14:paraId="48CE6317" w14:textId="77777777" w:rsidR="004B6ACF" w:rsidRDefault="00000000">
                        <w:r>
                          <w:rPr>
                            <w:rFonts w:ascii="MS Mincho" w:eastAsia="MS Mincho" w:hAnsi="MS Mincho" w:cs="MS Mincho"/>
                            <w:sz w:val="20"/>
                          </w:rPr>
                          <w:t>食</w:t>
                        </w:r>
                      </w:p>
                    </w:txbxContent>
                  </v:textbox>
                </v:rect>
                <v:rect id="Rectangle 6732" o:spid="_x0000_s1033" style="position:absolute;left:9670;top:96;width:1451;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m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IvyXJsYAAADdAAAA&#10;DwAAAAAAAAAAAAAAAAAHAgAAZHJzL2Rvd25yZXYueG1sUEsFBgAAAAADAAMAtwAAAPoCAAAAAA==&#10;" filled="f" stroked="f">
                  <v:textbox inset="0,0,0,0">
                    <w:txbxContent>
                      <w:p w14:paraId="43EE89DE" w14:textId="77777777" w:rsidR="004B6ACF" w:rsidRDefault="00000000">
                        <w:r>
                          <w:rPr>
                            <w:rFonts w:ascii="MS Mincho" w:eastAsia="MS Mincho" w:hAnsi="MS Mincho" w:cs="MS Mincho"/>
                            <w:sz w:val="20"/>
                          </w:rPr>
                          <w:t>い</w:t>
                        </w:r>
                      </w:p>
                    </w:txbxContent>
                  </v:textbox>
                </v:rect>
                <v:rect id="Rectangle 6733" o:spid="_x0000_s1034" style="position:absolute;left:10761;top:96;width:1280;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K9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8/hEP7ehCcg5y8AAAD//wMAUEsBAi0AFAAGAAgAAAAhANvh9svuAAAAhQEAABMAAAAAAAAA&#10;AAAAAAAAAAAAAFtDb250ZW50X1R5cGVzXS54bWxQSwECLQAUAAYACAAAACEAWvQsW78AAAAVAQAA&#10;CwAAAAAAAAAAAAAAAAAfAQAAX3JlbHMvLnJlbHNQSwECLQAUAAYACAAAACEATbAyvcYAAADdAAAA&#10;DwAAAAAAAAAAAAAAAAAHAgAAZHJzL2Rvd25yZXYueG1sUEsFBgAAAAADAAMAtwAAAPoCAAAAAA==&#10;" filled="f" stroked="f">
                  <v:textbox inset="0,0,0,0">
                    <w:txbxContent>
                      <w:p w14:paraId="7B55C8FE" w14:textId="77777777" w:rsidR="004B6ACF" w:rsidRDefault="00000000">
                        <w:r>
                          <w:rPr>
                            <w:rFonts w:ascii="MS Mincho" w:eastAsia="MS Mincho" w:hAnsi="MS Mincho" w:cs="MS Mincho"/>
                            <w:sz w:val="20"/>
                          </w:rPr>
                          <w:t>を</w:t>
                        </w:r>
                      </w:p>
                    </w:txbxContent>
                  </v:textbox>
                </v:rect>
                <v:rect id="Rectangle 6734" o:spid="_x0000_s1035" style="position:absolute;left:11723;top:128;width:1387;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rJxwAAAN0AAAAPAAAAZHJzL2Rvd25yZXYueG1sRI9Pa8JA&#10;FMTvBb/D8oTemo21pJ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MJZqsnHAAAA3QAA&#10;AA8AAAAAAAAAAAAAAAAABwIAAGRycy9kb3ducmV2LnhtbFBLBQYAAAAAAwADALcAAAD7AgAAAAA=&#10;" filled="f" stroked="f">
                  <v:textbox inset="0,0,0,0">
                    <w:txbxContent>
                      <w:p w14:paraId="74756D69" w14:textId="77777777" w:rsidR="004B6ACF" w:rsidRDefault="00000000">
                        <w:r>
                          <w:rPr>
                            <w:rFonts w:ascii="MS Mincho" w:eastAsia="MS Mincho" w:hAnsi="MS Mincho" w:cs="MS Mincho"/>
                            <w:sz w:val="20"/>
                          </w:rPr>
                          <w:t>い</w:t>
                        </w:r>
                      </w:p>
                    </w:txbxContent>
                  </v:textbox>
                </v:rect>
                <v:rect id="Rectangle 6735" o:spid="_x0000_s1036" style="position:absolute;left:12766;top:128;width:789;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9SxwAAAN0AAAAPAAAAZHJzL2Rvd25yZXYueG1sRI9Pa8JA&#10;FMTvBb/D8oTemo2Vpp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K0VD1LHAAAA3QAA&#10;AA8AAAAAAAAAAAAAAAAABwIAAGRycy9kb3ducmV2LnhtbFBLBQYAAAAAAwADALcAAAD7AgAAAAA=&#10;" filled="f" stroked="f">
                  <v:textbox inset="0,0,0,0">
                    <w:txbxContent>
                      <w:p w14:paraId="291BD753" w14:textId="77777777" w:rsidR="004B6ACF" w:rsidRDefault="00000000">
                        <w:r>
                          <w:rPr>
                            <w:rFonts w:ascii="MS Mincho" w:eastAsia="MS Mincho" w:hAnsi="MS Mincho" w:cs="MS Mincho"/>
                            <w:sz w:val="20"/>
                          </w:rPr>
                          <w:t>、</w:t>
                        </w:r>
                      </w:p>
                    </w:txbxContent>
                  </v:textbox>
                </v:rect>
                <v:rect id="Rectangle 6736" o:spid="_x0000_s1037" style="position:absolute;left:13359;top:160;width:1088;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" filled="f" stroked="f">
                  <v:textbox inset="0,0,0,0">
                    <w:txbxContent>
                      <w:p w14:paraId="701769BB" w14:textId="77777777" w:rsidR="004B6ACF" w:rsidRDefault="00000000">
                        <w:r>
                          <w:rPr>
                            <w:rFonts w:ascii="MS Mincho" w:eastAsia="MS Mincho" w:hAnsi="MS Mincho" w:cs="MS Mincho"/>
                            <w:sz w:val="20"/>
                          </w:rPr>
                          <w:t>第</w:t>
                        </w:r>
                      </w:p>
                    </w:txbxContent>
                  </v:textbox>
                </v:rect>
                <v:rect id="Rectangle 6745" o:spid="_x0000_s1038" style="position:absolute;left:1988;top:7088;width:2424;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3wvxwAAAN0AAAAPAAAAZHJzL2Rvd25yZXYueG1sRI9Pa8JA&#10;FMTvBb/D8oTemo3Fpp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PUTfC/HAAAA3QAA&#10;AA8AAAAAAAAAAAAAAAAABwIAAGRycy9kb3ducmV2LnhtbFBLBQYAAAAAAwADALcAAAD7AgAAAAA=&#10;" filled="f" stroked="f">
                  <v:textbox inset="0,0,0,0">
                    <w:txbxContent>
                      <w:p w14:paraId="2E73B58A" w14:textId="77777777" w:rsidR="004B6ACF" w:rsidRDefault="00000000">
                        <w:r>
                          <w:rPr>
                            <w:rFonts w:ascii="MS Mincho" w:eastAsia="MS Mincho" w:hAnsi="MS Mincho" w:cs="MS Mincho"/>
                            <w:sz w:val="20"/>
                          </w:rPr>
                          <w:t>M</w:t>
                        </w:r>
                      </w:p>
                    </w:txbxContent>
                  </v:textbox>
                </v:rect>
                <v:rect id="Rectangle 6746" o:spid="_x0000_s1039" style="position:absolute;left:3810;top:7120;width:3029;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" filled="f" stroked="f">
                  <v:textbox inset="0,0,0,0">
                    <w:txbxContent>
                      <w:p w14:paraId="5F09FF77" w14:textId="77777777" w:rsidR="004B6ACF" w:rsidRDefault="00000000">
                        <w:r>
                          <w:rPr>
                            <w:rFonts w:ascii="MS Mincho" w:eastAsia="MS Mincho" w:hAnsi="MS Mincho" w:cs="MS Mincho"/>
                            <w:sz w:val="20"/>
                          </w:rPr>
                          <w:t>い</w:t>
                        </w:r>
                      </w:p>
                    </w:txbxContent>
                  </v:textbox>
                </v:rect>
                <v:rect id="Rectangle 6747" o:spid="_x0000_s1040" style="position:absolute;left:6088;top:7120;width:1672;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" filled="f" stroked="f">
                  <v:textbox inset="0,0,0,0">
                    <w:txbxContent>
                      <w:p w14:paraId="48647F02" w14:textId="77777777" w:rsidR="004B6ACF" w:rsidRDefault="00000000">
                        <w:r>
                          <w:rPr>
                            <w:rFonts w:ascii="MS Mincho" w:eastAsia="MS Mincho" w:hAnsi="MS Mincho" w:cs="MS Mincho"/>
                            <w:sz w:val="20"/>
                          </w:rPr>
                          <w:t>ー</w:t>
                        </w:r>
                      </w:p>
                    </w:txbxContent>
                  </v:textbox>
                </v:rect>
                <v:rect id="Rectangle 6748" o:spid="_x0000_s1041" style="position:absolute;left:7377;top:7152;width:1237;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" filled="f" stroked="f">
                  <v:textbox inset="0,0,0,0">
                    <w:txbxContent>
                      <w:p w14:paraId="2AF33FF7" w14:textId="77777777" w:rsidR="004B6ACF" w:rsidRDefault="00000000">
                        <w:r>
                          <w:rPr>
                            <w:rFonts w:ascii="MS Mincho" w:eastAsia="MS Mincho" w:hAnsi="MS Mincho" w:cs="MS Mincho"/>
                            <w:sz w:val="20"/>
                          </w:rPr>
                          <w:t>、</w:t>
                        </w:r>
                      </w:p>
                    </w:txbxContent>
                  </v:textbox>
                </v:rect>
                <v:rect id="Rectangle 6749" o:spid="_x0000_s1042" style="position:absolute;left:8243;top:7120;width:747;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" filled="f" stroked="f">
                  <v:textbox inset="0,0,0,0">
                    <w:txbxContent>
                      <w:p w14:paraId="2D888C85" w14:textId="77777777" w:rsidR="004B6ACF" w:rsidRDefault="00000000">
                        <w:r>
                          <w:rPr>
                            <w:rFonts w:ascii="MS Mincho" w:eastAsia="MS Mincho" w:hAnsi="MS Mincho" w:cs="MS Mincho"/>
                            <w:sz w:val="20"/>
                          </w:rPr>
                          <w:t>,</w:t>
                        </w:r>
                      </w:p>
                    </w:txbxContent>
                  </v:textbox>
                </v:rect>
                <v:rect id="Rectangle 6750" o:spid="_x0000_s1043" style="position:absolute;left:8804;top:7120;width:1941;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" filled="f" stroked="f">
                  <v:textbox inset="0,0,0,0">
                    <w:txbxContent>
                      <w:p w14:paraId="574603D0" w14:textId="77777777" w:rsidR="004B6ACF" w:rsidRDefault="00000000">
                        <w:r>
                          <w:rPr>
                            <w:rFonts w:ascii="MS Mincho" w:eastAsia="MS Mincho" w:hAnsi="MS Mincho" w:cs="MS Mincho"/>
                            <w:sz w:val="20"/>
                          </w:rPr>
                          <w:t>い</w:t>
                        </w:r>
                      </w:p>
                    </w:txbxContent>
                  </v:textbox>
                </v:rect>
                <w10:anchorlock/>
              </v:group>
            </w:pict>
          </mc:Fallback>
        </mc:AlternateContent>
      </w:r>
      <w:r>
        <w:rPr>
          <w:rFonts w:ascii="MS Mincho" w:eastAsia="MS Mincho" w:hAnsi="MS Mincho" w:cs="MS Mincho"/>
          <w:sz w:val="20"/>
        </w:rPr>
        <w:t>、いれⅳい0い</w:t>
      </w:r>
    </w:p>
    <w:sectPr w:rsidR="004B6ACF">
      <w:pgSz w:w="10426"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5245" o:spid="_x0000_i1025" style="width:2.5pt;height:2pt" coordsize="" o:spt="100" o:bullet="t" adj="0,,0" path="" stroked="f">
        <v:stroke joinstyle="miter"/>
        <v:imagedata r:id="rId1" o:title="image14"/>
        <v:formulas/>
        <v:path o:connecttype="segments"/>
      </v:shape>
    </w:pict>
  </w:numPicBullet>
  <w:numPicBullet w:numPicBulletId="1">
    <w:pict>
      <v:shape id="6228" o:spid="_x0000_i1026" style="width:3pt;height:3pt" coordsize="" o:spt="100" o:bullet="t" adj="0,,0" path="" stroked="f">
        <v:stroke joinstyle="miter"/>
        <v:imagedata r:id="rId2" o:title="image15"/>
        <v:formulas/>
        <v:path o:connecttype="segments"/>
      </v:shape>
    </w:pict>
  </w:numPicBullet>
  <w:numPicBullet w:numPicBulletId="2">
    <w:pict>
      <v:shape id="6231" o:spid="_x0000_i1027" style="width:2.5pt;height:1.5pt" coordsize="" o:spt="100" o:bullet="t" adj="0,,0" path="" stroked="f">
        <v:stroke joinstyle="miter"/>
        <v:imagedata r:id="rId3" o:title="image16"/>
        <v:formulas/>
        <v:path o:connecttype="segments"/>
      </v:shape>
    </w:pict>
  </w:numPicBullet>
  <w:abstractNum w:abstractNumId="0" w15:restartNumberingAfterBreak="0">
    <w:nsid w:val="085F5F0A"/>
    <w:multiLevelType w:val="hybridMultilevel"/>
    <w:tmpl w:val="7E2CD0AA"/>
    <w:lvl w:ilvl="0" w:tplc="BD9A395C">
      <w:start w:val="1"/>
      <w:numFmt w:val="bullet"/>
      <w:lvlText w:val="•"/>
      <w:lvlPicBulletId w:val="1"/>
      <w:lvlJc w:val="left"/>
      <w:pPr>
        <w:ind w:left="52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8947B64">
      <w:start w:val="1"/>
      <w:numFmt w:val="bullet"/>
      <w:lvlText w:val="o"/>
      <w:lvlJc w:val="left"/>
      <w:pPr>
        <w:ind w:left="141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48ECF1A6">
      <w:start w:val="1"/>
      <w:numFmt w:val="bullet"/>
      <w:lvlText w:val="▪"/>
      <w:lvlJc w:val="left"/>
      <w:pPr>
        <w:ind w:left="213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2AFC6E10">
      <w:start w:val="1"/>
      <w:numFmt w:val="bullet"/>
      <w:lvlText w:val="•"/>
      <w:lvlJc w:val="left"/>
      <w:pPr>
        <w:ind w:left="285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D95420DA">
      <w:start w:val="1"/>
      <w:numFmt w:val="bullet"/>
      <w:lvlText w:val="o"/>
      <w:lvlJc w:val="left"/>
      <w:pPr>
        <w:ind w:left="357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ABAC8328">
      <w:start w:val="1"/>
      <w:numFmt w:val="bullet"/>
      <w:lvlText w:val="▪"/>
      <w:lvlJc w:val="left"/>
      <w:pPr>
        <w:ind w:left="429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2A542886">
      <w:start w:val="1"/>
      <w:numFmt w:val="bullet"/>
      <w:lvlText w:val="•"/>
      <w:lvlJc w:val="left"/>
      <w:pPr>
        <w:ind w:left="501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0B9EE702">
      <w:start w:val="1"/>
      <w:numFmt w:val="bullet"/>
      <w:lvlText w:val="o"/>
      <w:lvlJc w:val="left"/>
      <w:pPr>
        <w:ind w:left="573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C5B2EF6A">
      <w:start w:val="1"/>
      <w:numFmt w:val="bullet"/>
      <w:lvlText w:val="▪"/>
      <w:lvlJc w:val="left"/>
      <w:pPr>
        <w:ind w:left="645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1D236F7D"/>
    <w:multiLevelType w:val="hybridMultilevel"/>
    <w:tmpl w:val="DFE26D82"/>
    <w:lvl w:ilvl="0" w:tplc="B6B6EEF6">
      <w:start w:val="1"/>
      <w:numFmt w:val="decimal"/>
      <w:lvlText w:val="%1."/>
      <w:lvlJc w:val="left"/>
      <w:pPr>
        <w:ind w:left="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809C2A">
      <w:start w:val="1"/>
      <w:numFmt w:val="lowerLetter"/>
      <w:lvlText w:val="%2"/>
      <w:lvlJc w:val="left"/>
      <w:pPr>
        <w:ind w:left="1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BA0B5E">
      <w:start w:val="1"/>
      <w:numFmt w:val="lowerRoman"/>
      <w:lvlText w:val="%3"/>
      <w:lvlJc w:val="left"/>
      <w:pPr>
        <w:ind w:left="2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D44100">
      <w:start w:val="1"/>
      <w:numFmt w:val="decimal"/>
      <w:lvlText w:val="%4"/>
      <w:lvlJc w:val="left"/>
      <w:pPr>
        <w:ind w:left="2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AE9172">
      <w:start w:val="1"/>
      <w:numFmt w:val="lowerLetter"/>
      <w:lvlText w:val="%5"/>
      <w:lvlJc w:val="left"/>
      <w:pPr>
        <w:ind w:left="3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CCA2EA">
      <w:start w:val="1"/>
      <w:numFmt w:val="lowerRoman"/>
      <w:lvlText w:val="%6"/>
      <w:lvlJc w:val="left"/>
      <w:pPr>
        <w:ind w:left="4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6C775C">
      <w:start w:val="1"/>
      <w:numFmt w:val="decimal"/>
      <w:lvlText w:val="%7"/>
      <w:lvlJc w:val="left"/>
      <w:pPr>
        <w:ind w:left="5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32E402">
      <w:start w:val="1"/>
      <w:numFmt w:val="lowerLetter"/>
      <w:lvlText w:val="%8"/>
      <w:lvlJc w:val="left"/>
      <w:pPr>
        <w:ind w:left="5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D8D9E4">
      <w:start w:val="1"/>
      <w:numFmt w:val="lowerRoman"/>
      <w:lvlText w:val="%9"/>
      <w:lvlJc w:val="left"/>
      <w:pPr>
        <w:ind w:left="6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E234E8"/>
    <w:multiLevelType w:val="hybridMultilevel"/>
    <w:tmpl w:val="D714A54C"/>
    <w:lvl w:ilvl="0" w:tplc="E3805418">
      <w:start w:val="1"/>
      <w:numFmt w:val="bullet"/>
      <w:lvlText w:val="•"/>
      <w:lvlPicBulletId w:val="0"/>
      <w:lvlJc w:val="left"/>
      <w:pPr>
        <w:ind w:left="3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B67902">
      <w:start w:val="1"/>
      <w:numFmt w:val="bullet"/>
      <w:lvlText w:val="o"/>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AABFC4">
      <w:start w:val="1"/>
      <w:numFmt w:val="bullet"/>
      <w:lvlText w:val="▪"/>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A0F682">
      <w:start w:val="1"/>
      <w:numFmt w:val="bullet"/>
      <w:lvlText w:val="•"/>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116BA54">
      <w:start w:val="1"/>
      <w:numFmt w:val="bullet"/>
      <w:lvlText w:val="o"/>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76CC98">
      <w:start w:val="1"/>
      <w:numFmt w:val="bullet"/>
      <w:lvlText w:val="▪"/>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40229A">
      <w:start w:val="1"/>
      <w:numFmt w:val="bullet"/>
      <w:lvlText w:val="•"/>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1C3FC8">
      <w:start w:val="1"/>
      <w:numFmt w:val="bullet"/>
      <w:lvlText w:val="o"/>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F2A230">
      <w:start w:val="1"/>
      <w:numFmt w:val="bullet"/>
      <w:lvlText w:val="▪"/>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E3A3B85"/>
    <w:multiLevelType w:val="hybridMultilevel"/>
    <w:tmpl w:val="17B27C46"/>
    <w:lvl w:ilvl="0" w:tplc="FC5C1610">
      <w:start w:val="1"/>
      <w:numFmt w:val="bullet"/>
      <w:lvlText w:val="•"/>
      <w:lvlPicBulletId w:val="2"/>
      <w:lvlJc w:val="left"/>
      <w:pPr>
        <w:ind w:left="424"/>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1" w:tplc="D51E728A">
      <w:start w:val="1"/>
      <w:numFmt w:val="bullet"/>
      <w:lvlText w:val="o"/>
      <w:lvlJc w:val="left"/>
      <w:pPr>
        <w:ind w:left="146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2" w:tplc="BC9889D0">
      <w:start w:val="1"/>
      <w:numFmt w:val="bullet"/>
      <w:lvlText w:val="▪"/>
      <w:lvlJc w:val="left"/>
      <w:pPr>
        <w:ind w:left="218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3" w:tplc="738C2B20">
      <w:start w:val="1"/>
      <w:numFmt w:val="bullet"/>
      <w:lvlText w:val="•"/>
      <w:lvlJc w:val="left"/>
      <w:pPr>
        <w:ind w:left="290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4" w:tplc="E8FC93A8">
      <w:start w:val="1"/>
      <w:numFmt w:val="bullet"/>
      <w:lvlText w:val="o"/>
      <w:lvlJc w:val="left"/>
      <w:pPr>
        <w:ind w:left="362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5" w:tplc="06880732">
      <w:start w:val="1"/>
      <w:numFmt w:val="bullet"/>
      <w:lvlText w:val="▪"/>
      <w:lvlJc w:val="left"/>
      <w:pPr>
        <w:ind w:left="434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6" w:tplc="89528A30">
      <w:start w:val="1"/>
      <w:numFmt w:val="bullet"/>
      <w:lvlText w:val="•"/>
      <w:lvlJc w:val="left"/>
      <w:pPr>
        <w:ind w:left="506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7" w:tplc="BE066E8C">
      <w:start w:val="1"/>
      <w:numFmt w:val="bullet"/>
      <w:lvlText w:val="o"/>
      <w:lvlJc w:val="left"/>
      <w:pPr>
        <w:ind w:left="578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lvl w:ilvl="8" w:tplc="8996C09C">
      <w:start w:val="1"/>
      <w:numFmt w:val="bullet"/>
      <w:lvlText w:val="▪"/>
      <w:lvlJc w:val="left"/>
      <w:pPr>
        <w:ind w:left="6502"/>
      </w:pPr>
      <w:rPr>
        <w:rFonts w:ascii="Courier New" w:eastAsia="Courier New" w:hAnsi="Courier New" w:cs="Courier New"/>
        <w:b w:val="0"/>
        <w:i w:val="0"/>
        <w:strike w:val="0"/>
        <w:dstrike w:val="0"/>
        <w:color w:val="000000"/>
        <w:sz w:val="34"/>
        <w:szCs w:val="34"/>
        <w:u w:val="none" w:color="000000"/>
        <w:bdr w:val="none" w:sz="0" w:space="0" w:color="auto"/>
        <w:shd w:val="clear" w:color="auto" w:fill="auto"/>
        <w:vertAlign w:val="baseline"/>
      </w:rPr>
    </w:lvl>
  </w:abstractNum>
  <w:num w:numId="1" w16cid:durableId="1913807094">
    <w:abstractNumId w:val="1"/>
  </w:num>
  <w:num w:numId="2" w16cid:durableId="547108910">
    <w:abstractNumId w:val="2"/>
  </w:num>
  <w:num w:numId="3" w16cid:durableId="447089842">
    <w:abstractNumId w:val="0"/>
  </w:num>
  <w:num w:numId="4" w16cid:durableId="764961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ACF"/>
    <w:rsid w:val="004B6ACF"/>
    <w:rsid w:val="00B23A93"/>
    <w:rsid w:val="00F77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16E8"/>
  <w15:docId w15:val="{B6DA7700-2903-4B2F-8EF1-E3F26861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971" w:line="259" w:lineRule="auto"/>
      <w:ind w:left="5"/>
      <w:jc w:val="right"/>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605" w:line="259" w:lineRule="auto"/>
      <w:ind w:left="12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g"/><Relationship Id="rId13" Type="http://schemas.openxmlformats.org/officeDocument/2006/relationships/image" Target="media/image12.jpg"/><Relationship Id="rId18" Type="http://schemas.openxmlformats.org/officeDocument/2006/relationships/image" Target="media/image17.jpeg"/><Relationship Id="rId3" Type="http://schemas.openxmlformats.org/officeDocument/2006/relationships/settings" Target="settings.xml"/><Relationship Id="rId7" Type="http://schemas.openxmlformats.org/officeDocument/2006/relationships/image" Target="media/image6.jpg"/><Relationship Id="rId12" Type="http://schemas.openxmlformats.org/officeDocument/2006/relationships/image" Target="media/image11.jpg"/><Relationship Id="rId17"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15.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5.jpg"/><Relationship Id="rId11" Type="http://schemas.openxmlformats.org/officeDocument/2006/relationships/image" Target="media/image10.jpg"/><Relationship Id="rId5" Type="http://schemas.openxmlformats.org/officeDocument/2006/relationships/image" Target="media/image4.jpg"/><Relationship Id="rId15" Type="http://schemas.openxmlformats.org/officeDocument/2006/relationships/image" Target="media/image14.jpg"/><Relationship Id="rId10" Type="http://schemas.openxmlformats.org/officeDocument/2006/relationships/image" Target="media/image9.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8.jpg"/><Relationship Id="rId14" Type="http://schemas.openxmlformats.org/officeDocument/2006/relationships/image" Target="media/image13.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MS</dc:creator>
  <cp:keywords/>
  <cp:lastModifiedBy>Naveen MS</cp:lastModifiedBy>
  <cp:revision>2</cp:revision>
  <dcterms:created xsi:type="dcterms:W3CDTF">2026-07-23T06:05:00Z</dcterms:created>
  <dcterms:modified xsi:type="dcterms:W3CDTF">2026-07-23T06:05:00Z</dcterms:modified>
</cp:coreProperties>
</file>