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24F24" w14:textId="617C086A" w:rsidR="00765755" w:rsidRPr="00765755" w:rsidRDefault="00765755" w:rsidP="00765755">
      <w:pPr>
        <w:rPr>
          <w:rFonts w:ascii="Times New Roman" w:hAnsi="Times New Roman" w:cs="Times New Roman"/>
          <w:sz w:val="32"/>
          <w:szCs w:val="32"/>
        </w:rPr>
      </w:pPr>
      <w:r w:rsidRPr="00765755">
        <w:rPr>
          <w:rFonts w:ascii="Times New Roman" w:hAnsi="Times New Roman" w:cs="Times New Roman"/>
          <w:sz w:val="32"/>
          <w:szCs w:val="32"/>
        </w:rPr>
        <w:t>11. SRS Overall Description</w:t>
      </w:r>
    </w:p>
    <w:p w14:paraId="4C130074" w14:textId="77777777" w:rsidR="00765755" w:rsidRPr="00765755" w:rsidRDefault="00765755" w:rsidP="00765755">
      <w:pPr>
        <w:rPr>
          <w:rFonts w:ascii="Times New Roman" w:hAnsi="Times New Roman" w:cs="Times New Roman"/>
          <w:sz w:val="32"/>
          <w:szCs w:val="32"/>
        </w:rPr>
      </w:pPr>
      <w:r w:rsidRPr="00765755">
        <w:rPr>
          <w:rFonts w:ascii="Times New Roman" w:hAnsi="Times New Roman" w:cs="Times New Roman"/>
          <w:sz w:val="32"/>
          <w:szCs w:val="32"/>
        </w:rPr>
        <w:t>Product Perspective: Web-based system</w:t>
      </w:r>
    </w:p>
    <w:p w14:paraId="10053CF5" w14:textId="77777777" w:rsidR="00765755" w:rsidRPr="00765755" w:rsidRDefault="00765755" w:rsidP="00765755">
      <w:pPr>
        <w:rPr>
          <w:rFonts w:ascii="Times New Roman" w:hAnsi="Times New Roman" w:cs="Times New Roman"/>
          <w:sz w:val="32"/>
          <w:szCs w:val="32"/>
        </w:rPr>
      </w:pPr>
      <w:r w:rsidRPr="00765755">
        <w:rPr>
          <w:rFonts w:ascii="Times New Roman" w:hAnsi="Times New Roman" w:cs="Times New Roman"/>
          <w:sz w:val="32"/>
          <w:szCs w:val="32"/>
        </w:rPr>
        <w:t xml:space="preserve">Functions: Register exams, </w:t>
      </w:r>
      <w:proofErr w:type="gramStart"/>
      <w:r w:rsidRPr="00765755">
        <w:rPr>
          <w:rFonts w:ascii="Times New Roman" w:hAnsi="Times New Roman" w:cs="Times New Roman"/>
          <w:sz w:val="32"/>
          <w:szCs w:val="32"/>
        </w:rPr>
        <w:t>Manage</w:t>
      </w:r>
      <w:proofErr w:type="gramEnd"/>
      <w:r w:rsidRPr="00765755">
        <w:rPr>
          <w:rFonts w:ascii="Times New Roman" w:hAnsi="Times New Roman" w:cs="Times New Roman"/>
          <w:sz w:val="32"/>
          <w:szCs w:val="32"/>
        </w:rPr>
        <w:t xml:space="preserve"> users, Generate reports</w:t>
      </w:r>
    </w:p>
    <w:p w14:paraId="34003C2D" w14:textId="77777777" w:rsidR="00765755" w:rsidRPr="00765755" w:rsidRDefault="00765755" w:rsidP="00765755">
      <w:pPr>
        <w:rPr>
          <w:rFonts w:ascii="Times New Roman" w:hAnsi="Times New Roman" w:cs="Times New Roman"/>
          <w:sz w:val="32"/>
          <w:szCs w:val="32"/>
        </w:rPr>
      </w:pPr>
      <w:r w:rsidRPr="00765755">
        <w:rPr>
          <w:rFonts w:ascii="Times New Roman" w:hAnsi="Times New Roman" w:cs="Times New Roman"/>
          <w:sz w:val="32"/>
          <w:szCs w:val="32"/>
        </w:rPr>
        <w:t>User Characteristics: Basic computer knowledge</w:t>
      </w:r>
    </w:p>
    <w:p w14:paraId="1BE49224" w14:textId="6E5BAADD" w:rsidR="00765755" w:rsidRPr="00765755" w:rsidRDefault="00765755" w:rsidP="00765755">
      <w:pPr>
        <w:rPr>
          <w:rFonts w:ascii="Times New Roman" w:hAnsi="Times New Roman" w:cs="Times New Roman"/>
          <w:sz w:val="32"/>
          <w:szCs w:val="32"/>
        </w:rPr>
      </w:pPr>
      <w:r w:rsidRPr="00765755">
        <w:rPr>
          <w:rFonts w:ascii="Times New Roman" w:hAnsi="Times New Roman" w:cs="Times New Roman"/>
          <w:sz w:val="32"/>
          <w:szCs w:val="32"/>
        </w:rPr>
        <w:t>Constraints: Internet dependency, Security requirements</w:t>
      </w:r>
    </w:p>
    <w:p w14:paraId="370C3629" w14:textId="4DB6D0C1" w:rsidR="00765755" w:rsidRPr="00765755" w:rsidRDefault="00765755" w:rsidP="00765755">
      <w:pPr>
        <w:rPr>
          <w:rFonts w:ascii="Times New Roman" w:hAnsi="Times New Roman" w:cs="Times New Roman"/>
          <w:sz w:val="32"/>
          <w:szCs w:val="32"/>
        </w:rPr>
      </w:pPr>
      <w:r w:rsidRPr="00765755">
        <w:rPr>
          <w:rFonts w:ascii="Times New Roman" w:hAnsi="Times New Roman" w:cs="Times New Roman"/>
          <w:sz w:val="32"/>
          <w:szCs w:val="32"/>
        </w:rPr>
        <w:t>Additional Points:</w:t>
      </w:r>
    </w:p>
    <w:p w14:paraId="482C55FF" w14:textId="79734850" w:rsidR="00765755" w:rsidRPr="00765755" w:rsidRDefault="00765755" w:rsidP="007657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65755">
        <w:rPr>
          <w:rFonts w:ascii="Times New Roman" w:hAnsi="Times New Roman" w:cs="Times New Roman"/>
          <w:sz w:val="32"/>
          <w:szCs w:val="32"/>
        </w:rPr>
        <w:t>Operating environment and platform details</w:t>
      </w:r>
    </w:p>
    <w:p w14:paraId="526C4950" w14:textId="67EBF0A6" w:rsidR="00765755" w:rsidRPr="00765755" w:rsidRDefault="00765755" w:rsidP="0076575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65755">
        <w:rPr>
          <w:rFonts w:ascii="Times New Roman" w:hAnsi="Times New Roman" w:cs="Times New Roman"/>
          <w:sz w:val="32"/>
          <w:szCs w:val="32"/>
        </w:rPr>
        <w:t>System dependencies and third-party services</w:t>
      </w:r>
    </w:p>
    <w:sectPr w:rsidR="00765755" w:rsidRPr="00765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37B8A"/>
    <w:multiLevelType w:val="hybridMultilevel"/>
    <w:tmpl w:val="4E2AF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89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755"/>
    <w:rsid w:val="00684FAB"/>
    <w:rsid w:val="0076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A3978"/>
  <w15:chartTrackingRefBased/>
  <w15:docId w15:val="{99CD16C4-A7B2-4541-95A5-EF363E96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2026-01-28T17:27:00Z</dcterms:created>
  <dcterms:modified xsi:type="dcterms:W3CDTF">2026-01-28T17:27:00Z</dcterms:modified>
</cp:coreProperties>
</file>