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WEEK-3 BUSINESS ANALYTICS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Multi-Echelon Supply Chain Network Design via Mixed-Integer Linear Programming (MILP)</w:t>
      </w:r>
    </w:p>
    <w:p>
      <w:pPr>
        <w:pStyle w:val="Heading2"/>
        <w:spacing w:after="100" w:before="200"/>
      </w:pPr>
      <w:r>
        <w:t xml:space="preserve">Student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6000"/>
          </w:tcPr>
          <w:p>
            <w:r>
              <w:t xml:space="preserve">Naveen P</w:t>
            </w:r>
          </w:p>
        </w:tc>
      </w:tr>
      <w:tr>
        <w:tc>
          <w:tcPr>
            <w:tcW w:type="dxa" w:w="3000"/>
          </w:tcPr>
          <w:p>
            <w:r>
              <w:t xml:space="preserve">Dept</w:t>
            </w:r>
          </w:p>
        </w:tc>
        <w:tc>
          <w:tcPr>
            <w:tcW w:type="dxa" w:w="6000"/>
          </w:tcPr>
          <w:p>
            <w:r>
              <w:t xml:space="preserve">BSC., CS(AIML) 2nd year</w:t>
            </w:r>
          </w:p>
        </w:tc>
      </w:tr>
      <w:tr>
        <w:tc>
          <w:tcPr>
            <w:tcW w:type="dxa" w:w="3000"/>
          </w:tcPr>
          <w:p>
            <w:r>
              <w:t xml:space="preserve">Enroll No</w:t>
            </w:r>
          </w:p>
        </w:tc>
        <w:tc>
          <w:tcPr>
            <w:tcW w:type="dxa" w:w="6000"/>
          </w:tcPr>
          <w:p>
            <w:r>
              <w:t xml:space="preserve">TU6253210211036</w:t>
            </w:r>
          </w:p>
        </w:tc>
      </w:tr>
    </w:tbl>
    <w:p>
      <w:pPr>
        <w:pStyle w:val="Heading1"/>
        <w:spacing w:after="150" w:before="300"/>
      </w:pPr>
      <w:r>
        <w:t xml:space="preserve">1. Task Name</w:t>
      </w:r>
    </w:p>
    <w:p>
      <w:pPr>
        <w:spacing w:after="120"/>
      </w:pPr>
      <w:r>
        <w:t xml:space="preserve">Multi-Echelon Supply Chain Network Design via Mixed-Integer Linear Programming (MILP)</w:t>
      </w:r>
    </w:p>
    <w:p>
      <w:pPr>
        <w:pStyle w:val="Heading1"/>
        <w:spacing w:after="150" w:before="300"/>
      </w:pPr>
      <w:r>
        <w:t xml:space="preserve">2. Description</w:t>
      </w:r>
    </w:p>
    <w:p>
      <w:pPr>
        <w:spacing w:after="120"/>
      </w:pPr>
      <w:r>
        <w:t xml:space="preserve">Students will model a global logistics network with factories, warehouses, and customer zones. They must write formal linear programming constraint matrices representing multi-echelon transport limits, warehouse storage capacities, and minimum service level bounds, solving the optimization problem to minimize total supply chain operating expenditures.</w:t>
      </w:r>
    </w:p>
    <w:p>
      <w:pPr>
        <w:pStyle w:val="Heading1"/>
        <w:spacing w:after="150" w:before="300"/>
      </w:pPr>
      <w:r>
        <w:t xml:space="preserve">3. What is MILP?</w:t>
      </w:r>
    </w:p>
    <w:p>
      <w:pPr>
        <w:spacing w:after="120"/>
      </w:pPr>
      <w:r>
        <w:t xml:space="preserve">MILP stands for Mixed-Integer Linear Programming. It is an optimization technique used when some decisions are continuous and some decisions must be integer or binary.</w:t>
      </w:r>
    </w:p>
    <w:p>
      <w:pPr>
        <w:spacing w:after="12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many units should each factory produce?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many units should be transported from factories to warehouses?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many units should be transported from warehouses to customers?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a warehouse be opened?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minimum total supply-chain cost?</w:t>
      </w:r>
    </w:p>
    <w:p>
      <w:pPr>
        <w:pStyle w:val="Heading1"/>
        <w:spacing w:after="150" w:before="300"/>
      </w:pPr>
      <w:r>
        <w:t xml:space="preserve">4. Supply Chain Structure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Factory 1 → Warehouse 1 → Customer Zone 1</w:t>
      </w:r>
      <w:r>
        <w:rPr>
          <w:rFonts w:ascii="Consolas" w:cs="Consolas" w:eastAsia="Consolas" w:hAnsi="Consolas"/>
          <w:sz w:val="20"/>
          <w:szCs w:val="20"/>
        </w:rPr>
        <w:br/>
        <w:t xml:space="preserve">Factory 2 → Warehouse 2 → Customer Zone 2</w:t>
      </w:r>
      <w:r>
        <w:rPr>
          <w:rFonts w:ascii="Consolas" w:cs="Consolas" w:eastAsia="Consolas" w:hAnsi="Consolas"/>
          <w:sz w:val="20"/>
          <w:szCs w:val="20"/>
        </w:rPr>
        <w:br/>
        <w:t xml:space="preserve">Factory 3 → Warehouse 3 → Customer Zone 3</w:t>
      </w:r>
    </w:p>
    <w:p>
      <w:pPr>
        <w:spacing w:after="120"/>
      </w:pPr>
      <w:r>
        <w:t xml:space="preserve">The objective is to find the cheapest way to transport products from factories to customers while respecting factory capacity, warehouse capacity, transportation limits, and customer service requirements.</w:t>
      </w:r>
    </w:p>
    <w:p>
      <w:pPr>
        <w:pStyle w:val="Heading1"/>
        <w:spacing w:after="150" w:before="300"/>
      </w:pPr>
      <w:r>
        <w:t xml:space="preserve">5. Sample Factory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Factory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Capacity</w:t>
            </w:r>
          </w:p>
        </w:tc>
      </w:tr>
      <w:tr>
        <w:tc>
          <w:tcPr>
            <w:tcW w:type="dxa" w:w="4500"/>
          </w:tcPr>
          <w:p>
            <w:r>
              <w:t xml:space="preserve">F1</w:t>
            </w:r>
          </w:p>
        </w:tc>
        <w:tc>
          <w:tcPr>
            <w:tcW w:type="dxa" w:w="4500"/>
          </w:tcPr>
          <w:p>
            <w:r>
              <w:t xml:space="preserve">500</w:t>
            </w:r>
          </w:p>
        </w:tc>
      </w:tr>
      <w:tr>
        <w:tc>
          <w:tcPr>
            <w:tcW w:type="dxa" w:w="4500"/>
          </w:tcPr>
          <w:p>
            <w:r>
              <w:t xml:space="preserve">F2</w:t>
            </w:r>
          </w:p>
        </w:tc>
        <w:tc>
          <w:tcPr>
            <w:tcW w:type="dxa" w:w="4500"/>
          </w:tcPr>
          <w:p>
            <w:r>
              <w:t xml:space="preserve">600</w:t>
            </w:r>
          </w:p>
        </w:tc>
      </w:tr>
      <w:tr>
        <w:tc>
          <w:tcPr>
            <w:tcW w:type="dxa" w:w="4500"/>
          </w:tcPr>
          <w:p>
            <w:r>
              <w:t xml:space="preserve">F3</w:t>
            </w:r>
          </w:p>
        </w:tc>
        <w:tc>
          <w:tcPr>
            <w:tcW w:type="dxa" w:w="4500"/>
          </w:tcPr>
          <w:p>
            <w:r>
              <w:t xml:space="preserve">400</w:t>
            </w:r>
          </w:p>
        </w:tc>
      </w:tr>
    </w:tbl>
    <w:p>
      <w:pPr>
        <w:pStyle w:val="Heading1"/>
        <w:spacing w:after="150" w:before="300"/>
      </w:pPr>
      <w:r>
        <w:t xml:space="preserve">6. Sample Warehouse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Warehouse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Fixed Cost</w:t>
            </w:r>
          </w:p>
        </w:tc>
      </w:tr>
      <w:tr>
        <w:tc>
          <w:tcPr>
            <w:tcW w:type="dxa" w:w="3000"/>
          </w:tcPr>
          <w:p>
            <w:r>
              <w:t xml:space="preserve">W1</w:t>
            </w:r>
          </w:p>
        </w:tc>
        <w:tc>
          <w:tcPr>
            <w:tcW w:type="dxa" w:w="3000"/>
          </w:tcPr>
          <w:p>
            <w:r>
              <w:t xml:space="preserve">500</w:t>
            </w:r>
          </w:p>
        </w:tc>
        <w:tc>
          <w:tcPr>
            <w:tcW w:type="dxa" w:w="3000"/>
          </w:tcPr>
          <w:p>
            <w:r>
              <w:t xml:space="preserve">₹20,000</w:t>
            </w:r>
          </w:p>
        </w:tc>
      </w:tr>
      <w:tr>
        <w:tc>
          <w:tcPr>
            <w:tcW w:type="dxa" w:w="3000"/>
          </w:tcPr>
          <w:p>
            <w:r>
              <w:t xml:space="preserve">W2</w:t>
            </w:r>
          </w:p>
        </w:tc>
        <w:tc>
          <w:tcPr>
            <w:tcW w:type="dxa" w:w="3000"/>
          </w:tcPr>
          <w:p>
            <w:r>
              <w:t xml:space="preserve">600</w:t>
            </w:r>
          </w:p>
        </w:tc>
        <w:tc>
          <w:tcPr>
            <w:tcW w:type="dxa" w:w="3000"/>
          </w:tcPr>
          <w:p>
            <w:r>
              <w:t xml:space="preserve">₹25,000</w:t>
            </w:r>
          </w:p>
        </w:tc>
      </w:tr>
      <w:tr>
        <w:tc>
          <w:tcPr>
            <w:tcW w:type="dxa" w:w="3000"/>
          </w:tcPr>
          <w:p>
            <w:r>
              <w:t xml:space="preserve">W3</w:t>
            </w:r>
          </w:p>
        </w:tc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₹18,000</w:t>
            </w:r>
          </w:p>
        </w:tc>
      </w:tr>
    </w:tbl>
    <w:p>
      <w:pPr>
        <w:pStyle w:val="Heading1"/>
        <w:spacing w:after="150" w:before="300"/>
      </w:pPr>
      <w:r>
        <w:t xml:space="preserve">7. Sample Customer Zone Data</w:t>
      </w:r>
    </w:p>
    <w:p>
      <w:pPr>
        <w:spacing w:after="120"/>
      </w:pPr>
      <w:r>
        <w:t xml:space="preserve">Total demand = 1,300 units.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Customer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Demand</w:t>
            </w:r>
          </w:p>
        </w:tc>
      </w:tr>
      <w:tr>
        <w:tc>
          <w:tcPr>
            <w:tcW w:type="dxa" w:w="4500"/>
          </w:tcPr>
          <w:p>
            <w:r>
              <w:t xml:space="preserve">C1</w:t>
            </w:r>
          </w:p>
        </w:tc>
        <w:tc>
          <w:tcPr>
            <w:tcW w:type="dxa" w:w="4500"/>
          </w:tcPr>
          <w:p>
            <w:r>
              <w:t xml:space="preserve">300</w:t>
            </w:r>
          </w:p>
        </w:tc>
      </w:tr>
      <w:tr>
        <w:tc>
          <w:tcPr>
            <w:tcW w:type="dxa" w:w="4500"/>
          </w:tcPr>
          <w:p>
            <w:r>
              <w:t xml:space="preserve">C2</w:t>
            </w:r>
          </w:p>
        </w:tc>
        <w:tc>
          <w:tcPr>
            <w:tcW w:type="dxa" w:w="4500"/>
          </w:tcPr>
          <w:p>
            <w:r>
              <w:t xml:space="preserve">400</w:t>
            </w:r>
          </w:p>
        </w:tc>
      </w:tr>
      <w:tr>
        <w:tc>
          <w:tcPr>
            <w:tcW w:type="dxa" w:w="4500"/>
          </w:tcPr>
          <w:p>
            <w:r>
              <w:t xml:space="preserve">C3</w:t>
            </w:r>
          </w:p>
        </w:tc>
        <w:tc>
          <w:tcPr>
            <w:tcW w:type="dxa" w:w="4500"/>
          </w:tcPr>
          <w:p>
            <w:r>
              <w:t xml:space="preserve">350</w:t>
            </w:r>
          </w:p>
        </w:tc>
      </w:tr>
      <w:tr>
        <w:tc>
          <w:tcPr>
            <w:tcW w:type="dxa" w:w="4500"/>
          </w:tcPr>
          <w:p>
            <w:r>
              <w:t xml:space="preserve">C4</w:t>
            </w:r>
          </w:p>
        </w:tc>
        <w:tc>
          <w:tcPr>
            <w:tcW w:type="dxa" w:w="4500"/>
          </w:tcPr>
          <w:p>
            <w:r>
              <w:t xml:space="preserve">250</w:t>
            </w:r>
          </w:p>
        </w:tc>
      </w:tr>
    </w:tbl>
    <w:p>
      <w:pPr>
        <w:pStyle w:val="Heading1"/>
        <w:spacing w:after="150" w:before="300"/>
      </w:pPr>
      <w:r>
        <w:t xml:space="preserve">8. Decision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x_fw = Number of units transported from factory f to warehouse 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y_wc = Number of units transported from warehouse w to customer 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z_w = Binary warehouse opening variable.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z_w = 1 → Warehouse is opened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z_w = 0 → Warehouse is closed</w:t>
      </w:r>
    </w:p>
    <w:p>
      <w:pPr>
        <w:pStyle w:val="Heading1"/>
        <w:spacing w:after="150" w:before="300"/>
      </w:pPr>
      <w:r>
        <w:t xml:space="preserve">9. Objective Function</w:t>
      </w:r>
    </w:p>
    <w:p>
      <w:pPr>
        <w:spacing w:after="120"/>
      </w:pPr>
      <w:r>
        <w:t xml:space="preserve">Minimize: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Z = Σ(C_fw X_fw) + Σ(C_wc Y_wc) + Σ(F_w Z_w)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C_fw = Factory-to-Warehouse transportation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X_fw = Factory-to-Warehouse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C_wc = Warehouse-to-Customer transportation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Y_wc = Warehouse-to-Customer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F_w = Warehouse fixed operating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Z_w = Warehouse open/close decision</w:t>
      </w:r>
    </w:p>
    <w:p>
      <w:pPr>
        <w:pStyle w:val="Heading1"/>
        <w:spacing w:after="150" w:before="300"/>
      </w:pPr>
      <w:r>
        <w:t xml:space="preserve">10. Factory Capacity Constraint</w:t>
      </w:r>
    </w:p>
    <w:p>
      <w:pPr>
        <w:spacing w:after="120"/>
      </w:pPr>
      <w:r>
        <w:t xml:space="preserve">A factory cannot produce or ship more than its capacity.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For Factory 1: X11 + X12 + X13 ≤ 500</w:t>
      </w:r>
      <w:r>
        <w:rPr>
          <w:rFonts w:ascii="Consolas" w:cs="Consolas" w:eastAsia="Consolas" w:hAnsi="Consolas"/>
          <w:sz w:val="20"/>
          <w:szCs w:val="20"/>
        </w:rPr>
        <w:br/>
        <w:t xml:space="preserve">For Factory 2: X21 + X22 + X23 ≤ 600</w:t>
      </w:r>
      <w:r>
        <w:rPr>
          <w:rFonts w:ascii="Consolas" w:cs="Consolas" w:eastAsia="Consolas" w:hAnsi="Consolas"/>
          <w:sz w:val="20"/>
          <w:szCs w:val="20"/>
        </w:rPr>
        <w:br/>
        <w:t xml:space="preserve">For Factory 3: X31 + X32 + X33 ≤ 400</w:t>
      </w:r>
    </w:p>
    <w:p>
      <w:pPr>
        <w:spacing w:after="120"/>
      </w:pPr>
      <w:r>
        <w:t xml:space="preserve">General form: Σ X_fw ≤ Capacity_f</w:t>
      </w:r>
    </w:p>
    <w:p>
      <w:pPr>
        <w:pStyle w:val="Heading1"/>
        <w:spacing w:after="150" w:before="300"/>
      </w:pPr>
      <w:r>
        <w:t xml:space="preserve">11. Warehouse Capacity Constraint</w:t>
      </w:r>
    </w:p>
    <w:p>
      <w:pPr>
        <w:spacing w:after="120"/>
      </w:pPr>
      <w:r>
        <w:t xml:space="preserve">A warehouse cannot handle more products than its capacity.</w:t>
      </w:r>
    </w:p>
    <w:p>
      <w:pPr>
        <w:spacing w:after="120"/>
      </w:pPr>
      <w:r>
        <w:t xml:space="preserve">General form: Σ X_fw ≤ Cap_w Z_w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Z_w = 1, the warehouse can operate up to its capacity.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Z_w = 0, the warehouse cannot be used.</w:t>
      </w:r>
    </w:p>
    <w:p>
      <w:pPr>
        <w:pStyle w:val="Heading1"/>
        <w:spacing w:after="150" w:before="300"/>
      </w:pPr>
      <w:r>
        <w:t xml:space="preserve">12. Warehouse Flow Balance</w:t>
      </w:r>
    </w:p>
    <w:p>
      <w:pPr>
        <w:spacing w:after="120"/>
      </w:pPr>
      <w:r>
        <w:t xml:space="preserve">Whatever enters a warehouse must be available for distribution to customers.</w:t>
      </w:r>
    </w:p>
    <w:p>
      <w:pPr>
        <w:spacing w:after="120"/>
      </w:pPr>
      <w:r>
        <w:t xml:space="preserve">General form: Σ X_fw = Σ Y_wc</w:t>
      </w:r>
    </w:p>
    <w:p>
      <w:pPr>
        <w:spacing w:after="120"/>
      </w:pPr>
      <w:r>
        <w:t xml:space="preserve">This means: Total incoming quantity = Total outgoing quantity.</w:t>
      </w:r>
    </w:p>
    <w:p>
      <w:pPr>
        <w:pStyle w:val="Heading1"/>
        <w:spacing w:after="150" w:before="300"/>
      </w:pPr>
      <w:r>
        <w:t xml:space="preserve">13. Customer Demand Constraint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Customer 1: Y11 + Y21 + Y31 = 300</w:t>
      </w:r>
      <w:r>
        <w:rPr>
          <w:rFonts w:ascii="Consolas" w:cs="Consolas" w:eastAsia="Consolas" w:hAnsi="Consolas"/>
          <w:sz w:val="20"/>
          <w:szCs w:val="20"/>
        </w:rPr>
        <w:br/>
        <w:t xml:space="preserve">Customer 2: Y12 + Y22 + Y32 = 400</w:t>
      </w:r>
      <w:r>
        <w:rPr>
          <w:rFonts w:ascii="Consolas" w:cs="Consolas" w:eastAsia="Consolas" w:hAnsi="Consolas"/>
          <w:sz w:val="20"/>
          <w:szCs w:val="20"/>
        </w:rPr>
        <w:br/>
        <w:t xml:space="preserve">Customer 3: Y13 + Y23 + Y33 = 350</w:t>
      </w:r>
      <w:r>
        <w:rPr>
          <w:rFonts w:ascii="Consolas" w:cs="Consolas" w:eastAsia="Consolas" w:hAnsi="Consolas"/>
          <w:sz w:val="20"/>
          <w:szCs w:val="20"/>
        </w:rPr>
        <w:br/>
        <w:t xml:space="preserve">Customer 4: Y14 + Y24 + Y34 = 250</w:t>
      </w:r>
    </w:p>
    <w:p>
      <w:pPr>
        <w:spacing w:after="120"/>
      </w:pPr>
      <w:r>
        <w:t xml:space="preserve">General form: Σ Y_wc = Demand_c</w:t>
      </w:r>
    </w:p>
    <w:p>
      <w:pPr>
        <w:pStyle w:val="Heading1"/>
        <w:spacing w:after="150" w:before="300"/>
      </w:pPr>
      <w:r>
        <w:t xml:space="preserve">14. Minimum Service Level</w:t>
      </w:r>
    </w:p>
    <w:p>
      <w:pPr>
        <w:spacing w:after="120"/>
      </w:pPr>
      <w:r>
        <w:t xml:space="preserve">Suppose the required minimum service level is 95%.</w:t>
      </w:r>
    </w:p>
    <w:p>
      <w:pPr>
        <w:spacing w:after="120"/>
      </w:pPr>
      <w:r>
        <w:t xml:space="preserve">General form: Σ Y_wc ≥ 0.95 × Demand_c</w:t>
      </w:r>
    </w:p>
    <w:p>
      <w:pPr>
        <w:spacing w:after="120"/>
      </w:pPr>
      <w:r>
        <w:t xml:space="preserve">For Customer 1: 300 × 0.95 = 285 units.</w:t>
      </w:r>
    </w:p>
    <w:p>
      <w:pPr>
        <w:spacing w:after="120"/>
      </w:pPr>
      <w:r>
        <w:t xml:space="preserve">Therefore, at least 285 units must be supplied to Customer 1 under a 95% service-level constraint.</w:t>
      </w:r>
    </w:p>
    <w:p>
      <w:pPr>
        <w:pStyle w:val="Heading1"/>
        <w:spacing w:after="150" w:before="300"/>
      </w:pPr>
      <w:r>
        <w:t xml:space="preserve">15. Non-Negativity Constraints</w:t>
      </w:r>
    </w:p>
    <w:p>
      <w:pPr>
        <w:spacing w:after="120"/>
      </w:pPr>
      <w:r>
        <w:t xml:space="preserve">Products cannot be transported in negative quantities.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X_fw ≥ 0</w:t>
      </w:r>
      <w:r>
        <w:rPr>
          <w:rFonts w:ascii="Consolas" w:cs="Consolas" w:eastAsia="Consolas" w:hAnsi="Consolas"/>
          <w:sz w:val="20"/>
          <w:szCs w:val="20"/>
        </w:rPr>
        <w:br/>
        <w:t xml:space="preserve">Y_wc ≥ 0</w:t>
      </w:r>
    </w:p>
    <w:p>
      <w:pPr>
        <w:pStyle w:val="Heading1"/>
        <w:spacing w:after="150" w:before="300"/>
      </w:pPr>
      <w:r>
        <w:t xml:space="preserve">16. Binary Constraints</w:t>
      </w:r>
    </w:p>
    <w:p>
      <w:pPr>
        <w:spacing w:after="120"/>
      </w:pPr>
      <w:r>
        <w:t xml:space="preserve">Warehouse opening decisions must be either 0 or 1.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Z_w ∈ {0, 1}</w:t>
      </w:r>
      <w:r>
        <w:rPr>
          <w:rFonts w:ascii="Consolas" w:cs="Consolas" w:eastAsia="Consolas" w:hAnsi="Consolas"/>
          <w:sz w:val="20"/>
          <w:szCs w:val="20"/>
        </w:rPr>
        <w:br/>
        <w:t xml:space="preserve">0 = Warehouse closed</w:t>
      </w:r>
      <w:r>
        <w:rPr>
          <w:rFonts w:ascii="Consolas" w:cs="Consolas" w:eastAsia="Consolas" w:hAnsi="Consolas"/>
          <w:sz w:val="20"/>
          <w:szCs w:val="20"/>
        </w:rPr>
        <w:br/>
        <w:t xml:space="preserve">1 = Warehouse opened</w:t>
      </w:r>
    </w:p>
    <w:p>
      <w:pPr>
        <w:pStyle w:val="Heading1"/>
        <w:spacing w:after="150" w:before="300"/>
      </w:pPr>
      <w:r>
        <w:t xml:space="preserve">17. Complete Mathematical Model</w:t>
      </w:r>
    </w:p>
    <w:p>
      <w:pPr>
        <w:spacing w:after="120"/>
      </w:pPr>
      <w:r>
        <w:t xml:space="preserve">Objective: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Minimize Z = Σ(C_fw X_fw) + Σ(C_wc Y_wc) + Σ(F_w Z_w)</w:t>
      </w:r>
    </w:p>
    <w:p>
      <w:pPr>
        <w:spacing w:after="120"/>
      </w:pPr>
      <w:r>
        <w:t xml:space="preserve">Subject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 capacity: Σ X_fw ≤ S_f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Warehouse capacity: Σ X_fw ≤ Cap_w Z_w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Warehouse flow balance: Σ X_fw = Σ Y_wc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demand: Σ Y_wc = D_c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service level: Σ Y_wc ≥ α D_c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Non-negativity: X_fw, Y_wc ≥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Binary warehouse decision: Z_w ∈ {0,1}</w:t>
      </w:r>
    </w:p>
    <w:p>
      <w:pPr>
        <w:spacing w:after="120"/>
      </w:pPr>
      <w:r>
        <w:t xml:space="preserve">Where α = 0.95 for a 95% minimum service level.</w:t>
      </w:r>
    </w:p>
    <w:p>
      <w:pPr>
        <w:pStyle w:val="Heading1"/>
        <w:spacing w:after="150" w:before="300"/>
      </w:pPr>
      <w:r>
        <w:t xml:space="preserve">18. Constraint Matrix Concept</w:t>
      </w:r>
    </w:p>
    <w:p>
      <w:pPr>
        <w:spacing w:after="120"/>
      </w:pPr>
      <w:r>
        <w:t xml:space="preserve">The constraint matrix represents the mathematical constraints in matrix form: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 x ≤ b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= Constraint coefficient matrix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= Vector of decision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 = Right-hand-side values</w:t>
      </w:r>
    </w:p>
    <w:p>
      <w:pPr>
        <w:spacing w:after="120"/>
      </w:pPr>
      <w:r>
        <w:t xml:space="preserve">Example: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[1 1 1 0 0 0]   [X11]   [500]</w:t>
      </w:r>
      <w:r>
        <w:rPr>
          <w:rFonts w:ascii="Consolas" w:cs="Consolas" w:eastAsia="Consolas" w:hAnsi="Consolas"/>
          <w:sz w:val="20"/>
          <w:szCs w:val="20"/>
        </w:rPr>
        <w:br/>
        <w:t xml:space="preserve">[0 0 0 1 1 1] × [X12] ≤ [600]</w:t>
      </w:r>
      <w:r>
        <w:rPr>
          <w:rFonts w:ascii="Consolas" w:cs="Consolas" w:eastAsia="Consolas" w:hAnsi="Consolas"/>
          <w:sz w:val="20"/>
          <w:szCs w:val="20"/>
        </w:rPr>
        <w:br/>
        <w:t xml:space="preserve">[0 0 0 0 0 0]   [X13]   [...]</w:t>
      </w:r>
      <w:r>
        <w:rPr>
          <w:rFonts w:ascii="Consolas" w:cs="Consolas" w:eastAsia="Consolas" w:hAnsi="Consolas"/>
          <w:sz w:val="20"/>
          <w:szCs w:val="20"/>
        </w:rPr>
        <w:br/>
        <w:t xml:space="preserve">[... factory-capacity coefficient rows ...]</w:t>
      </w:r>
    </w:p>
    <w:p>
      <w:pPr>
        <w:pStyle w:val="Heading1"/>
        <w:spacing w:after="150" w:before="300"/>
      </w:pPr>
      <w:r>
        <w:t xml:space="preserve">19. Python Implementation</w:t>
      </w:r>
    </w:p>
    <w:p>
      <w:pPr>
        <w:spacing w:after="120"/>
      </w:pPr>
      <w:r>
        <w:t xml:space="preserve">Install PuLP: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pip install pulp</w:t>
      </w:r>
    </w:p>
    <w:p>
      <w:pPr>
        <w:spacing w:after="120"/>
      </w:pPr>
      <w:r>
        <w:t xml:space="preserve">Import the library and create the optimization model: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import pulp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model = pulp.LpProblem(</w:t>
      </w:r>
      <w:r>
        <w:rPr>
          <w:rFonts w:ascii="Consolas" w:cs="Consolas" w:eastAsia="Consolas" w:hAnsi="Consolas"/>
          <w:sz w:val="20"/>
          <w:szCs w:val="20"/>
        </w:rPr>
        <w:br/>
        <w:t xml:space="preserve">    "Supply_Chain_Network_Design",</w:t>
      </w:r>
      <w:r>
        <w:rPr>
          <w:rFonts w:ascii="Consolas" w:cs="Consolas" w:eastAsia="Consolas" w:hAnsi="Consolas"/>
          <w:sz w:val="20"/>
          <w:szCs w:val="20"/>
        </w:rPr>
        <w:br/>
        <w:t xml:space="preserve">    pulp.LpMinimize</w:t>
      </w:r>
      <w:r>
        <w:rPr>
          <w:rFonts w:ascii="Consolas" w:cs="Consolas" w:eastAsia="Consolas" w:hAnsi="Consolas"/>
          <w:sz w:val="20"/>
          <w:szCs w:val="20"/>
        </w:rPr>
        <w:br/>
        <w:t xml:space="preserve">)</w:t>
      </w:r>
    </w:p>
    <w:p>
      <w:pPr>
        <w:pStyle w:val="Heading1"/>
        <w:spacing w:after="150" w:before="300"/>
      </w:pPr>
      <w:r>
        <w:t xml:space="preserve">20. Define Sets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factories = ["F1", "F2", "F3"]</w:t>
      </w:r>
      <w:r>
        <w:rPr>
          <w:rFonts w:ascii="Consolas" w:cs="Consolas" w:eastAsia="Consolas" w:hAnsi="Consolas"/>
          <w:sz w:val="20"/>
          <w:szCs w:val="20"/>
        </w:rPr>
        <w:br/>
        <w:t xml:space="preserve">warehouses = ["W1", "W2", "W3"]</w:t>
      </w:r>
      <w:r>
        <w:rPr>
          <w:rFonts w:ascii="Consolas" w:cs="Consolas" w:eastAsia="Consolas" w:hAnsi="Consolas"/>
          <w:sz w:val="20"/>
          <w:szCs w:val="20"/>
        </w:rPr>
        <w:br/>
        <w:t xml:space="preserve">customers = ["C1", "C2", "C3", "C4"]</w:t>
      </w:r>
    </w:p>
    <w:p>
      <w:pPr>
        <w:pStyle w:val="Heading1"/>
        <w:spacing w:after="150" w:before="300"/>
      </w:pPr>
      <w:r>
        <w:t xml:space="preserve">21. Define Capacities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factory_capacity = {</w:t>
      </w:r>
      <w:r>
        <w:rPr>
          <w:rFonts w:ascii="Consolas" w:cs="Consolas" w:eastAsia="Consolas" w:hAnsi="Consolas"/>
          <w:sz w:val="20"/>
          <w:szCs w:val="20"/>
        </w:rPr>
        <w:br/>
        <w:t xml:space="preserve">    "F1": 500,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"F2": 600,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"F3": 400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warehouse_capacity = {</w:t>
      </w:r>
      <w:r>
        <w:rPr>
          <w:rFonts w:ascii="Consolas" w:cs="Consolas" w:eastAsia="Consolas" w:hAnsi="Consolas"/>
          <w:sz w:val="20"/>
          <w:szCs w:val="20"/>
        </w:rPr>
        <w:br/>
        <w:t xml:space="preserve">    "W1": 500,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"W2": 600,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"W3": 400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demand = {</w:t>
      </w:r>
      <w:r>
        <w:rPr>
          <w:rFonts w:ascii="Consolas" w:cs="Consolas" w:eastAsia="Consolas" w:hAnsi="Consolas"/>
          <w:sz w:val="20"/>
          <w:szCs w:val="20"/>
        </w:rPr>
        <w:br/>
        <w:t xml:space="preserve">    "C1": 300,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"C2": 400,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"C3": 350,</w:t>
      </w:r>
      <w:r>
        <w:rPr>
          <w:rFonts w:ascii="Consolas" w:cs="Consolas" w:eastAsia="Consolas" w:hAnsi="Consolas"/>
          <w:sz w:val="20"/>
          <w:szCs w:val="20"/>
        </w:rPr>
        <w:br/>
        <w:t xml:space="preserve">    "C4": 250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1"/>
        <w:spacing w:after="150" w:before="300"/>
      </w:pPr>
      <w:r>
        <w:t xml:space="preserve">22. Create Decision Variables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x = pulp.LpVariable.dicts(</w:t>
      </w:r>
      <w:r>
        <w:rPr>
          <w:rFonts w:ascii="Consolas" w:cs="Consolas" w:eastAsia="Consolas" w:hAnsi="Consolas"/>
          <w:sz w:val="20"/>
          <w:szCs w:val="20"/>
        </w:rPr>
        <w:br/>
        <w:t xml:space="preserve">    "Factory_Warehouse",</w:t>
      </w:r>
      <w:r>
        <w:rPr>
          <w:rFonts w:ascii="Consolas" w:cs="Consolas" w:eastAsia="Consolas" w:hAnsi="Consolas"/>
          <w:sz w:val="20"/>
          <w:szCs w:val="20"/>
        </w:rPr>
        <w:br/>
        <w:t xml:space="preserve">    [(f, w) for f in factories for w in warehouses],</w:t>
      </w:r>
      <w:r>
        <w:rPr>
          <w:rFonts w:ascii="Consolas" w:cs="Consolas" w:eastAsia="Consolas" w:hAnsi="Consolas"/>
          <w:sz w:val="20"/>
          <w:szCs w:val="20"/>
        </w:rPr>
        <w:br/>
        <w:t xml:space="preserve">    lowBound=0,</w:t>
      </w:r>
      <w:r>
        <w:rPr>
          <w:rFonts w:ascii="Consolas" w:cs="Consolas" w:eastAsia="Consolas" w:hAnsi="Consolas"/>
          <w:sz w:val="20"/>
          <w:szCs w:val="20"/>
        </w:rPr>
        <w:br/>
        <w:t xml:space="preserve">    cat="Continuous"</w:t>
      </w:r>
      <w:r>
        <w:rPr>
          <w:rFonts w:ascii="Consolas" w:cs="Consolas" w:eastAsia="Consolas" w:hAnsi="Consolas"/>
          <w:sz w:val="20"/>
          <w:szCs w:val="20"/>
        </w:rPr>
        <w:br/>
        <w:t xml:space="preserve">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y = pulp.LpVariable.dicts(</w:t>
      </w:r>
      <w:r>
        <w:rPr>
          <w:rFonts w:ascii="Consolas" w:cs="Consolas" w:eastAsia="Consolas" w:hAnsi="Consolas"/>
          <w:sz w:val="20"/>
          <w:szCs w:val="20"/>
        </w:rPr>
        <w:br/>
        <w:t xml:space="preserve">    "Warehouse_Customer",</w:t>
      </w:r>
      <w:r>
        <w:rPr>
          <w:rFonts w:ascii="Consolas" w:cs="Consolas" w:eastAsia="Consolas" w:hAnsi="Consolas"/>
          <w:sz w:val="20"/>
          <w:szCs w:val="20"/>
        </w:rPr>
        <w:br/>
        <w:t xml:space="preserve">    [(w, c) for w in warehouses for c in customers],</w:t>
      </w:r>
      <w:r>
        <w:rPr>
          <w:rFonts w:ascii="Consolas" w:cs="Consolas" w:eastAsia="Consolas" w:hAnsi="Consolas"/>
          <w:sz w:val="20"/>
          <w:szCs w:val="20"/>
        </w:rPr>
        <w:br/>
        <w:t xml:space="preserve">    lowBound=0,</w:t>
      </w:r>
      <w:r>
        <w:rPr>
          <w:rFonts w:ascii="Consolas" w:cs="Consolas" w:eastAsia="Consolas" w:hAnsi="Consolas"/>
          <w:sz w:val="20"/>
          <w:szCs w:val="20"/>
        </w:rPr>
        <w:br/>
        <w:t xml:space="preserve">    cat="Continuous"</w:t>
      </w:r>
      <w:r>
        <w:rPr>
          <w:rFonts w:ascii="Consolas" w:cs="Consolas" w:eastAsia="Consolas" w:hAnsi="Consolas"/>
          <w:sz w:val="20"/>
          <w:szCs w:val="20"/>
        </w:rPr>
        <w:br/>
        <w:t xml:space="preserve">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z = pulp.LpVariable.dicts(</w:t>
      </w:r>
      <w:r>
        <w:rPr>
          <w:rFonts w:ascii="Consolas" w:cs="Consolas" w:eastAsia="Consolas" w:hAnsi="Consolas"/>
          <w:sz w:val="20"/>
          <w:szCs w:val="20"/>
        </w:rPr>
        <w:br/>
        <w:t xml:space="preserve">    "Warehouse_Open",</w:t>
      </w:r>
      <w:r>
        <w:rPr>
          <w:rFonts w:ascii="Consolas" w:cs="Consolas" w:eastAsia="Consolas" w:hAnsi="Consolas"/>
          <w:sz w:val="20"/>
          <w:szCs w:val="20"/>
        </w:rPr>
        <w:br/>
        <w:t xml:space="preserve">    warehouses,</w:t>
      </w:r>
      <w:r>
        <w:rPr>
          <w:rFonts w:ascii="Consolas" w:cs="Consolas" w:eastAsia="Consolas" w:hAnsi="Consolas"/>
          <w:sz w:val="20"/>
          <w:szCs w:val="20"/>
        </w:rPr>
        <w:br/>
        <w:t xml:space="preserve">    cat="Binary"</w:t>
      </w:r>
      <w:r>
        <w:rPr>
          <w:rFonts w:ascii="Consolas" w:cs="Consolas" w:eastAsia="Consolas" w:hAnsi="Consolas"/>
          <w:sz w:val="20"/>
          <w:szCs w:val="20"/>
        </w:rPr>
        <w:br/>
        <w:t xml:space="preserve">)</w:t>
      </w:r>
    </w:p>
    <w:p>
      <w:pPr>
        <w:pStyle w:val="Heading1"/>
        <w:spacing w:after="150" w:before="300"/>
      </w:pPr>
      <w:r>
        <w:t xml:space="preserve">23. Add Factory Constraints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for f in factories:</w:t>
      </w:r>
      <w:r>
        <w:rPr>
          <w:rFonts w:ascii="Consolas" w:cs="Consolas" w:eastAsia="Consolas" w:hAnsi="Consolas"/>
          <w:sz w:val="20"/>
          <w:szCs w:val="20"/>
        </w:rPr>
        <w:br/>
        <w:t xml:space="preserve">    model += 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pulp.lpSum(x[(f, w)] for w in warehouses)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&lt;= factory_capacity[f]</w:t>
      </w:r>
      <w:r>
        <w:rPr>
          <w:rFonts w:ascii="Consolas" w:cs="Consolas" w:eastAsia="Consolas" w:hAnsi="Consolas"/>
          <w:sz w:val="20"/>
          <w:szCs w:val="20"/>
        </w:rPr>
        <w:br/>
        <w:t xml:space="preserve">    )</w:t>
      </w:r>
    </w:p>
    <w:p>
      <w:pPr>
        <w:pStyle w:val="Heading1"/>
        <w:spacing w:after="150" w:before="300"/>
      </w:pPr>
      <w:r>
        <w:t xml:space="preserve">24. Add Warehouse Constraints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for w in warehouses:</w:t>
      </w:r>
      <w:r>
        <w:rPr>
          <w:rFonts w:ascii="Consolas" w:cs="Consolas" w:eastAsia="Consolas" w:hAnsi="Consolas"/>
          <w:sz w:val="20"/>
          <w:szCs w:val="20"/>
        </w:rPr>
        <w:br/>
        <w:t xml:space="preserve">    model += 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pulp.lpSum(x[(f, w)] for f in factories)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&lt;= warehouse_capacity[w] * z[w]</w:t>
      </w:r>
      <w:r>
        <w:rPr>
          <w:rFonts w:ascii="Consolas" w:cs="Consolas" w:eastAsia="Consolas" w:hAnsi="Consolas"/>
          <w:sz w:val="20"/>
          <w:szCs w:val="20"/>
        </w:rPr>
        <w:br/>
        <w:t xml:space="preserve">    )</w:t>
      </w:r>
    </w:p>
    <w:p>
      <w:pPr>
        <w:pStyle w:val="Heading1"/>
        <w:spacing w:after="150" w:before="300"/>
      </w:pPr>
      <w:r>
        <w:t xml:space="preserve">25. Add Flow Balance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for w in warehouses:</w:t>
      </w:r>
      <w:r>
        <w:rPr>
          <w:rFonts w:ascii="Consolas" w:cs="Consolas" w:eastAsia="Consolas" w:hAnsi="Consolas"/>
          <w:sz w:val="20"/>
          <w:szCs w:val="20"/>
        </w:rPr>
        <w:br/>
        <w:t xml:space="preserve">    model += 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pulp.lpSum(x[(f, w)] for f in factories)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== pulp.lpSum(y[(w, c)] for c in customers)</w:t>
      </w:r>
      <w:r>
        <w:rPr>
          <w:rFonts w:ascii="Consolas" w:cs="Consolas" w:eastAsia="Consolas" w:hAnsi="Consolas"/>
          <w:sz w:val="20"/>
          <w:szCs w:val="20"/>
        </w:rPr>
        <w:br/>
        <w:t xml:space="preserve">    )</w:t>
      </w:r>
    </w:p>
    <w:p>
      <w:pPr>
        <w:pStyle w:val="Heading1"/>
        <w:spacing w:after="150" w:before="300"/>
      </w:pPr>
      <w:r>
        <w:t xml:space="preserve">26. Add Customer Demand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for c in customers:</w:t>
      </w:r>
      <w:r>
        <w:rPr>
          <w:rFonts w:ascii="Consolas" w:cs="Consolas" w:eastAsia="Consolas" w:hAnsi="Consolas"/>
          <w:sz w:val="20"/>
          <w:szCs w:val="20"/>
        </w:rPr>
        <w:br/>
        <w:t xml:space="preserve">    model += 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pulp.lpSum(y[(w, c)] for w in warehouses)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== demand[c]</w:t>
      </w:r>
      <w:r>
        <w:rPr>
          <w:rFonts w:ascii="Consolas" w:cs="Consolas" w:eastAsia="Consolas" w:hAnsi="Consolas"/>
          <w:sz w:val="20"/>
          <w:szCs w:val="20"/>
        </w:rPr>
        <w:br/>
        <w:t xml:space="preserve">    )</w:t>
      </w:r>
    </w:p>
    <w:p>
      <w:pPr>
        <w:pStyle w:val="Heading1"/>
        <w:spacing w:after="150" w:before="300"/>
      </w:pPr>
      <w:r>
        <w:t xml:space="preserve">27. Transportation Cost Data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factory_warehouse_cost = {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("F1", "W1"): 5,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("F1", "W2"): 7,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("F1", "W3"): 9,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("F2", "W1"): 6,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("F2", "W2"): 4,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("F2", "W3"): 8,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("F3", "W1"): 8,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("F3", "W2"): 6,</w:t>
      </w:r>
      <w:r>
        <w:rPr>
          <w:rFonts w:ascii="Consolas" w:cs="Consolas" w:eastAsia="Consolas" w:hAnsi="Consolas"/>
          <w:sz w:val="20"/>
          <w:szCs w:val="20"/>
        </w:rPr>
        <w:br/>
        <w:t xml:space="preserve">    ("F3", "W3"): 5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2026-08-10T09:12:04.256Z</dcterms:created>
  <dcterms:modified xsi:type="dcterms:W3CDTF">2026-08-10T09:12:04.256Z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