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000000">
      <w:pPr>
        <w:spacing w:after="0"/>
        <w:jc w:val="center"/>
        <w:rPr>
          <w:b/>
          <w:sz w:val="24"/>
          <w:szCs w:val="24"/>
        </w:rPr>
      </w:pPr>
      <w:r>
        <w:rPr>
          <w:b/>
          <w:sz w:val="24"/>
          <w:szCs w:val="24"/>
        </w:rPr>
        <w:t>Project Design Phase-I</w:t>
      </w:r>
    </w:p>
    <w:p w14:paraId="405F2451" w14:textId="77777777" w:rsidR="00E435AC" w:rsidRDefault="00000000">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TableGrid"/>
        <w:tblW w:w="0" w:type="auto"/>
        <w:tblInd w:w="0" w:type="dxa"/>
        <w:tblLook w:val="04A0" w:firstRow="1" w:lastRow="0" w:firstColumn="1" w:lastColumn="0" w:noHBand="0" w:noVBand="1"/>
      </w:tblPr>
      <w:tblGrid>
        <w:gridCol w:w="4508"/>
        <w:gridCol w:w="4508"/>
      </w:tblGrid>
      <w:tr w:rsidR="00B52B99" w14:paraId="000D2170" w14:textId="77777777" w:rsidTr="00B52B99">
        <w:tc>
          <w:tcPr>
            <w:tcW w:w="4508" w:type="dxa"/>
            <w:tcBorders>
              <w:top w:val="single" w:sz="4" w:space="0" w:color="auto"/>
              <w:left w:val="single" w:sz="4" w:space="0" w:color="auto"/>
              <w:bottom w:val="single" w:sz="4" w:space="0" w:color="auto"/>
              <w:right w:val="single" w:sz="4" w:space="0" w:color="auto"/>
            </w:tcBorders>
            <w:hideMark/>
          </w:tcPr>
          <w:p w14:paraId="150D0367" w14:textId="77777777" w:rsidR="00B52B99" w:rsidRDefault="00B52B99">
            <w:r>
              <w:t>Date</w:t>
            </w:r>
          </w:p>
        </w:tc>
        <w:tc>
          <w:tcPr>
            <w:tcW w:w="4508" w:type="dxa"/>
            <w:tcBorders>
              <w:top w:val="single" w:sz="4" w:space="0" w:color="auto"/>
              <w:left w:val="single" w:sz="4" w:space="0" w:color="auto"/>
              <w:bottom w:val="single" w:sz="4" w:space="0" w:color="auto"/>
              <w:right w:val="single" w:sz="4" w:space="0" w:color="auto"/>
            </w:tcBorders>
            <w:hideMark/>
          </w:tcPr>
          <w:p w14:paraId="2F48345A" w14:textId="77777777" w:rsidR="00B52B99" w:rsidRDefault="00B52B99">
            <w:r>
              <w:t>4 July 2024</w:t>
            </w:r>
          </w:p>
        </w:tc>
      </w:tr>
      <w:tr w:rsidR="00B52B99" w14:paraId="06388202" w14:textId="77777777" w:rsidTr="00B52B99">
        <w:tc>
          <w:tcPr>
            <w:tcW w:w="4508" w:type="dxa"/>
            <w:tcBorders>
              <w:top w:val="single" w:sz="4" w:space="0" w:color="auto"/>
              <w:left w:val="single" w:sz="4" w:space="0" w:color="auto"/>
              <w:bottom w:val="single" w:sz="4" w:space="0" w:color="auto"/>
              <w:right w:val="single" w:sz="4" w:space="0" w:color="auto"/>
            </w:tcBorders>
            <w:hideMark/>
          </w:tcPr>
          <w:p w14:paraId="12C876C5" w14:textId="77777777" w:rsidR="00B52B99" w:rsidRDefault="00B52B99">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2F811612" w14:textId="77777777" w:rsidR="00B52B99" w:rsidRDefault="00B52B99">
            <w:r>
              <w:t>SWTID1720077433</w:t>
            </w:r>
          </w:p>
        </w:tc>
      </w:tr>
      <w:tr w:rsidR="00B52B99" w14:paraId="4F351A5D" w14:textId="77777777" w:rsidTr="00B52B99">
        <w:tc>
          <w:tcPr>
            <w:tcW w:w="4508" w:type="dxa"/>
            <w:tcBorders>
              <w:top w:val="single" w:sz="4" w:space="0" w:color="auto"/>
              <w:left w:val="single" w:sz="4" w:space="0" w:color="auto"/>
              <w:bottom w:val="single" w:sz="4" w:space="0" w:color="auto"/>
              <w:right w:val="single" w:sz="4" w:space="0" w:color="auto"/>
            </w:tcBorders>
            <w:hideMark/>
          </w:tcPr>
          <w:p w14:paraId="40E04358" w14:textId="77777777" w:rsidR="00B52B99" w:rsidRDefault="00B52B99">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76845EC8" w14:textId="77777777" w:rsidR="00B52B99" w:rsidRDefault="00B52B99">
            <w:r>
              <w:t xml:space="preserve">Grocery App </w:t>
            </w:r>
          </w:p>
        </w:tc>
      </w:tr>
      <w:tr w:rsidR="00B52B99" w14:paraId="4A0A539F" w14:textId="77777777" w:rsidTr="00B52B99">
        <w:tc>
          <w:tcPr>
            <w:tcW w:w="4508" w:type="dxa"/>
            <w:tcBorders>
              <w:top w:val="single" w:sz="4" w:space="0" w:color="auto"/>
              <w:left w:val="single" w:sz="4" w:space="0" w:color="auto"/>
              <w:bottom w:val="single" w:sz="4" w:space="0" w:color="auto"/>
              <w:right w:val="single" w:sz="4" w:space="0" w:color="auto"/>
            </w:tcBorders>
            <w:hideMark/>
          </w:tcPr>
          <w:p w14:paraId="4341376E" w14:textId="77777777" w:rsidR="00B52B99" w:rsidRDefault="00B52B99">
            <w:r>
              <w:t>Maximum Marks</w:t>
            </w:r>
          </w:p>
        </w:tc>
        <w:tc>
          <w:tcPr>
            <w:tcW w:w="4508" w:type="dxa"/>
            <w:tcBorders>
              <w:top w:val="single" w:sz="4" w:space="0" w:color="auto"/>
              <w:left w:val="single" w:sz="4" w:space="0" w:color="auto"/>
              <w:bottom w:val="single" w:sz="4" w:space="0" w:color="auto"/>
              <w:right w:val="single" w:sz="4" w:space="0" w:color="auto"/>
            </w:tcBorders>
            <w:hideMark/>
          </w:tcPr>
          <w:p w14:paraId="37F8420A" w14:textId="77777777" w:rsidR="00B52B99" w:rsidRDefault="00B52B99">
            <w:r>
              <w:t>3 Marks</w:t>
            </w:r>
          </w:p>
        </w:tc>
      </w:tr>
    </w:tbl>
    <w:p w14:paraId="12ADBBD5" w14:textId="77777777" w:rsidR="00E435AC" w:rsidRDefault="00E435AC">
      <w:pPr>
        <w:rPr>
          <w:b/>
        </w:rPr>
      </w:pPr>
    </w:p>
    <w:p w14:paraId="2E0B925A" w14:textId="77777777" w:rsidR="00E435AC" w:rsidRDefault="00000000">
      <w:pPr>
        <w:rPr>
          <w:b/>
        </w:rPr>
      </w:pPr>
      <w:r>
        <w:rPr>
          <w:b/>
        </w:rPr>
        <w:t>Proposed Solution Template:</w:t>
      </w:r>
    </w:p>
    <w:p w14:paraId="0CFA5479" w14:textId="77777777" w:rsidR="00E435AC"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27D560ED" w:rsidR="00E435AC" w:rsidRDefault="00C86FB3">
            <w:r>
              <w:t>Modern grocery shopping is often time-consuming and inefficient for retail customers. Additionally, many underserved areas lack convenient access to essential food items, exacerbating food insecurity and accessibility issues. Businesses also face challenges in managing inventory and delivery logistics effectively.</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6454CE01" w:rsidR="00E435AC" w:rsidRDefault="00B52B99">
            <w:proofErr w:type="spellStart"/>
            <w:r>
              <w:t>AllMart</w:t>
            </w:r>
            <w:proofErr w:type="spellEnd"/>
            <w:r w:rsidR="00C86FB3">
              <w:t xml:space="preserve"> is a mobile grocery application designed to simplify grocery shopping by enabling online browsing, selection, and purchase of fresh produce, pantry staples, and household essentials. It supports businesses with inventory management and delivery </w:t>
            </w:r>
            <w:proofErr w:type="gramStart"/>
            <w:r w:rsidR="00C86FB3">
              <w:t>logistics, and</w:t>
            </w:r>
            <w:proofErr w:type="gramEnd"/>
            <w:r w:rsidR="00C86FB3">
              <w:t xml:space="preserve"> promotes accessibility by reaching underserved areas. The app leverages personalized recommendations and a user-friendly interface to enhance the shopping experience.</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763663FC" w:rsidR="00E435AC" w:rsidRDefault="00B52B99">
            <w:proofErr w:type="spellStart"/>
            <w:r>
              <w:t>AllMart</w:t>
            </w:r>
            <w:proofErr w:type="spellEnd"/>
            <w:r w:rsidR="00C86FB3">
              <w:t xml:space="preserve"> stands out by combining comprehensive grocery shopping functionality with robust inventory management and delivery logistics support for businesses. Its focus on reaching underserved areas and providing personalized shopping experiences through a user-friendly interface adds unique value, differentiating it from existing solutions.</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585D4042" w:rsidR="00E435AC" w:rsidRDefault="00C86FB3">
            <w:r>
              <w:t xml:space="preserve">By promoting accessibility to essential food items in underserved areas, </w:t>
            </w:r>
            <w:proofErr w:type="spellStart"/>
            <w:r w:rsidR="00B52B99">
              <w:t>AllMart</w:t>
            </w:r>
            <w:proofErr w:type="spellEnd"/>
            <w:r>
              <w:t xml:space="preserve"> addresses food insecurity and ensures equitable access. The app's user-friendly interface and personalized recommendations enhance customer satisfaction, fostering stronger customer relationships and loyalty.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4C64278E" w:rsidR="00E435AC" w:rsidRDefault="00B52B99">
            <w:proofErr w:type="spellStart"/>
            <w:r>
              <w:t>AllMart</w:t>
            </w:r>
            <w:r w:rsidR="00C86FB3">
              <w:t>'s</w:t>
            </w:r>
            <w:proofErr w:type="spellEnd"/>
            <w:r w:rsidR="00C86FB3">
              <w:t xml:space="preserve"> revenue model includes subscription fees from businesses for inventory and logistics management features, transaction fees on customer purchases, and partnerships with local grocery stores and suppliers.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53650C17" w:rsidR="00E435AC" w:rsidRDefault="00B52B99">
            <w:proofErr w:type="spellStart"/>
            <w:r>
              <w:t>AllMart</w:t>
            </w:r>
            <w:proofErr w:type="spellEnd"/>
            <w:r w:rsidR="00C86FB3">
              <w:t xml:space="preserve"> is designed to scale efficiently, with the potential to expand to new geographic regions and add more product categories. Its cloud-based infrastructure supports scalability, ensuring it can handle increased user demand and business partnerships as it grows. The focus on digital accessibility makes it adaptable to diverse markets, promoting widespread adoption.</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516A36"/>
    <w:rsid w:val="00550151"/>
    <w:rsid w:val="007A3029"/>
    <w:rsid w:val="00B52B99"/>
    <w:rsid w:val="00C86FB3"/>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
    <w:name w:val="Table Grid"/>
    <w:basedOn w:val="TableNormal"/>
    <w:uiPriority w:val="39"/>
    <w:rsid w:val="00B52B99"/>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06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Mohammed</dc:creator>
  <cp:lastModifiedBy>Zaid Mohammed</cp:lastModifiedBy>
  <cp:revision>3</cp:revision>
  <dcterms:created xsi:type="dcterms:W3CDTF">2024-07-06T08:03:00Z</dcterms:created>
  <dcterms:modified xsi:type="dcterms:W3CDTF">2024-07-06T13:58:00Z</dcterms:modified>
</cp:coreProperties>
</file>