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A7509" w14:textId="77777777" w:rsidR="00AC0B89" w:rsidRPr="00AC0B89" w:rsidRDefault="00AC0B89" w:rsidP="00AC0B89">
      <w:pPr>
        <w:spacing w:before="158" w:line="218" w:lineRule="auto"/>
        <w:ind w:left="470" w:right="1120"/>
        <w:rPr>
          <w:b/>
          <w:bCs/>
          <w:sz w:val="28"/>
          <w:szCs w:val="28"/>
        </w:rPr>
      </w:pPr>
      <w:r w:rsidRPr="00AC0B89">
        <w:rPr>
          <w:b/>
          <w:bCs/>
          <w:w w:val="105"/>
          <w:sz w:val="28"/>
          <w:szCs w:val="28"/>
        </w:rPr>
        <w:t xml:space="preserve">Enterprise data breach: causes, challenges, prevention, and future </w:t>
      </w:r>
      <w:r w:rsidRPr="00AC0B89">
        <w:rPr>
          <w:b/>
          <w:bCs/>
          <w:spacing w:val="-2"/>
          <w:w w:val="105"/>
          <w:sz w:val="28"/>
          <w:szCs w:val="28"/>
        </w:rPr>
        <w:t>directions</w:t>
      </w:r>
    </w:p>
    <w:p w14:paraId="4D08DA39" w14:textId="1EA19128" w:rsidR="0015764C" w:rsidRPr="0015764C" w:rsidRDefault="0015764C" w:rsidP="0015764C">
      <w:pPr>
        <w:jc w:val="center"/>
        <w:rPr>
          <w:rFonts w:ascii="Times New Roman" w:hAnsi="Times New Roman" w:cs="Times New Roman"/>
          <w:b/>
          <w:bCs/>
          <w:sz w:val="32"/>
          <w:szCs w:val="32"/>
          <w:lang w:val="en-US"/>
        </w:rPr>
      </w:pPr>
    </w:p>
    <w:p w14:paraId="4A1B3432" w14:textId="0BDFABFA" w:rsidR="00D56142" w:rsidRPr="000B7C46" w:rsidRDefault="00AC0B89" w:rsidP="00AC0B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Naveenraj D</w:t>
      </w:r>
      <w:r w:rsidR="00D56142" w:rsidRPr="000B7C46">
        <w:rPr>
          <w:rFonts w:ascii="Times New Roman" w:hAnsi="Times New Roman" w:cs="Times New Roman"/>
          <w:b/>
          <w:bCs/>
          <w:sz w:val="28"/>
          <w:szCs w:val="28"/>
          <w:lang w:val="en-US"/>
        </w:rPr>
        <w:t xml:space="preserve">                                                   Dr. </w:t>
      </w:r>
      <w:proofErr w:type="spellStart"/>
      <w:proofErr w:type="gramStart"/>
      <w:r w:rsidR="00D56142" w:rsidRPr="000B7C46">
        <w:rPr>
          <w:rFonts w:ascii="Times New Roman" w:hAnsi="Times New Roman" w:cs="Times New Roman"/>
          <w:b/>
          <w:bCs/>
          <w:sz w:val="28"/>
          <w:szCs w:val="28"/>
          <w:lang w:val="en-US"/>
        </w:rPr>
        <w:t>H.</w:t>
      </w:r>
      <w:r>
        <w:rPr>
          <w:rFonts w:ascii="Times New Roman" w:hAnsi="Times New Roman" w:cs="Times New Roman"/>
          <w:b/>
          <w:bCs/>
          <w:sz w:val="28"/>
          <w:szCs w:val="28"/>
          <w:lang w:val="en-US"/>
        </w:rPr>
        <w:t>Anupriya</w:t>
      </w:r>
      <w:proofErr w:type="spellEnd"/>
      <w:proofErr w:type="gramEnd"/>
    </w:p>
    <w:p w14:paraId="048706A0" w14:textId="2A6F040F" w:rsidR="000B7C46" w:rsidRDefault="000B7C46" w:rsidP="000B7C4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56142" w:rsidRPr="000B7C46">
        <w:rPr>
          <w:rFonts w:ascii="Times New Roman" w:hAnsi="Times New Roman" w:cs="Times New Roman"/>
          <w:b/>
          <w:bCs/>
          <w:sz w:val="28"/>
          <w:szCs w:val="28"/>
          <w:lang w:val="en-US"/>
        </w:rPr>
        <w:t xml:space="preserve">II </w:t>
      </w:r>
      <w:proofErr w:type="gramStart"/>
      <w:r w:rsidR="00D56142" w:rsidRPr="000B7C46">
        <w:rPr>
          <w:rFonts w:ascii="Times New Roman" w:hAnsi="Times New Roman" w:cs="Times New Roman"/>
          <w:b/>
          <w:bCs/>
          <w:sz w:val="28"/>
          <w:szCs w:val="28"/>
          <w:lang w:val="en-US"/>
        </w:rPr>
        <w:t>MCA  student</w:t>
      </w:r>
      <w:proofErr w:type="gramEnd"/>
      <w:r w:rsidR="00D56142" w:rsidRPr="000B7C4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D56142" w:rsidRPr="000B7C46">
        <w:rPr>
          <w:rFonts w:ascii="Times New Roman" w:hAnsi="Times New Roman" w:cs="Times New Roman"/>
          <w:b/>
          <w:bCs/>
          <w:sz w:val="28"/>
          <w:szCs w:val="28"/>
          <w:lang w:val="en-US"/>
        </w:rPr>
        <w:t xml:space="preserve">   Ass</w:t>
      </w:r>
      <w:r>
        <w:rPr>
          <w:rFonts w:ascii="Times New Roman" w:hAnsi="Times New Roman" w:cs="Times New Roman"/>
          <w:b/>
          <w:bCs/>
          <w:sz w:val="28"/>
          <w:szCs w:val="28"/>
          <w:lang w:val="en-US"/>
        </w:rPr>
        <w:t xml:space="preserve">istant </w:t>
      </w:r>
      <w:r w:rsidR="00D56142" w:rsidRPr="000B7C46">
        <w:rPr>
          <w:rFonts w:ascii="Times New Roman" w:hAnsi="Times New Roman" w:cs="Times New Roman"/>
          <w:b/>
          <w:bCs/>
          <w:sz w:val="28"/>
          <w:szCs w:val="28"/>
          <w:lang w:val="en-US"/>
        </w:rPr>
        <w:t>Professor</w:t>
      </w:r>
    </w:p>
    <w:p w14:paraId="13CAA75F" w14:textId="3D1A8AED" w:rsidR="000B7C46" w:rsidRDefault="000B7C46" w:rsidP="000B7C4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FB255C">
        <w:rPr>
          <w:rFonts w:ascii="Times New Roman" w:hAnsi="Times New Roman" w:cs="Times New Roman"/>
          <w:b/>
          <w:bCs/>
          <w:sz w:val="28"/>
          <w:szCs w:val="28"/>
          <w:lang w:val="en-US"/>
        </w:rPr>
        <w:t xml:space="preserve">       </w:t>
      </w:r>
      <w:r w:rsidR="006E6770">
        <w:rPr>
          <w:rFonts w:ascii="Times New Roman" w:hAnsi="Times New Roman" w:cs="Times New Roman"/>
          <w:b/>
          <w:bCs/>
          <w:sz w:val="28"/>
          <w:szCs w:val="28"/>
          <w:lang w:val="en-US"/>
        </w:rPr>
        <w:t xml:space="preserve">  </w:t>
      </w:r>
      <w:r w:rsidR="00D56142" w:rsidRPr="000B7C46">
        <w:rPr>
          <w:rFonts w:ascii="Times New Roman" w:hAnsi="Times New Roman" w:cs="Times New Roman"/>
          <w:b/>
          <w:bCs/>
          <w:sz w:val="28"/>
          <w:szCs w:val="28"/>
          <w:lang w:val="en-US"/>
        </w:rPr>
        <w:t>V</w:t>
      </w:r>
      <w:r w:rsidR="00FB255C">
        <w:rPr>
          <w:rFonts w:ascii="Times New Roman" w:hAnsi="Times New Roman" w:cs="Times New Roman"/>
          <w:b/>
          <w:bCs/>
          <w:sz w:val="28"/>
          <w:szCs w:val="28"/>
          <w:lang w:val="en-US"/>
        </w:rPr>
        <w:t>ISTAS</w:t>
      </w:r>
      <w:r w:rsidRPr="000B7C4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Pr="000B7C46">
        <w:rPr>
          <w:rFonts w:ascii="Times New Roman" w:hAnsi="Times New Roman" w:cs="Times New Roman"/>
          <w:b/>
          <w:bCs/>
          <w:sz w:val="28"/>
          <w:szCs w:val="28"/>
          <w:lang w:val="en-US"/>
        </w:rPr>
        <w:t xml:space="preserve"> </w:t>
      </w:r>
      <w:r w:rsidR="006E6770">
        <w:rPr>
          <w:rFonts w:ascii="Times New Roman" w:hAnsi="Times New Roman" w:cs="Times New Roman"/>
          <w:b/>
          <w:bCs/>
          <w:sz w:val="28"/>
          <w:szCs w:val="28"/>
          <w:lang w:val="en-US"/>
        </w:rPr>
        <w:t xml:space="preserve">                      </w:t>
      </w:r>
      <w:r w:rsidRPr="000B7C46">
        <w:rPr>
          <w:rFonts w:ascii="Times New Roman" w:hAnsi="Times New Roman" w:cs="Times New Roman"/>
          <w:b/>
          <w:bCs/>
          <w:sz w:val="28"/>
          <w:szCs w:val="28"/>
          <w:lang w:val="en-US"/>
        </w:rPr>
        <w:t xml:space="preserve">  </w:t>
      </w:r>
      <w:r w:rsidR="006E6770">
        <w:rPr>
          <w:rFonts w:ascii="Times New Roman" w:hAnsi="Times New Roman" w:cs="Times New Roman"/>
          <w:b/>
          <w:bCs/>
          <w:sz w:val="28"/>
          <w:szCs w:val="28"/>
          <w:lang w:val="en-US"/>
        </w:rPr>
        <w:t xml:space="preserve">  </w:t>
      </w:r>
      <w:proofErr w:type="spellStart"/>
      <w:r w:rsidRPr="000B7C46">
        <w:rPr>
          <w:rFonts w:ascii="Times New Roman" w:hAnsi="Times New Roman" w:cs="Times New Roman"/>
          <w:b/>
          <w:bCs/>
          <w:sz w:val="28"/>
          <w:szCs w:val="28"/>
          <w:lang w:val="en-US"/>
        </w:rPr>
        <w:t>V</w:t>
      </w:r>
      <w:r w:rsidR="006E6770">
        <w:rPr>
          <w:rFonts w:ascii="Times New Roman" w:hAnsi="Times New Roman" w:cs="Times New Roman"/>
          <w:b/>
          <w:bCs/>
          <w:sz w:val="28"/>
          <w:szCs w:val="28"/>
          <w:lang w:val="en-US"/>
        </w:rPr>
        <w:t>ISTAS</w:t>
      </w:r>
      <w:proofErr w:type="spellEnd"/>
    </w:p>
    <w:p w14:paraId="759C28F2" w14:textId="373511BC" w:rsidR="000B7C46" w:rsidRPr="000B7C46" w:rsidRDefault="000B7C46" w:rsidP="000B7C46">
      <w:pPr>
        <w:rPr>
          <w:rFonts w:ascii="Times New Roman" w:hAnsi="Times New Roman" w:cs="Times New Roman"/>
          <w:b/>
          <w:bCs/>
          <w:sz w:val="28"/>
          <w:szCs w:val="28"/>
          <w:lang w:val="en-US"/>
        </w:rPr>
      </w:pPr>
      <w:r w:rsidRPr="000B7C46">
        <w:rPr>
          <w:rFonts w:ascii="Times New Roman" w:hAnsi="Times New Roman" w:cs="Times New Roman"/>
          <w:b/>
          <w:bCs/>
          <w:sz w:val="28"/>
          <w:szCs w:val="28"/>
          <w:lang w:val="en-US"/>
        </w:rPr>
        <w:t>223</w:t>
      </w:r>
      <w:r w:rsidR="00AC0B89">
        <w:rPr>
          <w:rFonts w:ascii="Times New Roman" w:hAnsi="Times New Roman" w:cs="Times New Roman"/>
          <w:b/>
          <w:bCs/>
          <w:sz w:val="28"/>
          <w:szCs w:val="28"/>
          <w:lang w:val="en-US"/>
        </w:rPr>
        <w:t>04245</w:t>
      </w:r>
      <w:r w:rsidRPr="000B7C46">
        <w:rPr>
          <w:rFonts w:ascii="Times New Roman" w:hAnsi="Times New Roman" w:cs="Times New Roman"/>
          <w:b/>
          <w:bCs/>
          <w:sz w:val="28"/>
          <w:szCs w:val="28"/>
          <w:lang w:val="en-US"/>
        </w:rPr>
        <w:t>@velsuniv.ac.in</w:t>
      </w:r>
      <w:r>
        <w:rPr>
          <w:rFonts w:ascii="Times New Roman" w:hAnsi="Times New Roman" w:cs="Times New Roman"/>
          <w:b/>
          <w:bCs/>
          <w:sz w:val="28"/>
          <w:szCs w:val="28"/>
          <w:lang w:val="en-US"/>
        </w:rPr>
        <w:t xml:space="preserve">                            jayamangala.scs@velsuniv.ac.in</w:t>
      </w:r>
    </w:p>
    <w:p w14:paraId="66A9198C" w14:textId="77777777" w:rsidR="00AC0B89" w:rsidRDefault="00AC0B89" w:rsidP="00AC0B89">
      <w:pPr>
        <w:pStyle w:val="BodyText"/>
        <w:spacing w:before="220"/>
      </w:pPr>
    </w:p>
    <w:p w14:paraId="0045FCF6" w14:textId="77777777" w:rsidR="00AC0B89" w:rsidRPr="00CC1CF0" w:rsidRDefault="00AC0B89" w:rsidP="00AC0B89">
      <w:pPr>
        <w:pStyle w:val="BodyText"/>
        <w:ind w:left="112" w:right="150"/>
        <w:jc w:val="both"/>
        <w:rPr>
          <w:i/>
          <w:iCs/>
          <w:sz w:val="24"/>
          <w:szCs w:val="24"/>
        </w:rPr>
      </w:pPr>
      <w:r w:rsidRPr="00AC0B89">
        <w:rPr>
          <w:b/>
        </w:rPr>
        <w:t>ABSTRACT</w:t>
      </w:r>
      <w:r w:rsidRPr="00AC0B89">
        <w:rPr>
          <w:b/>
          <w:i/>
          <w:iCs/>
        </w:rPr>
        <w:t xml:space="preserve">: </w:t>
      </w:r>
      <w:r w:rsidRPr="00CC1CF0">
        <w:rPr>
          <w:i/>
          <w:iCs/>
          <w:sz w:val="24"/>
          <w:szCs w:val="24"/>
        </w:rPr>
        <w:t xml:space="preserve">Cloud data is such a valuable and necessary </w:t>
      </w:r>
      <w:proofErr w:type="gramStart"/>
      <w:r w:rsidRPr="00CC1CF0">
        <w:rPr>
          <w:i/>
          <w:iCs/>
          <w:sz w:val="24"/>
          <w:szCs w:val="24"/>
        </w:rPr>
        <w:t>resource,</w:t>
      </w:r>
      <w:proofErr w:type="gramEnd"/>
      <w:r w:rsidRPr="00CC1CF0">
        <w:rPr>
          <w:i/>
          <w:iCs/>
          <w:sz w:val="24"/>
          <w:szCs w:val="24"/>
        </w:rPr>
        <w:t xml:space="preserve"> security is a major worry. Despite the widespread misperception that hackers are the source of security lapses, insiders are primarily responsible for data theft. In practically dispersed settings, critical data is routinely moved from the distributor to trustworthy parties. The stability and security of the services must be guaranteed in light of the increasing volume of user requests. When a client discloses important information, the client should be held accountable as soon as possible. Therefore, it's necessary to keep an eye on the data as it moves from the distributor to the agents. In the context of cloud computing, the project identifies data leakage detection, which examines data tampering and concludes that the information leak was caused</w:t>
      </w:r>
      <w:r w:rsidRPr="00CC1CF0">
        <w:rPr>
          <w:i/>
          <w:iCs/>
          <w:spacing w:val="40"/>
          <w:sz w:val="24"/>
          <w:szCs w:val="24"/>
        </w:rPr>
        <w:t xml:space="preserve"> </w:t>
      </w:r>
      <w:r w:rsidRPr="00CC1CF0">
        <w:rPr>
          <w:i/>
          <w:iCs/>
          <w:sz w:val="24"/>
          <w:szCs w:val="24"/>
        </w:rPr>
        <w:t>by a particular employee in the organization</w:t>
      </w:r>
    </w:p>
    <w:p w14:paraId="18060877" w14:textId="77777777" w:rsidR="00AC0B89" w:rsidRDefault="00AC0B89" w:rsidP="00AC0B89">
      <w:pPr>
        <w:pStyle w:val="BodyText"/>
        <w:spacing w:before="1"/>
      </w:pPr>
    </w:p>
    <w:p w14:paraId="3A7F7F52" w14:textId="77777777" w:rsidR="00AC0B89" w:rsidRDefault="00AC0B89" w:rsidP="00AC0B89">
      <w:pPr>
        <w:pStyle w:val="BodyText"/>
        <w:spacing w:before="1"/>
        <w:ind w:left="112"/>
        <w:jc w:val="both"/>
      </w:pPr>
      <w:r>
        <w:rPr>
          <w:b/>
        </w:rPr>
        <w:t>KEYWORDS</w:t>
      </w:r>
      <w:r>
        <w:t>:</w:t>
      </w:r>
      <w:r>
        <w:rPr>
          <w:spacing w:val="-8"/>
        </w:rPr>
        <w:t xml:space="preserve"> </w:t>
      </w:r>
      <w:r>
        <w:t>-</w:t>
      </w:r>
      <w:r>
        <w:rPr>
          <w:spacing w:val="-9"/>
        </w:rPr>
        <w:t xml:space="preserve"> </w:t>
      </w:r>
      <w:r>
        <w:t>Data</w:t>
      </w:r>
      <w:r>
        <w:rPr>
          <w:spacing w:val="-7"/>
        </w:rPr>
        <w:t xml:space="preserve"> </w:t>
      </w:r>
      <w:r>
        <w:t>leakage</w:t>
      </w:r>
      <w:r>
        <w:rPr>
          <w:spacing w:val="-5"/>
        </w:rPr>
        <w:t xml:space="preserve"> </w:t>
      </w:r>
      <w:r>
        <w:t>Detection,</w:t>
      </w:r>
      <w:r>
        <w:rPr>
          <w:spacing w:val="-6"/>
        </w:rPr>
        <w:t xml:space="preserve"> </w:t>
      </w:r>
      <w:r>
        <w:t>Security,</w:t>
      </w:r>
      <w:r>
        <w:rPr>
          <w:spacing w:val="-5"/>
        </w:rPr>
        <w:t xml:space="preserve"> </w:t>
      </w:r>
      <w:r>
        <w:t>Authentication,</w:t>
      </w:r>
      <w:r>
        <w:rPr>
          <w:spacing w:val="-7"/>
        </w:rPr>
        <w:t xml:space="preserve"> </w:t>
      </w:r>
      <w:r>
        <w:rPr>
          <w:spacing w:val="-2"/>
        </w:rPr>
        <w:t>Confidentiality</w:t>
      </w:r>
    </w:p>
    <w:p w14:paraId="0E43CF22" w14:textId="3293AEE3" w:rsidR="00E40562" w:rsidRPr="000B7C46" w:rsidRDefault="00E40562" w:rsidP="000B7C46">
      <w:pPr>
        <w:spacing w:line="360" w:lineRule="auto"/>
        <w:jc w:val="both"/>
        <w:rPr>
          <w:rFonts w:ascii="Times New Roman" w:hAnsi="Times New Roman" w:cs="Times New Roman"/>
          <w:sz w:val="24"/>
          <w:szCs w:val="24"/>
        </w:rPr>
      </w:pPr>
      <w:r w:rsidRPr="000B7C46">
        <w:rPr>
          <w:rFonts w:ascii="Times New Roman" w:hAnsi="Times New Roman" w:cs="Times New Roman"/>
          <w:sz w:val="24"/>
          <w:szCs w:val="24"/>
        </w:rPr>
        <w:t>.</w:t>
      </w:r>
    </w:p>
    <w:p w14:paraId="57D21201" w14:textId="77777777" w:rsidR="00AC0B89" w:rsidRDefault="00AC0B89" w:rsidP="00AC0B89">
      <w:pPr>
        <w:pStyle w:val="BodyText"/>
        <w:spacing w:before="5"/>
      </w:pPr>
    </w:p>
    <w:p w14:paraId="31099A03" w14:textId="77777777" w:rsidR="00AC0B89" w:rsidRDefault="00AC0B89" w:rsidP="00AC0B89">
      <w:pPr>
        <w:pStyle w:val="Heading2"/>
        <w:numPr>
          <w:ilvl w:val="0"/>
          <w:numId w:val="1"/>
        </w:numPr>
        <w:tabs>
          <w:tab w:val="num" w:pos="360"/>
          <w:tab w:val="left" w:pos="4201"/>
        </w:tabs>
        <w:ind w:left="4201" w:hanging="177"/>
        <w:jc w:val="left"/>
      </w:pPr>
      <w:r>
        <w:rPr>
          <w:spacing w:val="-2"/>
        </w:rPr>
        <w:t>INTRODUCTION</w:t>
      </w:r>
    </w:p>
    <w:p w14:paraId="58664346" w14:textId="77777777" w:rsidR="00AC0B89" w:rsidRPr="00CC1CF0" w:rsidRDefault="00AC0B89" w:rsidP="00AC0B89">
      <w:pPr>
        <w:pStyle w:val="BodyText"/>
        <w:spacing w:before="224"/>
        <w:ind w:left="112" w:right="151"/>
        <w:jc w:val="both"/>
        <w:rPr>
          <w:sz w:val="24"/>
          <w:szCs w:val="24"/>
        </w:rPr>
      </w:pPr>
      <w:r w:rsidRPr="00CC1CF0">
        <w:rPr>
          <w:sz w:val="24"/>
          <w:szCs w:val="24"/>
        </w:rPr>
        <w:t>Cloud computing is an innovative and rapidly advancing technology in the information technology domain. Nearly every IT firm is attempting to gain a foothold in this technological realm. Through cloud computing, shared software and information</w:t>
      </w:r>
      <w:r w:rsidRPr="00CC1CF0">
        <w:rPr>
          <w:spacing w:val="-1"/>
          <w:sz w:val="24"/>
          <w:szCs w:val="24"/>
        </w:rPr>
        <w:t xml:space="preserve"> </w:t>
      </w:r>
      <w:r w:rsidRPr="00CC1CF0">
        <w:rPr>
          <w:sz w:val="24"/>
          <w:szCs w:val="24"/>
        </w:rPr>
        <w:t>resources are provided on-demand to devices. One of the primary</w:t>
      </w:r>
      <w:r w:rsidRPr="00CC1CF0">
        <w:rPr>
          <w:spacing w:val="-1"/>
          <w:sz w:val="24"/>
          <w:szCs w:val="24"/>
        </w:rPr>
        <w:t xml:space="preserve"> </w:t>
      </w:r>
      <w:r w:rsidRPr="00CC1CF0">
        <w:rPr>
          <w:sz w:val="24"/>
          <w:szCs w:val="24"/>
        </w:rPr>
        <w:t>services offered by</w:t>
      </w:r>
      <w:r w:rsidRPr="00CC1CF0">
        <w:rPr>
          <w:spacing w:val="-3"/>
          <w:sz w:val="24"/>
          <w:szCs w:val="24"/>
        </w:rPr>
        <w:t xml:space="preserve"> </w:t>
      </w:r>
      <w:r w:rsidRPr="00CC1CF0">
        <w:rPr>
          <w:sz w:val="24"/>
          <w:szCs w:val="24"/>
        </w:rPr>
        <w:t>cloud computing is data storage. Employees are completely relieved from the cumbersome tasks of local data storage and maintenance, thanks to the cloud. However, it also poses a slight risk to file privacy. Data leakage is a significant concern in today's business landscape, as it must be protected against unauthorized access.</w:t>
      </w:r>
    </w:p>
    <w:p w14:paraId="662FBAA1" w14:textId="77777777" w:rsidR="00AC0B89" w:rsidRPr="00CC1CF0" w:rsidRDefault="00AC0B89" w:rsidP="00AC0B89">
      <w:pPr>
        <w:pStyle w:val="BodyText"/>
        <w:spacing w:before="1"/>
        <w:rPr>
          <w:sz w:val="24"/>
          <w:szCs w:val="24"/>
        </w:rPr>
      </w:pPr>
    </w:p>
    <w:p w14:paraId="5017A966" w14:textId="77777777" w:rsidR="00AC0B89" w:rsidRPr="00CC1CF0" w:rsidRDefault="00AC0B89" w:rsidP="00AC0B89">
      <w:pPr>
        <w:pStyle w:val="BodyText"/>
        <w:ind w:left="112" w:right="156"/>
        <w:jc w:val="both"/>
        <w:rPr>
          <w:sz w:val="24"/>
          <w:szCs w:val="24"/>
        </w:rPr>
      </w:pPr>
      <w:r w:rsidRPr="00CC1CF0">
        <w:rPr>
          <w:sz w:val="24"/>
          <w:szCs w:val="24"/>
        </w:rPr>
        <w:t>Safeguarding critical data from misuse by unauthorized individuals is crucial. Information related to intellectual property rights, patents, functionalities, and other relevant details is vital. This critical organizational information has often been disseminated to various parties outside the company's boundaries. Consequently, identifying the person or entity responsible for the data leak becomes a challenge. When organizational data is leaked by an agent, the primary objective of the proposed task is to identify the culprit.</w:t>
      </w:r>
    </w:p>
    <w:p w14:paraId="36CA9203" w14:textId="77777777" w:rsidR="00AC0B89" w:rsidRPr="00CC1CF0" w:rsidRDefault="00AC0B89" w:rsidP="00AC0B89">
      <w:pPr>
        <w:pStyle w:val="BodyText"/>
        <w:rPr>
          <w:sz w:val="24"/>
          <w:szCs w:val="24"/>
        </w:rPr>
      </w:pPr>
    </w:p>
    <w:p w14:paraId="14503C68" w14:textId="77777777" w:rsidR="00AC0B89" w:rsidRPr="00CC1CF0" w:rsidRDefault="00AC0B89" w:rsidP="00AC0B89">
      <w:pPr>
        <w:pStyle w:val="BodyText"/>
        <w:ind w:left="112" w:right="155"/>
        <w:jc w:val="both"/>
        <w:rPr>
          <w:sz w:val="24"/>
          <w:szCs w:val="24"/>
        </w:rPr>
      </w:pPr>
      <w:r w:rsidRPr="00CC1CF0">
        <w:rPr>
          <w:sz w:val="24"/>
          <w:szCs w:val="24"/>
        </w:rPr>
        <w:t xml:space="preserve">Cloud technology is entirely reliant on the internet, as it stores data in service providers data </w:t>
      </w:r>
      <w:proofErr w:type="spellStart"/>
      <w:r w:rsidRPr="00CC1CF0">
        <w:rPr>
          <w:sz w:val="24"/>
          <w:szCs w:val="24"/>
        </w:rPr>
        <w:t>centres</w:t>
      </w:r>
      <w:proofErr w:type="spellEnd"/>
      <w:r w:rsidRPr="00CC1CF0">
        <w:rPr>
          <w:sz w:val="24"/>
          <w:szCs w:val="24"/>
        </w:rPr>
        <w:t xml:space="preserve">. One of the major challenges with cloud computing technologies is data security. Having less control over data can lead to potential data leakage, data insecurity, and data attacks by both internal and external actors. Every IT organization must focus on addressing the security challenges of protecting its data from various third parties to prevent data leaks. Since current employees tend to be the ones </w:t>
      </w:r>
      <w:r w:rsidRPr="00CC1CF0">
        <w:rPr>
          <w:sz w:val="24"/>
          <w:szCs w:val="24"/>
        </w:rPr>
        <w:lastRenderedPageBreak/>
        <w:t>who occasionally</w:t>
      </w:r>
      <w:r w:rsidRPr="00CC1CF0">
        <w:rPr>
          <w:spacing w:val="-1"/>
          <w:sz w:val="24"/>
          <w:szCs w:val="24"/>
        </w:rPr>
        <w:t xml:space="preserve"> </w:t>
      </w:r>
      <w:r w:rsidRPr="00CC1CF0">
        <w:rPr>
          <w:sz w:val="24"/>
          <w:szCs w:val="24"/>
        </w:rPr>
        <w:t>carry</w:t>
      </w:r>
      <w:r w:rsidRPr="00CC1CF0">
        <w:rPr>
          <w:spacing w:val="-3"/>
          <w:sz w:val="24"/>
          <w:szCs w:val="24"/>
        </w:rPr>
        <w:t xml:space="preserve"> </w:t>
      </w:r>
      <w:r w:rsidRPr="00CC1CF0">
        <w:rPr>
          <w:sz w:val="24"/>
          <w:szCs w:val="24"/>
        </w:rPr>
        <w:t>out leaks, the security measures must be beyond their awareness, making it impossible for them to know how to breach it. Data leakage can occur at any time, and there is no set period when it will happen.</w:t>
      </w:r>
    </w:p>
    <w:p w14:paraId="652A27EA" w14:textId="77777777" w:rsidR="00AC0B89" w:rsidRPr="00CC1CF0" w:rsidRDefault="00AC0B89" w:rsidP="00AC0B89">
      <w:pPr>
        <w:pStyle w:val="BodyText"/>
        <w:spacing w:before="1"/>
        <w:rPr>
          <w:sz w:val="24"/>
          <w:szCs w:val="24"/>
        </w:rPr>
      </w:pPr>
    </w:p>
    <w:p w14:paraId="1D4A1673" w14:textId="77777777" w:rsidR="00AC0B89" w:rsidRPr="00CC1CF0" w:rsidRDefault="00AC0B89" w:rsidP="00AC0B89">
      <w:pPr>
        <w:pStyle w:val="BodyText"/>
        <w:spacing w:before="1"/>
        <w:ind w:left="112" w:right="154"/>
        <w:jc w:val="both"/>
        <w:rPr>
          <w:sz w:val="24"/>
          <w:szCs w:val="24"/>
        </w:rPr>
      </w:pPr>
      <w:r w:rsidRPr="00CC1CF0">
        <w:rPr>
          <w:sz w:val="24"/>
          <w:szCs w:val="24"/>
        </w:rPr>
        <w:t>The extent of harm caused is solely determined by the quality of the private information that was disclosed by the individual. If the institution considers the disclosed material to be of critical importance, it can leave the institution vulnerable. The leakage can adversely affect sales and potentially lead to the company's downfall. Additionally, when cloud users access the self-care portal or dashboard, there is a possibility of data leakage during the authentication</w:t>
      </w:r>
      <w:r w:rsidRPr="00CC1CF0">
        <w:rPr>
          <w:spacing w:val="40"/>
          <w:sz w:val="24"/>
          <w:szCs w:val="24"/>
        </w:rPr>
        <w:t xml:space="preserve"> </w:t>
      </w:r>
      <w:r w:rsidRPr="00CC1CF0">
        <w:rPr>
          <w:sz w:val="24"/>
          <w:szCs w:val="24"/>
        </w:rPr>
        <w:t>phase of a communication session.</w:t>
      </w:r>
    </w:p>
    <w:p w14:paraId="7FD2E349" w14:textId="6A58E0A7" w:rsidR="00AC0B89" w:rsidRPr="00CC1CF0" w:rsidRDefault="00AC0B89" w:rsidP="00AC0B89">
      <w:pPr>
        <w:pStyle w:val="BodyText"/>
        <w:ind w:left="112" w:right="152"/>
        <w:jc w:val="both"/>
        <w:rPr>
          <w:sz w:val="24"/>
          <w:szCs w:val="24"/>
        </w:rPr>
      </w:pPr>
      <w:r w:rsidRPr="00CC1CF0">
        <w:rPr>
          <w:sz w:val="24"/>
          <w:szCs w:val="24"/>
        </w:rPr>
        <w:t>Hence, the possibility of data leakage could result in security issues like a data breach on a cloud platform, which</w:t>
      </w:r>
      <w:r w:rsidRPr="00CC1CF0">
        <w:rPr>
          <w:spacing w:val="40"/>
          <w:sz w:val="24"/>
          <w:szCs w:val="24"/>
        </w:rPr>
        <w:t xml:space="preserve"> </w:t>
      </w:r>
      <w:r w:rsidRPr="00CC1CF0">
        <w:rPr>
          <w:sz w:val="24"/>
          <w:szCs w:val="24"/>
        </w:rPr>
        <w:t>would</w:t>
      </w:r>
      <w:r w:rsidRPr="00CC1CF0">
        <w:rPr>
          <w:spacing w:val="-4"/>
          <w:sz w:val="24"/>
          <w:szCs w:val="24"/>
        </w:rPr>
        <w:t xml:space="preserve"> </w:t>
      </w:r>
      <w:r w:rsidRPr="00CC1CF0">
        <w:rPr>
          <w:sz w:val="24"/>
          <w:szCs w:val="24"/>
        </w:rPr>
        <w:t>compromise</w:t>
      </w:r>
      <w:r w:rsidRPr="00CC1CF0">
        <w:rPr>
          <w:spacing w:val="-5"/>
          <w:sz w:val="24"/>
          <w:szCs w:val="24"/>
        </w:rPr>
        <w:t xml:space="preserve"> </w:t>
      </w:r>
      <w:r w:rsidRPr="00CC1CF0">
        <w:rPr>
          <w:sz w:val="24"/>
          <w:szCs w:val="24"/>
        </w:rPr>
        <w:t>data</w:t>
      </w:r>
      <w:r w:rsidRPr="00CC1CF0">
        <w:rPr>
          <w:spacing w:val="-3"/>
          <w:sz w:val="24"/>
          <w:szCs w:val="24"/>
        </w:rPr>
        <w:t xml:space="preserve"> </w:t>
      </w:r>
      <w:r w:rsidRPr="00CC1CF0">
        <w:rPr>
          <w:sz w:val="24"/>
          <w:szCs w:val="24"/>
        </w:rPr>
        <w:t>confidentiality</w:t>
      </w:r>
      <w:r w:rsidRPr="00CC1CF0">
        <w:rPr>
          <w:spacing w:val="-7"/>
          <w:sz w:val="24"/>
          <w:szCs w:val="24"/>
        </w:rPr>
        <w:t xml:space="preserve"> </w:t>
      </w:r>
      <w:r w:rsidRPr="00CC1CF0">
        <w:rPr>
          <w:sz w:val="24"/>
          <w:szCs w:val="24"/>
        </w:rPr>
        <w:t>and</w:t>
      </w:r>
      <w:r w:rsidRPr="00CC1CF0">
        <w:rPr>
          <w:spacing w:val="-4"/>
          <w:sz w:val="24"/>
          <w:szCs w:val="24"/>
        </w:rPr>
        <w:t xml:space="preserve"> </w:t>
      </w:r>
      <w:r w:rsidRPr="00CC1CF0">
        <w:rPr>
          <w:sz w:val="24"/>
          <w:szCs w:val="24"/>
        </w:rPr>
        <w:t>legal</w:t>
      </w:r>
      <w:r w:rsidRPr="00CC1CF0">
        <w:rPr>
          <w:spacing w:val="-4"/>
          <w:sz w:val="24"/>
          <w:szCs w:val="24"/>
        </w:rPr>
        <w:t xml:space="preserve"> </w:t>
      </w:r>
      <w:r w:rsidRPr="00CC1CF0">
        <w:rPr>
          <w:sz w:val="24"/>
          <w:szCs w:val="24"/>
        </w:rPr>
        <w:t>compliance.</w:t>
      </w:r>
      <w:r w:rsidRPr="00CC1CF0">
        <w:rPr>
          <w:spacing w:val="-4"/>
          <w:sz w:val="24"/>
          <w:szCs w:val="24"/>
        </w:rPr>
        <w:t xml:space="preserve"> </w:t>
      </w:r>
      <w:r w:rsidRPr="00CC1CF0">
        <w:rPr>
          <w:sz w:val="24"/>
          <w:szCs w:val="24"/>
        </w:rPr>
        <w:t>While</w:t>
      </w:r>
      <w:r w:rsidRPr="00CC1CF0">
        <w:rPr>
          <w:spacing w:val="-4"/>
          <w:sz w:val="24"/>
          <w:szCs w:val="24"/>
        </w:rPr>
        <w:t xml:space="preserve"> </w:t>
      </w:r>
      <w:r w:rsidRPr="00CC1CF0">
        <w:rPr>
          <w:sz w:val="24"/>
          <w:szCs w:val="24"/>
        </w:rPr>
        <w:t>numerous</w:t>
      </w:r>
      <w:r w:rsidRPr="00CC1CF0">
        <w:rPr>
          <w:spacing w:val="-5"/>
          <w:sz w:val="24"/>
          <w:szCs w:val="24"/>
        </w:rPr>
        <w:t xml:space="preserve"> </w:t>
      </w:r>
      <w:r w:rsidRPr="00CC1CF0">
        <w:rPr>
          <w:sz w:val="24"/>
          <w:szCs w:val="24"/>
        </w:rPr>
        <w:t>studies</w:t>
      </w:r>
      <w:r w:rsidRPr="00CC1CF0">
        <w:rPr>
          <w:spacing w:val="-5"/>
          <w:sz w:val="24"/>
          <w:szCs w:val="24"/>
        </w:rPr>
        <w:t xml:space="preserve"> </w:t>
      </w:r>
      <w:r w:rsidRPr="00CC1CF0">
        <w:rPr>
          <w:sz w:val="24"/>
          <w:szCs w:val="24"/>
        </w:rPr>
        <w:t>have</w:t>
      </w:r>
      <w:r w:rsidRPr="00CC1CF0">
        <w:rPr>
          <w:spacing w:val="-5"/>
          <w:sz w:val="24"/>
          <w:szCs w:val="24"/>
        </w:rPr>
        <w:t xml:space="preserve"> </w:t>
      </w:r>
      <w:r w:rsidRPr="00CC1CF0">
        <w:rPr>
          <w:sz w:val="24"/>
          <w:szCs w:val="24"/>
        </w:rPr>
        <w:t>been</w:t>
      </w:r>
      <w:r w:rsidRPr="00CC1CF0">
        <w:rPr>
          <w:spacing w:val="-5"/>
          <w:sz w:val="24"/>
          <w:szCs w:val="24"/>
        </w:rPr>
        <w:t xml:space="preserve"> </w:t>
      </w:r>
      <w:r w:rsidRPr="00CC1CF0">
        <w:rPr>
          <w:sz w:val="24"/>
          <w:szCs w:val="24"/>
        </w:rPr>
        <w:t>conducted</w:t>
      </w:r>
      <w:r w:rsidRPr="00CC1CF0">
        <w:rPr>
          <w:spacing w:val="-3"/>
          <w:sz w:val="24"/>
          <w:szCs w:val="24"/>
        </w:rPr>
        <w:t xml:space="preserve"> </w:t>
      </w:r>
      <w:r w:rsidRPr="00CC1CF0">
        <w:rPr>
          <w:sz w:val="24"/>
          <w:szCs w:val="24"/>
        </w:rPr>
        <w:t>on</w:t>
      </w:r>
      <w:r w:rsidRPr="00CC1CF0">
        <w:rPr>
          <w:spacing w:val="-5"/>
          <w:sz w:val="24"/>
          <w:szCs w:val="24"/>
        </w:rPr>
        <w:t xml:space="preserve"> </w:t>
      </w:r>
      <w:r w:rsidRPr="00CC1CF0">
        <w:rPr>
          <w:spacing w:val="-2"/>
          <w:sz w:val="24"/>
          <w:szCs w:val="24"/>
        </w:rPr>
        <w:t>security</w:t>
      </w:r>
      <w:r w:rsidRPr="00CC1CF0">
        <w:rPr>
          <w:sz w:val="24"/>
          <w:szCs w:val="24"/>
        </w:rPr>
        <w:t xml:space="preserve"> </w:t>
      </w:r>
      <w:r w:rsidRPr="00CC1CF0">
        <w:rPr>
          <w:sz w:val="24"/>
          <w:szCs w:val="24"/>
        </w:rPr>
        <w:t>risks and data leakage in the cloud, none of them have investigated data leakage and demonstrated how to detect data leakage on cloud computing platforms.</w:t>
      </w:r>
    </w:p>
    <w:p w14:paraId="5866598F" w14:textId="77777777" w:rsidR="00AC0B89" w:rsidRPr="00CC1CF0" w:rsidRDefault="00AC0B89" w:rsidP="00AC0B89">
      <w:pPr>
        <w:pStyle w:val="BodyText"/>
        <w:spacing w:before="1"/>
        <w:rPr>
          <w:sz w:val="24"/>
          <w:szCs w:val="24"/>
        </w:rPr>
      </w:pPr>
    </w:p>
    <w:p w14:paraId="6986B9DC" w14:textId="77777777" w:rsidR="00AC0B89" w:rsidRPr="00CC1CF0" w:rsidRDefault="00AC0B89" w:rsidP="00AC0B89">
      <w:pPr>
        <w:pStyle w:val="BodyText"/>
        <w:ind w:left="112" w:right="151"/>
        <w:jc w:val="both"/>
        <w:rPr>
          <w:sz w:val="24"/>
          <w:szCs w:val="24"/>
        </w:rPr>
      </w:pPr>
      <w:r w:rsidRPr="00CC1CF0">
        <w:rPr>
          <w:sz w:val="24"/>
          <w:szCs w:val="24"/>
        </w:rPr>
        <w:t>Users are not entirely confident in the cloud servers maintained by</w:t>
      </w:r>
      <w:r w:rsidRPr="00CC1CF0">
        <w:rPr>
          <w:spacing w:val="-2"/>
          <w:sz w:val="24"/>
          <w:szCs w:val="24"/>
        </w:rPr>
        <w:t xml:space="preserve"> </w:t>
      </w:r>
      <w:r w:rsidRPr="00CC1CF0">
        <w:rPr>
          <w:sz w:val="24"/>
          <w:szCs w:val="24"/>
        </w:rPr>
        <w:t>the cloud providers, as the data records stored in the cloud may contain sensitive and private information, such as employee or product details, business policies, etc. Consequently,</w:t>
      </w:r>
      <w:r w:rsidRPr="00CC1CF0">
        <w:rPr>
          <w:spacing w:val="-3"/>
          <w:sz w:val="24"/>
          <w:szCs w:val="24"/>
        </w:rPr>
        <w:t xml:space="preserve"> </w:t>
      </w:r>
      <w:r w:rsidRPr="00CC1CF0">
        <w:rPr>
          <w:sz w:val="24"/>
          <w:szCs w:val="24"/>
        </w:rPr>
        <w:t>data</w:t>
      </w:r>
      <w:r w:rsidRPr="00CC1CF0">
        <w:rPr>
          <w:spacing w:val="-3"/>
          <w:sz w:val="24"/>
          <w:szCs w:val="24"/>
        </w:rPr>
        <w:t xml:space="preserve"> </w:t>
      </w:r>
      <w:r w:rsidRPr="00CC1CF0">
        <w:rPr>
          <w:sz w:val="24"/>
          <w:szCs w:val="24"/>
        </w:rPr>
        <w:t>security</w:t>
      </w:r>
      <w:r w:rsidRPr="00CC1CF0">
        <w:rPr>
          <w:spacing w:val="-4"/>
          <w:sz w:val="24"/>
          <w:szCs w:val="24"/>
        </w:rPr>
        <w:t xml:space="preserve"> </w:t>
      </w:r>
      <w:r w:rsidRPr="00CC1CF0">
        <w:rPr>
          <w:sz w:val="24"/>
          <w:szCs w:val="24"/>
        </w:rPr>
        <w:t>in</w:t>
      </w:r>
      <w:r w:rsidRPr="00CC1CF0">
        <w:rPr>
          <w:spacing w:val="-2"/>
          <w:sz w:val="24"/>
          <w:szCs w:val="24"/>
        </w:rPr>
        <w:t xml:space="preserve"> </w:t>
      </w:r>
      <w:r w:rsidRPr="00CC1CF0">
        <w:rPr>
          <w:sz w:val="24"/>
          <w:szCs w:val="24"/>
        </w:rPr>
        <w:t>cloud</w:t>
      </w:r>
      <w:r w:rsidRPr="00CC1CF0">
        <w:rPr>
          <w:spacing w:val="-2"/>
          <w:sz w:val="24"/>
          <w:szCs w:val="24"/>
        </w:rPr>
        <w:t xml:space="preserve"> </w:t>
      </w:r>
      <w:r w:rsidRPr="00CC1CF0">
        <w:rPr>
          <w:sz w:val="24"/>
          <w:szCs w:val="24"/>
        </w:rPr>
        <w:t>computing</w:t>
      </w:r>
      <w:r w:rsidRPr="00CC1CF0">
        <w:rPr>
          <w:spacing w:val="-2"/>
          <w:sz w:val="24"/>
          <w:szCs w:val="24"/>
        </w:rPr>
        <w:t xml:space="preserve"> </w:t>
      </w:r>
      <w:r w:rsidRPr="00CC1CF0">
        <w:rPr>
          <w:sz w:val="24"/>
          <w:szCs w:val="24"/>
        </w:rPr>
        <w:t>has</w:t>
      </w:r>
      <w:r w:rsidRPr="00CC1CF0">
        <w:rPr>
          <w:spacing w:val="-4"/>
          <w:sz w:val="24"/>
          <w:szCs w:val="24"/>
        </w:rPr>
        <w:t xml:space="preserve"> </w:t>
      </w:r>
      <w:r w:rsidRPr="00CC1CF0">
        <w:rPr>
          <w:sz w:val="24"/>
          <w:szCs w:val="24"/>
        </w:rPr>
        <w:t>received</w:t>
      </w:r>
      <w:r w:rsidRPr="00CC1CF0">
        <w:rPr>
          <w:spacing w:val="-2"/>
          <w:sz w:val="24"/>
          <w:szCs w:val="24"/>
        </w:rPr>
        <w:t xml:space="preserve"> </w:t>
      </w:r>
      <w:r w:rsidRPr="00CC1CF0">
        <w:rPr>
          <w:sz w:val="24"/>
          <w:szCs w:val="24"/>
        </w:rPr>
        <w:t>significant</w:t>
      </w:r>
      <w:r w:rsidRPr="00CC1CF0">
        <w:rPr>
          <w:spacing w:val="-4"/>
          <w:sz w:val="24"/>
          <w:szCs w:val="24"/>
        </w:rPr>
        <w:t xml:space="preserve"> </w:t>
      </w:r>
      <w:r w:rsidRPr="00CC1CF0">
        <w:rPr>
          <w:sz w:val="24"/>
          <w:szCs w:val="24"/>
        </w:rPr>
        <w:t>attention.</w:t>
      </w:r>
      <w:r w:rsidRPr="00CC1CF0">
        <w:rPr>
          <w:spacing w:val="-3"/>
          <w:sz w:val="24"/>
          <w:szCs w:val="24"/>
        </w:rPr>
        <w:t xml:space="preserve"> </w:t>
      </w:r>
      <w:r w:rsidRPr="00CC1CF0">
        <w:rPr>
          <w:sz w:val="24"/>
          <w:szCs w:val="24"/>
        </w:rPr>
        <w:t>Inadequate</w:t>
      </w:r>
      <w:r w:rsidRPr="00CC1CF0">
        <w:rPr>
          <w:spacing w:val="-3"/>
          <w:sz w:val="24"/>
          <w:szCs w:val="24"/>
        </w:rPr>
        <w:t xml:space="preserve"> </w:t>
      </w:r>
      <w:r w:rsidRPr="00CC1CF0">
        <w:rPr>
          <w:sz w:val="24"/>
          <w:szCs w:val="24"/>
        </w:rPr>
        <w:t>control</w:t>
      </w:r>
      <w:r w:rsidRPr="00CC1CF0">
        <w:rPr>
          <w:spacing w:val="-4"/>
          <w:sz w:val="24"/>
          <w:szCs w:val="24"/>
        </w:rPr>
        <w:t xml:space="preserve"> </w:t>
      </w:r>
      <w:r w:rsidRPr="00CC1CF0">
        <w:rPr>
          <w:sz w:val="24"/>
          <w:szCs w:val="24"/>
        </w:rPr>
        <w:t>over</w:t>
      </w:r>
      <w:r w:rsidRPr="00CC1CF0">
        <w:rPr>
          <w:spacing w:val="-2"/>
          <w:sz w:val="24"/>
          <w:szCs w:val="24"/>
        </w:rPr>
        <w:t xml:space="preserve"> </w:t>
      </w:r>
      <w:r w:rsidRPr="00CC1CF0">
        <w:rPr>
          <w:sz w:val="24"/>
          <w:szCs w:val="24"/>
        </w:rPr>
        <w:t>data</w:t>
      </w:r>
      <w:r w:rsidRPr="00CC1CF0">
        <w:rPr>
          <w:spacing w:val="-3"/>
          <w:sz w:val="24"/>
          <w:szCs w:val="24"/>
        </w:rPr>
        <w:t xml:space="preserve"> </w:t>
      </w:r>
      <w:r w:rsidRPr="00CC1CF0">
        <w:rPr>
          <w:sz w:val="24"/>
          <w:szCs w:val="24"/>
        </w:rPr>
        <w:t>can</w:t>
      </w:r>
      <w:r w:rsidRPr="00CC1CF0">
        <w:rPr>
          <w:spacing w:val="-4"/>
          <w:sz w:val="24"/>
          <w:szCs w:val="24"/>
        </w:rPr>
        <w:t xml:space="preserve"> </w:t>
      </w:r>
      <w:r w:rsidRPr="00CC1CF0">
        <w:rPr>
          <w:sz w:val="24"/>
          <w:szCs w:val="24"/>
        </w:rPr>
        <w:t>lead to serious security problems and threats that could result in data leakage. The severity of the contamination caused by the data leak is determined by the quality of the sensitive data disclosed. If the information that was leaked is particularly important to the organization, it may leave the organization in a vulnerable state.</w:t>
      </w:r>
    </w:p>
    <w:p w14:paraId="3E4BF678" w14:textId="709510E0" w:rsidR="00AC0B89" w:rsidRPr="00CC1CF0" w:rsidRDefault="00AC0B89" w:rsidP="00AC0B89">
      <w:pPr>
        <w:pStyle w:val="BodyText"/>
        <w:spacing w:before="227"/>
        <w:ind w:left="112" w:right="155"/>
        <w:jc w:val="both"/>
        <w:rPr>
          <w:sz w:val="24"/>
          <w:szCs w:val="24"/>
        </w:rPr>
      </w:pPr>
    </w:p>
    <w:p w14:paraId="5F6DC455" w14:textId="77777777" w:rsidR="00AC0B89" w:rsidRDefault="00AC0B89" w:rsidP="00AC0B89">
      <w:pPr>
        <w:pStyle w:val="Heading2"/>
        <w:numPr>
          <w:ilvl w:val="0"/>
          <w:numId w:val="2"/>
        </w:numPr>
        <w:tabs>
          <w:tab w:val="left" w:pos="3958"/>
        </w:tabs>
        <w:spacing w:before="1"/>
        <w:jc w:val="left"/>
      </w:pPr>
      <w:r>
        <w:rPr>
          <w:spacing w:val="-2"/>
        </w:rPr>
        <w:t>LITERATURE</w:t>
      </w:r>
      <w:r>
        <w:rPr>
          <w:spacing w:val="6"/>
        </w:rPr>
        <w:t xml:space="preserve"> </w:t>
      </w:r>
      <w:r>
        <w:rPr>
          <w:spacing w:val="-2"/>
        </w:rPr>
        <w:t>SURVEY</w:t>
      </w:r>
    </w:p>
    <w:p w14:paraId="1111CC38" w14:textId="77777777" w:rsidR="00AC0B89" w:rsidRDefault="00AC0B89" w:rsidP="00AC0B89">
      <w:pPr>
        <w:pStyle w:val="BodyText"/>
        <w:spacing w:before="66"/>
        <w:rPr>
          <w:b/>
        </w:rPr>
      </w:pPr>
    </w:p>
    <w:p w14:paraId="72D443ED" w14:textId="77777777" w:rsidR="00AC0B89" w:rsidRDefault="00AC0B89" w:rsidP="00AC0B89">
      <w:pPr>
        <w:pStyle w:val="Heading3"/>
        <w:spacing w:line="228" w:lineRule="exact"/>
      </w:pPr>
      <w:r>
        <w:t>Panagiotis</w:t>
      </w:r>
      <w:r>
        <w:rPr>
          <w:spacing w:val="-7"/>
        </w:rPr>
        <w:t xml:space="preserve"> </w:t>
      </w:r>
      <w:r>
        <w:t>Papadimitriou,</w:t>
      </w:r>
      <w:r>
        <w:rPr>
          <w:spacing w:val="-3"/>
        </w:rPr>
        <w:t xml:space="preserve"> </w:t>
      </w:r>
      <w:r>
        <w:t>“presented</w:t>
      </w:r>
      <w:r>
        <w:rPr>
          <w:spacing w:val="-7"/>
        </w:rPr>
        <w:t xml:space="preserve"> </w:t>
      </w:r>
      <w:r>
        <w:t>Data</w:t>
      </w:r>
      <w:r>
        <w:rPr>
          <w:spacing w:val="-5"/>
        </w:rPr>
        <w:t xml:space="preserve"> </w:t>
      </w:r>
      <w:r>
        <w:t>allotment</w:t>
      </w:r>
      <w:r>
        <w:rPr>
          <w:spacing w:val="-6"/>
        </w:rPr>
        <w:t xml:space="preserve"> </w:t>
      </w:r>
      <w:r>
        <w:t>is</w:t>
      </w:r>
      <w:r>
        <w:rPr>
          <w:spacing w:val="-5"/>
        </w:rPr>
        <w:t xml:space="preserve"> </w:t>
      </w:r>
      <w:r>
        <w:t>a</w:t>
      </w:r>
      <w:r>
        <w:rPr>
          <w:spacing w:val="-5"/>
        </w:rPr>
        <w:t xml:space="preserve"> </w:t>
      </w:r>
      <w:r>
        <w:t>prime</w:t>
      </w:r>
      <w:r>
        <w:rPr>
          <w:spacing w:val="-6"/>
        </w:rPr>
        <w:t xml:space="preserve"> </w:t>
      </w:r>
      <w:r>
        <w:t>focus</w:t>
      </w:r>
      <w:r>
        <w:rPr>
          <w:spacing w:val="-7"/>
        </w:rPr>
        <w:t xml:space="preserve"> </w:t>
      </w:r>
      <w:r>
        <w:t>of</w:t>
      </w:r>
      <w:r>
        <w:rPr>
          <w:spacing w:val="-6"/>
        </w:rPr>
        <w:t xml:space="preserve"> </w:t>
      </w:r>
      <w:r>
        <w:rPr>
          <w:spacing w:val="-2"/>
        </w:rPr>
        <w:t>approach”</w:t>
      </w:r>
    </w:p>
    <w:p w14:paraId="543ED528" w14:textId="77777777" w:rsidR="00AC0B89" w:rsidRPr="00CC1CF0" w:rsidRDefault="00AC0B89" w:rsidP="00AC0B89">
      <w:pPr>
        <w:pStyle w:val="BodyText"/>
        <w:ind w:left="112" w:right="152"/>
        <w:jc w:val="both"/>
        <w:rPr>
          <w:sz w:val="24"/>
          <w:szCs w:val="24"/>
        </w:rPr>
      </w:pPr>
      <w:r w:rsidRPr="00CC1CF0">
        <w:rPr>
          <w:sz w:val="24"/>
          <w:szCs w:val="24"/>
        </w:rPr>
        <w:t xml:space="preserve">It outlines a technique that distributors can use to carefully distribute documents to customers, increasing the chance that a dishonest customer will be exposed. The distributor creates fake items that are absent from the original data collection. To </w:t>
      </w:r>
      <w:proofErr w:type="spellStart"/>
      <w:r w:rsidRPr="00CC1CF0">
        <w:rPr>
          <w:sz w:val="24"/>
          <w:szCs w:val="24"/>
        </w:rPr>
        <w:t>maximise</w:t>
      </w:r>
      <w:proofErr w:type="spellEnd"/>
      <w:r w:rsidRPr="00CC1CF0">
        <w:rPr>
          <w:sz w:val="24"/>
          <w:szCs w:val="24"/>
        </w:rPr>
        <w:t xml:space="preserve"> the likelihood of identifying clients guilty for data breach, the objects are constructed to</w:t>
      </w:r>
      <w:r w:rsidRPr="00CC1CF0">
        <w:rPr>
          <w:spacing w:val="40"/>
          <w:sz w:val="24"/>
          <w:szCs w:val="24"/>
        </w:rPr>
        <w:t xml:space="preserve"> </w:t>
      </w:r>
      <w:r w:rsidRPr="00CC1CF0">
        <w:rPr>
          <w:sz w:val="24"/>
          <w:szCs w:val="24"/>
        </w:rPr>
        <w:t>closely resemble real objects and supplied to clients alongside real data objects. Fake objects, however, would not always be permitted because they might impair the accuracy of the operations carried out by customers. By examining the potential that a client is responsible for the leak based on the overlap of data with the leaked data, this approach demonstrates that it is practical to do so.</w:t>
      </w:r>
    </w:p>
    <w:p w14:paraId="09843554" w14:textId="77777777" w:rsidR="00AC0B89" w:rsidRDefault="00AC0B89" w:rsidP="00AC0B89">
      <w:pPr>
        <w:pStyle w:val="BodyText"/>
        <w:spacing w:before="1"/>
      </w:pPr>
    </w:p>
    <w:p w14:paraId="2FFE8A2B" w14:textId="77777777" w:rsidR="00AC0B89" w:rsidRDefault="00AC0B89" w:rsidP="00AC0B89">
      <w:pPr>
        <w:pStyle w:val="Heading3"/>
        <w:spacing w:line="228" w:lineRule="exact"/>
      </w:pPr>
      <w:proofErr w:type="spellStart"/>
      <w:proofErr w:type="gramStart"/>
      <w:r>
        <w:t>AL.Jeeva</w:t>
      </w:r>
      <w:proofErr w:type="spellEnd"/>
      <w:proofErr w:type="gramEnd"/>
      <w:r>
        <w:t>,</w:t>
      </w:r>
      <w:r>
        <w:rPr>
          <w:spacing w:val="-6"/>
        </w:rPr>
        <w:t xml:space="preserve"> </w:t>
      </w:r>
      <w:r>
        <w:t>“provided</w:t>
      </w:r>
      <w:r>
        <w:rPr>
          <w:spacing w:val="-8"/>
        </w:rPr>
        <w:t xml:space="preserve"> </w:t>
      </w:r>
      <w:r>
        <w:t>comparative</w:t>
      </w:r>
      <w:r>
        <w:rPr>
          <w:spacing w:val="-6"/>
        </w:rPr>
        <w:t xml:space="preserve"> </w:t>
      </w:r>
      <w:r>
        <w:t>analysis</w:t>
      </w:r>
      <w:r>
        <w:rPr>
          <w:spacing w:val="-7"/>
        </w:rPr>
        <w:t xml:space="preserve"> </w:t>
      </w:r>
      <w:r>
        <w:t>of</w:t>
      </w:r>
      <w:r>
        <w:rPr>
          <w:spacing w:val="-7"/>
        </w:rPr>
        <w:t xml:space="preserve"> </w:t>
      </w:r>
      <w:r>
        <w:t>encryption</w:t>
      </w:r>
      <w:r>
        <w:rPr>
          <w:spacing w:val="-9"/>
        </w:rPr>
        <w:t xml:space="preserve"> </w:t>
      </w:r>
      <w:r>
        <w:rPr>
          <w:spacing w:val="-2"/>
        </w:rPr>
        <w:t>algorithms”</w:t>
      </w:r>
    </w:p>
    <w:p w14:paraId="5307655E" w14:textId="77777777" w:rsidR="00AC0B89" w:rsidRPr="00CC1CF0" w:rsidRDefault="00AC0B89" w:rsidP="00AC0B89">
      <w:pPr>
        <w:pStyle w:val="BodyText"/>
        <w:ind w:left="112" w:right="149"/>
        <w:jc w:val="both"/>
        <w:rPr>
          <w:sz w:val="24"/>
          <w:szCs w:val="24"/>
        </w:rPr>
      </w:pPr>
      <w:r w:rsidRPr="00CC1CF0">
        <w:rPr>
          <w:sz w:val="24"/>
          <w:szCs w:val="24"/>
        </w:rPr>
        <w:t xml:space="preserve">Comparisons were made based on factors such key length, encryption ratio, speed, tunability, and power consumption. In conclusion, the Advanced Encryption Standard (AES) is evaluated as the most preferable alternative among the symmetric encryption algorithms due to its decreased energy consumption, buffer </w:t>
      </w:r>
      <w:proofErr w:type="spellStart"/>
      <w:r w:rsidRPr="00CC1CF0">
        <w:rPr>
          <w:sz w:val="24"/>
          <w:szCs w:val="24"/>
        </w:rPr>
        <w:t>utilisation</w:t>
      </w:r>
      <w:proofErr w:type="spellEnd"/>
      <w:r w:rsidRPr="00CC1CF0">
        <w:rPr>
          <w:sz w:val="24"/>
          <w:szCs w:val="24"/>
        </w:rPr>
        <w:t>, and encryption and decryption times.</w:t>
      </w:r>
    </w:p>
    <w:p w14:paraId="5DC8A781" w14:textId="77777777" w:rsidR="00AC0B89" w:rsidRPr="00CC1CF0" w:rsidRDefault="00AC0B89" w:rsidP="00AC0B89">
      <w:pPr>
        <w:pStyle w:val="BodyText"/>
        <w:spacing w:before="3"/>
        <w:rPr>
          <w:sz w:val="24"/>
          <w:szCs w:val="24"/>
        </w:rPr>
      </w:pPr>
    </w:p>
    <w:p w14:paraId="75CEF054" w14:textId="77777777" w:rsidR="00AC0B89" w:rsidRDefault="00AC0B89" w:rsidP="00AC0B89">
      <w:pPr>
        <w:pStyle w:val="Heading3"/>
        <w:spacing w:line="228" w:lineRule="exact"/>
      </w:pPr>
      <w:r>
        <w:t>Simon</w:t>
      </w:r>
      <w:r>
        <w:rPr>
          <w:spacing w:val="-6"/>
        </w:rPr>
        <w:t xml:space="preserve"> </w:t>
      </w:r>
      <w:r>
        <w:t>Liu</w:t>
      </w:r>
      <w:r>
        <w:rPr>
          <w:spacing w:val="-5"/>
        </w:rPr>
        <w:t xml:space="preserve"> </w:t>
      </w:r>
      <w:r>
        <w:t>and</w:t>
      </w:r>
      <w:r>
        <w:rPr>
          <w:spacing w:val="-5"/>
        </w:rPr>
        <w:t xml:space="preserve"> </w:t>
      </w:r>
      <w:r>
        <w:t>Rick</w:t>
      </w:r>
      <w:r>
        <w:rPr>
          <w:spacing w:val="-7"/>
        </w:rPr>
        <w:t xml:space="preserve"> </w:t>
      </w:r>
      <w:r>
        <w:t>Kuhn,</w:t>
      </w:r>
      <w:r>
        <w:rPr>
          <w:spacing w:val="1"/>
        </w:rPr>
        <w:t xml:space="preserve"> </w:t>
      </w:r>
      <w:r>
        <w:t>“constructed</w:t>
      </w:r>
      <w:r>
        <w:rPr>
          <w:spacing w:val="-4"/>
        </w:rPr>
        <w:t xml:space="preserve"> </w:t>
      </w:r>
      <w:r>
        <w:t>Data</w:t>
      </w:r>
      <w:r>
        <w:rPr>
          <w:spacing w:val="-3"/>
        </w:rPr>
        <w:t xml:space="preserve"> </w:t>
      </w:r>
      <w:r>
        <w:t>Loss</w:t>
      </w:r>
      <w:r>
        <w:rPr>
          <w:spacing w:val="-6"/>
        </w:rPr>
        <w:t xml:space="preserve"> </w:t>
      </w:r>
      <w:r>
        <w:rPr>
          <w:spacing w:val="-2"/>
        </w:rPr>
        <w:t>Prevention”</w:t>
      </w:r>
    </w:p>
    <w:p w14:paraId="1EE6B902" w14:textId="77777777" w:rsidR="00AC0B89" w:rsidRPr="00CC1CF0" w:rsidRDefault="00AC0B89" w:rsidP="00AC0B89">
      <w:pPr>
        <w:pStyle w:val="BodyText"/>
        <w:ind w:left="112" w:right="150"/>
        <w:jc w:val="both"/>
        <w:rPr>
          <w:sz w:val="24"/>
          <w:szCs w:val="24"/>
        </w:rPr>
      </w:pPr>
      <w:r w:rsidRPr="00CC1CF0">
        <w:rPr>
          <w:sz w:val="24"/>
          <w:szCs w:val="24"/>
        </w:rPr>
        <w:t xml:space="preserve">It examines different sorts of losses, including leakage—where crucial data is no longer under the organization's control—and disappearance or loss—where the </w:t>
      </w:r>
      <w:proofErr w:type="spellStart"/>
      <w:r w:rsidRPr="00CC1CF0">
        <w:rPr>
          <w:sz w:val="24"/>
          <w:szCs w:val="24"/>
        </w:rPr>
        <w:t>organisation</w:t>
      </w:r>
      <w:proofErr w:type="spellEnd"/>
      <w:r w:rsidRPr="00CC1CF0">
        <w:rPr>
          <w:sz w:val="24"/>
          <w:szCs w:val="24"/>
        </w:rPr>
        <w:t xml:space="preserve"> is no longer in possession of an exact data copy. Data loss prevention systems were developed to address governmental, industrial, and intellectual property security needs by keeping diverse sensitive data from leaving an organization's private walls. Best </w:t>
      </w:r>
      <w:proofErr w:type="spellStart"/>
      <w:r w:rsidRPr="00CC1CF0">
        <w:rPr>
          <w:sz w:val="24"/>
          <w:szCs w:val="24"/>
        </w:rPr>
        <w:t>practises</w:t>
      </w:r>
      <w:proofErr w:type="spellEnd"/>
      <w:r w:rsidRPr="00CC1CF0">
        <w:rPr>
          <w:sz w:val="24"/>
          <w:szCs w:val="24"/>
        </w:rPr>
        <w:t xml:space="preserve"> include </w:t>
      </w:r>
      <w:proofErr w:type="spellStart"/>
      <w:r w:rsidRPr="00CC1CF0">
        <w:rPr>
          <w:sz w:val="24"/>
          <w:szCs w:val="24"/>
        </w:rPr>
        <w:t>prioritising</w:t>
      </w:r>
      <w:proofErr w:type="spellEnd"/>
      <w:r w:rsidRPr="00CC1CF0">
        <w:rPr>
          <w:sz w:val="24"/>
          <w:szCs w:val="24"/>
        </w:rPr>
        <w:t xml:space="preserve"> loss modes, providing protection without interruption, and using flexible and modular design were introduced. Loss Modes are Data </w:t>
      </w:r>
      <w:r w:rsidRPr="00CC1CF0">
        <w:rPr>
          <w:sz w:val="24"/>
          <w:szCs w:val="24"/>
        </w:rPr>
        <w:lastRenderedPageBreak/>
        <w:t>at Rest, Data at the End Point, and Data in Motion.</w:t>
      </w:r>
    </w:p>
    <w:p w14:paraId="14544A2F" w14:textId="77777777" w:rsidR="00AC0B89" w:rsidRPr="00CC1CF0" w:rsidRDefault="00AC0B89" w:rsidP="00AC0B89">
      <w:pPr>
        <w:pStyle w:val="BodyText"/>
        <w:spacing w:before="3"/>
        <w:rPr>
          <w:sz w:val="24"/>
          <w:szCs w:val="24"/>
        </w:rPr>
      </w:pPr>
    </w:p>
    <w:p w14:paraId="00AEB95B" w14:textId="77777777" w:rsidR="00AC0B89" w:rsidRDefault="00AC0B89" w:rsidP="00AC0B89">
      <w:pPr>
        <w:pStyle w:val="Heading3"/>
        <w:spacing w:line="228" w:lineRule="exact"/>
      </w:pPr>
      <w:r>
        <w:t>Hector</w:t>
      </w:r>
      <w:r>
        <w:rPr>
          <w:spacing w:val="-7"/>
        </w:rPr>
        <w:t xml:space="preserve"> </w:t>
      </w:r>
      <w:r>
        <w:t>Garcia-</w:t>
      </w:r>
      <w:proofErr w:type="spellStart"/>
      <w:r>
        <w:t>Molinam</w:t>
      </w:r>
      <w:proofErr w:type="spellEnd"/>
      <w:r>
        <w:rPr>
          <w:spacing w:val="-11"/>
        </w:rPr>
        <w:t xml:space="preserve"> </w:t>
      </w:r>
      <w:r>
        <w:t>designed</w:t>
      </w:r>
      <w:r>
        <w:rPr>
          <w:spacing w:val="-5"/>
        </w:rPr>
        <w:t xml:space="preserve"> </w:t>
      </w:r>
      <w:r>
        <w:t>“DATA</w:t>
      </w:r>
      <w:r>
        <w:rPr>
          <w:spacing w:val="-7"/>
        </w:rPr>
        <w:t xml:space="preserve"> </w:t>
      </w:r>
      <w:r>
        <w:t>LEAKAGE</w:t>
      </w:r>
      <w:r>
        <w:rPr>
          <w:spacing w:val="-8"/>
        </w:rPr>
        <w:t xml:space="preserve"> </w:t>
      </w:r>
      <w:r>
        <w:rPr>
          <w:spacing w:val="-2"/>
        </w:rPr>
        <w:t>DETECTION”</w:t>
      </w:r>
    </w:p>
    <w:p w14:paraId="4A098816" w14:textId="77777777" w:rsidR="00AC0B89" w:rsidRPr="00CC1CF0" w:rsidRDefault="00AC0B89" w:rsidP="00AC0B89">
      <w:pPr>
        <w:pStyle w:val="BodyText"/>
        <w:ind w:left="112" w:right="149"/>
        <w:jc w:val="both"/>
        <w:rPr>
          <w:sz w:val="24"/>
          <w:szCs w:val="24"/>
        </w:rPr>
      </w:pPr>
      <w:r w:rsidRPr="00CC1CF0">
        <w:rPr>
          <w:sz w:val="24"/>
          <w:szCs w:val="24"/>
        </w:rPr>
        <w:t>According</w:t>
      </w:r>
      <w:r w:rsidRPr="00CC1CF0">
        <w:rPr>
          <w:spacing w:val="-1"/>
          <w:sz w:val="24"/>
          <w:szCs w:val="24"/>
        </w:rPr>
        <w:t xml:space="preserve"> </w:t>
      </w:r>
      <w:r w:rsidRPr="00CC1CF0">
        <w:rPr>
          <w:sz w:val="24"/>
          <w:szCs w:val="24"/>
        </w:rPr>
        <w:t>to this model, there is</w:t>
      </w:r>
      <w:r w:rsidRPr="00CC1CF0">
        <w:rPr>
          <w:spacing w:val="-1"/>
          <w:sz w:val="24"/>
          <w:szCs w:val="24"/>
        </w:rPr>
        <w:t xml:space="preserve"> </w:t>
      </w:r>
      <w:r w:rsidRPr="00CC1CF0">
        <w:rPr>
          <w:sz w:val="24"/>
          <w:szCs w:val="24"/>
        </w:rPr>
        <w:t>a chance to determine the propensity</w:t>
      </w:r>
      <w:r w:rsidRPr="00CC1CF0">
        <w:rPr>
          <w:spacing w:val="-3"/>
          <w:sz w:val="24"/>
          <w:szCs w:val="24"/>
        </w:rPr>
        <w:t xml:space="preserve"> </w:t>
      </w:r>
      <w:r w:rsidRPr="00CC1CF0">
        <w:rPr>
          <w:sz w:val="24"/>
          <w:szCs w:val="24"/>
        </w:rPr>
        <w:t>that a third-party</w:t>
      </w:r>
      <w:r w:rsidRPr="00CC1CF0">
        <w:rPr>
          <w:spacing w:val="-3"/>
          <w:sz w:val="24"/>
          <w:szCs w:val="24"/>
        </w:rPr>
        <w:t xml:space="preserve"> </w:t>
      </w:r>
      <w:r w:rsidRPr="00CC1CF0">
        <w:rPr>
          <w:sz w:val="24"/>
          <w:szCs w:val="24"/>
        </w:rPr>
        <w:t>agent is behind a leak based on the overlap between his data and the information that was leaked as well as the data from the other agents and the possibility that objects can be "guessed"</w:t>
      </w:r>
    </w:p>
    <w:p w14:paraId="6AB69E64" w14:textId="77777777" w:rsidR="00AC0B89" w:rsidRPr="00CC1CF0" w:rsidRDefault="00AC0B89" w:rsidP="00AC0B89">
      <w:pPr>
        <w:pStyle w:val="BodyText"/>
        <w:ind w:left="112" w:right="153"/>
        <w:jc w:val="both"/>
        <w:rPr>
          <w:sz w:val="24"/>
          <w:szCs w:val="24"/>
        </w:rPr>
      </w:pPr>
      <w:r w:rsidRPr="00CC1CF0">
        <w:rPr>
          <w:sz w:val="24"/>
          <w:szCs w:val="24"/>
        </w:rPr>
        <w:t>The algorithms used incorporate a number of data distribution strategies that can increase the chances of the distributer finding the leaker. Also, it has been found that carefully placing things can make a significant difference in identifying guilty agents, particularly in situations when the information that agents must obtain is highly comparable.</w:t>
      </w:r>
    </w:p>
    <w:p w14:paraId="7AE744EE" w14:textId="77777777" w:rsidR="00AC0B89" w:rsidRPr="00CC1CF0" w:rsidRDefault="00AC0B89" w:rsidP="00AC0B89">
      <w:pPr>
        <w:pStyle w:val="BodyText"/>
        <w:spacing w:before="4"/>
        <w:rPr>
          <w:sz w:val="24"/>
          <w:szCs w:val="24"/>
        </w:rPr>
      </w:pPr>
    </w:p>
    <w:p w14:paraId="154C602A" w14:textId="77777777" w:rsidR="00AC0B89" w:rsidRDefault="00AC0B89" w:rsidP="00AC0B89">
      <w:pPr>
        <w:pStyle w:val="Heading3"/>
        <w:spacing w:line="227" w:lineRule="exact"/>
      </w:pPr>
      <w:r>
        <w:t>B.</w:t>
      </w:r>
      <w:r>
        <w:rPr>
          <w:spacing w:val="-5"/>
        </w:rPr>
        <w:t xml:space="preserve"> </w:t>
      </w:r>
      <w:r>
        <w:t>Sengupta</w:t>
      </w:r>
      <w:r>
        <w:rPr>
          <w:spacing w:val="-4"/>
        </w:rPr>
        <w:t xml:space="preserve"> </w:t>
      </w:r>
      <w:r>
        <w:t>and</w:t>
      </w:r>
      <w:r>
        <w:rPr>
          <w:spacing w:val="-6"/>
        </w:rPr>
        <w:t xml:space="preserve"> </w:t>
      </w:r>
      <w:r>
        <w:t>S.</w:t>
      </w:r>
      <w:r>
        <w:rPr>
          <w:spacing w:val="-5"/>
        </w:rPr>
        <w:t xml:space="preserve"> </w:t>
      </w:r>
      <w:proofErr w:type="spellStart"/>
      <w:r>
        <w:t>Ruj</w:t>
      </w:r>
      <w:proofErr w:type="spellEnd"/>
      <w:r>
        <w:t>,</w:t>
      </w:r>
      <w:r>
        <w:rPr>
          <w:spacing w:val="-4"/>
        </w:rPr>
        <w:t xml:space="preserve"> </w:t>
      </w:r>
      <w:r>
        <w:t>2016</w:t>
      </w:r>
      <w:r>
        <w:rPr>
          <w:spacing w:val="-1"/>
        </w:rPr>
        <w:t xml:space="preserve"> </w:t>
      </w:r>
      <w:r>
        <w:t>“Utilizing</w:t>
      </w:r>
      <w:r>
        <w:rPr>
          <w:spacing w:val="-3"/>
        </w:rPr>
        <w:t xml:space="preserve"> </w:t>
      </w:r>
      <w:r>
        <w:t>safe</w:t>
      </w:r>
      <w:r>
        <w:rPr>
          <w:spacing w:val="-5"/>
        </w:rPr>
        <w:t xml:space="preserve"> </w:t>
      </w:r>
      <w:r>
        <w:t>cloud</w:t>
      </w:r>
      <w:r>
        <w:rPr>
          <w:spacing w:val="-6"/>
        </w:rPr>
        <w:t xml:space="preserve"> </w:t>
      </w:r>
      <w:r>
        <w:t>storage</w:t>
      </w:r>
      <w:r>
        <w:rPr>
          <w:spacing w:val="-5"/>
        </w:rPr>
        <w:t xml:space="preserve"> </w:t>
      </w:r>
      <w:r>
        <w:t>that</w:t>
      </w:r>
      <w:r>
        <w:rPr>
          <w:spacing w:val="-4"/>
        </w:rPr>
        <w:t xml:space="preserve"> </w:t>
      </w:r>
      <w:r>
        <w:t>is</w:t>
      </w:r>
      <w:r>
        <w:rPr>
          <w:spacing w:val="-6"/>
        </w:rPr>
        <w:t xml:space="preserve"> </w:t>
      </w:r>
      <w:r>
        <w:t>publicly</w:t>
      </w:r>
      <w:r>
        <w:rPr>
          <w:spacing w:val="-4"/>
        </w:rPr>
        <w:t xml:space="preserve"> </w:t>
      </w:r>
      <w:r>
        <w:t>verifiable</w:t>
      </w:r>
      <w:r>
        <w:rPr>
          <w:spacing w:val="-6"/>
        </w:rPr>
        <w:t xml:space="preserve"> </w:t>
      </w:r>
      <w:r>
        <w:t>for</w:t>
      </w:r>
      <w:r>
        <w:rPr>
          <w:spacing w:val="-4"/>
        </w:rPr>
        <w:t xml:space="preserve"> </w:t>
      </w:r>
      <w:r>
        <w:t>dynamic</w:t>
      </w:r>
      <w:r>
        <w:rPr>
          <w:spacing w:val="-5"/>
        </w:rPr>
        <w:t xml:space="preserve"> </w:t>
      </w:r>
      <w:r>
        <w:rPr>
          <w:spacing w:val="-2"/>
        </w:rPr>
        <w:t>data”</w:t>
      </w:r>
    </w:p>
    <w:p w14:paraId="2E11EEEB" w14:textId="77777777" w:rsidR="00AC0B89" w:rsidRPr="00CC1CF0" w:rsidRDefault="00AC0B89" w:rsidP="00AC0B89">
      <w:pPr>
        <w:pStyle w:val="BodyText"/>
        <w:ind w:left="112" w:right="154"/>
        <w:jc w:val="both"/>
        <w:rPr>
          <w:sz w:val="24"/>
          <w:szCs w:val="24"/>
        </w:rPr>
      </w:pPr>
      <w:r w:rsidRPr="00CC1CF0">
        <w:rPr>
          <w:sz w:val="24"/>
          <w:szCs w:val="24"/>
        </w:rPr>
        <w:t>Storage outsourcing</w:t>
      </w:r>
      <w:r w:rsidRPr="00CC1CF0">
        <w:rPr>
          <w:spacing w:val="-1"/>
          <w:sz w:val="24"/>
          <w:szCs w:val="24"/>
        </w:rPr>
        <w:t xml:space="preserve"> </w:t>
      </w:r>
      <w:r w:rsidRPr="00CC1CF0">
        <w:rPr>
          <w:sz w:val="24"/>
          <w:szCs w:val="24"/>
        </w:rPr>
        <w:t>is</w:t>
      </w:r>
      <w:r w:rsidRPr="00CC1CF0">
        <w:rPr>
          <w:spacing w:val="-1"/>
          <w:sz w:val="24"/>
          <w:szCs w:val="24"/>
        </w:rPr>
        <w:t xml:space="preserve"> </w:t>
      </w:r>
      <w:r w:rsidRPr="00CC1CF0">
        <w:rPr>
          <w:sz w:val="24"/>
          <w:szCs w:val="24"/>
        </w:rPr>
        <w:t>a service that cloud service providers offer to their customers. The integrity</w:t>
      </w:r>
      <w:r w:rsidRPr="00CC1CF0">
        <w:rPr>
          <w:spacing w:val="-3"/>
          <w:sz w:val="24"/>
          <w:szCs w:val="24"/>
        </w:rPr>
        <w:t xml:space="preserve"> </w:t>
      </w:r>
      <w:r w:rsidRPr="00CC1CF0">
        <w:rPr>
          <w:sz w:val="24"/>
          <w:szCs w:val="24"/>
        </w:rPr>
        <w:t>of</w:t>
      </w:r>
      <w:r w:rsidRPr="00CC1CF0">
        <w:rPr>
          <w:spacing w:val="-1"/>
          <w:sz w:val="24"/>
          <w:szCs w:val="24"/>
        </w:rPr>
        <w:t xml:space="preserve"> </w:t>
      </w:r>
      <w:r w:rsidRPr="00CC1CF0">
        <w:rPr>
          <w:sz w:val="24"/>
          <w:szCs w:val="24"/>
        </w:rPr>
        <w:t>the client's data is upheld through a secure cloud storage (SCS) protocol. In this work, we build a secure cloud storage system that is publicly verifiable and based on the secure network coding (SNC) protocol, allowing the client to update the</w:t>
      </w:r>
      <w:r w:rsidRPr="00CC1CF0">
        <w:rPr>
          <w:spacing w:val="40"/>
          <w:sz w:val="24"/>
          <w:szCs w:val="24"/>
        </w:rPr>
        <w:t xml:space="preserve"> </w:t>
      </w:r>
      <w:r w:rsidRPr="00CC1CF0">
        <w:rPr>
          <w:sz w:val="24"/>
          <w:szCs w:val="24"/>
        </w:rPr>
        <w:t>outsourced data as necessary. Our protocol is the first SNC-based SCS protocol for dynamic data that is secure in the standard model and offers privacy-preserving audits in a publicly verifiable environment, as far as we are aware. Additionally, we go into great depth about the possibility of constructing a universal SCS protocol for dynamic data (DSCS protocol) from a random SNC protocol. Additionally, we alter a current DSCS scheme (DPDP).</w:t>
      </w:r>
    </w:p>
    <w:p w14:paraId="672B67BA" w14:textId="0CB668E9" w:rsidR="00490821" w:rsidRPr="000B7C46" w:rsidRDefault="00490821" w:rsidP="000B7C46">
      <w:pPr>
        <w:spacing w:line="360" w:lineRule="auto"/>
        <w:jc w:val="both"/>
        <w:rPr>
          <w:rFonts w:ascii="Times New Roman" w:hAnsi="Times New Roman" w:cs="Times New Roman"/>
          <w:sz w:val="24"/>
          <w:szCs w:val="24"/>
          <w:lang w:val="en-US"/>
        </w:rPr>
      </w:pPr>
      <w:r w:rsidRPr="000B7C46">
        <w:rPr>
          <w:rFonts w:ascii="Times New Roman" w:hAnsi="Times New Roman" w:cs="Times New Roman"/>
          <w:sz w:val="24"/>
          <w:szCs w:val="24"/>
          <w:lang w:val="en-US"/>
        </w:rPr>
        <w:t xml:space="preserve">The title suggests that the paper explores the idea of approaching text categorization tasks by framing them as graph classification problems. This implies that instead of analyzing text </w:t>
      </w:r>
    </w:p>
    <w:p w14:paraId="4758963F" w14:textId="77777777" w:rsidR="00AC0B89" w:rsidRDefault="00AC0B89" w:rsidP="00AC0B89">
      <w:pPr>
        <w:pStyle w:val="BodyText"/>
        <w:spacing w:before="39"/>
      </w:pPr>
    </w:p>
    <w:p w14:paraId="0D02086E" w14:textId="77777777" w:rsidR="00AC0B89" w:rsidRDefault="00AC0B89" w:rsidP="00AC0B89">
      <w:pPr>
        <w:pStyle w:val="BodyText"/>
        <w:spacing w:before="39"/>
      </w:pPr>
    </w:p>
    <w:p w14:paraId="2C88D9A9" w14:textId="77777777" w:rsidR="00AC0B89" w:rsidRDefault="00AC0B89" w:rsidP="00AC0B89">
      <w:pPr>
        <w:pStyle w:val="Heading2"/>
        <w:numPr>
          <w:ilvl w:val="0"/>
          <w:numId w:val="3"/>
        </w:numPr>
        <w:tabs>
          <w:tab w:val="left" w:pos="3680"/>
        </w:tabs>
        <w:jc w:val="left"/>
      </w:pPr>
      <w:r>
        <w:t>PROPOSED</w:t>
      </w:r>
      <w:r>
        <w:rPr>
          <w:spacing w:val="-8"/>
        </w:rPr>
        <w:t xml:space="preserve"> </w:t>
      </w:r>
      <w:r>
        <w:rPr>
          <w:spacing w:val="-2"/>
        </w:rPr>
        <w:t>METHODOLOGY</w:t>
      </w:r>
    </w:p>
    <w:p w14:paraId="1912FC04" w14:textId="77777777" w:rsidR="00AC0B89" w:rsidRDefault="00AC0B89" w:rsidP="00AC0B89">
      <w:pPr>
        <w:pStyle w:val="BodyText"/>
        <w:spacing w:before="128"/>
        <w:rPr>
          <w:b/>
        </w:rPr>
      </w:pPr>
    </w:p>
    <w:p w14:paraId="085AF435" w14:textId="77777777" w:rsidR="00AC0B89" w:rsidRPr="00CC1CF0" w:rsidRDefault="00AC0B89" w:rsidP="00AC0B89">
      <w:pPr>
        <w:pStyle w:val="BodyText"/>
        <w:ind w:left="112" w:right="148"/>
        <w:jc w:val="both"/>
        <w:rPr>
          <w:sz w:val="24"/>
          <w:szCs w:val="24"/>
        </w:rPr>
      </w:pPr>
      <w:r w:rsidRPr="00CC1CF0">
        <w:rPr>
          <w:sz w:val="24"/>
          <w:szCs w:val="24"/>
        </w:rPr>
        <w:t>The proposed system presents a comprehensive solution to combat data leakage in cloud computing environments, integrating advanced AES encryption alongside watermarking and steganography techniques. In an era where cloud storage is ubiquitous, safeguarding sensitive data from insider threats is paramount. Our system ensures robust protection by encrypting data stored in the cloud using the AES (Advanced Encryption Standard) algorithm, safeguarding it against unauthorized access or interception.</w:t>
      </w:r>
    </w:p>
    <w:p w14:paraId="2457450F" w14:textId="77777777" w:rsidR="00AC0B89" w:rsidRPr="00CC1CF0" w:rsidRDefault="00AC0B89" w:rsidP="00AC0B89">
      <w:pPr>
        <w:pStyle w:val="BodyText"/>
        <w:spacing w:before="62"/>
        <w:ind w:left="112" w:right="148"/>
        <w:jc w:val="both"/>
        <w:rPr>
          <w:sz w:val="24"/>
          <w:szCs w:val="24"/>
        </w:rPr>
      </w:pPr>
      <w:r w:rsidRPr="00CC1CF0">
        <w:rPr>
          <w:sz w:val="24"/>
          <w:szCs w:val="24"/>
        </w:rPr>
        <w:t>In addition to encryption, our system enhances security through covert embedding of QR codes containing employee details within documents. Leveraging steganography, these QR codes are seamlessly integrated into the document's data, making them imperceptible to the naked eye. This hidden digital fingerprint allows for the identification of employees responsible for accessing or leaking sensitive information, facilitating swift detection and response to potential data breaches.</w:t>
      </w:r>
    </w:p>
    <w:p w14:paraId="430125F1" w14:textId="77777777" w:rsidR="00AC0B89" w:rsidRPr="00CC1CF0" w:rsidRDefault="00AC0B89" w:rsidP="00AC0B89">
      <w:pPr>
        <w:pStyle w:val="BodyText"/>
        <w:spacing w:before="63"/>
        <w:ind w:left="112" w:right="143"/>
        <w:jc w:val="both"/>
        <w:rPr>
          <w:sz w:val="24"/>
          <w:szCs w:val="24"/>
        </w:rPr>
      </w:pPr>
      <w:r w:rsidRPr="00CC1CF0">
        <w:rPr>
          <w:sz w:val="24"/>
          <w:szCs w:val="24"/>
        </w:rPr>
        <w:t xml:space="preserve">The combination of AES encryption and covert QR code embedding provides a multi-layered </w:t>
      </w:r>
      <w:proofErr w:type="spellStart"/>
      <w:r w:rsidRPr="00CC1CF0">
        <w:rPr>
          <w:sz w:val="24"/>
          <w:szCs w:val="24"/>
        </w:rPr>
        <w:t>defence</w:t>
      </w:r>
      <w:proofErr w:type="spellEnd"/>
      <w:r w:rsidRPr="00CC1CF0">
        <w:rPr>
          <w:sz w:val="24"/>
          <w:szCs w:val="24"/>
        </w:rPr>
        <w:t xml:space="preserve"> mechanism against insider threats. AES encryption</w:t>
      </w:r>
      <w:r w:rsidRPr="00CC1CF0">
        <w:rPr>
          <w:spacing w:val="-1"/>
          <w:sz w:val="24"/>
          <w:szCs w:val="24"/>
        </w:rPr>
        <w:t xml:space="preserve"> </w:t>
      </w:r>
      <w:r w:rsidRPr="00CC1CF0">
        <w:rPr>
          <w:sz w:val="24"/>
          <w:szCs w:val="24"/>
        </w:rPr>
        <w:t>ensures that even</w:t>
      </w:r>
      <w:r w:rsidRPr="00CC1CF0">
        <w:rPr>
          <w:spacing w:val="-1"/>
          <w:sz w:val="24"/>
          <w:szCs w:val="24"/>
        </w:rPr>
        <w:t xml:space="preserve"> </w:t>
      </w:r>
      <w:r w:rsidRPr="00CC1CF0">
        <w:rPr>
          <w:sz w:val="24"/>
          <w:szCs w:val="24"/>
        </w:rPr>
        <w:t>if unauthorized individuals gain access to cloud-stored data, it remains unintelligible without the encryption key. Meanwhile, the embedded QR codes serve as a forensic tool, enabling</w:t>
      </w:r>
      <w:r w:rsidRPr="00CC1CF0">
        <w:rPr>
          <w:spacing w:val="-1"/>
          <w:sz w:val="24"/>
          <w:szCs w:val="24"/>
        </w:rPr>
        <w:t xml:space="preserve"> </w:t>
      </w:r>
      <w:r w:rsidRPr="00CC1CF0">
        <w:rPr>
          <w:sz w:val="24"/>
          <w:szCs w:val="24"/>
        </w:rPr>
        <w:t>organizations to trace and attribute data leaks to specific employees, thereby</w:t>
      </w:r>
      <w:r w:rsidRPr="00CC1CF0">
        <w:rPr>
          <w:spacing w:val="-2"/>
          <w:sz w:val="24"/>
          <w:szCs w:val="24"/>
        </w:rPr>
        <w:t xml:space="preserve"> </w:t>
      </w:r>
      <w:r w:rsidRPr="00CC1CF0">
        <w:rPr>
          <w:sz w:val="24"/>
          <w:szCs w:val="24"/>
        </w:rPr>
        <w:t>deterring malicious activities and enhancing accountability.</w:t>
      </w:r>
    </w:p>
    <w:p w14:paraId="1E19720F" w14:textId="77777777" w:rsidR="00AC0B89" w:rsidRPr="00CC1CF0" w:rsidRDefault="00AC0B89" w:rsidP="00AC0B89">
      <w:pPr>
        <w:pStyle w:val="BodyText"/>
        <w:spacing w:before="64"/>
        <w:ind w:left="112" w:right="158"/>
        <w:jc w:val="both"/>
        <w:rPr>
          <w:sz w:val="24"/>
          <w:szCs w:val="24"/>
        </w:rPr>
      </w:pPr>
      <w:r w:rsidRPr="00CC1CF0">
        <w:rPr>
          <w:color w:val="0D0D0D"/>
          <w:sz w:val="24"/>
          <w:szCs w:val="24"/>
        </w:rPr>
        <w:t>Moreover, our system promotes regulatory compliance by aligning with industry standards and best practices for data protection.</w:t>
      </w:r>
      <w:r w:rsidRPr="00CC1CF0">
        <w:rPr>
          <w:color w:val="0D0D0D"/>
          <w:spacing w:val="-1"/>
          <w:sz w:val="24"/>
          <w:szCs w:val="24"/>
        </w:rPr>
        <w:t xml:space="preserve"> </w:t>
      </w:r>
      <w:r w:rsidRPr="00CC1CF0">
        <w:rPr>
          <w:color w:val="0D0D0D"/>
          <w:sz w:val="24"/>
          <w:szCs w:val="24"/>
        </w:rPr>
        <w:t>AES</w:t>
      </w:r>
      <w:r w:rsidRPr="00CC1CF0">
        <w:rPr>
          <w:color w:val="0D0D0D"/>
          <w:spacing w:val="-1"/>
          <w:sz w:val="24"/>
          <w:szCs w:val="24"/>
        </w:rPr>
        <w:t xml:space="preserve"> </w:t>
      </w:r>
      <w:r w:rsidRPr="00CC1CF0">
        <w:rPr>
          <w:color w:val="0D0D0D"/>
          <w:sz w:val="24"/>
          <w:szCs w:val="24"/>
        </w:rPr>
        <w:t>encryption meets</w:t>
      </w:r>
      <w:r w:rsidRPr="00CC1CF0">
        <w:rPr>
          <w:color w:val="0D0D0D"/>
          <w:spacing w:val="-2"/>
          <w:sz w:val="24"/>
          <w:szCs w:val="24"/>
        </w:rPr>
        <w:t xml:space="preserve"> </w:t>
      </w:r>
      <w:r w:rsidRPr="00CC1CF0">
        <w:rPr>
          <w:color w:val="0D0D0D"/>
          <w:sz w:val="24"/>
          <w:szCs w:val="24"/>
        </w:rPr>
        <w:t>stringent</w:t>
      </w:r>
      <w:r w:rsidRPr="00CC1CF0">
        <w:rPr>
          <w:color w:val="0D0D0D"/>
          <w:spacing w:val="-1"/>
          <w:sz w:val="24"/>
          <w:szCs w:val="24"/>
        </w:rPr>
        <w:t xml:space="preserve"> </w:t>
      </w:r>
      <w:r w:rsidRPr="00CC1CF0">
        <w:rPr>
          <w:color w:val="0D0D0D"/>
          <w:sz w:val="24"/>
          <w:szCs w:val="24"/>
        </w:rPr>
        <w:t>security</w:t>
      </w:r>
      <w:r w:rsidRPr="00CC1CF0">
        <w:rPr>
          <w:color w:val="0D0D0D"/>
          <w:spacing w:val="-2"/>
          <w:sz w:val="24"/>
          <w:szCs w:val="24"/>
        </w:rPr>
        <w:t xml:space="preserve"> </w:t>
      </w:r>
      <w:r w:rsidRPr="00CC1CF0">
        <w:rPr>
          <w:color w:val="0D0D0D"/>
          <w:sz w:val="24"/>
          <w:szCs w:val="24"/>
        </w:rPr>
        <w:t>requirements mandated by</w:t>
      </w:r>
      <w:r w:rsidRPr="00CC1CF0">
        <w:rPr>
          <w:color w:val="0D0D0D"/>
          <w:spacing w:val="-4"/>
          <w:sz w:val="24"/>
          <w:szCs w:val="24"/>
        </w:rPr>
        <w:t xml:space="preserve"> </w:t>
      </w:r>
      <w:r w:rsidRPr="00CC1CF0">
        <w:rPr>
          <w:color w:val="0D0D0D"/>
          <w:sz w:val="24"/>
          <w:szCs w:val="24"/>
        </w:rPr>
        <w:t>regulations</w:t>
      </w:r>
      <w:r w:rsidRPr="00CC1CF0">
        <w:rPr>
          <w:color w:val="0D0D0D"/>
          <w:spacing w:val="-1"/>
          <w:sz w:val="24"/>
          <w:szCs w:val="24"/>
        </w:rPr>
        <w:t xml:space="preserve"> </w:t>
      </w:r>
      <w:r w:rsidRPr="00CC1CF0">
        <w:rPr>
          <w:color w:val="0D0D0D"/>
          <w:sz w:val="24"/>
          <w:szCs w:val="24"/>
        </w:rPr>
        <w:t>such</w:t>
      </w:r>
      <w:r w:rsidRPr="00CC1CF0">
        <w:rPr>
          <w:color w:val="0D0D0D"/>
          <w:spacing w:val="-2"/>
          <w:sz w:val="24"/>
          <w:szCs w:val="24"/>
        </w:rPr>
        <w:t xml:space="preserve"> </w:t>
      </w:r>
      <w:r w:rsidRPr="00CC1CF0">
        <w:rPr>
          <w:color w:val="0D0D0D"/>
          <w:sz w:val="24"/>
          <w:szCs w:val="24"/>
        </w:rPr>
        <w:t>as</w:t>
      </w:r>
      <w:r w:rsidRPr="00CC1CF0">
        <w:rPr>
          <w:color w:val="0D0D0D"/>
          <w:spacing w:val="-1"/>
          <w:sz w:val="24"/>
          <w:szCs w:val="24"/>
        </w:rPr>
        <w:t xml:space="preserve"> </w:t>
      </w:r>
      <w:r w:rsidRPr="00CC1CF0">
        <w:rPr>
          <w:color w:val="0D0D0D"/>
          <w:sz w:val="24"/>
          <w:szCs w:val="24"/>
        </w:rPr>
        <w:t>GDPR,</w:t>
      </w:r>
      <w:r w:rsidRPr="00CC1CF0">
        <w:rPr>
          <w:color w:val="0D0D0D"/>
          <w:spacing w:val="-1"/>
          <w:sz w:val="24"/>
          <w:szCs w:val="24"/>
        </w:rPr>
        <w:t xml:space="preserve"> </w:t>
      </w:r>
      <w:r w:rsidRPr="00CC1CF0">
        <w:rPr>
          <w:color w:val="0D0D0D"/>
          <w:sz w:val="24"/>
          <w:szCs w:val="24"/>
        </w:rPr>
        <w:t>HIPAA,</w:t>
      </w:r>
      <w:r w:rsidRPr="00CC1CF0">
        <w:rPr>
          <w:color w:val="0D0D0D"/>
          <w:spacing w:val="-1"/>
          <w:sz w:val="24"/>
          <w:szCs w:val="24"/>
        </w:rPr>
        <w:t xml:space="preserve"> </w:t>
      </w:r>
      <w:r w:rsidRPr="00CC1CF0">
        <w:rPr>
          <w:color w:val="0D0D0D"/>
          <w:sz w:val="24"/>
          <w:szCs w:val="24"/>
        </w:rPr>
        <w:t>and PCI DSS, helping organizations demonstrate compliance and avoid potential penalties.</w:t>
      </w:r>
    </w:p>
    <w:p w14:paraId="51396551" w14:textId="77777777" w:rsidR="00AC0B89" w:rsidRPr="00CC1CF0" w:rsidRDefault="00AC0B89" w:rsidP="00AC0B89">
      <w:pPr>
        <w:pStyle w:val="BodyText"/>
        <w:spacing w:before="64"/>
        <w:ind w:left="112" w:right="149"/>
        <w:jc w:val="both"/>
        <w:rPr>
          <w:sz w:val="24"/>
          <w:szCs w:val="24"/>
        </w:rPr>
      </w:pPr>
      <w:r w:rsidRPr="00CC1CF0">
        <w:rPr>
          <w:sz w:val="24"/>
          <w:szCs w:val="24"/>
        </w:rPr>
        <w:lastRenderedPageBreak/>
        <w:t>Furthermore, our system minimizes overhead and complexity by seamlessly integrating encryption and watermarking/steganography techniques into existing cloud storage infrastructure. By encrypting data at rest and embedding QR codes within documents, we establish a comprehensive security framework that complements access controls and encryption mechanisms already in place.</w:t>
      </w:r>
    </w:p>
    <w:p w14:paraId="21F0B34A" w14:textId="77777777" w:rsidR="00AC0B89" w:rsidRPr="00CC1CF0" w:rsidRDefault="00AC0B89" w:rsidP="00AC0B89">
      <w:pPr>
        <w:pStyle w:val="BodyText"/>
        <w:spacing w:before="62"/>
        <w:ind w:left="112" w:right="147"/>
        <w:jc w:val="both"/>
        <w:rPr>
          <w:sz w:val="24"/>
          <w:szCs w:val="24"/>
        </w:rPr>
      </w:pPr>
      <w:r w:rsidRPr="00CC1CF0">
        <w:rPr>
          <w:sz w:val="24"/>
          <w:szCs w:val="24"/>
        </w:rPr>
        <w:t>Overall,</w:t>
      </w:r>
      <w:r w:rsidRPr="00CC1CF0">
        <w:rPr>
          <w:spacing w:val="-2"/>
          <w:sz w:val="24"/>
          <w:szCs w:val="24"/>
        </w:rPr>
        <w:t xml:space="preserve"> </w:t>
      </w:r>
      <w:r w:rsidRPr="00CC1CF0">
        <w:rPr>
          <w:sz w:val="24"/>
          <w:szCs w:val="24"/>
        </w:rPr>
        <w:t>our</w:t>
      </w:r>
      <w:r w:rsidRPr="00CC1CF0">
        <w:rPr>
          <w:spacing w:val="-2"/>
          <w:sz w:val="24"/>
          <w:szCs w:val="24"/>
        </w:rPr>
        <w:t xml:space="preserve"> </w:t>
      </w:r>
      <w:r w:rsidRPr="00CC1CF0">
        <w:rPr>
          <w:sz w:val="24"/>
          <w:szCs w:val="24"/>
        </w:rPr>
        <w:t>proposed</w:t>
      </w:r>
      <w:r w:rsidRPr="00CC1CF0">
        <w:rPr>
          <w:spacing w:val="-1"/>
          <w:sz w:val="24"/>
          <w:szCs w:val="24"/>
        </w:rPr>
        <w:t xml:space="preserve"> </w:t>
      </w:r>
      <w:r w:rsidRPr="00CC1CF0">
        <w:rPr>
          <w:sz w:val="24"/>
          <w:szCs w:val="24"/>
        </w:rPr>
        <w:t>system</w:t>
      </w:r>
      <w:r w:rsidRPr="00CC1CF0">
        <w:rPr>
          <w:spacing w:val="-1"/>
          <w:sz w:val="24"/>
          <w:szCs w:val="24"/>
        </w:rPr>
        <w:t xml:space="preserve"> </w:t>
      </w:r>
      <w:r w:rsidRPr="00CC1CF0">
        <w:rPr>
          <w:sz w:val="24"/>
          <w:szCs w:val="24"/>
        </w:rPr>
        <w:t>offers</w:t>
      </w:r>
      <w:r w:rsidRPr="00CC1CF0">
        <w:rPr>
          <w:spacing w:val="-3"/>
          <w:sz w:val="24"/>
          <w:szCs w:val="24"/>
        </w:rPr>
        <w:t xml:space="preserve"> </w:t>
      </w:r>
      <w:r w:rsidRPr="00CC1CF0">
        <w:rPr>
          <w:sz w:val="24"/>
          <w:szCs w:val="24"/>
        </w:rPr>
        <w:t>a holistic</w:t>
      </w:r>
      <w:r w:rsidRPr="00CC1CF0">
        <w:rPr>
          <w:spacing w:val="-2"/>
          <w:sz w:val="24"/>
          <w:szCs w:val="24"/>
        </w:rPr>
        <w:t xml:space="preserve"> </w:t>
      </w:r>
      <w:r w:rsidRPr="00CC1CF0">
        <w:rPr>
          <w:sz w:val="24"/>
          <w:szCs w:val="24"/>
        </w:rPr>
        <w:t>approach</w:t>
      </w:r>
      <w:r w:rsidRPr="00CC1CF0">
        <w:rPr>
          <w:spacing w:val="-3"/>
          <w:sz w:val="24"/>
          <w:szCs w:val="24"/>
        </w:rPr>
        <w:t xml:space="preserve"> </w:t>
      </w:r>
      <w:r w:rsidRPr="00CC1CF0">
        <w:rPr>
          <w:sz w:val="24"/>
          <w:szCs w:val="24"/>
        </w:rPr>
        <w:t>to</w:t>
      </w:r>
      <w:r w:rsidRPr="00CC1CF0">
        <w:rPr>
          <w:spacing w:val="-1"/>
          <w:sz w:val="24"/>
          <w:szCs w:val="24"/>
        </w:rPr>
        <w:t xml:space="preserve"> </w:t>
      </w:r>
      <w:r w:rsidRPr="00CC1CF0">
        <w:rPr>
          <w:sz w:val="24"/>
          <w:szCs w:val="24"/>
        </w:rPr>
        <w:t>data</w:t>
      </w:r>
      <w:r w:rsidRPr="00CC1CF0">
        <w:rPr>
          <w:spacing w:val="-2"/>
          <w:sz w:val="24"/>
          <w:szCs w:val="24"/>
        </w:rPr>
        <w:t xml:space="preserve"> </w:t>
      </w:r>
      <w:r w:rsidRPr="00CC1CF0">
        <w:rPr>
          <w:sz w:val="24"/>
          <w:szCs w:val="24"/>
        </w:rPr>
        <w:t>security</w:t>
      </w:r>
      <w:r w:rsidRPr="00CC1CF0">
        <w:rPr>
          <w:spacing w:val="-3"/>
          <w:sz w:val="24"/>
          <w:szCs w:val="24"/>
        </w:rPr>
        <w:t xml:space="preserve"> </w:t>
      </w:r>
      <w:r w:rsidRPr="00CC1CF0">
        <w:rPr>
          <w:sz w:val="24"/>
          <w:szCs w:val="24"/>
        </w:rPr>
        <w:t>in</w:t>
      </w:r>
      <w:r w:rsidRPr="00CC1CF0">
        <w:rPr>
          <w:spacing w:val="-3"/>
          <w:sz w:val="24"/>
          <w:szCs w:val="24"/>
        </w:rPr>
        <w:t xml:space="preserve"> </w:t>
      </w:r>
      <w:r w:rsidRPr="00CC1CF0">
        <w:rPr>
          <w:sz w:val="24"/>
          <w:szCs w:val="24"/>
        </w:rPr>
        <w:t>cloud</w:t>
      </w:r>
      <w:r w:rsidRPr="00CC1CF0">
        <w:rPr>
          <w:spacing w:val="-1"/>
          <w:sz w:val="24"/>
          <w:szCs w:val="24"/>
        </w:rPr>
        <w:t xml:space="preserve"> </w:t>
      </w:r>
      <w:r w:rsidRPr="00CC1CF0">
        <w:rPr>
          <w:sz w:val="24"/>
          <w:szCs w:val="24"/>
        </w:rPr>
        <w:t>computing,</w:t>
      </w:r>
      <w:r w:rsidRPr="00CC1CF0">
        <w:rPr>
          <w:spacing w:val="-2"/>
          <w:sz w:val="24"/>
          <w:szCs w:val="24"/>
        </w:rPr>
        <w:t xml:space="preserve"> </w:t>
      </w:r>
      <w:r w:rsidRPr="00CC1CF0">
        <w:rPr>
          <w:sz w:val="24"/>
          <w:szCs w:val="24"/>
        </w:rPr>
        <w:t>combining</w:t>
      </w:r>
      <w:r w:rsidRPr="00CC1CF0">
        <w:rPr>
          <w:spacing w:val="-1"/>
          <w:sz w:val="24"/>
          <w:szCs w:val="24"/>
        </w:rPr>
        <w:t xml:space="preserve"> </w:t>
      </w:r>
      <w:r w:rsidRPr="00CC1CF0">
        <w:rPr>
          <w:sz w:val="24"/>
          <w:szCs w:val="24"/>
        </w:rPr>
        <w:t>AES</w:t>
      </w:r>
      <w:r w:rsidRPr="00CC1CF0">
        <w:rPr>
          <w:spacing w:val="-3"/>
          <w:sz w:val="24"/>
          <w:szCs w:val="24"/>
        </w:rPr>
        <w:t xml:space="preserve"> </w:t>
      </w:r>
      <w:r w:rsidRPr="00CC1CF0">
        <w:rPr>
          <w:sz w:val="24"/>
          <w:szCs w:val="24"/>
        </w:rPr>
        <w:t>encryption with</w:t>
      </w:r>
      <w:r w:rsidRPr="00CC1CF0">
        <w:rPr>
          <w:spacing w:val="-3"/>
          <w:sz w:val="24"/>
          <w:szCs w:val="24"/>
        </w:rPr>
        <w:t xml:space="preserve"> </w:t>
      </w:r>
      <w:r w:rsidRPr="00CC1CF0">
        <w:rPr>
          <w:sz w:val="24"/>
          <w:szCs w:val="24"/>
        </w:rPr>
        <w:t>covert</w:t>
      </w:r>
      <w:r w:rsidRPr="00CC1CF0">
        <w:rPr>
          <w:spacing w:val="-3"/>
          <w:sz w:val="24"/>
          <w:szCs w:val="24"/>
        </w:rPr>
        <w:t xml:space="preserve"> </w:t>
      </w:r>
      <w:r w:rsidRPr="00CC1CF0">
        <w:rPr>
          <w:sz w:val="24"/>
          <w:szCs w:val="24"/>
        </w:rPr>
        <w:t>QR</w:t>
      </w:r>
      <w:r w:rsidRPr="00CC1CF0">
        <w:rPr>
          <w:spacing w:val="-3"/>
          <w:sz w:val="24"/>
          <w:szCs w:val="24"/>
        </w:rPr>
        <w:t xml:space="preserve"> </w:t>
      </w:r>
      <w:r w:rsidRPr="00CC1CF0">
        <w:rPr>
          <w:sz w:val="24"/>
          <w:szCs w:val="24"/>
        </w:rPr>
        <w:t>code</w:t>
      </w:r>
      <w:r w:rsidRPr="00CC1CF0">
        <w:rPr>
          <w:spacing w:val="-2"/>
          <w:sz w:val="24"/>
          <w:szCs w:val="24"/>
        </w:rPr>
        <w:t xml:space="preserve"> </w:t>
      </w:r>
      <w:r w:rsidRPr="00CC1CF0">
        <w:rPr>
          <w:sz w:val="24"/>
          <w:szCs w:val="24"/>
        </w:rPr>
        <w:t>embedding</w:t>
      </w:r>
      <w:r w:rsidRPr="00CC1CF0">
        <w:rPr>
          <w:spacing w:val="-1"/>
          <w:sz w:val="24"/>
          <w:szCs w:val="24"/>
        </w:rPr>
        <w:t xml:space="preserve"> </w:t>
      </w:r>
      <w:r w:rsidRPr="00CC1CF0">
        <w:rPr>
          <w:sz w:val="24"/>
          <w:szCs w:val="24"/>
        </w:rPr>
        <w:t>to mitigate</w:t>
      </w:r>
      <w:r w:rsidRPr="00CC1CF0">
        <w:rPr>
          <w:spacing w:val="-2"/>
          <w:sz w:val="24"/>
          <w:szCs w:val="24"/>
        </w:rPr>
        <w:t xml:space="preserve"> </w:t>
      </w:r>
      <w:r w:rsidRPr="00CC1CF0">
        <w:rPr>
          <w:sz w:val="24"/>
          <w:szCs w:val="24"/>
        </w:rPr>
        <w:t>insider</w:t>
      </w:r>
      <w:r w:rsidRPr="00CC1CF0">
        <w:rPr>
          <w:spacing w:val="-1"/>
          <w:sz w:val="24"/>
          <w:szCs w:val="24"/>
        </w:rPr>
        <w:t xml:space="preserve"> </w:t>
      </w:r>
      <w:r w:rsidRPr="00CC1CF0">
        <w:rPr>
          <w:sz w:val="24"/>
          <w:szCs w:val="24"/>
        </w:rPr>
        <w:t>threats</w:t>
      </w:r>
      <w:r w:rsidRPr="00CC1CF0">
        <w:rPr>
          <w:spacing w:val="-1"/>
          <w:sz w:val="24"/>
          <w:szCs w:val="24"/>
        </w:rPr>
        <w:t xml:space="preserve"> </w:t>
      </w:r>
      <w:r w:rsidRPr="00CC1CF0">
        <w:rPr>
          <w:sz w:val="24"/>
          <w:szCs w:val="24"/>
        </w:rPr>
        <w:t>and</w:t>
      </w:r>
      <w:r w:rsidRPr="00CC1CF0">
        <w:rPr>
          <w:spacing w:val="-1"/>
          <w:sz w:val="24"/>
          <w:szCs w:val="24"/>
        </w:rPr>
        <w:t xml:space="preserve"> </w:t>
      </w:r>
      <w:r w:rsidRPr="00CC1CF0">
        <w:rPr>
          <w:sz w:val="24"/>
          <w:szCs w:val="24"/>
        </w:rPr>
        <w:t>protect</w:t>
      </w:r>
      <w:r w:rsidRPr="00CC1CF0">
        <w:rPr>
          <w:spacing w:val="-2"/>
          <w:sz w:val="24"/>
          <w:szCs w:val="24"/>
        </w:rPr>
        <w:t xml:space="preserve"> </w:t>
      </w:r>
      <w:r w:rsidRPr="00CC1CF0">
        <w:rPr>
          <w:sz w:val="24"/>
          <w:szCs w:val="24"/>
        </w:rPr>
        <w:t>sensitive</w:t>
      </w:r>
      <w:r w:rsidRPr="00CC1CF0">
        <w:rPr>
          <w:spacing w:val="-2"/>
          <w:sz w:val="24"/>
          <w:szCs w:val="24"/>
        </w:rPr>
        <w:t xml:space="preserve"> </w:t>
      </w:r>
      <w:r w:rsidRPr="00CC1CF0">
        <w:rPr>
          <w:sz w:val="24"/>
          <w:szCs w:val="24"/>
        </w:rPr>
        <w:t>information.</w:t>
      </w:r>
      <w:r w:rsidRPr="00CC1CF0">
        <w:rPr>
          <w:spacing w:val="-2"/>
          <w:sz w:val="24"/>
          <w:szCs w:val="24"/>
        </w:rPr>
        <w:t xml:space="preserve"> </w:t>
      </w:r>
      <w:r w:rsidRPr="00CC1CF0">
        <w:rPr>
          <w:sz w:val="24"/>
          <w:szCs w:val="24"/>
        </w:rPr>
        <w:t>With</w:t>
      </w:r>
      <w:r w:rsidRPr="00CC1CF0">
        <w:rPr>
          <w:spacing w:val="-2"/>
          <w:sz w:val="24"/>
          <w:szCs w:val="24"/>
        </w:rPr>
        <w:t xml:space="preserve"> </w:t>
      </w:r>
      <w:r w:rsidRPr="00CC1CF0">
        <w:rPr>
          <w:sz w:val="24"/>
          <w:szCs w:val="24"/>
        </w:rPr>
        <w:t>the</w:t>
      </w:r>
      <w:r w:rsidRPr="00CC1CF0">
        <w:rPr>
          <w:spacing w:val="-2"/>
          <w:sz w:val="24"/>
          <w:szCs w:val="24"/>
        </w:rPr>
        <w:t xml:space="preserve"> </w:t>
      </w:r>
      <w:r w:rsidRPr="00CC1CF0">
        <w:rPr>
          <w:sz w:val="24"/>
          <w:szCs w:val="24"/>
        </w:rPr>
        <w:t>ability</w:t>
      </w:r>
      <w:r w:rsidRPr="00CC1CF0">
        <w:rPr>
          <w:spacing w:val="-3"/>
          <w:sz w:val="24"/>
          <w:szCs w:val="24"/>
        </w:rPr>
        <w:t xml:space="preserve"> </w:t>
      </w:r>
      <w:r w:rsidRPr="00CC1CF0">
        <w:rPr>
          <w:sz w:val="24"/>
          <w:szCs w:val="24"/>
        </w:rPr>
        <w:t>to</w:t>
      </w:r>
      <w:r w:rsidRPr="00CC1CF0">
        <w:rPr>
          <w:spacing w:val="-1"/>
          <w:sz w:val="24"/>
          <w:szCs w:val="24"/>
        </w:rPr>
        <w:t xml:space="preserve"> </w:t>
      </w:r>
      <w:r w:rsidRPr="00CC1CF0">
        <w:rPr>
          <w:sz w:val="24"/>
          <w:szCs w:val="24"/>
        </w:rPr>
        <w:t>encrypt stored data and trace</w:t>
      </w:r>
      <w:r w:rsidRPr="00CC1CF0">
        <w:rPr>
          <w:spacing w:val="-1"/>
          <w:sz w:val="24"/>
          <w:szCs w:val="24"/>
        </w:rPr>
        <w:t xml:space="preserve"> </w:t>
      </w:r>
      <w:r w:rsidRPr="00CC1CF0">
        <w:rPr>
          <w:sz w:val="24"/>
          <w:szCs w:val="24"/>
        </w:rPr>
        <w:t>unauthorized access</w:t>
      </w:r>
      <w:r w:rsidRPr="00CC1CF0">
        <w:rPr>
          <w:spacing w:val="-1"/>
          <w:sz w:val="24"/>
          <w:szCs w:val="24"/>
        </w:rPr>
        <w:t xml:space="preserve"> </w:t>
      </w:r>
      <w:r w:rsidRPr="00CC1CF0">
        <w:rPr>
          <w:sz w:val="24"/>
          <w:szCs w:val="24"/>
        </w:rPr>
        <w:t>or leakage</w:t>
      </w:r>
      <w:r w:rsidRPr="00CC1CF0">
        <w:rPr>
          <w:spacing w:val="-1"/>
          <w:sz w:val="24"/>
          <w:szCs w:val="24"/>
        </w:rPr>
        <w:t xml:space="preserve"> </w:t>
      </w:r>
      <w:r w:rsidRPr="00CC1CF0">
        <w:rPr>
          <w:sz w:val="24"/>
          <w:szCs w:val="24"/>
        </w:rPr>
        <w:t>back</w:t>
      </w:r>
      <w:r w:rsidRPr="00CC1CF0">
        <w:rPr>
          <w:spacing w:val="-2"/>
          <w:sz w:val="24"/>
          <w:szCs w:val="24"/>
        </w:rPr>
        <w:t xml:space="preserve"> </w:t>
      </w:r>
      <w:r w:rsidRPr="00CC1CF0">
        <w:rPr>
          <w:sz w:val="24"/>
          <w:szCs w:val="24"/>
        </w:rPr>
        <w:t>to specific</w:t>
      </w:r>
      <w:r w:rsidRPr="00CC1CF0">
        <w:rPr>
          <w:spacing w:val="-1"/>
          <w:sz w:val="24"/>
          <w:szCs w:val="24"/>
        </w:rPr>
        <w:t xml:space="preserve"> </w:t>
      </w:r>
      <w:r w:rsidRPr="00CC1CF0">
        <w:rPr>
          <w:sz w:val="24"/>
          <w:szCs w:val="24"/>
        </w:rPr>
        <w:t>employees,</w:t>
      </w:r>
      <w:r w:rsidRPr="00CC1CF0">
        <w:rPr>
          <w:spacing w:val="-1"/>
          <w:sz w:val="24"/>
          <w:szCs w:val="24"/>
        </w:rPr>
        <w:t xml:space="preserve"> </w:t>
      </w:r>
      <w:r w:rsidRPr="00CC1CF0">
        <w:rPr>
          <w:sz w:val="24"/>
          <w:szCs w:val="24"/>
        </w:rPr>
        <w:t>our system</w:t>
      </w:r>
      <w:r w:rsidRPr="00CC1CF0">
        <w:rPr>
          <w:spacing w:val="-2"/>
          <w:sz w:val="24"/>
          <w:szCs w:val="24"/>
        </w:rPr>
        <w:t xml:space="preserve"> </w:t>
      </w:r>
      <w:r w:rsidRPr="00CC1CF0">
        <w:rPr>
          <w:sz w:val="24"/>
          <w:szCs w:val="24"/>
        </w:rPr>
        <w:t>empowers</w:t>
      </w:r>
      <w:r w:rsidRPr="00CC1CF0">
        <w:rPr>
          <w:spacing w:val="-1"/>
          <w:sz w:val="24"/>
          <w:szCs w:val="24"/>
        </w:rPr>
        <w:t xml:space="preserve"> </w:t>
      </w:r>
      <w:r w:rsidRPr="00CC1CF0">
        <w:rPr>
          <w:sz w:val="24"/>
          <w:szCs w:val="24"/>
        </w:rPr>
        <w:t>organizations</w:t>
      </w:r>
      <w:r w:rsidRPr="00CC1CF0">
        <w:rPr>
          <w:spacing w:val="-1"/>
          <w:sz w:val="24"/>
          <w:szCs w:val="24"/>
        </w:rPr>
        <w:t xml:space="preserve"> </w:t>
      </w:r>
      <w:r w:rsidRPr="00CC1CF0">
        <w:rPr>
          <w:sz w:val="24"/>
          <w:szCs w:val="24"/>
        </w:rPr>
        <w:t>to maintain confidentiality, integrity, and trust in cloud-based storage solutions.</w:t>
      </w:r>
    </w:p>
    <w:p w14:paraId="2A1ACFB6" w14:textId="77777777" w:rsidR="00AC0B89" w:rsidRDefault="00AC0B89" w:rsidP="00AC0B89">
      <w:pPr>
        <w:pStyle w:val="BodyText"/>
        <w:spacing w:before="8"/>
        <w:rPr>
          <w:sz w:val="3"/>
        </w:rPr>
      </w:pPr>
      <w:r>
        <w:rPr>
          <w:noProof/>
        </w:rPr>
        <w:drawing>
          <wp:anchor distT="0" distB="0" distL="0" distR="0" simplePos="0" relativeHeight="251659264" behindDoc="1" locked="0" layoutInCell="1" allowOverlap="1" wp14:anchorId="32884DF0" wp14:editId="3222BCB1">
            <wp:simplePos x="0" y="0"/>
            <wp:positionH relativeFrom="page">
              <wp:posOffset>857883</wp:posOffset>
            </wp:positionH>
            <wp:positionV relativeFrom="paragraph">
              <wp:posOffset>42586</wp:posOffset>
            </wp:positionV>
            <wp:extent cx="5729841" cy="260146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5729841" cy="2601468"/>
                    </a:xfrm>
                    <a:prstGeom prst="rect">
                      <a:avLst/>
                    </a:prstGeom>
                  </pic:spPr>
                </pic:pic>
              </a:graphicData>
            </a:graphic>
          </wp:anchor>
        </w:drawing>
      </w:r>
    </w:p>
    <w:p w14:paraId="619F4AF0" w14:textId="77777777" w:rsidR="00AC0B89" w:rsidRDefault="00AC0B89" w:rsidP="00AC0B89">
      <w:pPr>
        <w:pStyle w:val="BodyText"/>
        <w:spacing w:before="72"/>
        <w:ind w:right="304"/>
        <w:jc w:val="center"/>
      </w:pPr>
      <w:r>
        <w:t>Fig1:</w:t>
      </w:r>
      <w:r>
        <w:rPr>
          <w:spacing w:val="-5"/>
        </w:rPr>
        <w:t xml:space="preserve"> </w:t>
      </w:r>
      <w:r>
        <w:t>Flow</w:t>
      </w:r>
      <w:r>
        <w:rPr>
          <w:spacing w:val="-5"/>
        </w:rPr>
        <w:t xml:space="preserve"> </w:t>
      </w:r>
      <w:r>
        <w:rPr>
          <w:spacing w:val="-2"/>
        </w:rPr>
        <w:t>Diagram</w:t>
      </w:r>
    </w:p>
    <w:p w14:paraId="2FE39E20" w14:textId="77777777" w:rsidR="00AC0B89" w:rsidRDefault="00AC0B89" w:rsidP="00AC0B89">
      <w:pPr>
        <w:pStyle w:val="BodyText"/>
        <w:spacing w:before="133"/>
      </w:pPr>
    </w:p>
    <w:p w14:paraId="4A35F56F" w14:textId="77777777" w:rsidR="00AC0B89" w:rsidRDefault="00AC0B89" w:rsidP="00AC0B89">
      <w:pPr>
        <w:pStyle w:val="Heading2"/>
        <w:numPr>
          <w:ilvl w:val="0"/>
          <w:numId w:val="4"/>
        </w:numPr>
        <w:tabs>
          <w:tab w:val="num" w:pos="360"/>
          <w:tab w:val="left" w:pos="4117"/>
        </w:tabs>
        <w:ind w:left="4117" w:hanging="321"/>
        <w:jc w:val="left"/>
      </w:pPr>
      <w:r>
        <w:rPr>
          <w:spacing w:val="-2"/>
        </w:rPr>
        <w:t>IMPLEMENTATION</w:t>
      </w:r>
    </w:p>
    <w:p w14:paraId="13158BED" w14:textId="77777777" w:rsidR="00AC0B89" w:rsidRDefault="00AC0B89" w:rsidP="00AC0B89">
      <w:pPr>
        <w:pStyle w:val="BodyText"/>
        <w:spacing w:before="120"/>
        <w:rPr>
          <w:b/>
        </w:rPr>
      </w:pPr>
    </w:p>
    <w:p w14:paraId="3CA5CC74" w14:textId="77777777" w:rsidR="00AC0B89" w:rsidRPr="00CC1CF0" w:rsidRDefault="00AC0B89" w:rsidP="00AC0B89">
      <w:pPr>
        <w:pStyle w:val="BodyText"/>
        <w:spacing w:before="1"/>
        <w:ind w:left="112" w:right="154"/>
        <w:jc w:val="both"/>
        <w:rPr>
          <w:sz w:val="24"/>
          <w:szCs w:val="24"/>
        </w:rPr>
      </w:pPr>
      <w:r w:rsidRPr="00CC1CF0">
        <w:rPr>
          <w:sz w:val="24"/>
          <w:szCs w:val="24"/>
        </w:rPr>
        <w:t>The implementation of the proposed data leakage detection system in cloud computing environments involves the integration</w:t>
      </w:r>
      <w:r w:rsidRPr="00CC1CF0">
        <w:rPr>
          <w:spacing w:val="-2"/>
          <w:sz w:val="24"/>
          <w:szCs w:val="24"/>
        </w:rPr>
        <w:t xml:space="preserve"> </w:t>
      </w:r>
      <w:r w:rsidRPr="00CC1CF0">
        <w:rPr>
          <w:sz w:val="24"/>
          <w:szCs w:val="24"/>
        </w:rPr>
        <w:t>of several key</w:t>
      </w:r>
      <w:r w:rsidRPr="00CC1CF0">
        <w:rPr>
          <w:spacing w:val="-4"/>
          <w:sz w:val="24"/>
          <w:szCs w:val="24"/>
        </w:rPr>
        <w:t xml:space="preserve"> </w:t>
      </w:r>
      <w:r w:rsidRPr="00CC1CF0">
        <w:rPr>
          <w:sz w:val="24"/>
          <w:szCs w:val="24"/>
        </w:rPr>
        <w:t>components,</w:t>
      </w:r>
      <w:r w:rsidRPr="00CC1CF0">
        <w:rPr>
          <w:spacing w:val="-1"/>
          <w:sz w:val="24"/>
          <w:szCs w:val="24"/>
        </w:rPr>
        <w:t xml:space="preserve"> </w:t>
      </w:r>
      <w:r w:rsidRPr="00CC1CF0">
        <w:rPr>
          <w:sz w:val="24"/>
          <w:szCs w:val="24"/>
        </w:rPr>
        <w:t>including</w:t>
      </w:r>
      <w:r w:rsidRPr="00CC1CF0">
        <w:rPr>
          <w:spacing w:val="-2"/>
          <w:sz w:val="24"/>
          <w:szCs w:val="24"/>
        </w:rPr>
        <w:t xml:space="preserve"> </w:t>
      </w:r>
      <w:r w:rsidRPr="00CC1CF0">
        <w:rPr>
          <w:sz w:val="24"/>
          <w:szCs w:val="24"/>
        </w:rPr>
        <w:t>QR</w:t>
      </w:r>
      <w:r w:rsidRPr="00CC1CF0">
        <w:rPr>
          <w:spacing w:val="-1"/>
          <w:sz w:val="24"/>
          <w:szCs w:val="24"/>
        </w:rPr>
        <w:t xml:space="preserve"> </w:t>
      </w:r>
      <w:r w:rsidRPr="00CC1CF0">
        <w:rPr>
          <w:sz w:val="24"/>
          <w:szCs w:val="24"/>
        </w:rPr>
        <w:t>code</w:t>
      </w:r>
      <w:r w:rsidRPr="00CC1CF0">
        <w:rPr>
          <w:spacing w:val="-1"/>
          <w:sz w:val="24"/>
          <w:szCs w:val="24"/>
        </w:rPr>
        <w:t xml:space="preserve"> </w:t>
      </w:r>
      <w:r w:rsidRPr="00CC1CF0">
        <w:rPr>
          <w:sz w:val="24"/>
          <w:szCs w:val="24"/>
        </w:rPr>
        <w:t>embedding, AES</w:t>
      </w:r>
      <w:r w:rsidRPr="00CC1CF0">
        <w:rPr>
          <w:spacing w:val="-1"/>
          <w:sz w:val="24"/>
          <w:szCs w:val="24"/>
        </w:rPr>
        <w:t xml:space="preserve"> </w:t>
      </w:r>
      <w:r w:rsidRPr="00CC1CF0">
        <w:rPr>
          <w:sz w:val="24"/>
          <w:szCs w:val="24"/>
        </w:rPr>
        <w:t>encryption,</w:t>
      </w:r>
      <w:r w:rsidRPr="00CC1CF0">
        <w:rPr>
          <w:spacing w:val="-1"/>
          <w:sz w:val="24"/>
          <w:szCs w:val="24"/>
        </w:rPr>
        <w:t xml:space="preserve"> </w:t>
      </w:r>
      <w:r w:rsidRPr="00CC1CF0">
        <w:rPr>
          <w:sz w:val="24"/>
          <w:szCs w:val="24"/>
        </w:rPr>
        <w:t>and PDF manipulation.</w:t>
      </w:r>
      <w:r w:rsidRPr="00CC1CF0">
        <w:rPr>
          <w:spacing w:val="-1"/>
          <w:sz w:val="24"/>
          <w:szCs w:val="24"/>
        </w:rPr>
        <w:t xml:space="preserve"> </w:t>
      </w:r>
      <w:r w:rsidRPr="00CC1CF0">
        <w:rPr>
          <w:sz w:val="24"/>
          <w:szCs w:val="24"/>
        </w:rPr>
        <w:t>Below, we outline the implementation details of each component:</w:t>
      </w:r>
    </w:p>
    <w:p w14:paraId="3FA15150" w14:textId="77777777" w:rsidR="00AC0B89" w:rsidRDefault="00AC0B89" w:rsidP="00AC0B89">
      <w:pPr>
        <w:jc w:val="both"/>
        <w:sectPr w:rsidR="00AC0B89" w:rsidSect="000761AB">
          <w:pgSz w:w="11910" w:h="16840"/>
          <w:pgMar w:top="2360" w:right="1000" w:bottom="860" w:left="1040" w:header="905" w:footer="679" w:gutter="0"/>
          <w:cols w:space="720"/>
        </w:sectPr>
      </w:pPr>
    </w:p>
    <w:p w14:paraId="13E98BC6" w14:textId="77777777" w:rsidR="00AC0B89" w:rsidRDefault="00AC0B89" w:rsidP="00AC0B89">
      <w:pPr>
        <w:pStyle w:val="BodyText"/>
        <w:spacing w:before="39"/>
      </w:pPr>
    </w:p>
    <w:p w14:paraId="01A3EADA" w14:textId="77777777" w:rsidR="00AC0B89" w:rsidRDefault="00AC0B89" w:rsidP="00AC0B89">
      <w:pPr>
        <w:pStyle w:val="Heading3"/>
        <w:numPr>
          <w:ilvl w:val="0"/>
          <w:numId w:val="5"/>
        </w:numPr>
        <w:tabs>
          <w:tab w:val="left" w:pos="312"/>
        </w:tabs>
        <w:ind w:left="312" w:hanging="200"/>
        <w:jc w:val="both"/>
      </w:pPr>
      <w:r>
        <w:t>QR</w:t>
      </w:r>
      <w:r>
        <w:rPr>
          <w:spacing w:val="-5"/>
        </w:rPr>
        <w:t xml:space="preserve"> </w:t>
      </w:r>
      <w:r>
        <w:t>Code</w:t>
      </w:r>
      <w:r>
        <w:rPr>
          <w:spacing w:val="-3"/>
        </w:rPr>
        <w:t xml:space="preserve"> </w:t>
      </w:r>
      <w:r>
        <w:rPr>
          <w:spacing w:val="-2"/>
        </w:rPr>
        <w:t>Embedding:</w:t>
      </w:r>
    </w:p>
    <w:p w14:paraId="08754EFE" w14:textId="77777777" w:rsidR="00AC0B89" w:rsidRPr="00CC1CF0" w:rsidRDefault="00AC0B89" w:rsidP="00AC0B89">
      <w:pPr>
        <w:pStyle w:val="BodyText"/>
        <w:spacing w:before="58"/>
        <w:ind w:left="112" w:right="147"/>
        <w:jc w:val="both"/>
        <w:rPr>
          <w:sz w:val="24"/>
          <w:szCs w:val="24"/>
        </w:rPr>
      </w:pPr>
      <w:r w:rsidRPr="00CC1CF0">
        <w:rPr>
          <w:sz w:val="24"/>
          <w:szCs w:val="24"/>
        </w:rPr>
        <w:t xml:space="preserve">Utilized a Java library to read QR code images and convert them into Base64 encoded strings. Leveraged the Apache </w:t>
      </w:r>
      <w:proofErr w:type="spellStart"/>
      <w:r w:rsidRPr="00CC1CF0">
        <w:rPr>
          <w:sz w:val="24"/>
          <w:szCs w:val="24"/>
        </w:rPr>
        <w:t>PDFBox</w:t>
      </w:r>
      <w:proofErr w:type="spellEnd"/>
      <w:r w:rsidRPr="00CC1CF0">
        <w:rPr>
          <w:sz w:val="24"/>
          <w:szCs w:val="24"/>
        </w:rPr>
        <w:t xml:space="preserve"> library to access the metadata of PDF documents and embed the QR code data seamlessly. Implemented a function to concatenate the QR code data with existing metadata or create a new metadata field if necessary. Ensured that the embedding process maintains the integrity and confidentiality of the document's content, making the QR code imperceptible to the naked eye.</w:t>
      </w:r>
    </w:p>
    <w:p w14:paraId="176416AE" w14:textId="77777777" w:rsidR="00AC0B89" w:rsidRDefault="00AC0B89" w:rsidP="00AC0B89">
      <w:pPr>
        <w:pStyle w:val="Heading3"/>
        <w:numPr>
          <w:ilvl w:val="0"/>
          <w:numId w:val="5"/>
        </w:numPr>
        <w:tabs>
          <w:tab w:val="left" w:pos="312"/>
        </w:tabs>
        <w:spacing w:before="69"/>
        <w:ind w:left="312" w:hanging="200"/>
        <w:jc w:val="both"/>
      </w:pPr>
      <w:r>
        <w:t>AES</w:t>
      </w:r>
      <w:r>
        <w:rPr>
          <w:spacing w:val="-6"/>
        </w:rPr>
        <w:t xml:space="preserve"> </w:t>
      </w:r>
      <w:r>
        <w:rPr>
          <w:spacing w:val="-2"/>
        </w:rPr>
        <w:t>Encryption:</w:t>
      </w:r>
    </w:p>
    <w:p w14:paraId="75C6DD39" w14:textId="77777777" w:rsidR="00AC0B89" w:rsidRDefault="00AC0B89" w:rsidP="00AC0B89">
      <w:pPr>
        <w:pStyle w:val="BodyText"/>
        <w:spacing w:before="58"/>
        <w:ind w:left="112" w:right="148"/>
        <w:jc w:val="both"/>
      </w:pPr>
      <w:r w:rsidRPr="00CC1CF0">
        <w:rPr>
          <w:sz w:val="24"/>
          <w:szCs w:val="24"/>
        </w:rPr>
        <w:t>Employed the AES encryption algorithm to encrypt sensitive data stored in the cloud. Integrated AES encryption into the data storage and retrieval processes to ensure that data remains encrypted at rest. Generated and managed</w:t>
      </w:r>
      <w:r w:rsidRPr="00CC1CF0">
        <w:rPr>
          <w:spacing w:val="40"/>
          <w:sz w:val="24"/>
          <w:szCs w:val="24"/>
        </w:rPr>
        <w:t xml:space="preserve"> </w:t>
      </w:r>
      <w:r w:rsidRPr="00CC1CF0">
        <w:rPr>
          <w:sz w:val="24"/>
          <w:szCs w:val="24"/>
        </w:rPr>
        <w:t>encryption keys securely to prevent unauthorized access to the encrypted data</w:t>
      </w:r>
      <w:r>
        <w:t>.</w:t>
      </w:r>
    </w:p>
    <w:p w14:paraId="6921CB41" w14:textId="77777777" w:rsidR="00AC0B89" w:rsidRDefault="00AC0B89" w:rsidP="00AC0B89">
      <w:pPr>
        <w:pStyle w:val="Heading3"/>
        <w:numPr>
          <w:ilvl w:val="0"/>
          <w:numId w:val="5"/>
        </w:numPr>
        <w:tabs>
          <w:tab w:val="left" w:pos="312"/>
        </w:tabs>
        <w:spacing w:before="67"/>
        <w:ind w:left="312" w:hanging="200"/>
        <w:jc w:val="both"/>
      </w:pPr>
      <w:r>
        <w:t>PDF</w:t>
      </w:r>
      <w:r>
        <w:rPr>
          <w:spacing w:val="-6"/>
        </w:rPr>
        <w:t xml:space="preserve"> </w:t>
      </w:r>
      <w:r>
        <w:rPr>
          <w:spacing w:val="-2"/>
        </w:rPr>
        <w:t>Manipulation:</w:t>
      </w:r>
    </w:p>
    <w:p w14:paraId="507F624A" w14:textId="77777777" w:rsidR="00AC0B89" w:rsidRPr="00CC1CF0" w:rsidRDefault="00AC0B89" w:rsidP="00AC0B89">
      <w:pPr>
        <w:pStyle w:val="BodyText"/>
        <w:spacing w:before="58"/>
        <w:ind w:left="112" w:right="147"/>
        <w:jc w:val="both"/>
        <w:rPr>
          <w:sz w:val="24"/>
          <w:szCs w:val="24"/>
        </w:rPr>
      </w:pPr>
      <w:r w:rsidRPr="00CC1CF0">
        <w:rPr>
          <w:sz w:val="24"/>
          <w:szCs w:val="24"/>
        </w:rPr>
        <w:t xml:space="preserve">Used the Apache </w:t>
      </w:r>
      <w:proofErr w:type="spellStart"/>
      <w:r w:rsidRPr="00CC1CF0">
        <w:rPr>
          <w:sz w:val="24"/>
          <w:szCs w:val="24"/>
        </w:rPr>
        <w:t>PDFBox</w:t>
      </w:r>
      <w:proofErr w:type="spellEnd"/>
      <w:r w:rsidRPr="00CC1CF0">
        <w:rPr>
          <w:sz w:val="24"/>
          <w:szCs w:val="24"/>
        </w:rPr>
        <w:t xml:space="preserve"> library to load, modify, and save PDF documents. Developed functions to extract metadata from PDF documents and update metadata fields with the embedded QR code data. Implemented error handling to handle exceptions during PDF manipulation operations, such as file loading/saving errors or metadata extraction failures. Ensured compatibility with various PDF document formats and versions to support a wide range of use cases and scenarios.</w:t>
      </w:r>
    </w:p>
    <w:p w14:paraId="41EA9D61" w14:textId="77777777" w:rsidR="00AC0B89" w:rsidRDefault="00AC0B89" w:rsidP="00AC0B89">
      <w:pPr>
        <w:pStyle w:val="Heading3"/>
        <w:numPr>
          <w:ilvl w:val="0"/>
          <w:numId w:val="5"/>
        </w:numPr>
        <w:tabs>
          <w:tab w:val="left" w:pos="312"/>
        </w:tabs>
        <w:spacing w:before="69"/>
        <w:ind w:left="312" w:hanging="200"/>
        <w:jc w:val="both"/>
      </w:pPr>
      <w:r>
        <w:t>Integration</w:t>
      </w:r>
      <w:r>
        <w:rPr>
          <w:spacing w:val="-7"/>
        </w:rPr>
        <w:t xml:space="preserve"> </w:t>
      </w:r>
      <w:r>
        <w:t>and</w:t>
      </w:r>
      <w:r>
        <w:rPr>
          <w:spacing w:val="-6"/>
        </w:rPr>
        <w:t xml:space="preserve"> </w:t>
      </w:r>
      <w:r>
        <w:rPr>
          <w:spacing w:val="-2"/>
        </w:rPr>
        <w:t>Testing:</w:t>
      </w:r>
    </w:p>
    <w:p w14:paraId="60A46CAD" w14:textId="77777777" w:rsidR="00AC0B89" w:rsidRPr="00CC1CF0" w:rsidRDefault="00AC0B89" w:rsidP="00AC0B89">
      <w:pPr>
        <w:pStyle w:val="BodyText"/>
        <w:spacing w:before="58"/>
        <w:ind w:left="112" w:right="146"/>
        <w:jc w:val="both"/>
        <w:rPr>
          <w:sz w:val="24"/>
          <w:szCs w:val="24"/>
        </w:rPr>
      </w:pPr>
      <w:r w:rsidRPr="00CC1CF0">
        <w:rPr>
          <w:sz w:val="24"/>
          <w:szCs w:val="24"/>
        </w:rPr>
        <w:t>Integrated the QR code embedding, AES encryption, and PDF manipulation components into a cohesive system. Conducted extensive testing to validate the functionality, performance, and security of</w:t>
      </w:r>
      <w:r w:rsidRPr="00CC1CF0">
        <w:rPr>
          <w:spacing w:val="-1"/>
          <w:sz w:val="24"/>
          <w:szCs w:val="24"/>
        </w:rPr>
        <w:t xml:space="preserve"> </w:t>
      </w:r>
      <w:r w:rsidRPr="00CC1CF0">
        <w:rPr>
          <w:sz w:val="24"/>
          <w:szCs w:val="24"/>
        </w:rPr>
        <w:t>the implemented system. Tested the system with various PDF documents, QR code images, and data encryption scenarios to ensure robustness and reliability. Implemented logging and monitoring mechanisms to track system activities and detect anomalies or errors during operation.</w:t>
      </w:r>
    </w:p>
    <w:p w14:paraId="1EEA0BE8" w14:textId="77777777" w:rsidR="00AC0B89" w:rsidRPr="00CC1CF0" w:rsidRDefault="00AC0B89" w:rsidP="00AC0B89">
      <w:pPr>
        <w:pStyle w:val="BodyText"/>
        <w:spacing w:before="62"/>
        <w:ind w:left="112" w:right="156"/>
        <w:jc w:val="both"/>
        <w:rPr>
          <w:sz w:val="24"/>
          <w:szCs w:val="24"/>
        </w:rPr>
      </w:pPr>
      <w:r w:rsidRPr="00CC1CF0">
        <w:rPr>
          <w:sz w:val="24"/>
          <w:szCs w:val="24"/>
        </w:rPr>
        <w:t>Overall, the implementation</w:t>
      </w:r>
      <w:r w:rsidRPr="00CC1CF0">
        <w:rPr>
          <w:spacing w:val="-1"/>
          <w:sz w:val="24"/>
          <w:szCs w:val="24"/>
        </w:rPr>
        <w:t xml:space="preserve"> </w:t>
      </w:r>
      <w:r w:rsidRPr="00CC1CF0">
        <w:rPr>
          <w:sz w:val="24"/>
          <w:szCs w:val="24"/>
        </w:rPr>
        <w:t>of</w:t>
      </w:r>
      <w:r w:rsidRPr="00CC1CF0">
        <w:rPr>
          <w:spacing w:val="-1"/>
          <w:sz w:val="24"/>
          <w:szCs w:val="24"/>
        </w:rPr>
        <w:t xml:space="preserve"> </w:t>
      </w:r>
      <w:r w:rsidRPr="00CC1CF0">
        <w:rPr>
          <w:sz w:val="24"/>
          <w:szCs w:val="24"/>
        </w:rPr>
        <w:t>the data leakage detection</w:t>
      </w:r>
      <w:r w:rsidRPr="00CC1CF0">
        <w:rPr>
          <w:spacing w:val="-1"/>
          <w:sz w:val="24"/>
          <w:szCs w:val="24"/>
        </w:rPr>
        <w:t xml:space="preserve"> </w:t>
      </w:r>
      <w:r w:rsidRPr="00CC1CF0">
        <w:rPr>
          <w:sz w:val="24"/>
          <w:szCs w:val="24"/>
        </w:rPr>
        <w:t>system</w:t>
      </w:r>
      <w:r w:rsidRPr="00CC1CF0">
        <w:rPr>
          <w:spacing w:val="-2"/>
          <w:sz w:val="24"/>
          <w:szCs w:val="24"/>
        </w:rPr>
        <w:t xml:space="preserve"> </w:t>
      </w:r>
      <w:r w:rsidRPr="00CC1CF0">
        <w:rPr>
          <w:sz w:val="24"/>
          <w:szCs w:val="24"/>
        </w:rPr>
        <w:t>involved the integration of</w:t>
      </w:r>
      <w:r w:rsidRPr="00CC1CF0">
        <w:rPr>
          <w:spacing w:val="-1"/>
          <w:sz w:val="24"/>
          <w:szCs w:val="24"/>
        </w:rPr>
        <w:t xml:space="preserve"> </w:t>
      </w:r>
      <w:r w:rsidRPr="00CC1CF0">
        <w:rPr>
          <w:sz w:val="24"/>
          <w:szCs w:val="24"/>
        </w:rPr>
        <w:t>QR code embedding, AES encryption, and PDF manipulation functionalities into a robust and reliable system. Through meticulous development, testing, the implemented system offers comprehensive data protection and leakage detection capabilities in cloud computing environments.</w:t>
      </w:r>
    </w:p>
    <w:p w14:paraId="7B20339A" w14:textId="77777777" w:rsidR="00AC0B89" w:rsidRPr="00CC1CF0" w:rsidRDefault="00AC0B89" w:rsidP="00AC0B89">
      <w:pPr>
        <w:pStyle w:val="BodyText"/>
        <w:spacing w:before="62"/>
        <w:ind w:left="112" w:right="156"/>
        <w:jc w:val="both"/>
        <w:rPr>
          <w:sz w:val="24"/>
          <w:szCs w:val="24"/>
        </w:rPr>
      </w:pPr>
    </w:p>
    <w:p w14:paraId="50CCF5DC" w14:textId="77777777" w:rsidR="00AC0B89" w:rsidRPr="00CC1CF0" w:rsidRDefault="00AC0B89" w:rsidP="00AC0B89">
      <w:pPr>
        <w:pStyle w:val="BodyText"/>
        <w:spacing w:before="62"/>
        <w:ind w:left="112" w:right="156"/>
        <w:jc w:val="both"/>
        <w:rPr>
          <w:sz w:val="24"/>
          <w:szCs w:val="24"/>
        </w:rPr>
      </w:pPr>
    </w:p>
    <w:p w14:paraId="54D8F20E" w14:textId="77777777" w:rsidR="00AC0B89" w:rsidRDefault="00AC0B89" w:rsidP="00AC0B89">
      <w:pPr>
        <w:pStyle w:val="BodyText"/>
        <w:spacing w:before="62"/>
        <w:ind w:left="112" w:right="156"/>
        <w:jc w:val="both"/>
      </w:pPr>
    </w:p>
    <w:p w14:paraId="7E3CA542" w14:textId="77777777" w:rsidR="00AC0B89" w:rsidRDefault="00AC0B89" w:rsidP="00AC0B89">
      <w:pPr>
        <w:pStyle w:val="BodyText"/>
        <w:spacing w:before="62"/>
        <w:ind w:left="112" w:right="156"/>
        <w:jc w:val="both"/>
      </w:pPr>
    </w:p>
    <w:p w14:paraId="56073EE7" w14:textId="77777777" w:rsidR="00AC0B89" w:rsidRDefault="00AC0B89" w:rsidP="00AC0B89">
      <w:pPr>
        <w:pStyle w:val="BodyText"/>
        <w:spacing w:before="62"/>
        <w:ind w:left="112" w:right="156"/>
        <w:jc w:val="both"/>
      </w:pPr>
    </w:p>
    <w:p w14:paraId="30452D98" w14:textId="77777777" w:rsidR="00AC0B89" w:rsidRDefault="00AC0B89" w:rsidP="00AC0B89">
      <w:pPr>
        <w:pStyle w:val="BodyText"/>
        <w:spacing w:before="62"/>
        <w:ind w:left="112" w:right="156"/>
        <w:jc w:val="both"/>
      </w:pPr>
    </w:p>
    <w:p w14:paraId="4B2DF19B" w14:textId="77777777" w:rsidR="00AC0B89" w:rsidRDefault="00AC0B89" w:rsidP="00AC0B89">
      <w:pPr>
        <w:pStyle w:val="BodyText"/>
        <w:spacing w:before="62"/>
        <w:ind w:left="112" w:right="156"/>
        <w:jc w:val="both"/>
      </w:pPr>
    </w:p>
    <w:p w14:paraId="1341BF30" w14:textId="77777777" w:rsidR="00AC0B89" w:rsidRDefault="00AC0B89" w:rsidP="00AC0B89">
      <w:pPr>
        <w:pStyle w:val="BodyText"/>
        <w:spacing w:before="62"/>
        <w:ind w:left="112" w:right="156"/>
        <w:jc w:val="both"/>
      </w:pPr>
    </w:p>
    <w:p w14:paraId="358BB30D" w14:textId="77777777" w:rsidR="00AC0B89" w:rsidRPr="00AC0B89" w:rsidRDefault="00AC0B89" w:rsidP="00AC0B89">
      <w:pPr>
        <w:pStyle w:val="Heading2"/>
        <w:tabs>
          <w:tab w:val="left" w:pos="4581"/>
        </w:tabs>
        <w:spacing w:before="70"/>
        <w:ind w:hanging="264"/>
      </w:pPr>
      <w:r>
        <w:rPr>
          <w:spacing w:val="-2"/>
        </w:rPr>
        <w:t>RESULTS</w:t>
      </w:r>
    </w:p>
    <w:p w14:paraId="5C9E2D1D" w14:textId="77777777" w:rsidR="00AC0B89" w:rsidRDefault="00AC0B89" w:rsidP="00AC0B89">
      <w:pPr>
        <w:pStyle w:val="Heading2"/>
        <w:tabs>
          <w:tab w:val="left" w:pos="4581"/>
        </w:tabs>
        <w:spacing w:before="70"/>
        <w:ind w:hanging="264"/>
        <w:rPr>
          <w:spacing w:val="-2"/>
        </w:rPr>
      </w:pPr>
    </w:p>
    <w:p w14:paraId="10BD8D37" w14:textId="77777777" w:rsidR="00AC0B89" w:rsidRDefault="00AC0B89" w:rsidP="00AC0B89">
      <w:pPr>
        <w:pStyle w:val="Heading2"/>
        <w:tabs>
          <w:tab w:val="left" w:pos="4581"/>
        </w:tabs>
        <w:spacing w:before="70"/>
        <w:ind w:hanging="264"/>
        <w:rPr>
          <w:spacing w:val="-2"/>
        </w:rPr>
      </w:pPr>
    </w:p>
    <w:p w14:paraId="54D74E69" w14:textId="77777777" w:rsidR="00AC0B89" w:rsidRDefault="00AC0B89" w:rsidP="00AC0B89">
      <w:pPr>
        <w:pStyle w:val="Heading2"/>
        <w:tabs>
          <w:tab w:val="left" w:pos="4581"/>
        </w:tabs>
        <w:spacing w:before="70"/>
        <w:ind w:hanging="264"/>
        <w:rPr>
          <w:spacing w:val="-2"/>
        </w:rPr>
      </w:pPr>
    </w:p>
    <w:p w14:paraId="771B4B4B" w14:textId="77777777" w:rsidR="00AC0B89" w:rsidRDefault="00AC0B89" w:rsidP="00AC0B89">
      <w:pPr>
        <w:pStyle w:val="Heading2"/>
        <w:tabs>
          <w:tab w:val="left" w:pos="4581"/>
        </w:tabs>
        <w:spacing w:before="70"/>
        <w:ind w:hanging="264"/>
        <w:rPr>
          <w:spacing w:val="-2"/>
        </w:rPr>
      </w:pPr>
    </w:p>
    <w:p w14:paraId="295755AA" w14:textId="77777777" w:rsidR="00AC0B89" w:rsidRDefault="00AC0B89" w:rsidP="00AC0B89">
      <w:pPr>
        <w:pStyle w:val="Heading2"/>
        <w:tabs>
          <w:tab w:val="left" w:pos="4581"/>
        </w:tabs>
        <w:spacing w:before="70"/>
        <w:ind w:hanging="264"/>
        <w:rPr>
          <w:spacing w:val="-2"/>
        </w:rPr>
      </w:pPr>
    </w:p>
    <w:p w14:paraId="54D3DAF4" w14:textId="29825203" w:rsidR="00AC0B89" w:rsidRDefault="00AC0B89" w:rsidP="00AC0B89">
      <w:pPr>
        <w:pStyle w:val="Heading2"/>
        <w:tabs>
          <w:tab w:val="left" w:pos="4581"/>
        </w:tabs>
        <w:spacing w:before="70"/>
        <w:ind w:hanging="264"/>
      </w:pPr>
    </w:p>
    <w:p w14:paraId="097AA9E3" w14:textId="77777777" w:rsidR="00AC0B89" w:rsidRDefault="00AC0B89" w:rsidP="00AC0B89">
      <w:pPr>
        <w:pStyle w:val="Heading2"/>
        <w:tabs>
          <w:tab w:val="left" w:pos="4581"/>
        </w:tabs>
        <w:spacing w:before="70"/>
        <w:ind w:hanging="264"/>
        <w:rPr>
          <w:noProof/>
        </w:rPr>
      </w:pPr>
      <w:r>
        <w:rPr>
          <w:noProof/>
        </w:rPr>
        <w:drawing>
          <wp:anchor distT="0" distB="0" distL="0" distR="0" simplePos="0" relativeHeight="251663360" behindDoc="1" locked="0" layoutInCell="1" allowOverlap="1" wp14:anchorId="01BDECAD" wp14:editId="6E2D5C8C">
            <wp:simplePos x="0" y="0"/>
            <wp:positionH relativeFrom="page">
              <wp:posOffset>914400</wp:posOffset>
            </wp:positionH>
            <wp:positionV relativeFrom="paragraph">
              <wp:posOffset>3429000</wp:posOffset>
            </wp:positionV>
            <wp:extent cx="6148090" cy="211645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6148090" cy="2116454"/>
                    </a:xfrm>
                    <a:prstGeom prst="rect">
                      <a:avLst/>
                    </a:prstGeom>
                  </pic:spPr>
                </pic:pic>
              </a:graphicData>
            </a:graphic>
          </wp:anchor>
        </w:drawing>
      </w:r>
    </w:p>
    <w:p w14:paraId="0338C647" w14:textId="77777777" w:rsidR="00AC0B89" w:rsidRDefault="00AC0B89" w:rsidP="00AC0B89">
      <w:pPr>
        <w:pStyle w:val="Heading2"/>
        <w:tabs>
          <w:tab w:val="left" w:pos="4581"/>
        </w:tabs>
        <w:spacing w:before="70"/>
        <w:ind w:hanging="264"/>
        <w:rPr>
          <w:noProof/>
        </w:rPr>
      </w:pPr>
    </w:p>
    <w:p w14:paraId="4DC11FF1" w14:textId="77777777" w:rsidR="00AC0B89" w:rsidRDefault="00AC0B89" w:rsidP="00AC0B89">
      <w:pPr>
        <w:pStyle w:val="Heading2"/>
        <w:tabs>
          <w:tab w:val="left" w:pos="4581"/>
        </w:tabs>
        <w:spacing w:before="70"/>
        <w:ind w:hanging="264"/>
        <w:rPr>
          <w:noProof/>
        </w:rPr>
      </w:pPr>
      <w:r>
        <w:rPr>
          <w:noProof/>
        </w:rPr>
        <w:drawing>
          <wp:inline distT="0" distB="0" distL="0" distR="0" wp14:anchorId="12DBD529" wp14:editId="6CA02F24">
            <wp:extent cx="5731510" cy="2599256"/>
            <wp:effectExtent l="0" t="0" r="254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5731510" cy="2599256"/>
                    </a:xfrm>
                    <a:prstGeom prst="rect">
                      <a:avLst/>
                    </a:prstGeom>
                  </pic:spPr>
                </pic:pic>
              </a:graphicData>
            </a:graphic>
          </wp:inline>
        </w:drawing>
      </w:r>
      <w:r>
        <w:rPr>
          <w:noProof/>
        </w:rPr>
        <w:lastRenderedPageBreak/>
        <w:drawing>
          <wp:anchor distT="0" distB="0" distL="0" distR="0" simplePos="0" relativeHeight="251665408" behindDoc="1" locked="0" layoutInCell="1" allowOverlap="1" wp14:anchorId="3929E35A" wp14:editId="1703C84B">
            <wp:simplePos x="0" y="0"/>
            <wp:positionH relativeFrom="page">
              <wp:posOffset>1082040</wp:posOffset>
            </wp:positionH>
            <wp:positionV relativeFrom="paragraph">
              <wp:posOffset>6027420</wp:posOffset>
            </wp:positionV>
            <wp:extent cx="6144459" cy="1311783"/>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6144459" cy="1311783"/>
                    </a:xfrm>
                    <a:prstGeom prst="rect">
                      <a:avLst/>
                    </a:prstGeom>
                  </pic:spPr>
                </pic:pic>
              </a:graphicData>
            </a:graphic>
          </wp:anchor>
        </w:drawing>
      </w:r>
      <w:r>
        <w:rPr>
          <w:noProof/>
        </w:rPr>
        <w:drawing>
          <wp:inline distT="0" distB="0" distL="0" distR="0" wp14:anchorId="79594159" wp14:editId="0F3A4492">
            <wp:extent cx="5731510" cy="1968912"/>
            <wp:effectExtent l="0" t="0" r="254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5731510" cy="1968912"/>
                    </a:xfrm>
                    <a:prstGeom prst="rect">
                      <a:avLst/>
                    </a:prstGeom>
                  </pic:spPr>
                </pic:pic>
              </a:graphicData>
            </a:graphic>
          </wp:inline>
        </w:drawing>
      </w:r>
    </w:p>
    <w:p w14:paraId="057AD8D1" w14:textId="77777777" w:rsidR="00AC0B89" w:rsidRDefault="00AC0B89" w:rsidP="00AC0B89">
      <w:pPr>
        <w:pStyle w:val="Heading2"/>
        <w:tabs>
          <w:tab w:val="left" w:pos="4581"/>
        </w:tabs>
        <w:spacing w:before="70"/>
        <w:ind w:hanging="264"/>
        <w:rPr>
          <w:noProof/>
        </w:rPr>
      </w:pPr>
    </w:p>
    <w:p w14:paraId="08F11C16" w14:textId="77777777" w:rsidR="00AC0B89" w:rsidRDefault="00AC0B89" w:rsidP="00AC0B89">
      <w:pPr>
        <w:pStyle w:val="Heading2"/>
        <w:tabs>
          <w:tab w:val="left" w:pos="4581"/>
        </w:tabs>
        <w:spacing w:before="70"/>
        <w:ind w:hanging="264"/>
        <w:rPr>
          <w:noProof/>
        </w:rPr>
      </w:pPr>
    </w:p>
    <w:p w14:paraId="3ADA6B3B" w14:textId="77777777" w:rsidR="00AC0B89" w:rsidRDefault="00AC0B89" w:rsidP="00AC0B89">
      <w:pPr>
        <w:pStyle w:val="Heading2"/>
        <w:tabs>
          <w:tab w:val="left" w:pos="4581"/>
        </w:tabs>
        <w:spacing w:before="70"/>
        <w:ind w:hanging="264"/>
        <w:rPr>
          <w:noProof/>
        </w:rPr>
      </w:pPr>
    </w:p>
    <w:p w14:paraId="76795690" w14:textId="77777777" w:rsidR="00AC0B89" w:rsidRDefault="00AC0B89" w:rsidP="00AC0B89">
      <w:pPr>
        <w:pStyle w:val="Heading2"/>
        <w:tabs>
          <w:tab w:val="left" w:pos="4581"/>
        </w:tabs>
        <w:spacing w:before="70"/>
        <w:ind w:hanging="264"/>
        <w:rPr>
          <w:noProof/>
        </w:rPr>
      </w:pPr>
    </w:p>
    <w:p w14:paraId="669CEEB5" w14:textId="0A42EE00" w:rsidR="00494117" w:rsidRDefault="00AC0B89" w:rsidP="00AC0B89">
      <w:pPr>
        <w:pStyle w:val="Heading2"/>
        <w:tabs>
          <w:tab w:val="left" w:pos="4581"/>
        </w:tabs>
        <w:spacing w:before="70"/>
        <w:ind w:hanging="264"/>
        <w:rPr>
          <w:noProof/>
        </w:rPr>
      </w:pPr>
      <w:r>
        <w:rPr>
          <w:noProof/>
        </w:rPr>
        <w:lastRenderedPageBreak/>
        <w:drawing>
          <wp:anchor distT="0" distB="0" distL="0" distR="0" simplePos="0" relativeHeight="251661312" behindDoc="1" locked="0" layoutInCell="1" allowOverlap="1" wp14:anchorId="3D17C291" wp14:editId="44B132EB">
            <wp:simplePos x="0" y="0"/>
            <wp:positionH relativeFrom="margin">
              <wp:align>center</wp:align>
            </wp:positionH>
            <wp:positionV relativeFrom="paragraph">
              <wp:posOffset>0</wp:posOffset>
            </wp:positionV>
            <wp:extent cx="6143489" cy="30175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6143489" cy="3017520"/>
                    </a:xfrm>
                    <a:prstGeom prst="rect">
                      <a:avLst/>
                    </a:prstGeom>
                  </pic:spPr>
                </pic:pic>
              </a:graphicData>
            </a:graphic>
          </wp:anchor>
        </w:drawing>
      </w:r>
      <w:r>
        <w:rPr>
          <w:noProof/>
        </w:rPr>
        <w:drawing>
          <wp:inline distT="0" distB="0" distL="0" distR="0" wp14:anchorId="70F094C7" wp14:editId="098BE2C5">
            <wp:extent cx="5731510" cy="2054112"/>
            <wp:effectExtent l="0" t="0" r="2540" b="381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5731510" cy="2054112"/>
                    </a:xfrm>
                    <a:prstGeom prst="rect">
                      <a:avLst/>
                    </a:prstGeom>
                  </pic:spPr>
                </pic:pic>
              </a:graphicData>
            </a:graphic>
          </wp:inline>
        </w:drawing>
      </w:r>
    </w:p>
    <w:p w14:paraId="4398FF4F" w14:textId="77777777" w:rsidR="00AC0B89" w:rsidRPr="00AC0B89" w:rsidRDefault="00AC0B89" w:rsidP="00AC0B89">
      <w:pPr>
        <w:rPr>
          <w:lang w:val="en-US"/>
        </w:rPr>
      </w:pPr>
    </w:p>
    <w:p w14:paraId="063620CB" w14:textId="77777777" w:rsidR="00AC0B89" w:rsidRPr="00AC0B89" w:rsidRDefault="00AC0B89" w:rsidP="00AC0B89">
      <w:pPr>
        <w:rPr>
          <w:lang w:val="en-US"/>
        </w:rPr>
      </w:pPr>
    </w:p>
    <w:p w14:paraId="17955294" w14:textId="77777777" w:rsidR="00AC0B89" w:rsidRPr="00AC0B89" w:rsidRDefault="00AC0B89" w:rsidP="00AC0B89">
      <w:pPr>
        <w:rPr>
          <w:lang w:val="en-US"/>
        </w:rPr>
      </w:pPr>
    </w:p>
    <w:p w14:paraId="15F783CA" w14:textId="77777777" w:rsidR="00AC0B89" w:rsidRPr="00AC0B89" w:rsidRDefault="00AC0B89" w:rsidP="00AC0B89">
      <w:pPr>
        <w:rPr>
          <w:lang w:val="en-US"/>
        </w:rPr>
      </w:pPr>
    </w:p>
    <w:p w14:paraId="15C8B884" w14:textId="77777777" w:rsidR="00AC0B89" w:rsidRPr="00AC0B89" w:rsidRDefault="00AC0B89" w:rsidP="00AC0B89">
      <w:pPr>
        <w:rPr>
          <w:lang w:val="en-US"/>
        </w:rPr>
      </w:pPr>
    </w:p>
    <w:p w14:paraId="5AB65378" w14:textId="1FACFD42" w:rsidR="00AC0B89" w:rsidRDefault="00AC0B89" w:rsidP="00AC0B89">
      <w:pPr>
        <w:tabs>
          <w:tab w:val="left" w:pos="6132"/>
        </w:tabs>
        <w:rPr>
          <w:lang w:val="en-US"/>
        </w:rPr>
      </w:pPr>
      <w:r>
        <w:rPr>
          <w:lang w:val="en-US"/>
        </w:rPr>
        <w:tab/>
      </w:r>
    </w:p>
    <w:p w14:paraId="29DC3FD3" w14:textId="77777777" w:rsidR="00AC0B89" w:rsidRDefault="00AC0B89" w:rsidP="00AC0B89">
      <w:pPr>
        <w:tabs>
          <w:tab w:val="left" w:pos="6132"/>
        </w:tabs>
        <w:rPr>
          <w:lang w:val="en-US"/>
        </w:rPr>
      </w:pPr>
    </w:p>
    <w:p w14:paraId="0C684F62" w14:textId="77777777" w:rsidR="00AC0B89" w:rsidRDefault="00AC0B89" w:rsidP="00AC0B89">
      <w:pPr>
        <w:tabs>
          <w:tab w:val="left" w:pos="6132"/>
        </w:tabs>
        <w:rPr>
          <w:lang w:val="en-US"/>
        </w:rPr>
      </w:pPr>
    </w:p>
    <w:p w14:paraId="34612C49" w14:textId="77777777" w:rsidR="00AC0B89" w:rsidRDefault="00AC0B89" w:rsidP="00AC0B89">
      <w:pPr>
        <w:tabs>
          <w:tab w:val="left" w:pos="6132"/>
        </w:tabs>
        <w:rPr>
          <w:lang w:val="en-US"/>
        </w:rPr>
      </w:pPr>
    </w:p>
    <w:p w14:paraId="2DA08C3A" w14:textId="77777777" w:rsidR="00AC0B89" w:rsidRDefault="00AC0B89" w:rsidP="00AC0B89">
      <w:pPr>
        <w:tabs>
          <w:tab w:val="left" w:pos="6132"/>
        </w:tabs>
        <w:rPr>
          <w:lang w:val="en-US"/>
        </w:rPr>
      </w:pPr>
    </w:p>
    <w:p w14:paraId="71C22792" w14:textId="77777777" w:rsidR="00AC0B89" w:rsidRDefault="00AC0B89" w:rsidP="00AC0B89">
      <w:pPr>
        <w:tabs>
          <w:tab w:val="left" w:pos="6132"/>
        </w:tabs>
        <w:rPr>
          <w:lang w:val="en-US"/>
        </w:rPr>
      </w:pPr>
    </w:p>
    <w:p w14:paraId="62824068" w14:textId="77777777" w:rsidR="00AC0B89" w:rsidRDefault="00AC0B89" w:rsidP="00AC0B89">
      <w:pPr>
        <w:tabs>
          <w:tab w:val="left" w:pos="6132"/>
        </w:tabs>
        <w:rPr>
          <w:lang w:val="en-US"/>
        </w:rPr>
      </w:pPr>
    </w:p>
    <w:p w14:paraId="70BEBE2E" w14:textId="77777777" w:rsidR="00AC0B89" w:rsidRDefault="00AC0B89" w:rsidP="00AC0B89">
      <w:pPr>
        <w:tabs>
          <w:tab w:val="left" w:pos="6132"/>
        </w:tabs>
        <w:rPr>
          <w:lang w:val="en-US"/>
        </w:rPr>
      </w:pPr>
    </w:p>
    <w:p w14:paraId="62B4709C" w14:textId="77777777" w:rsidR="00AC0B89" w:rsidRDefault="00AC0B89" w:rsidP="00AC0B89">
      <w:pPr>
        <w:pStyle w:val="BodyText"/>
        <w:ind w:left="419"/>
        <w:jc w:val="center"/>
      </w:pPr>
      <w:r>
        <w:lastRenderedPageBreak/>
        <w:t>Fig</w:t>
      </w:r>
      <w:r>
        <w:rPr>
          <w:spacing w:val="-6"/>
        </w:rPr>
        <w:t xml:space="preserve"> </w:t>
      </w:r>
      <w:r>
        <w:t>7:</w:t>
      </w:r>
      <w:r>
        <w:rPr>
          <w:spacing w:val="-4"/>
        </w:rPr>
        <w:t xml:space="preserve"> </w:t>
      </w:r>
      <w:r>
        <w:t>Finding</w:t>
      </w:r>
      <w:r>
        <w:rPr>
          <w:spacing w:val="-3"/>
        </w:rPr>
        <w:t xml:space="preserve"> </w:t>
      </w:r>
      <w:r>
        <w:rPr>
          <w:spacing w:val="-2"/>
        </w:rPr>
        <w:t>Culprit</w:t>
      </w:r>
    </w:p>
    <w:p w14:paraId="3F50EE8F" w14:textId="77777777" w:rsidR="00AC0B89" w:rsidRDefault="00AC0B89" w:rsidP="00AC0B89">
      <w:pPr>
        <w:pStyle w:val="Heading2"/>
        <w:numPr>
          <w:ilvl w:val="0"/>
          <w:numId w:val="6"/>
        </w:numPr>
        <w:tabs>
          <w:tab w:val="left" w:pos="4396"/>
        </w:tabs>
        <w:spacing w:before="68"/>
        <w:ind w:left="4396" w:hanging="321"/>
        <w:jc w:val="left"/>
      </w:pPr>
      <w:r>
        <w:rPr>
          <w:spacing w:val="-2"/>
        </w:rPr>
        <w:t>CONCLUSION</w:t>
      </w:r>
    </w:p>
    <w:p w14:paraId="1EDCAE48" w14:textId="77777777" w:rsidR="00AC0B89" w:rsidRDefault="00AC0B89" w:rsidP="00AC0B89">
      <w:pPr>
        <w:pStyle w:val="BodyText"/>
        <w:spacing w:before="121"/>
        <w:rPr>
          <w:b/>
        </w:rPr>
      </w:pPr>
    </w:p>
    <w:p w14:paraId="1316BAD4" w14:textId="77777777" w:rsidR="00AC0B89" w:rsidRPr="00CC1CF0" w:rsidRDefault="00AC0B89" w:rsidP="00AC0B89">
      <w:pPr>
        <w:pStyle w:val="BodyText"/>
        <w:ind w:left="112" w:right="147"/>
        <w:jc w:val="both"/>
        <w:rPr>
          <w:sz w:val="24"/>
          <w:szCs w:val="24"/>
        </w:rPr>
      </w:pPr>
      <w:r w:rsidRPr="00CC1CF0">
        <w:rPr>
          <w:sz w:val="24"/>
          <w:szCs w:val="24"/>
        </w:rPr>
        <w:t xml:space="preserve">In conclusion, the implemented data leakage detection system represents a significant advancement in addressing insider threats and safeguarding sensitive information in cloud computing environments. By seamlessly integrating QR code embedding, AES encryption, and PDF manipulation techniques, the system offers a comprehensive approach to data protection, ensuring confidentiality, integrity, and accountability. Through extensive testing and validation, the system demonstrates robustness and reliability in detecting and mitigating data leakage risks. Moving forward, further research and development efforts can focus on enhancing the scalability, performance, and usability of the system to meet the evolving needs of cloud-based data security. Overall, the implemented system serves as a vital tool for organizations seeking to uphold data privacy and compliance standards while leveraging the benefits of cloud </w:t>
      </w:r>
      <w:r w:rsidRPr="00CC1CF0">
        <w:rPr>
          <w:spacing w:val="-2"/>
          <w:sz w:val="24"/>
          <w:szCs w:val="24"/>
        </w:rPr>
        <w:t>computing.</w:t>
      </w:r>
    </w:p>
    <w:p w14:paraId="7A967ADD" w14:textId="77777777" w:rsidR="00AC0B89" w:rsidRPr="00CC1CF0" w:rsidRDefault="00AC0B89" w:rsidP="00AC0B89">
      <w:pPr>
        <w:tabs>
          <w:tab w:val="left" w:pos="6132"/>
        </w:tabs>
        <w:rPr>
          <w:sz w:val="24"/>
          <w:szCs w:val="24"/>
          <w:lang w:val="en-US"/>
        </w:rPr>
      </w:pPr>
    </w:p>
    <w:p w14:paraId="5A1FBF1E" w14:textId="77777777" w:rsidR="00AC0B89" w:rsidRDefault="00AC0B89" w:rsidP="00AC0B89">
      <w:pPr>
        <w:tabs>
          <w:tab w:val="left" w:pos="6132"/>
        </w:tabs>
        <w:rPr>
          <w:lang w:val="en-US"/>
        </w:rPr>
      </w:pPr>
    </w:p>
    <w:p w14:paraId="04F6272D" w14:textId="77777777" w:rsidR="00AC0B89" w:rsidRDefault="00AC0B89" w:rsidP="00AC0B89">
      <w:pPr>
        <w:pStyle w:val="Heading2"/>
        <w:numPr>
          <w:ilvl w:val="0"/>
          <w:numId w:val="6"/>
        </w:numPr>
        <w:tabs>
          <w:tab w:val="left" w:pos="4342"/>
        </w:tabs>
        <w:spacing w:before="69"/>
        <w:ind w:left="4342" w:hanging="397"/>
        <w:jc w:val="left"/>
      </w:pPr>
      <w:r>
        <w:t>FUTURE</w:t>
      </w:r>
      <w:r>
        <w:rPr>
          <w:spacing w:val="-7"/>
        </w:rPr>
        <w:t xml:space="preserve"> </w:t>
      </w:r>
      <w:r>
        <w:rPr>
          <w:spacing w:val="-4"/>
        </w:rPr>
        <w:t>SCOPE</w:t>
      </w:r>
    </w:p>
    <w:p w14:paraId="7249A357" w14:textId="77777777" w:rsidR="00AC0B89" w:rsidRPr="00CC1CF0" w:rsidRDefault="00AC0B89" w:rsidP="00AC0B89">
      <w:pPr>
        <w:pStyle w:val="BodyText"/>
        <w:spacing w:before="120"/>
        <w:rPr>
          <w:b/>
          <w:sz w:val="24"/>
          <w:szCs w:val="24"/>
        </w:rPr>
      </w:pPr>
    </w:p>
    <w:p w14:paraId="0E0C3114" w14:textId="77777777" w:rsidR="00AC0B89" w:rsidRPr="00CC1CF0" w:rsidRDefault="00AC0B89" w:rsidP="00AC0B89">
      <w:pPr>
        <w:pStyle w:val="BodyText"/>
        <w:spacing w:before="1"/>
        <w:ind w:left="112" w:right="154"/>
        <w:jc w:val="both"/>
        <w:rPr>
          <w:sz w:val="24"/>
          <w:szCs w:val="24"/>
        </w:rPr>
      </w:pPr>
      <w:r w:rsidRPr="00CC1CF0">
        <w:rPr>
          <w:sz w:val="24"/>
          <w:szCs w:val="24"/>
        </w:rPr>
        <w:t>Several potential future scopes can be integrated into the project to enhance its capabilities and address emerging challenges in cloud-based data security. Some of these future scopes include:</w:t>
      </w:r>
    </w:p>
    <w:p w14:paraId="04C3721C" w14:textId="77777777" w:rsidR="00AC0B89" w:rsidRPr="00CC1CF0" w:rsidRDefault="00AC0B89" w:rsidP="00AC0B89">
      <w:pPr>
        <w:pStyle w:val="ListParagraph"/>
        <w:numPr>
          <w:ilvl w:val="0"/>
          <w:numId w:val="7"/>
        </w:numPr>
        <w:tabs>
          <w:tab w:val="left" w:pos="262"/>
        </w:tabs>
        <w:spacing w:before="63"/>
        <w:ind w:right="146" w:firstLine="0"/>
        <w:jc w:val="both"/>
        <w:rPr>
          <w:sz w:val="24"/>
          <w:szCs w:val="24"/>
        </w:rPr>
      </w:pPr>
      <w:r w:rsidRPr="00CC1CF0">
        <w:rPr>
          <w:sz w:val="24"/>
          <w:szCs w:val="24"/>
        </w:rPr>
        <w:t xml:space="preserve">Machine Learning-based Anomaly Detection: Incorporating machine learning algorithms to </w:t>
      </w:r>
      <w:proofErr w:type="spellStart"/>
      <w:r w:rsidRPr="00CC1CF0">
        <w:rPr>
          <w:sz w:val="24"/>
          <w:szCs w:val="24"/>
        </w:rPr>
        <w:t>analyse</w:t>
      </w:r>
      <w:proofErr w:type="spellEnd"/>
      <w:r w:rsidRPr="00CC1CF0">
        <w:rPr>
          <w:sz w:val="24"/>
          <w:szCs w:val="24"/>
        </w:rPr>
        <w:t xml:space="preserve"> user </w:t>
      </w:r>
      <w:proofErr w:type="spellStart"/>
      <w:r w:rsidRPr="00CC1CF0">
        <w:rPr>
          <w:sz w:val="24"/>
          <w:szCs w:val="24"/>
        </w:rPr>
        <w:t>behaviour</w:t>
      </w:r>
      <w:proofErr w:type="spellEnd"/>
      <w:r w:rsidRPr="00CC1CF0">
        <w:rPr>
          <w:sz w:val="24"/>
          <w:szCs w:val="24"/>
        </w:rPr>
        <w:t xml:space="preserve"> patterns and detect anomalous activities indicative of data leakage. This could improve the system's ability to identify insider threats and unauthorized access more effectively.</w:t>
      </w:r>
    </w:p>
    <w:p w14:paraId="58FD453B" w14:textId="77777777" w:rsidR="00AC0B89" w:rsidRPr="00CC1CF0" w:rsidRDefault="00AC0B89" w:rsidP="00AC0B89">
      <w:pPr>
        <w:pStyle w:val="ListParagraph"/>
        <w:numPr>
          <w:ilvl w:val="0"/>
          <w:numId w:val="7"/>
        </w:numPr>
        <w:tabs>
          <w:tab w:val="left" w:pos="262"/>
        </w:tabs>
        <w:spacing w:before="63"/>
        <w:ind w:right="149" w:firstLine="0"/>
        <w:jc w:val="both"/>
        <w:rPr>
          <w:sz w:val="24"/>
          <w:szCs w:val="24"/>
        </w:rPr>
      </w:pPr>
      <w:r w:rsidRPr="00CC1CF0">
        <w:rPr>
          <w:sz w:val="24"/>
          <w:szCs w:val="24"/>
        </w:rPr>
        <w:t>Integration with Blockchain Technology: Exploring the integration of blockchain technology to enhance data</w:t>
      </w:r>
      <w:r w:rsidRPr="00CC1CF0">
        <w:rPr>
          <w:spacing w:val="40"/>
          <w:sz w:val="24"/>
          <w:szCs w:val="24"/>
        </w:rPr>
        <w:t xml:space="preserve"> </w:t>
      </w:r>
      <w:r w:rsidRPr="00CC1CF0">
        <w:rPr>
          <w:sz w:val="24"/>
          <w:szCs w:val="24"/>
        </w:rPr>
        <w:t>integrity and auditability. Utilizing blockchain for recording access logs and document revisions can create an immutable audit trail, providing greater transparency and accountability.</w:t>
      </w:r>
    </w:p>
    <w:p w14:paraId="0755D6F5" w14:textId="77777777" w:rsidR="00AC0B89" w:rsidRPr="00CC1CF0" w:rsidRDefault="00AC0B89" w:rsidP="00AC0B89">
      <w:pPr>
        <w:pStyle w:val="ListParagraph"/>
        <w:numPr>
          <w:ilvl w:val="0"/>
          <w:numId w:val="7"/>
        </w:numPr>
        <w:tabs>
          <w:tab w:val="left" w:pos="262"/>
        </w:tabs>
        <w:spacing w:before="65"/>
        <w:ind w:right="152" w:firstLine="0"/>
        <w:jc w:val="both"/>
        <w:rPr>
          <w:sz w:val="24"/>
          <w:szCs w:val="24"/>
        </w:rPr>
      </w:pPr>
      <w:r w:rsidRPr="00CC1CF0">
        <w:rPr>
          <w:sz w:val="24"/>
          <w:szCs w:val="24"/>
        </w:rPr>
        <w:t>Integration with Cloud Security Services: Leveraging existing cloud security services and APIs to enhance the system's capabilities. Integration with services such as AWS Guard Duty or Azure Security Centre can provide additional threat intelligence and proactive security measures.</w:t>
      </w:r>
    </w:p>
    <w:p w14:paraId="36DADA51" w14:textId="77777777" w:rsidR="00AC0B89" w:rsidRPr="00CC1CF0" w:rsidRDefault="00AC0B89" w:rsidP="00AC0B89">
      <w:pPr>
        <w:tabs>
          <w:tab w:val="left" w:pos="6132"/>
        </w:tabs>
        <w:rPr>
          <w:sz w:val="24"/>
          <w:szCs w:val="24"/>
          <w:lang w:val="en-US"/>
        </w:rPr>
      </w:pPr>
    </w:p>
    <w:p w14:paraId="31895D5D" w14:textId="77777777" w:rsidR="00AC0B89" w:rsidRPr="00CC1CF0" w:rsidRDefault="00AC0B89" w:rsidP="00AC0B89">
      <w:pPr>
        <w:tabs>
          <w:tab w:val="left" w:pos="6132"/>
        </w:tabs>
        <w:rPr>
          <w:sz w:val="24"/>
          <w:szCs w:val="24"/>
          <w:lang w:val="en-US"/>
        </w:rPr>
      </w:pPr>
    </w:p>
    <w:p w14:paraId="1C1F797E" w14:textId="77777777" w:rsidR="00AC0B89" w:rsidRPr="00CC1CF0" w:rsidRDefault="00AC0B89" w:rsidP="00AC0B89">
      <w:pPr>
        <w:tabs>
          <w:tab w:val="left" w:pos="6132"/>
        </w:tabs>
        <w:rPr>
          <w:sz w:val="24"/>
          <w:szCs w:val="24"/>
          <w:lang w:val="en-US"/>
        </w:rPr>
      </w:pPr>
    </w:p>
    <w:p w14:paraId="41676081" w14:textId="77777777" w:rsidR="00AC0B89" w:rsidRDefault="00AC0B89" w:rsidP="00AC0B89">
      <w:pPr>
        <w:tabs>
          <w:tab w:val="left" w:pos="6132"/>
        </w:tabs>
        <w:rPr>
          <w:lang w:val="en-US"/>
        </w:rPr>
      </w:pPr>
    </w:p>
    <w:p w14:paraId="0752711A" w14:textId="77777777" w:rsidR="00AC0B89" w:rsidRDefault="00AC0B89" w:rsidP="00AC0B89">
      <w:pPr>
        <w:tabs>
          <w:tab w:val="left" w:pos="6132"/>
        </w:tabs>
        <w:rPr>
          <w:lang w:val="en-US"/>
        </w:rPr>
      </w:pPr>
    </w:p>
    <w:p w14:paraId="54B54BF9" w14:textId="77777777" w:rsidR="00AC0B89" w:rsidRDefault="00AC0B89" w:rsidP="00AC0B89">
      <w:pPr>
        <w:tabs>
          <w:tab w:val="left" w:pos="6132"/>
        </w:tabs>
        <w:rPr>
          <w:lang w:val="en-US"/>
        </w:rPr>
      </w:pPr>
    </w:p>
    <w:p w14:paraId="1FA8C3B3" w14:textId="77777777" w:rsidR="00AC0B89" w:rsidRPr="00262D10" w:rsidRDefault="00AC0B89" w:rsidP="00AC0B89">
      <w:pPr>
        <w:rPr>
          <w:rFonts w:ascii="Times New Roman" w:hAnsi="Times New Roman" w:cs="Times New Roman"/>
          <w:b/>
          <w:bCs/>
          <w:sz w:val="24"/>
          <w:szCs w:val="24"/>
          <w:lang w:val="en-US"/>
        </w:rPr>
      </w:pPr>
      <w:r w:rsidRPr="00262D10">
        <w:rPr>
          <w:rFonts w:ascii="Times New Roman" w:hAnsi="Times New Roman" w:cs="Times New Roman"/>
          <w:b/>
          <w:bCs/>
          <w:sz w:val="24"/>
          <w:szCs w:val="24"/>
          <w:lang w:val="en-US"/>
        </w:rPr>
        <w:t>REFERENECE</w:t>
      </w:r>
    </w:p>
    <w:p w14:paraId="28685F27"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Rohit Pol, Vishwajeet Thakur, Ruturaj Bhise, and A Kat. Data leakage detection. International Journal of Engineering Research &amp; Application, 2(3):404–410, 2012. </w:t>
      </w:r>
    </w:p>
    <w:p w14:paraId="47172CB1"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lastRenderedPageBreak/>
        <w:t xml:space="preserve"> Rupesh Mishra and DK Chitre. Data leakage and detection of guilty agent. International Journal of Scientific &amp; Engineering Research, 3(6), 2012.</w:t>
      </w:r>
    </w:p>
    <w:p w14:paraId="5F1A4DC1"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Kenneth J Biba. Integrity considerations for secure computer systems. Technical report, DTIC Document, 1977. </w:t>
      </w:r>
    </w:p>
    <w:p w14:paraId="0F25BB95"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David Elliott Bell. Bell–la </w:t>
      </w:r>
      <w:proofErr w:type="spellStart"/>
      <w:r w:rsidRPr="00262D10">
        <w:rPr>
          <w:sz w:val="24"/>
          <w:szCs w:val="24"/>
        </w:rPr>
        <w:t>padula</w:t>
      </w:r>
      <w:proofErr w:type="spellEnd"/>
      <w:r w:rsidRPr="00262D10">
        <w:rPr>
          <w:sz w:val="24"/>
          <w:szCs w:val="24"/>
        </w:rPr>
        <w:t xml:space="preserve"> model. Encyclopedia of Cryptography and Security, pages 74–79, 2011. </w:t>
      </w:r>
    </w:p>
    <w:p w14:paraId="359A0E22"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Mukesh Singhal and Niranjan G Shivaratri. Advanced concepts in operating systems. McGraw-Hill, Inc., 1994. </w:t>
      </w:r>
    </w:p>
    <w:p w14:paraId="721D015F"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AL Jeeva, Dr V Palanisamy, and K </w:t>
      </w:r>
      <w:proofErr w:type="spellStart"/>
      <w:r w:rsidRPr="00262D10">
        <w:rPr>
          <w:sz w:val="24"/>
          <w:szCs w:val="24"/>
        </w:rPr>
        <w:t>Kanagaram</w:t>
      </w:r>
      <w:proofErr w:type="spellEnd"/>
      <w:r w:rsidRPr="00262D10">
        <w:rPr>
          <w:sz w:val="24"/>
          <w:szCs w:val="24"/>
        </w:rPr>
        <w:t xml:space="preserve">. Comparative analysis of performance efficiency and security measures of some encryption algorithms. International Journal of Engineering Research and Applications (IJERA) ISSN, pages 2248–9622, 2012. </w:t>
      </w:r>
    </w:p>
    <w:p w14:paraId="5DCA7D3D"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E </w:t>
      </w:r>
      <w:proofErr w:type="spellStart"/>
      <w:r w:rsidRPr="00262D10">
        <w:rPr>
          <w:sz w:val="24"/>
          <w:szCs w:val="24"/>
        </w:rPr>
        <w:t>Thambiraja</w:t>
      </w:r>
      <w:proofErr w:type="spellEnd"/>
      <w:r w:rsidRPr="00262D10">
        <w:rPr>
          <w:sz w:val="24"/>
          <w:szCs w:val="24"/>
        </w:rPr>
        <w:t xml:space="preserve">, G Ramesh, and Dr R Umarani. A survey on various most common encryption techniques. International journal of advanced research in computer science and software engineering, 2(7):226–233, 2012. </w:t>
      </w:r>
    </w:p>
    <w:p w14:paraId="3C33845F"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Bruce Schneier, John Kelsey, Doug Whiting, David Wagner, Chris Hall, and Niels Ferguson. Performance comparison of the </w:t>
      </w:r>
      <w:proofErr w:type="spellStart"/>
      <w:r w:rsidRPr="00262D10">
        <w:rPr>
          <w:sz w:val="24"/>
          <w:szCs w:val="24"/>
        </w:rPr>
        <w:t>aes</w:t>
      </w:r>
      <w:proofErr w:type="spellEnd"/>
      <w:r w:rsidRPr="00262D10">
        <w:rPr>
          <w:sz w:val="24"/>
          <w:szCs w:val="24"/>
        </w:rPr>
        <w:t xml:space="preserve"> submissions, 1999. </w:t>
      </w:r>
    </w:p>
    <w:p w14:paraId="1F6A09FA"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Hamdan Alanazi, BB Zaidan, AA Zaidan, Hamid A Jalab, M Shabbir, Yahya Al-</w:t>
      </w:r>
      <w:proofErr w:type="spellStart"/>
      <w:r w:rsidRPr="00262D10">
        <w:rPr>
          <w:sz w:val="24"/>
          <w:szCs w:val="24"/>
        </w:rPr>
        <w:t>Nabhani</w:t>
      </w:r>
      <w:proofErr w:type="spellEnd"/>
      <w:r w:rsidRPr="00262D10">
        <w:rPr>
          <w:sz w:val="24"/>
          <w:szCs w:val="24"/>
        </w:rPr>
        <w:t xml:space="preserve">, et al. New comparative study between des, 3des and </w:t>
      </w:r>
      <w:proofErr w:type="spellStart"/>
      <w:r w:rsidRPr="00262D10">
        <w:rPr>
          <w:sz w:val="24"/>
          <w:szCs w:val="24"/>
        </w:rPr>
        <w:t>aes</w:t>
      </w:r>
      <w:proofErr w:type="spellEnd"/>
      <w:r w:rsidRPr="00262D10">
        <w:rPr>
          <w:sz w:val="24"/>
          <w:szCs w:val="24"/>
        </w:rPr>
        <w:t xml:space="preserve"> within nine factors. </w:t>
      </w:r>
      <w:proofErr w:type="spellStart"/>
      <w:r w:rsidRPr="00262D10">
        <w:rPr>
          <w:sz w:val="24"/>
          <w:szCs w:val="24"/>
        </w:rPr>
        <w:t>arXiv</w:t>
      </w:r>
      <w:proofErr w:type="spellEnd"/>
      <w:r w:rsidRPr="00262D10">
        <w:rPr>
          <w:sz w:val="24"/>
          <w:szCs w:val="24"/>
        </w:rPr>
        <w:t xml:space="preserve"> preprint arXiv:1003.4085, 2010. </w:t>
      </w:r>
    </w:p>
    <w:p w14:paraId="629B5BB2"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Aman Kumar, Sudesh Jakhar, and Sunil Makkar. Distinction between secret key and public key cryptography with existing glitches. Indian Journal of Education and Information Management, 1(9):392–395, 2012. </w:t>
      </w:r>
    </w:p>
    <w:p w14:paraId="7D19B32C"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Hitendra GARG and Suneeta AGARWAL. A secure </w:t>
      </w:r>
      <w:proofErr w:type="gramStart"/>
      <w:r w:rsidRPr="00262D10">
        <w:rPr>
          <w:sz w:val="24"/>
          <w:szCs w:val="24"/>
        </w:rPr>
        <w:t>image based</w:t>
      </w:r>
      <w:proofErr w:type="gramEnd"/>
      <w:r w:rsidRPr="00262D10">
        <w:rPr>
          <w:sz w:val="24"/>
          <w:szCs w:val="24"/>
        </w:rPr>
        <w:t xml:space="preserve"> watermarking for 3d polygon mesh. SCIENCE AND TECHNOLOGY, 16(4):287–303, 2013. </w:t>
      </w:r>
    </w:p>
    <w:p w14:paraId="5DFBAB53"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Hitendra Garg and Suneeta Agrawal. Uniform repeated insertion of redundant watermark in 3d object. In Signal Processing and Integrated Networks (SPIN), 2014 International Conference on, pages 184–189. IEEE, 2014. </w:t>
      </w:r>
    </w:p>
    <w:p w14:paraId="1AE8713C"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CISSP Susan Hansche, CISSP John Berti, and Chris Hare. Official (ISC) 2 guide to the CISSP exam. CRC Press, 2003. </w:t>
      </w:r>
    </w:p>
    <w:p w14:paraId="624CDBB8"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D Elliott Bell and Leonard J La Padula. Secure computer system: Unified exposition and </w:t>
      </w:r>
      <w:proofErr w:type="spellStart"/>
      <w:r w:rsidRPr="00262D10">
        <w:rPr>
          <w:sz w:val="24"/>
          <w:szCs w:val="24"/>
        </w:rPr>
        <w:t>multics</w:t>
      </w:r>
      <w:proofErr w:type="spellEnd"/>
      <w:r w:rsidRPr="00262D10">
        <w:rPr>
          <w:sz w:val="24"/>
          <w:szCs w:val="24"/>
        </w:rPr>
        <w:t xml:space="preserve"> interpretation. Technical report, DTIC Document, 1976. </w:t>
      </w:r>
    </w:p>
    <w:p w14:paraId="39960247"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David Elliott Bell. Looking back at the bell-la </w:t>
      </w:r>
      <w:proofErr w:type="spellStart"/>
      <w:r w:rsidRPr="00262D10">
        <w:rPr>
          <w:sz w:val="24"/>
          <w:szCs w:val="24"/>
        </w:rPr>
        <w:t>padula</w:t>
      </w:r>
      <w:proofErr w:type="spellEnd"/>
      <w:r w:rsidRPr="00262D10">
        <w:rPr>
          <w:sz w:val="24"/>
          <w:szCs w:val="24"/>
        </w:rPr>
        <w:t xml:space="preserve"> model. In ACSAC, volume 5, pages 337–351, 2005. </w:t>
      </w:r>
    </w:p>
    <w:p w14:paraId="4AE22EDD"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lastRenderedPageBreak/>
        <w:t xml:space="preserve"> Fred´ eric </w:t>
      </w:r>
      <w:proofErr w:type="spellStart"/>
      <w:r w:rsidRPr="00262D10">
        <w:rPr>
          <w:sz w:val="24"/>
          <w:szCs w:val="24"/>
        </w:rPr>
        <w:t>Deguillaume</w:t>
      </w:r>
      <w:proofErr w:type="spellEnd"/>
      <w:r w:rsidRPr="00262D10">
        <w:rPr>
          <w:sz w:val="24"/>
          <w:szCs w:val="24"/>
        </w:rPr>
        <w:t xml:space="preserve">, Sviatoslav V Voloshynovskiy, and Thierry Pun. ´ Method for the estimation and recovering from general affine transforms in digital watermarking applications. In Electronic Imaging 2002, pages 313–322. International Society for Optics and Photonics, 2002. </w:t>
      </w:r>
    </w:p>
    <w:p w14:paraId="622CC2A7"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Stallings William and William Stallings. Cryptography and Network Security, 4/E. Pearson Education India, 2006. </w:t>
      </w:r>
    </w:p>
    <w:p w14:paraId="6A346FDC"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Achal Kumar and Vibhav Prakash Singh. Digital watermarking using color image processing using images for transmitting secret information. </w:t>
      </w:r>
    </w:p>
    <w:p w14:paraId="78B43A0A"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JJK RUANAIDH and T PUN. Rotation, scale and translation invariant spread spectrum digital image watermarking. Signal processing, 66(3):303–317, 1998. </w:t>
      </w:r>
    </w:p>
    <w:p w14:paraId="352379C9" w14:textId="77777777" w:rsidR="00AC0B89" w:rsidRPr="00262D10" w:rsidRDefault="00AC0B89" w:rsidP="00AC0B89">
      <w:pPr>
        <w:pStyle w:val="ListParagraph"/>
        <w:widowControl/>
        <w:numPr>
          <w:ilvl w:val="0"/>
          <w:numId w:val="8"/>
        </w:numPr>
        <w:autoSpaceDE/>
        <w:autoSpaceDN/>
        <w:spacing w:after="160" w:line="360" w:lineRule="auto"/>
        <w:contextualSpacing/>
        <w:rPr>
          <w:b/>
          <w:bCs/>
          <w:sz w:val="24"/>
          <w:szCs w:val="24"/>
        </w:rPr>
      </w:pPr>
      <w:r w:rsidRPr="00262D10">
        <w:rPr>
          <w:sz w:val="24"/>
          <w:szCs w:val="24"/>
        </w:rPr>
        <w:t xml:space="preserve"> NIST FIPS Pub. 197. Announcing the Advanced Encryption Standard (AES), 2001.</w:t>
      </w:r>
    </w:p>
    <w:p w14:paraId="3E5B64B6" w14:textId="77777777" w:rsidR="00AC0B89" w:rsidRDefault="00AC0B89" w:rsidP="00AC0B89">
      <w:pPr>
        <w:tabs>
          <w:tab w:val="left" w:pos="6132"/>
        </w:tabs>
        <w:rPr>
          <w:lang w:val="en-US"/>
        </w:rPr>
      </w:pPr>
    </w:p>
    <w:p w14:paraId="777E74FA" w14:textId="77777777" w:rsidR="00AC0B89" w:rsidRDefault="00AC0B89" w:rsidP="00AC0B89">
      <w:pPr>
        <w:tabs>
          <w:tab w:val="left" w:pos="6132"/>
        </w:tabs>
        <w:rPr>
          <w:lang w:val="en-US"/>
        </w:rPr>
      </w:pPr>
    </w:p>
    <w:p w14:paraId="307C0F13" w14:textId="77777777" w:rsidR="00AC0B89" w:rsidRDefault="00AC0B89" w:rsidP="00AC0B89">
      <w:pPr>
        <w:tabs>
          <w:tab w:val="left" w:pos="6132"/>
        </w:tabs>
        <w:rPr>
          <w:lang w:val="en-US"/>
        </w:rPr>
      </w:pPr>
    </w:p>
    <w:p w14:paraId="1A4B83A9" w14:textId="77777777" w:rsidR="00AC0B89" w:rsidRDefault="00AC0B89" w:rsidP="00AC0B89">
      <w:pPr>
        <w:tabs>
          <w:tab w:val="left" w:pos="6132"/>
        </w:tabs>
        <w:rPr>
          <w:lang w:val="en-US"/>
        </w:rPr>
      </w:pPr>
    </w:p>
    <w:p w14:paraId="3FEE99A8" w14:textId="77777777" w:rsidR="00AC0B89" w:rsidRDefault="00AC0B89" w:rsidP="00AC0B89">
      <w:pPr>
        <w:tabs>
          <w:tab w:val="left" w:pos="6132"/>
        </w:tabs>
        <w:rPr>
          <w:lang w:val="en-US"/>
        </w:rPr>
      </w:pPr>
    </w:p>
    <w:p w14:paraId="1D2AABD1" w14:textId="77777777" w:rsidR="00AC0B89" w:rsidRPr="00AC0B89" w:rsidRDefault="00AC0B89" w:rsidP="00AC0B89">
      <w:pPr>
        <w:tabs>
          <w:tab w:val="left" w:pos="6132"/>
        </w:tabs>
        <w:rPr>
          <w:lang w:val="en-US"/>
        </w:rPr>
      </w:pPr>
    </w:p>
    <w:sectPr w:rsidR="00AC0B89" w:rsidRPr="00AC0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5ED0"/>
    <w:multiLevelType w:val="hybridMultilevel"/>
    <w:tmpl w:val="83DE7CEA"/>
    <w:lvl w:ilvl="0" w:tplc="FFFFFFFF">
      <w:start w:val="1"/>
      <w:numFmt w:val="upperRoman"/>
      <w:lvlText w:val="%1."/>
      <w:lvlJc w:val="left"/>
      <w:pPr>
        <w:ind w:left="4202" w:hanging="178"/>
        <w:jc w:val="right"/>
      </w:pPr>
      <w:rPr>
        <w:rFonts w:ascii="Times New Roman" w:eastAsia="Times New Roman" w:hAnsi="Times New Roman" w:cs="Times New Roman" w:hint="default"/>
        <w:b/>
        <w:bCs/>
        <w:i w:val="0"/>
        <w:iCs w:val="0"/>
        <w:spacing w:val="-1"/>
        <w:w w:val="99"/>
        <w:sz w:val="20"/>
        <w:szCs w:val="20"/>
        <w:lang w:val="en-US" w:eastAsia="en-US" w:bidi="ar-SA"/>
      </w:rPr>
    </w:lvl>
    <w:lvl w:ilvl="1" w:tplc="FFFFFFFF">
      <w:numFmt w:val="bullet"/>
      <w:lvlText w:val="•"/>
      <w:lvlJc w:val="left"/>
      <w:pPr>
        <w:ind w:left="4766" w:hanging="178"/>
      </w:pPr>
      <w:rPr>
        <w:rFonts w:hint="default"/>
        <w:lang w:val="en-US" w:eastAsia="en-US" w:bidi="ar-SA"/>
      </w:rPr>
    </w:lvl>
    <w:lvl w:ilvl="2" w:tplc="FFFFFFFF">
      <w:numFmt w:val="bullet"/>
      <w:lvlText w:val="•"/>
      <w:lvlJc w:val="left"/>
      <w:pPr>
        <w:ind w:left="5333" w:hanging="178"/>
      </w:pPr>
      <w:rPr>
        <w:rFonts w:hint="default"/>
        <w:lang w:val="en-US" w:eastAsia="en-US" w:bidi="ar-SA"/>
      </w:rPr>
    </w:lvl>
    <w:lvl w:ilvl="3" w:tplc="FFFFFFFF">
      <w:numFmt w:val="bullet"/>
      <w:lvlText w:val="•"/>
      <w:lvlJc w:val="left"/>
      <w:pPr>
        <w:ind w:left="5899" w:hanging="178"/>
      </w:pPr>
      <w:rPr>
        <w:rFonts w:hint="default"/>
        <w:lang w:val="en-US" w:eastAsia="en-US" w:bidi="ar-SA"/>
      </w:rPr>
    </w:lvl>
    <w:lvl w:ilvl="4" w:tplc="FFFFFFFF">
      <w:numFmt w:val="bullet"/>
      <w:lvlText w:val="•"/>
      <w:lvlJc w:val="left"/>
      <w:pPr>
        <w:ind w:left="6466" w:hanging="178"/>
      </w:pPr>
      <w:rPr>
        <w:rFonts w:hint="default"/>
        <w:lang w:val="en-US" w:eastAsia="en-US" w:bidi="ar-SA"/>
      </w:rPr>
    </w:lvl>
    <w:lvl w:ilvl="5" w:tplc="FFFFFFFF">
      <w:numFmt w:val="bullet"/>
      <w:lvlText w:val="•"/>
      <w:lvlJc w:val="left"/>
      <w:pPr>
        <w:ind w:left="7033" w:hanging="178"/>
      </w:pPr>
      <w:rPr>
        <w:rFonts w:hint="default"/>
        <w:lang w:val="en-US" w:eastAsia="en-US" w:bidi="ar-SA"/>
      </w:rPr>
    </w:lvl>
    <w:lvl w:ilvl="6" w:tplc="FFFFFFFF">
      <w:numFmt w:val="bullet"/>
      <w:lvlText w:val="•"/>
      <w:lvlJc w:val="left"/>
      <w:pPr>
        <w:ind w:left="7599" w:hanging="178"/>
      </w:pPr>
      <w:rPr>
        <w:rFonts w:hint="default"/>
        <w:lang w:val="en-US" w:eastAsia="en-US" w:bidi="ar-SA"/>
      </w:rPr>
    </w:lvl>
    <w:lvl w:ilvl="7" w:tplc="FFFFFFFF">
      <w:numFmt w:val="bullet"/>
      <w:lvlText w:val="•"/>
      <w:lvlJc w:val="left"/>
      <w:pPr>
        <w:ind w:left="8166" w:hanging="178"/>
      </w:pPr>
      <w:rPr>
        <w:rFonts w:hint="default"/>
        <w:lang w:val="en-US" w:eastAsia="en-US" w:bidi="ar-SA"/>
      </w:rPr>
    </w:lvl>
    <w:lvl w:ilvl="8" w:tplc="FFFFFFFF">
      <w:numFmt w:val="bullet"/>
      <w:lvlText w:val="•"/>
      <w:lvlJc w:val="left"/>
      <w:pPr>
        <w:ind w:left="8733" w:hanging="178"/>
      </w:pPr>
      <w:rPr>
        <w:rFonts w:hint="default"/>
        <w:lang w:val="en-US" w:eastAsia="en-US" w:bidi="ar-SA"/>
      </w:rPr>
    </w:lvl>
  </w:abstractNum>
  <w:abstractNum w:abstractNumId="1" w15:restartNumberingAfterBreak="0">
    <w:nsid w:val="481D3C33"/>
    <w:multiLevelType w:val="hybridMultilevel"/>
    <w:tmpl w:val="15026CD4"/>
    <w:lvl w:ilvl="0" w:tplc="8800E85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3952ED"/>
    <w:multiLevelType w:val="hybridMultilevel"/>
    <w:tmpl w:val="4C60619C"/>
    <w:lvl w:ilvl="0" w:tplc="F6C0AD72">
      <w:start w:val="1"/>
      <w:numFmt w:val="decimal"/>
      <w:lvlText w:val="%1."/>
      <w:lvlJc w:val="left"/>
      <w:pPr>
        <w:ind w:left="313" w:hanging="201"/>
        <w:jc w:val="left"/>
      </w:pPr>
      <w:rPr>
        <w:rFonts w:ascii="Times New Roman" w:eastAsia="Times New Roman" w:hAnsi="Times New Roman" w:cs="Times New Roman" w:hint="default"/>
        <w:b/>
        <w:bCs/>
        <w:i w:val="0"/>
        <w:iCs w:val="0"/>
        <w:spacing w:val="0"/>
        <w:w w:val="99"/>
        <w:sz w:val="20"/>
        <w:szCs w:val="20"/>
        <w:lang w:val="en-US" w:eastAsia="en-US" w:bidi="ar-SA"/>
      </w:rPr>
    </w:lvl>
    <w:lvl w:ilvl="1" w:tplc="93DA7518">
      <w:numFmt w:val="bullet"/>
      <w:lvlText w:val="•"/>
      <w:lvlJc w:val="left"/>
      <w:pPr>
        <w:ind w:left="1274" w:hanging="201"/>
      </w:pPr>
      <w:rPr>
        <w:rFonts w:hint="default"/>
        <w:lang w:val="en-US" w:eastAsia="en-US" w:bidi="ar-SA"/>
      </w:rPr>
    </w:lvl>
    <w:lvl w:ilvl="2" w:tplc="986030C2">
      <w:numFmt w:val="bullet"/>
      <w:lvlText w:val="•"/>
      <w:lvlJc w:val="left"/>
      <w:pPr>
        <w:ind w:left="2229" w:hanging="201"/>
      </w:pPr>
      <w:rPr>
        <w:rFonts w:hint="default"/>
        <w:lang w:val="en-US" w:eastAsia="en-US" w:bidi="ar-SA"/>
      </w:rPr>
    </w:lvl>
    <w:lvl w:ilvl="3" w:tplc="D6784510">
      <w:numFmt w:val="bullet"/>
      <w:lvlText w:val="•"/>
      <w:lvlJc w:val="left"/>
      <w:pPr>
        <w:ind w:left="3183" w:hanging="201"/>
      </w:pPr>
      <w:rPr>
        <w:rFonts w:hint="default"/>
        <w:lang w:val="en-US" w:eastAsia="en-US" w:bidi="ar-SA"/>
      </w:rPr>
    </w:lvl>
    <w:lvl w:ilvl="4" w:tplc="FC42195C">
      <w:numFmt w:val="bullet"/>
      <w:lvlText w:val="•"/>
      <w:lvlJc w:val="left"/>
      <w:pPr>
        <w:ind w:left="4138" w:hanging="201"/>
      </w:pPr>
      <w:rPr>
        <w:rFonts w:hint="default"/>
        <w:lang w:val="en-US" w:eastAsia="en-US" w:bidi="ar-SA"/>
      </w:rPr>
    </w:lvl>
    <w:lvl w:ilvl="5" w:tplc="2C644E3C">
      <w:numFmt w:val="bullet"/>
      <w:lvlText w:val="•"/>
      <w:lvlJc w:val="left"/>
      <w:pPr>
        <w:ind w:left="5093" w:hanging="201"/>
      </w:pPr>
      <w:rPr>
        <w:rFonts w:hint="default"/>
        <w:lang w:val="en-US" w:eastAsia="en-US" w:bidi="ar-SA"/>
      </w:rPr>
    </w:lvl>
    <w:lvl w:ilvl="6" w:tplc="D534B000">
      <w:numFmt w:val="bullet"/>
      <w:lvlText w:val="•"/>
      <w:lvlJc w:val="left"/>
      <w:pPr>
        <w:ind w:left="6047" w:hanging="201"/>
      </w:pPr>
      <w:rPr>
        <w:rFonts w:hint="default"/>
        <w:lang w:val="en-US" w:eastAsia="en-US" w:bidi="ar-SA"/>
      </w:rPr>
    </w:lvl>
    <w:lvl w:ilvl="7" w:tplc="5ECE6CBA">
      <w:numFmt w:val="bullet"/>
      <w:lvlText w:val="•"/>
      <w:lvlJc w:val="left"/>
      <w:pPr>
        <w:ind w:left="7002" w:hanging="201"/>
      </w:pPr>
      <w:rPr>
        <w:rFonts w:hint="default"/>
        <w:lang w:val="en-US" w:eastAsia="en-US" w:bidi="ar-SA"/>
      </w:rPr>
    </w:lvl>
    <w:lvl w:ilvl="8" w:tplc="88D0019C">
      <w:numFmt w:val="bullet"/>
      <w:lvlText w:val="•"/>
      <w:lvlJc w:val="left"/>
      <w:pPr>
        <w:ind w:left="7957" w:hanging="201"/>
      </w:pPr>
      <w:rPr>
        <w:rFonts w:hint="default"/>
        <w:lang w:val="en-US" w:eastAsia="en-US" w:bidi="ar-SA"/>
      </w:rPr>
    </w:lvl>
  </w:abstractNum>
  <w:abstractNum w:abstractNumId="3" w15:restartNumberingAfterBreak="0">
    <w:nsid w:val="494E6D58"/>
    <w:multiLevelType w:val="hybridMultilevel"/>
    <w:tmpl w:val="83DE7CEA"/>
    <w:lvl w:ilvl="0" w:tplc="FFFFFFFF">
      <w:start w:val="1"/>
      <w:numFmt w:val="upperRoman"/>
      <w:lvlText w:val="%1."/>
      <w:lvlJc w:val="left"/>
      <w:pPr>
        <w:ind w:left="4202" w:hanging="178"/>
        <w:jc w:val="right"/>
      </w:pPr>
      <w:rPr>
        <w:rFonts w:ascii="Times New Roman" w:eastAsia="Times New Roman" w:hAnsi="Times New Roman" w:cs="Times New Roman" w:hint="default"/>
        <w:b/>
        <w:bCs/>
        <w:i w:val="0"/>
        <w:iCs w:val="0"/>
        <w:spacing w:val="-1"/>
        <w:w w:val="99"/>
        <w:sz w:val="20"/>
        <w:szCs w:val="20"/>
        <w:lang w:val="en-US" w:eastAsia="en-US" w:bidi="ar-SA"/>
      </w:rPr>
    </w:lvl>
    <w:lvl w:ilvl="1" w:tplc="FFFFFFFF">
      <w:numFmt w:val="bullet"/>
      <w:lvlText w:val="•"/>
      <w:lvlJc w:val="left"/>
      <w:pPr>
        <w:ind w:left="4766" w:hanging="178"/>
      </w:pPr>
      <w:rPr>
        <w:rFonts w:hint="default"/>
        <w:lang w:val="en-US" w:eastAsia="en-US" w:bidi="ar-SA"/>
      </w:rPr>
    </w:lvl>
    <w:lvl w:ilvl="2" w:tplc="FFFFFFFF">
      <w:numFmt w:val="bullet"/>
      <w:lvlText w:val="•"/>
      <w:lvlJc w:val="left"/>
      <w:pPr>
        <w:ind w:left="5333" w:hanging="178"/>
      </w:pPr>
      <w:rPr>
        <w:rFonts w:hint="default"/>
        <w:lang w:val="en-US" w:eastAsia="en-US" w:bidi="ar-SA"/>
      </w:rPr>
    </w:lvl>
    <w:lvl w:ilvl="3" w:tplc="FFFFFFFF">
      <w:numFmt w:val="bullet"/>
      <w:lvlText w:val="•"/>
      <w:lvlJc w:val="left"/>
      <w:pPr>
        <w:ind w:left="5899" w:hanging="178"/>
      </w:pPr>
      <w:rPr>
        <w:rFonts w:hint="default"/>
        <w:lang w:val="en-US" w:eastAsia="en-US" w:bidi="ar-SA"/>
      </w:rPr>
    </w:lvl>
    <w:lvl w:ilvl="4" w:tplc="FFFFFFFF">
      <w:numFmt w:val="bullet"/>
      <w:lvlText w:val="•"/>
      <w:lvlJc w:val="left"/>
      <w:pPr>
        <w:ind w:left="6466" w:hanging="178"/>
      </w:pPr>
      <w:rPr>
        <w:rFonts w:hint="default"/>
        <w:lang w:val="en-US" w:eastAsia="en-US" w:bidi="ar-SA"/>
      </w:rPr>
    </w:lvl>
    <w:lvl w:ilvl="5" w:tplc="FFFFFFFF">
      <w:numFmt w:val="bullet"/>
      <w:lvlText w:val="•"/>
      <w:lvlJc w:val="left"/>
      <w:pPr>
        <w:ind w:left="7033" w:hanging="178"/>
      </w:pPr>
      <w:rPr>
        <w:rFonts w:hint="default"/>
        <w:lang w:val="en-US" w:eastAsia="en-US" w:bidi="ar-SA"/>
      </w:rPr>
    </w:lvl>
    <w:lvl w:ilvl="6" w:tplc="FFFFFFFF">
      <w:numFmt w:val="bullet"/>
      <w:lvlText w:val="•"/>
      <w:lvlJc w:val="left"/>
      <w:pPr>
        <w:ind w:left="7599" w:hanging="178"/>
      </w:pPr>
      <w:rPr>
        <w:rFonts w:hint="default"/>
        <w:lang w:val="en-US" w:eastAsia="en-US" w:bidi="ar-SA"/>
      </w:rPr>
    </w:lvl>
    <w:lvl w:ilvl="7" w:tplc="FFFFFFFF">
      <w:numFmt w:val="bullet"/>
      <w:lvlText w:val="•"/>
      <w:lvlJc w:val="left"/>
      <w:pPr>
        <w:ind w:left="8166" w:hanging="178"/>
      </w:pPr>
      <w:rPr>
        <w:rFonts w:hint="default"/>
        <w:lang w:val="en-US" w:eastAsia="en-US" w:bidi="ar-SA"/>
      </w:rPr>
    </w:lvl>
    <w:lvl w:ilvl="8" w:tplc="FFFFFFFF">
      <w:numFmt w:val="bullet"/>
      <w:lvlText w:val="•"/>
      <w:lvlJc w:val="left"/>
      <w:pPr>
        <w:ind w:left="8733" w:hanging="178"/>
      </w:pPr>
      <w:rPr>
        <w:rFonts w:hint="default"/>
        <w:lang w:val="en-US" w:eastAsia="en-US" w:bidi="ar-SA"/>
      </w:rPr>
    </w:lvl>
  </w:abstractNum>
  <w:abstractNum w:abstractNumId="4" w15:restartNumberingAfterBreak="0">
    <w:nsid w:val="59677A85"/>
    <w:multiLevelType w:val="hybridMultilevel"/>
    <w:tmpl w:val="228A7672"/>
    <w:lvl w:ilvl="0" w:tplc="86A4C2FA">
      <w:start w:val="1"/>
      <w:numFmt w:val="decimal"/>
      <w:lvlText w:val="%1."/>
      <w:lvlJc w:val="left"/>
      <w:pPr>
        <w:ind w:left="112" w:hanging="152"/>
        <w:jc w:val="left"/>
      </w:pPr>
      <w:rPr>
        <w:rFonts w:ascii="Times New Roman" w:eastAsia="Times New Roman" w:hAnsi="Times New Roman" w:cs="Times New Roman" w:hint="default"/>
        <w:b w:val="0"/>
        <w:bCs w:val="0"/>
        <w:i w:val="0"/>
        <w:iCs w:val="0"/>
        <w:spacing w:val="0"/>
        <w:w w:val="95"/>
        <w:sz w:val="18"/>
        <w:szCs w:val="18"/>
        <w:lang w:val="en-US" w:eastAsia="en-US" w:bidi="ar-SA"/>
      </w:rPr>
    </w:lvl>
    <w:lvl w:ilvl="1" w:tplc="A7C83F1C">
      <w:numFmt w:val="bullet"/>
      <w:lvlText w:val="•"/>
      <w:lvlJc w:val="left"/>
      <w:pPr>
        <w:ind w:left="1094" w:hanging="152"/>
      </w:pPr>
      <w:rPr>
        <w:rFonts w:hint="default"/>
        <w:lang w:val="en-US" w:eastAsia="en-US" w:bidi="ar-SA"/>
      </w:rPr>
    </w:lvl>
    <w:lvl w:ilvl="2" w:tplc="A2D07986">
      <w:numFmt w:val="bullet"/>
      <w:lvlText w:val="•"/>
      <w:lvlJc w:val="left"/>
      <w:pPr>
        <w:ind w:left="2069" w:hanging="152"/>
      </w:pPr>
      <w:rPr>
        <w:rFonts w:hint="default"/>
        <w:lang w:val="en-US" w:eastAsia="en-US" w:bidi="ar-SA"/>
      </w:rPr>
    </w:lvl>
    <w:lvl w:ilvl="3" w:tplc="6B6A1A28">
      <w:numFmt w:val="bullet"/>
      <w:lvlText w:val="•"/>
      <w:lvlJc w:val="left"/>
      <w:pPr>
        <w:ind w:left="3043" w:hanging="152"/>
      </w:pPr>
      <w:rPr>
        <w:rFonts w:hint="default"/>
        <w:lang w:val="en-US" w:eastAsia="en-US" w:bidi="ar-SA"/>
      </w:rPr>
    </w:lvl>
    <w:lvl w:ilvl="4" w:tplc="F566F26E">
      <w:numFmt w:val="bullet"/>
      <w:lvlText w:val="•"/>
      <w:lvlJc w:val="left"/>
      <w:pPr>
        <w:ind w:left="4018" w:hanging="152"/>
      </w:pPr>
      <w:rPr>
        <w:rFonts w:hint="default"/>
        <w:lang w:val="en-US" w:eastAsia="en-US" w:bidi="ar-SA"/>
      </w:rPr>
    </w:lvl>
    <w:lvl w:ilvl="5" w:tplc="F6C44E88">
      <w:numFmt w:val="bullet"/>
      <w:lvlText w:val="•"/>
      <w:lvlJc w:val="left"/>
      <w:pPr>
        <w:ind w:left="4993" w:hanging="152"/>
      </w:pPr>
      <w:rPr>
        <w:rFonts w:hint="default"/>
        <w:lang w:val="en-US" w:eastAsia="en-US" w:bidi="ar-SA"/>
      </w:rPr>
    </w:lvl>
    <w:lvl w:ilvl="6" w:tplc="3AA09CD2">
      <w:numFmt w:val="bullet"/>
      <w:lvlText w:val="•"/>
      <w:lvlJc w:val="left"/>
      <w:pPr>
        <w:ind w:left="5967" w:hanging="152"/>
      </w:pPr>
      <w:rPr>
        <w:rFonts w:hint="default"/>
        <w:lang w:val="en-US" w:eastAsia="en-US" w:bidi="ar-SA"/>
      </w:rPr>
    </w:lvl>
    <w:lvl w:ilvl="7" w:tplc="CF6275DC">
      <w:numFmt w:val="bullet"/>
      <w:lvlText w:val="•"/>
      <w:lvlJc w:val="left"/>
      <w:pPr>
        <w:ind w:left="6942" w:hanging="152"/>
      </w:pPr>
      <w:rPr>
        <w:rFonts w:hint="default"/>
        <w:lang w:val="en-US" w:eastAsia="en-US" w:bidi="ar-SA"/>
      </w:rPr>
    </w:lvl>
    <w:lvl w:ilvl="8" w:tplc="E796F770">
      <w:numFmt w:val="bullet"/>
      <w:lvlText w:val="•"/>
      <w:lvlJc w:val="left"/>
      <w:pPr>
        <w:ind w:left="7917" w:hanging="152"/>
      </w:pPr>
      <w:rPr>
        <w:rFonts w:hint="default"/>
        <w:lang w:val="en-US" w:eastAsia="en-US" w:bidi="ar-SA"/>
      </w:rPr>
    </w:lvl>
  </w:abstractNum>
  <w:abstractNum w:abstractNumId="5" w15:restartNumberingAfterBreak="0">
    <w:nsid w:val="7213187F"/>
    <w:multiLevelType w:val="hybridMultilevel"/>
    <w:tmpl w:val="F69EC214"/>
    <w:lvl w:ilvl="0" w:tplc="17C439E0">
      <w:start w:val="1"/>
      <w:numFmt w:val="upperRoman"/>
      <w:lvlText w:val="%1."/>
      <w:lvlJc w:val="left"/>
      <w:pPr>
        <w:ind w:left="4202" w:hanging="178"/>
        <w:jc w:val="right"/>
      </w:pPr>
      <w:rPr>
        <w:rFonts w:ascii="Times New Roman" w:eastAsia="Times New Roman" w:hAnsi="Times New Roman" w:cs="Times New Roman" w:hint="default"/>
        <w:b/>
        <w:bCs/>
        <w:i w:val="0"/>
        <w:iCs w:val="0"/>
        <w:spacing w:val="-1"/>
        <w:w w:val="99"/>
        <w:sz w:val="20"/>
        <w:szCs w:val="20"/>
        <w:lang w:val="en-US" w:eastAsia="en-US" w:bidi="ar-SA"/>
      </w:rPr>
    </w:lvl>
    <w:lvl w:ilvl="1" w:tplc="A17C7E6A">
      <w:numFmt w:val="bullet"/>
      <w:lvlText w:val="•"/>
      <w:lvlJc w:val="left"/>
      <w:pPr>
        <w:ind w:left="4766" w:hanging="178"/>
      </w:pPr>
      <w:rPr>
        <w:rFonts w:hint="default"/>
        <w:lang w:val="en-US" w:eastAsia="en-US" w:bidi="ar-SA"/>
      </w:rPr>
    </w:lvl>
    <w:lvl w:ilvl="2" w:tplc="332C6DCA">
      <w:numFmt w:val="bullet"/>
      <w:lvlText w:val="•"/>
      <w:lvlJc w:val="left"/>
      <w:pPr>
        <w:ind w:left="5333" w:hanging="178"/>
      </w:pPr>
      <w:rPr>
        <w:rFonts w:hint="default"/>
        <w:lang w:val="en-US" w:eastAsia="en-US" w:bidi="ar-SA"/>
      </w:rPr>
    </w:lvl>
    <w:lvl w:ilvl="3" w:tplc="7EA4C968">
      <w:numFmt w:val="bullet"/>
      <w:lvlText w:val="•"/>
      <w:lvlJc w:val="left"/>
      <w:pPr>
        <w:ind w:left="5899" w:hanging="178"/>
      </w:pPr>
      <w:rPr>
        <w:rFonts w:hint="default"/>
        <w:lang w:val="en-US" w:eastAsia="en-US" w:bidi="ar-SA"/>
      </w:rPr>
    </w:lvl>
    <w:lvl w:ilvl="4" w:tplc="565A45A4">
      <w:numFmt w:val="bullet"/>
      <w:lvlText w:val="•"/>
      <w:lvlJc w:val="left"/>
      <w:pPr>
        <w:ind w:left="6466" w:hanging="178"/>
      </w:pPr>
      <w:rPr>
        <w:rFonts w:hint="default"/>
        <w:lang w:val="en-US" w:eastAsia="en-US" w:bidi="ar-SA"/>
      </w:rPr>
    </w:lvl>
    <w:lvl w:ilvl="5" w:tplc="1812CAA6">
      <w:numFmt w:val="bullet"/>
      <w:lvlText w:val="•"/>
      <w:lvlJc w:val="left"/>
      <w:pPr>
        <w:ind w:left="7033" w:hanging="178"/>
      </w:pPr>
      <w:rPr>
        <w:rFonts w:hint="default"/>
        <w:lang w:val="en-US" w:eastAsia="en-US" w:bidi="ar-SA"/>
      </w:rPr>
    </w:lvl>
    <w:lvl w:ilvl="6" w:tplc="EF0C536E">
      <w:numFmt w:val="bullet"/>
      <w:lvlText w:val="•"/>
      <w:lvlJc w:val="left"/>
      <w:pPr>
        <w:ind w:left="7599" w:hanging="178"/>
      </w:pPr>
      <w:rPr>
        <w:rFonts w:hint="default"/>
        <w:lang w:val="en-US" w:eastAsia="en-US" w:bidi="ar-SA"/>
      </w:rPr>
    </w:lvl>
    <w:lvl w:ilvl="7" w:tplc="3DE2653E">
      <w:numFmt w:val="bullet"/>
      <w:lvlText w:val="•"/>
      <w:lvlJc w:val="left"/>
      <w:pPr>
        <w:ind w:left="8166" w:hanging="178"/>
      </w:pPr>
      <w:rPr>
        <w:rFonts w:hint="default"/>
        <w:lang w:val="en-US" w:eastAsia="en-US" w:bidi="ar-SA"/>
      </w:rPr>
    </w:lvl>
    <w:lvl w:ilvl="8" w:tplc="6A9690FC">
      <w:numFmt w:val="bullet"/>
      <w:lvlText w:val="•"/>
      <w:lvlJc w:val="left"/>
      <w:pPr>
        <w:ind w:left="8733" w:hanging="178"/>
      </w:pPr>
      <w:rPr>
        <w:rFonts w:hint="default"/>
        <w:lang w:val="en-US" w:eastAsia="en-US" w:bidi="ar-SA"/>
      </w:rPr>
    </w:lvl>
  </w:abstractNum>
  <w:abstractNum w:abstractNumId="6" w15:restartNumberingAfterBreak="0">
    <w:nsid w:val="75DD6CDF"/>
    <w:multiLevelType w:val="hybridMultilevel"/>
    <w:tmpl w:val="FC0CE6C8"/>
    <w:lvl w:ilvl="0" w:tplc="243087C4">
      <w:start w:val="1"/>
      <w:numFmt w:val="upperRoman"/>
      <w:lvlText w:val="%1."/>
      <w:lvlJc w:val="left"/>
      <w:pPr>
        <w:ind w:left="4202" w:hanging="178"/>
        <w:jc w:val="right"/>
      </w:pPr>
      <w:rPr>
        <w:rFonts w:ascii="Times New Roman" w:eastAsia="Times New Roman" w:hAnsi="Times New Roman" w:cs="Times New Roman" w:hint="default"/>
        <w:b/>
        <w:bCs/>
        <w:i w:val="0"/>
        <w:iCs w:val="0"/>
        <w:spacing w:val="-1"/>
        <w:w w:val="99"/>
        <w:sz w:val="20"/>
        <w:szCs w:val="20"/>
        <w:lang w:val="en-US" w:eastAsia="en-US" w:bidi="ar-SA"/>
      </w:rPr>
    </w:lvl>
    <w:lvl w:ilvl="1" w:tplc="D118353A">
      <w:numFmt w:val="bullet"/>
      <w:lvlText w:val="•"/>
      <w:lvlJc w:val="left"/>
      <w:pPr>
        <w:ind w:left="4766" w:hanging="178"/>
      </w:pPr>
      <w:rPr>
        <w:rFonts w:hint="default"/>
        <w:lang w:val="en-US" w:eastAsia="en-US" w:bidi="ar-SA"/>
      </w:rPr>
    </w:lvl>
    <w:lvl w:ilvl="2" w:tplc="6E70467C">
      <w:numFmt w:val="bullet"/>
      <w:lvlText w:val="•"/>
      <w:lvlJc w:val="left"/>
      <w:pPr>
        <w:ind w:left="5333" w:hanging="178"/>
      </w:pPr>
      <w:rPr>
        <w:rFonts w:hint="default"/>
        <w:lang w:val="en-US" w:eastAsia="en-US" w:bidi="ar-SA"/>
      </w:rPr>
    </w:lvl>
    <w:lvl w:ilvl="3" w:tplc="7660D70E">
      <w:numFmt w:val="bullet"/>
      <w:lvlText w:val="•"/>
      <w:lvlJc w:val="left"/>
      <w:pPr>
        <w:ind w:left="5899" w:hanging="178"/>
      </w:pPr>
      <w:rPr>
        <w:rFonts w:hint="default"/>
        <w:lang w:val="en-US" w:eastAsia="en-US" w:bidi="ar-SA"/>
      </w:rPr>
    </w:lvl>
    <w:lvl w:ilvl="4" w:tplc="C65440D8">
      <w:numFmt w:val="bullet"/>
      <w:lvlText w:val="•"/>
      <w:lvlJc w:val="left"/>
      <w:pPr>
        <w:ind w:left="6466" w:hanging="178"/>
      </w:pPr>
      <w:rPr>
        <w:rFonts w:hint="default"/>
        <w:lang w:val="en-US" w:eastAsia="en-US" w:bidi="ar-SA"/>
      </w:rPr>
    </w:lvl>
    <w:lvl w:ilvl="5" w:tplc="EDE4FDB2">
      <w:numFmt w:val="bullet"/>
      <w:lvlText w:val="•"/>
      <w:lvlJc w:val="left"/>
      <w:pPr>
        <w:ind w:left="7033" w:hanging="178"/>
      </w:pPr>
      <w:rPr>
        <w:rFonts w:hint="default"/>
        <w:lang w:val="en-US" w:eastAsia="en-US" w:bidi="ar-SA"/>
      </w:rPr>
    </w:lvl>
    <w:lvl w:ilvl="6" w:tplc="3140BC58">
      <w:numFmt w:val="bullet"/>
      <w:lvlText w:val="•"/>
      <w:lvlJc w:val="left"/>
      <w:pPr>
        <w:ind w:left="7599" w:hanging="178"/>
      </w:pPr>
      <w:rPr>
        <w:rFonts w:hint="default"/>
        <w:lang w:val="en-US" w:eastAsia="en-US" w:bidi="ar-SA"/>
      </w:rPr>
    </w:lvl>
    <w:lvl w:ilvl="7" w:tplc="1EF2B502">
      <w:numFmt w:val="bullet"/>
      <w:lvlText w:val="•"/>
      <w:lvlJc w:val="left"/>
      <w:pPr>
        <w:ind w:left="8166" w:hanging="178"/>
      </w:pPr>
      <w:rPr>
        <w:rFonts w:hint="default"/>
        <w:lang w:val="en-US" w:eastAsia="en-US" w:bidi="ar-SA"/>
      </w:rPr>
    </w:lvl>
    <w:lvl w:ilvl="8" w:tplc="BEF67894">
      <w:numFmt w:val="bullet"/>
      <w:lvlText w:val="•"/>
      <w:lvlJc w:val="left"/>
      <w:pPr>
        <w:ind w:left="8733" w:hanging="178"/>
      </w:pPr>
      <w:rPr>
        <w:rFonts w:hint="default"/>
        <w:lang w:val="en-US" w:eastAsia="en-US" w:bidi="ar-SA"/>
      </w:rPr>
    </w:lvl>
  </w:abstractNum>
  <w:abstractNum w:abstractNumId="7" w15:restartNumberingAfterBreak="0">
    <w:nsid w:val="76DC2067"/>
    <w:multiLevelType w:val="hybridMultilevel"/>
    <w:tmpl w:val="83DE7CEA"/>
    <w:lvl w:ilvl="0" w:tplc="AB320EFE">
      <w:start w:val="1"/>
      <w:numFmt w:val="upperRoman"/>
      <w:lvlText w:val="%1."/>
      <w:lvlJc w:val="left"/>
      <w:pPr>
        <w:ind w:left="4202" w:hanging="178"/>
        <w:jc w:val="right"/>
      </w:pPr>
      <w:rPr>
        <w:rFonts w:ascii="Times New Roman" w:eastAsia="Times New Roman" w:hAnsi="Times New Roman" w:cs="Times New Roman" w:hint="default"/>
        <w:b/>
        <w:bCs/>
        <w:i w:val="0"/>
        <w:iCs w:val="0"/>
        <w:spacing w:val="-1"/>
        <w:w w:val="99"/>
        <w:sz w:val="20"/>
        <w:szCs w:val="20"/>
        <w:lang w:val="en-US" w:eastAsia="en-US" w:bidi="ar-SA"/>
      </w:rPr>
    </w:lvl>
    <w:lvl w:ilvl="1" w:tplc="7CC05682">
      <w:numFmt w:val="bullet"/>
      <w:lvlText w:val="•"/>
      <w:lvlJc w:val="left"/>
      <w:pPr>
        <w:ind w:left="4766" w:hanging="178"/>
      </w:pPr>
      <w:rPr>
        <w:rFonts w:hint="default"/>
        <w:lang w:val="en-US" w:eastAsia="en-US" w:bidi="ar-SA"/>
      </w:rPr>
    </w:lvl>
    <w:lvl w:ilvl="2" w:tplc="2E249E32">
      <w:numFmt w:val="bullet"/>
      <w:lvlText w:val="•"/>
      <w:lvlJc w:val="left"/>
      <w:pPr>
        <w:ind w:left="5333" w:hanging="178"/>
      </w:pPr>
      <w:rPr>
        <w:rFonts w:hint="default"/>
        <w:lang w:val="en-US" w:eastAsia="en-US" w:bidi="ar-SA"/>
      </w:rPr>
    </w:lvl>
    <w:lvl w:ilvl="3" w:tplc="70CCAC54">
      <w:numFmt w:val="bullet"/>
      <w:lvlText w:val="•"/>
      <w:lvlJc w:val="left"/>
      <w:pPr>
        <w:ind w:left="5899" w:hanging="178"/>
      </w:pPr>
      <w:rPr>
        <w:rFonts w:hint="default"/>
        <w:lang w:val="en-US" w:eastAsia="en-US" w:bidi="ar-SA"/>
      </w:rPr>
    </w:lvl>
    <w:lvl w:ilvl="4" w:tplc="AD9817A6">
      <w:numFmt w:val="bullet"/>
      <w:lvlText w:val="•"/>
      <w:lvlJc w:val="left"/>
      <w:pPr>
        <w:ind w:left="6466" w:hanging="178"/>
      </w:pPr>
      <w:rPr>
        <w:rFonts w:hint="default"/>
        <w:lang w:val="en-US" w:eastAsia="en-US" w:bidi="ar-SA"/>
      </w:rPr>
    </w:lvl>
    <w:lvl w:ilvl="5" w:tplc="90605D74">
      <w:numFmt w:val="bullet"/>
      <w:lvlText w:val="•"/>
      <w:lvlJc w:val="left"/>
      <w:pPr>
        <w:ind w:left="7033" w:hanging="178"/>
      </w:pPr>
      <w:rPr>
        <w:rFonts w:hint="default"/>
        <w:lang w:val="en-US" w:eastAsia="en-US" w:bidi="ar-SA"/>
      </w:rPr>
    </w:lvl>
    <w:lvl w:ilvl="6" w:tplc="92E4A4FC">
      <w:numFmt w:val="bullet"/>
      <w:lvlText w:val="•"/>
      <w:lvlJc w:val="left"/>
      <w:pPr>
        <w:ind w:left="7599" w:hanging="178"/>
      </w:pPr>
      <w:rPr>
        <w:rFonts w:hint="default"/>
        <w:lang w:val="en-US" w:eastAsia="en-US" w:bidi="ar-SA"/>
      </w:rPr>
    </w:lvl>
    <w:lvl w:ilvl="7" w:tplc="CF5C89DA">
      <w:numFmt w:val="bullet"/>
      <w:lvlText w:val="•"/>
      <w:lvlJc w:val="left"/>
      <w:pPr>
        <w:ind w:left="8166" w:hanging="178"/>
      </w:pPr>
      <w:rPr>
        <w:rFonts w:hint="default"/>
        <w:lang w:val="en-US" w:eastAsia="en-US" w:bidi="ar-SA"/>
      </w:rPr>
    </w:lvl>
    <w:lvl w:ilvl="8" w:tplc="0A281538">
      <w:numFmt w:val="bullet"/>
      <w:lvlText w:val="•"/>
      <w:lvlJc w:val="left"/>
      <w:pPr>
        <w:ind w:left="8733" w:hanging="178"/>
      </w:pPr>
      <w:rPr>
        <w:rFonts w:hint="default"/>
        <w:lang w:val="en-US" w:eastAsia="en-US" w:bidi="ar-SA"/>
      </w:rPr>
    </w:lvl>
  </w:abstractNum>
  <w:num w:numId="1" w16cid:durableId="1483961132">
    <w:abstractNumId w:val="7"/>
  </w:num>
  <w:num w:numId="2" w16cid:durableId="325206552">
    <w:abstractNumId w:val="3"/>
  </w:num>
  <w:num w:numId="3" w16cid:durableId="372727373">
    <w:abstractNumId w:val="0"/>
  </w:num>
  <w:num w:numId="4" w16cid:durableId="804782199">
    <w:abstractNumId w:val="6"/>
  </w:num>
  <w:num w:numId="5" w16cid:durableId="19627857">
    <w:abstractNumId w:val="2"/>
  </w:num>
  <w:num w:numId="6" w16cid:durableId="1914197242">
    <w:abstractNumId w:val="5"/>
  </w:num>
  <w:num w:numId="7" w16cid:durableId="130296360">
    <w:abstractNumId w:val="4"/>
  </w:num>
  <w:num w:numId="8" w16cid:durableId="144083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6F"/>
    <w:rsid w:val="000761AB"/>
    <w:rsid w:val="000B7C46"/>
    <w:rsid w:val="0015764C"/>
    <w:rsid w:val="001C2399"/>
    <w:rsid w:val="001F1CF5"/>
    <w:rsid w:val="004008C9"/>
    <w:rsid w:val="00490821"/>
    <w:rsid w:val="00494117"/>
    <w:rsid w:val="005170E8"/>
    <w:rsid w:val="006E6770"/>
    <w:rsid w:val="00752D5A"/>
    <w:rsid w:val="007C1CF6"/>
    <w:rsid w:val="00AC0B89"/>
    <w:rsid w:val="00B44F6F"/>
    <w:rsid w:val="00BC409C"/>
    <w:rsid w:val="00CB3CD1"/>
    <w:rsid w:val="00CC1CF0"/>
    <w:rsid w:val="00D07CE5"/>
    <w:rsid w:val="00D56142"/>
    <w:rsid w:val="00E40562"/>
    <w:rsid w:val="00FB2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43ED0"/>
  <w15:chartTrackingRefBased/>
  <w15:docId w15:val="{4CE0AD9E-E74B-4223-AEEA-28F74046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AC0B89"/>
    <w:pPr>
      <w:widowControl w:val="0"/>
      <w:autoSpaceDE w:val="0"/>
      <w:autoSpaceDN w:val="0"/>
      <w:spacing w:after="0" w:line="240" w:lineRule="auto"/>
      <w:ind w:left="264" w:hanging="321"/>
      <w:outlineLvl w:val="1"/>
    </w:pPr>
    <w:rPr>
      <w:rFonts w:ascii="Times New Roman" w:eastAsia="Times New Roman" w:hAnsi="Times New Roman" w:cs="Times New Roman"/>
      <w:b/>
      <w:bCs/>
      <w:kern w:val="0"/>
      <w:sz w:val="20"/>
      <w:szCs w:val="20"/>
      <w:lang w:val="en-US"/>
      <w14:ligatures w14:val="none"/>
    </w:rPr>
  </w:style>
  <w:style w:type="paragraph" w:styleId="Heading3">
    <w:name w:val="heading 3"/>
    <w:basedOn w:val="Normal"/>
    <w:next w:val="Normal"/>
    <w:link w:val="Heading3Char"/>
    <w:uiPriority w:val="9"/>
    <w:semiHidden/>
    <w:unhideWhenUsed/>
    <w:qFormat/>
    <w:rsid w:val="00AC0B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941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94117"/>
  </w:style>
  <w:style w:type="character" w:customStyle="1" w:styleId="eop">
    <w:name w:val="eop"/>
    <w:basedOn w:val="DefaultParagraphFont"/>
    <w:rsid w:val="00494117"/>
  </w:style>
  <w:style w:type="paragraph" w:styleId="NormalWeb">
    <w:name w:val="Normal (Web)"/>
    <w:basedOn w:val="Normal"/>
    <w:uiPriority w:val="99"/>
    <w:unhideWhenUsed/>
    <w:rsid w:val="004941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B7C46"/>
    <w:rPr>
      <w:color w:val="0563C1" w:themeColor="hyperlink"/>
      <w:u w:val="single"/>
    </w:rPr>
  </w:style>
  <w:style w:type="character" w:styleId="UnresolvedMention">
    <w:name w:val="Unresolved Mention"/>
    <w:basedOn w:val="DefaultParagraphFont"/>
    <w:uiPriority w:val="99"/>
    <w:semiHidden/>
    <w:unhideWhenUsed/>
    <w:rsid w:val="000B7C46"/>
    <w:rPr>
      <w:color w:val="605E5C"/>
      <w:shd w:val="clear" w:color="auto" w:fill="E1DFDD"/>
    </w:rPr>
  </w:style>
  <w:style w:type="paragraph" w:styleId="BodyText">
    <w:name w:val="Body Text"/>
    <w:basedOn w:val="Normal"/>
    <w:link w:val="BodyTextChar"/>
    <w:uiPriority w:val="1"/>
    <w:qFormat/>
    <w:rsid w:val="00AC0B89"/>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AC0B89"/>
    <w:rPr>
      <w:rFonts w:ascii="Times New Roman" w:eastAsia="Times New Roman" w:hAnsi="Times New Roman" w:cs="Times New Roman"/>
      <w:kern w:val="0"/>
      <w:sz w:val="20"/>
      <w:szCs w:val="20"/>
      <w:lang w:val="en-US"/>
      <w14:ligatures w14:val="none"/>
    </w:rPr>
  </w:style>
  <w:style w:type="character" w:customStyle="1" w:styleId="Heading2Char">
    <w:name w:val="Heading 2 Char"/>
    <w:basedOn w:val="DefaultParagraphFont"/>
    <w:link w:val="Heading2"/>
    <w:uiPriority w:val="9"/>
    <w:rsid w:val="00AC0B89"/>
    <w:rPr>
      <w:rFonts w:ascii="Times New Roman" w:eastAsia="Times New Roman" w:hAnsi="Times New Roman" w:cs="Times New Roman"/>
      <w:b/>
      <w:bCs/>
      <w:kern w:val="0"/>
      <w:sz w:val="20"/>
      <w:szCs w:val="20"/>
      <w:lang w:val="en-US"/>
      <w14:ligatures w14:val="none"/>
    </w:rPr>
  </w:style>
  <w:style w:type="character" w:customStyle="1" w:styleId="Heading3Char">
    <w:name w:val="Heading 3 Char"/>
    <w:basedOn w:val="DefaultParagraphFont"/>
    <w:link w:val="Heading3"/>
    <w:uiPriority w:val="9"/>
    <w:semiHidden/>
    <w:rsid w:val="00AC0B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C0B89"/>
    <w:pPr>
      <w:widowControl w:val="0"/>
      <w:autoSpaceDE w:val="0"/>
      <w:autoSpaceDN w:val="0"/>
      <w:spacing w:after="0" w:line="240" w:lineRule="auto"/>
      <w:ind w:left="112"/>
      <w:jc w:val="both"/>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184266">
      <w:bodyDiv w:val="1"/>
      <w:marLeft w:val="0"/>
      <w:marRight w:val="0"/>
      <w:marTop w:val="0"/>
      <w:marBottom w:val="0"/>
      <w:divBdr>
        <w:top w:val="none" w:sz="0" w:space="0" w:color="auto"/>
        <w:left w:val="none" w:sz="0" w:space="0" w:color="auto"/>
        <w:bottom w:val="none" w:sz="0" w:space="0" w:color="auto"/>
        <w:right w:val="none" w:sz="0" w:space="0" w:color="auto"/>
      </w:divBdr>
      <w:divsChild>
        <w:div w:id="1920938776">
          <w:marLeft w:val="0"/>
          <w:marRight w:val="0"/>
          <w:marTop w:val="0"/>
          <w:marBottom w:val="0"/>
          <w:divBdr>
            <w:top w:val="single" w:sz="2" w:space="0" w:color="E3E3E3"/>
            <w:left w:val="single" w:sz="2" w:space="0" w:color="E3E3E3"/>
            <w:bottom w:val="single" w:sz="2" w:space="0" w:color="E3E3E3"/>
            <w:right w:val="single" w:sz="2" w:space="0" w:color="E3E3E3"/>
          </w:divBdr>
          <w:divsChild>
            <w:div w:id="866794376">
              <w:marLeft w:val="0"/>
              <w:marRight w:val="0"/>
              <w:marTop w:val="0"/>
              <w:marBottom w:val="0"/>
              <w:divBdr>
                <w:top w:val="single" w:sz="2" w:space="0" w:color="E3E3E3"/>
                <w:left w:val="single" w:sz="2" w:space="0" w:color="E3E3E3"/>
                <w:bottom w:val="single" w:sz="2" w:space="0" w:color="E3E3E3"/>
                <w:right w:val="single" w:sz="2" w:space="0" w:color="E3E3E3"/>
              </w:divBdr>
              <w:divsChild>
                <w:div w:id="1311472683">
                  <w:marLeft w:val="0"/>
                  <w:marRight w:val="0"/>
                  <w:marTop w:val="0"/>
                  <w:marBottom w:val="0"/>
                  <w:divBdr>
                    <w:top w:val="single" w:sz="2" w:space="0" w:color="E3E3E3"/>
                    <w:left w:val="single" w:sz="2" w:space="0" w:color="E3E3E3"/>
                    <w:bottom w:val="single" w:sz="2" w:space="0" w:color="E3E3E3"/>
                    <w:right w:val="single" w:sz="2" w:space="0" w:color="E3E3E3"/>
                  </w:divBdr>
                  <w:divsChild>
                    <w:div w:id="730274236">
                      <w:marLeft w:val="0"/>
                      <w:marRight w:val="0"/>
                      <w:marTop w:val="0"/>
                      <w:marBottom w:val="0"/>
                      <w:divBdr>
                        <w:top w:val="single" w:sz="2" w:space="0" w:color="E3E3E3"/>
                        <w:left w:val="single" w:sz="2" w:space="0" w:color="E3E3E3"/>
                        <w:bottom w:val="single" w:sz="2" w:space="0" w:color="E3E3E3"/>
                        <w:right w:val="single" w:sz="2" w:space="0" w:color="E3E3E3"/>
                      </w:divBdr>
                      <w:divsChild>
                        <w:div w:id="655568974">
                          <w:marLeft w:val="0"/>
                          <w:marRight w:val="0"/>
                          <w:marTop w:val="0"/>
                          <w:marBottom w:val="0"/>
                          <w:divBdr>
                            <w:top w:val="single" w:sz="2" w:space="0" w:color="E3E3E3"/>
                            <w:left w:val="single" w:sz="2" w:space="0" w:color="E3E3E3"/>
                            <w:bottom w:val="single" w:sz="2" w:space="31" w:color="E3E3E3"/>
                            <w:right w:val="single" w:sz="2" w:space="0" w:color="E3E3E3"/>
                          </w:divBdr>
                          <w:divsChild>
                            <w:div w:id="703557507">
                              <w:marLeft w:val="0"/>
                              <w:marRight w:val="0"/>
                              <w:marTop w:val="0"/>
                              <w:marBottom w:val="0"/>
                              <w:divBdr>
                                <w:top w:val="single" w:sz="2" w:space="0" w:color="E3E3E3"/>
                                <w:left w:val="single" w:sz="2" w:space="0" w:color="E3E3E3"/>
                                <w:bottom w:val="single" w:sz="2" w:space="0" w:color="E3E3E3"/>
                                <w:right w:val="single" w:sz="2" w:space="0" w:color="E3E3E3"/>
                              </w:divBdr>
                              <w:divsChild>
                                <w:div w:id="2091659025">
                                  <w:marLeft w:val="0"/>
                                  <w:marRight w:val="0"/>
                                  <w:marTop w:val="100"/>
                                  <w:marBottom w:val="100"/>
                                  <w:divBdr>
                                    <w:top w:val="single" w:sz="2" w:space="0" w:color="E3E3E3"/>
                                    <w:left w:val="single" w:sz="2" w:space="0" w:color="E3E3E3"/>
                                    <w:bottom w:val="single" w:sz="2" w:space="0" w:color="E3E3E3"/>
                                    <w:right w:val="single" w:sz="2" w:space="0" w:color="E3E3E3"/>
                                  </w:divBdr>
                                  <w:divsChild>
                                    <w:div w:id="621619663">
                                      <w:marLeft w:val="0"/>
                                      <w:marRight w:val="0"/>
                                      <w:marTop w:val="0"/>
                                      <w:marBottom w:val="0"/>
                                      <w:divBdr>
                                        <w:top w:val="single" w:sz="2" w:space="0" w:color="E3E3E3"/>
                                        <w:left w:val="single" w:sz="2" w:space="0" w:color="E3E3E3"/>
                                        <w:bottom w:val="single" w:sz="2" w:space="0" w:color="E3E3E3"/>
                                        <w:right w:val="single" w:sz="2" w:space="0" w:color="E3E3E3"/>
                                      </w:divBdr>
                                      <w:divsChild>
                                        <w:div w:id="2114090954">
                                          <w:marLeft w:val="0"/>
                                          <w:marRight w:val="0"/>
                                          <w:marTop w:val="0"/>
                                          <w:marBottom w:val="0"/>
                                          <w:divBdr>
                                            <w:top w:val="single" w:sz="2" w:space="0" w:color="E3E3E3"/>
                                            <w:left w:val="single" w:sz="2" w:space="0" w:color="E3E3E3"/>
                                            <w:bottom w:val="single" w:sz="2" w:space="0" w:color="E3E3E3"/>
                                            <w:right w:val="single" w:sz="2" w:space="0" w:color="E3E3E3"/>
                                          </w:divBdr>
                                          <w:divsChild>
                                            <w:div w:id="1372071061">
                                              <w:marLeft w:val="0"/>
                                              <w:marRight w:val="0"/>
                                              <w:marTop w:val="0"/>
                                              <w:marBottom w:val="0"/>
                                              <w:divBdr>
                                                <w:top w:val="single" w:sz="2" w:space="0" w:color="E3E3E3"/>
                                                <w:left w:val="single" w:sz="2" w:space="0" w:color="E3E3E3"/>
                                                <w:bottom w:val="single" w:sz="2" w:space="0" w:color="E3E3E3"/>
                                                <w:right w:val="single" w:sz="2" w:space="0" w:color="E3E3E3"/>
                                              </w:divBdr>
                                              <w:divsChild>
                                                <w:div w:id="1523934441">
                                                  <w:marLeft w:val="0"/>
                                                  <w:marRight w:val="0"/>
                                                  <w:marTop w:val="0"/>
                                                  <w:marBottom w:val="0"/>
                                                  <w:divBdr>
                                                    <w:top w:val="single" w:sz="2" w:space="0" w:color="E3E3E3"/>
                                                    <w:left w:val="single" w:sz="2" w:space="0" w:color="E3E3E3"/>
                                                    <w:bottom w:val="single" w:sz="2" w:space="0" w:color="E3E3E3"/>
                                                    <w:right w:val="single" w:sz="2" w:space="0" w:color="E3E3E3"/>
                                                  </w:divBdr>
                                                  <w:divsChild>
                                                    <w:div w:id="2043823028">
                                                      <w:marLeft w:val="0"/>
                                                      <w:marRight w:val="0"/>
                                                      <w:marTop w:val="0"/>
                                                      <w:marBottom w:val="0"/>
                                                      <w:divBdr>
                                                        <w:top w:val="single" w:sz="2" w:space="0" w:color="E3E3E3"/>
                                                        <w:left w:val="single" w:sz="2" w:space="0" w:color="E3E3E3"/>
                                                        <w:bottom w:val="single" w:sz="2" w:space="0" w:color="E3E3E3"/>
                                                        <w:right w:val="single" w:sz="2" w:space="0" w:color="E3E3E3"/>
                                                      </w:divBdr>
                                                      <w:divsChild>
                                                        <w:div w:id="155609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759332">
          <w:marLeft w:val="0"/>
          <w:marRight w:val="0"/>
          <w:marTop w:val="0"/>
          <w:marBottom w:val="0"/>
          <w:divBdr>
            <w:top w:val="none" w:sz="0" w:space="0" w:color="auto"/>
            <w:left w:val="none" w:sz="0" w:space="0" w:color="auto"/>
            <w:bottom w:val="none" w:sz="0" w:space="0" w:color="auto"/>
            <w:right w:val="none" w:sz="0" w:space="0" w:color="auto"/>
          </w:divBdr>
          <w:divsChild>
            <w:div w:id="98057703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083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1273493">
      <w:bodyDiv w:val="1"/>
      <w:marLeft w:val="0"/>
      <w:marRight w:val="0"/>
      <w:marTop w:val="0"/>
      <w:marBottom w:val="0"/>
      <w:divBdr>
        <w:top w:val="none" w:sz="0" w:space="0" w:color="auto"/>
        <w:left w:val="none" w:sz="0" w:space="0" w:color="auto"/>
        <w:bottom w:val="none" w:sz="0" w:space="0" w:color="auto"/>
        <w:right w:val="none" w:sz="0" w:space="0" w:color="auto"/>
      </w:divBdr>
    </w:div>
    <w:div w:id="510800277">
      <w:bodyDiv w:val="1"/>
      <w:marLeft w:val="0"/>
      <w:marRight w:val="0"/>
      <w:marTop w:val="0"/>
      <w:marBottom w:val="0"/>
      <w:divBdr>
        <w:top w:val="none" w:sz="0" w:space="0" w:color="auto"/>
        <w:left w:val="none" w:sz="0" w:space="0" w:color="auto"/>
        <w:bottom w:val="none" w:sz="0" w:space="0" w:color="auto"/>
        <w:right w:val="none" w:sz="0" w:space="0" w:color="auto"/>
      </w:divBdr>
    </w:div>
    <w:div w:id="614025289">
      <w:bodyDiv w:val="1"/>
      <w:marLeft w:val="0"/>
      <w:marRight w:val="0"/>
      <w:marTop w:val="0"/>
      <w:marBottom w:val="0"/>
      <w:divBdr>
        <w:top w:val="none" w:sz="0" w:space="0" w:color="auto"/>
        <w:left w:val="none" w:sz="0" w:space="0" w:color="auto"/>
        <w:bottom w:val="none" w:sz="0" w:space="0" w:color="auto"/>
        <w:right w:val="none" w:sz="0" w:space="0" w:color="auto"/>
      </w:divBdr>
      <w:divsChild>
        <w:div w:id="509443008">
          <w:marLeft w:val="0"/>
          <w:marRight w:val="0"/>
          <w:marTop w:val="0"/>
          <w:marBottom w:val="0"/>
          <w:divBdr>
            <w:top w:val="single" w:sz="2" w:space="0" w:color="E3E3E3"/>
            <w:left w:val="single" w:sz="2" w:space="0" w:color="E3E3E3"/>
            <w:bottom w:val="single" w:sz="2" w:space="0" w:color="E3E3E3"/>
            <w:right w:val="single" w:sz="2" w:space="0" w:color="E3E3E3"/>
          </w:divBdr>
          <w:divsChild>
            <w:div w:id="1006984019">
              <w:marLeft w:val="0"/>
              <w:marRight w:val="0"/>
              <w:marTop w:val="0"/>
              <w:marBottom w:val="0"/>
              <w:divBdr>
                <w:top w:val="single" w:sz="2" w:space="0" w:color="E3E3E3"/>
                <w:left w:val="single" w:sz="2" w:space="0" w:color="E3E3E3"/>
                <w:bottom w:val="single" w:sz="2" w:space="0" w:color="E3E3E3"/>
                <w:right w:val="single" w:sz="2" w:space="0" w:color="E3E3E3"/>
              </w:divBdr>
              <w:divsChild>
                <w:div w:id="505098331">
                  <w:marLeft w:val="0"/>
                  <w:marRight w:val="0"/>
                  <w:marTop w:val="0"/>
                  <w:marBottom w:val="0"/>
                  <w:divBdr>
                    <w:top w:val="single" w:sz="2" w:space="0" w:color="E3E3E3"/>
                    <w:left w:val="single" w:sz="2" w:space="0" w:color="E3E3E3"/>
                    <w:bottom w:val="single" w:sz="2" w:space="0" w:color="E3E3E3"/>
                    <w:right w:val="single" w:sz="2" w:space="0" w:color="E3E3E3"/>
                  </w:divBdr>
                  <w:divsChild>
                    <w:div w:id="821192942">
                      <w:marLeft w:val="0"/>
                      <w:marRight w:val="0"/>
                      <w:marTop w:val="0"/>
                      <w:marBottom w:val="0"/>
                      <w:divBdr>
                        <w:top w:val="single" w:sz="2" w:space="0" w:color="E3E3E3"/>
                        <w:left w:val="single" w:sz="2" w:space="0" w:color="E3E3E3"/>
                        <w:bottom w:val="single" w:sz="2" w:space="0" w:color="E3E3E3"/>
                        <w:right w:val="single" w:sz="2" w:space="0" w:color="E3E3E3"/>
                      </w:divBdr>
                      <w:divsChild>
                        <w:div w:id="605042056">
                          <w:marLeft w:val="0"/>
                          <w:marRight w:val="0"/>
                          <w:marTop w:val="0"/>
                          <w:marBottom w:val="0"/>
                          <w:divBdr>
                            <w:top w:val="single" w:sz="2" w:space="0" w:color="E3E3E3"/>
                            <w:left w:val="single" w:sz="2" w:space="0" w:color="E3E3E3"/>
                            <w:bottom w:val="single" w:sz="2" w:space="31" w:color="E3E3E3"/>
                            <w:right w:val="single" w:sz="2" w:space="0" w:color="E3E3E3"/>
                          </w:divBdr>
                          <w:divsChild>
                            <w:div w:id="1551385719">
                              <w:marLeft w:val="0"/>
                              <w:marRight w:val="0"/>
                              <w:marTop w:val="0"/>
                              <w:marBottom w:val="0"/>
                              <w:divBdr>
                                <w:top w:val="single" w:sz="2" w:space="0" w:color="E3E3E3"/>
                                <w:left w:val="single" w:sz="2" w:space="0" w:color="E3E3E3"/>
                                <w:bottom w:val="single" w:sz="2" w:space="0" w:color="E3E3E3"/>
                                <w:right w:val="single" w:sz="2" w:space="0" w:color="E3E3E3"/>
                              </w:divBdr>
                              <w:divsChild>
                                <w:div w:id="409618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853545">
                                      <w:marLeft w:val="0"/>
                                      <w:marRight w:val="0"/>
                                      <w:marTop w:val="0"/>
                                      <w:marBottom w:val="0"/>
                                      <w:divBdr>
                                        <w:top w:val="single" w:sz="2" w:space="0" w:color="E3E3E3"/>
                                        <w:left w:val="single" w:sz="2" w:space="0" w:color="E3E3E3"/>
                                        <w:bottom w:val="single" w:sz="2" w:space="0" w:color="E3E3E3"/>
                                        <w:right w:val="single" w:sz="2" w:space="0" w:color="E3E3E3"/>
                                      </w:divBdr>
                                      <w:divsChild>
                                        <w:div w:id="874922768">
                                          <w:marLeft w:val="0"/>
                                          <w:marRight w:val="0"/>
                                          <w:marTop w:val="0"/>
                                          <w:marBottom w:val="0"/>
                                          <w:divBdr>
                                            <w:top w:val="single" w:sz="2" w:space="0" w:color="E3E3E3"/>
                                            <w:left w:val="single" w:sz="2" w:space="0" w:color="E3E3E3"/>
                                            <w:bottom w:val="single" w:sz="2" w:space="0" w:color="E3E3E3"/>
                                            <w:right w:val="single" w:sz="2" w:space="0" w:color="E3E3E3"/>
                                          </w:divBdr>
                                          <w:divsChild>
                                            <w:div w:id="409353849">
                                              <w:marLeft w:val="0"/>
                                              <w:marRight w:val="0"/>
                                              <w:marTop w:val="0"/>
                                              <w:marBottom w:val="0"/>
                                              <w:divBdr>
                                                <w:top w:val="single" w:sz="2" w:space="0" w:color="E3E3E3"/>
                                                <w:left w:val="single" w:sz="2" w:space="0" w:color="E3E3E3"/>
                                                <w:bottom w:val="single" w:sz="2" w:space="0" w:color="E3E3E3"/>
                                                <w:right w:val="single" w:sz="2" w:space="0" w:color="E3E3E3"/>
                                              </w:divBdr>
                                              <w:divsChild>
                                                <w:div w:id="359665148">
                                                  <w:marLeft w:val="0"/>
                                                  <w:marRight w:val="0"/>
                                                  <w:marTop w:val="0"/>
                                                  <w:marBottom w:val="0"/>
                                                  <w:divBdr>
                                                    <w:top w:val="single" w:sz="2" w:space="0" w:color="E3E3E3"/>
                                                    <w:left w:val="single" w:sz="2" w:space="0" w:color="E3E3E3"/>
                                                    <w:bottom w:val="single" w:sz="2" w:space="0" w:color="E3E3E3"/>
                                                    <w:right w:val="single" w:sz="2" w:space="0" w:color="E3E3E3"/>
                                                  </w:divBdr>
                                                  <w:divsChild>
                                                    <w:div w:id="611742271">
                                                      <w:marLeft w:val="0"/>
                                                      <w:marRight w:val="0"/>
                                                      <w:marTop w:val="0"/>
                                                      <w:marBottom w:val="0"/>
                                                      <w:divBdr>
                                                        <w:top w:val="single" w:sz="2" w:space="0" w:color="E3E3E3"/>
                                                        <w:left w:val="single" w:sz="2" w:space="0" w:color="E3E3E3"/>
                                                        <w:bottom w:val="single" w:sz="2" w:space="0" w:color="E3E3E3"/>
                                                        <w:right w:val="single" w:sz="2" w:space="0" w:color="E3E3E3"/>
                                                      </w:divBdr>
                                                      <w:divsChild>
                                                        <w:div w:id="2051102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7507415">
          <w:marLeft w:val="0"/>
          <w:marRight w:val="0"/>
          <w:marTop w:val="0"/>
          <w:marBottom w:val="0"/>
          <w:divBdr>
            <w:top w:val="none" w:sz="0" w:space="0" w:color="auto"/>
            <w:left w:val="none" w:sz="0" w:space="0" w:color="auto"/>
            <w:bottom w:val="none" w:sz="0" w:space="0" w:color="auto"/>
            <w:right w:val="none" w:sz="0" w:space="0" w:color="auto"/>
          </w:divBdr>
          <w:divsChild>
            <w:div w:id="1418944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573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4109642">
      <w:bodyDiv w:val="1"/>
      <w:marLeft w:val="0"/>
      <w:marRight w:val="0"/>
      <w:marTop w:val="0"/>
      <w:marBottom w:val="0"/>
      <w:divBdr>
        <w:top w:val="none" w:sz="0" w:space="0" w:color="auto"/>
        <w:left w:val="none" w:sz="0" w:space="0" w:color="auto"/>
        <w:bottom w:val="none" w:sz="0" w:space="0" w:color="auto"/>
        <w:right w:val="none" w:sz="0" w:space="0" w:color="auto"/>
      </w:divBdr>
    </w:div>
    <w:div w:id="1125075049">
      <w:bodyDiv w:val="1"/>
      <w:marLeft w:val="0"/>
      <w:marRight w:val="0"/>
      <w:marTop w:val="0"/>
      <w:marBottom w:val="0"/>
      <w:divBdr>
        <w:top w:val="none" w:sz="0" w:space="0" w:color="auto"/>
        <w:left w:val="none" w:sz="0" w:space="0" w:color="auto"/>
        <w:bottom w:val="none" w:sz="0" w:space="0" w:color="auto"/>
        <w:right w:val="none" w:sz="0" w:space="0" w:color="auto"/>
      </w:divBdr>
    </w:div>
    <w:div w:id="1198931916">
      <w:bodyDiv w:val="1"/>
      <w:marLeft w:val="0"/>
      <w:marRight w:val="0"/>
      <w:marTop w:val="0"/>
      <w:marBottom w:val="0"/>
      <w:divBdr>
        <w:top w:val="none" w:sz="0" w:space="0" w:color="auto"/>
        <w:left w:val="none" w:sz="0" w:space="0" w:color="auto"/>
        <w:bottom w:val="none" w:sz="0" w:space="0" w:color="auto"/>
        <w:right w:val="none" w:sz="0" w:space="0" w:color="auto"/>
      </w:divBdr>
    </w:div>
    <w:div w:id="1846239786">
      <w:bodyDiv w:val="1"/>
      <w:marLeft w:val="0"/>
      <w:marRight w:val="0"/>
      <w:marTop w:val="0"/>
      <w:marBottom w:val="0"/>
      <w:divBdr>
        <w:top w:val="none" w:sz="0" w:space="0" w:color="auto"/>
        <w:left w:val="none" w:sz="0" w:space="0" w:color="auto"/>
        <w:bottom w:val="none" w:sz="0" w:space="0" w:color="auto"/>
        <w:right w:val="none" w:sz="0" w:space="0" w:color="auto"/>
      </w:divBdr>
      <w:divsChild>
        <w:div w:id="1223441611">
          <w:marLeft w:val="0"/>
          <w:marRight w:val="0"/>
          <w:marTop w:val="0"/>
          <w:marBottom w:val="0"/>
          <w:divBdr>
            <w:top w:val="none" w:sz="0" w:space="0" w:color="auto"/>
            <w:left w:val="none" w:sz="0" w:space="0" w:color="auto"/>
            <w:bottom w:val="none" w:sz="0" w:space="0" w:color="auto"/>
            <w:right w:val="none" w:sz="0" w:space="0" w:color="auto"/>
          </w:divBdr>
        </w:div>
        <w:div w:id="1520003737">
          <w:marLeft w:val="0"/>
          <w:marRight w:val="0"/>
          <w:marTop w:val="0"/>
          <w:marBottom w:val="0"/>
          <w:divBdr>
            <w:top w:val="none" w:sz="0" w:space="0" w:color="auto"/>
            <w:left w:val="none" w:sz="0" w:space="0" w:color="auto"/>
            <w:bottom w:val="none" w:sz="0" w:space="0" w:color="auto"/>
            <w:right w:val="none" w:sz="0" w:space="0" w:color="auto"/>
          </w:divBdr>
        </w:div>
        <w:div w:id="269901119">
          <w:marLeft w:val="0"/>
          <w:marRight w:val="0"/>
          <w:marTop w:val="0"/>
          <w:marBottom w:val="0"/>
          <w:divBdr>
            <w:top w:val="none" w:sz="0" w:space="0" w:color="auto"/>
            <w:left w:val="none" w:sz="0" w:space="0" w:color="auto"/>
            <w:bottom w:val="none" w:sz="0" w:space="0" w:color="auto"/>
            <w:right w:val="none" w:sz="0" w:space="0" w:color="auto"/>
          </w:divBdr>
        </w:div>
      </w:divsChild>
    </w:div>
    <w:div w:id="1897667397">
      <w:bodyDiv w:val="1"/>
      <w:marLeft w:val="0"/>
      <w:marRight w:val="0"/>
      <w:marTop w:val="0"/>
      <w:marBottom w:val="0"/>
      <w:divBdr>
        <w:top w:val="none" w:sz="0" w:space="0" w:color="auto"/>
        <w:left w:val="none" w:sz="0" w:space="0" w:color="auto"/>
        <w:bottom w:val="none" w:sz="0" w:space="0" w:color="auto"/>
        <w:right w:val="none" w:sz="0" w:space="0" w:color="auto"/>
      </w:divBdr>
      <w:divsChild>
        <w:div w:id="1402413574">
          <w:marLeft w:val="0"/>
          <w:marRight w:val="0"/>
          <w:marTop w:val="0"/>
          <w:marBottom w:val="0"/>
          <w:divBdr>
            <w:top w:val="single" w:sz="2" w:space="0" w:color="E3E3E3"/>
            <w:left w:val="single" w:sz="2" w:space="0" w:color="E3E3E3"/>
            <w:bottom w:val="single" w:sz="2" w:space="0" w:color="E3E3E3"/>
            <w:right w:val="single" w:sz="2" w:space="0" w:color="E3E3E3"/>
          </w:divBdr>
          <w:divsChild>
            <w:div w:id="239291333">
              <w:marLeft w:val="0"/>
              <w:marRight w:val="0"/>
              <w:marTop w:val="0"/>
              <w:marBottom w:val="0"/>
              <w:divBdr>
                <w:top w:val="single" w:sz="2" w:space="0" w:color="E3E3E3"/>
                <w:left w:val="single" w:sz="2" w:space="0" w:color="E3E3E3"/>
                <w:bottom w:val="single" w:sz="2" w:space="0" w:color="E3E3E3"/>
                <w:right w:val="single" w:sz="2" w:space="0" w:color="E3E3E3"/>
              </w:divBdr>
              <w:divsChild>
                <w:div w:id="1038090671">
                  <w:marLeft w:val="0"/>
                  <w:marRight w:val="0"/>
                  <w:marTop w:val="0"/>
                  <w:marBottom w:val="0"/>
                  <w:divBdr>
                    <w:top w:val="single" w:sz="2" w:space="0" w:color="E3E3E3"/>
                    <w:left w:val="single" w:sz="2" w:space="0" w:color="E3E3E3"/>
                    <w:bottom w:val="single" w:sz="2" w:space="0" w:color="E3E3E3"/>
                    <w:right w:val="single" w:sz="2" w:space="0" w:color="E3E3E3"/>
                  </w:divBdr>
                  <w:divsChild>
                    <w:div w:id="1578444010">
                      <w:marLeft w:val="0"/>
                      <w:marRight w:val="0"/>
                      <w:marTop w:val="0"/>
                      <w:marBottom w:val="0"/>
                      <w:divBdr>
                        <w:top w:val="single" w:sz="2" w:space="0" w:color="E3E3E3"/>
                        <w:left w:val="single" w:sz="2" w:space="0" w:color="E3E3E3"/>
                        <w:bottom w:val="single" w:sz="2" w:space="0" w:color="E3E3E3"/>
                        <w:right w:val="single" w:sz="2" w:space="0" w:color="E3E3E3"/>
                      </w:divBdr>
                      <w:divsChild>
                        <w:div w:id="1095397266">
                          <w:marLeft w:val="0"/>
                          <w:marRight w:val="0"/>
                          <w:marTop w:val="0"/>
                          <w:marBottom w:val="0"/>
                          <w:divBdr>
                            <w:top w:val="single" w:sz="2" w:space="0" w:color="E3E3E3"/>
                            <w:left w:val="single" w:sz="2" w:space="0" w:color="E3E3E3"/>
                            <w:bottom w:val="single" w:sz="2" w:space="31" w:color="E3E3E3"/>
                            <w:right w:val="single" w:sz="2" w:space="0" w:color="E3E3E3"/>
                          </w:divBdr>
                          <w:divsChild>
                            <w:div w:id="1833527635">
                              <w:marLeft w:val="0"/>
                              <w:marRight w:val="0"/>
                              <w:marTop w:val="0"/>
                              <w:marBottom w:val="0"/>
                              <w:divBdr>
                                <w:top w:val="single" w:sz="2" w:space="0" w:color="E3E3E3"/>
                                <w:left w:val="single" w:sz="2" w:space="0" w:color="E3E3E3"/>
                                <w:bottom w:val="single" w:sz="2" w:space="0" w:color="E3E3E3"/>
                                <w:right w:val="single" w:sz="2" w:space="0" w:color="E3E3E3"/>
                              </w:divBdr>
                              <w:divsChild>
                                <w:div w:id="1037774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003389">
                                      <w:marLeft w:val="0"/>
                                      <w:marRight w:val="0"/>
                                      <w:marTop w:val="0"/>
                                      <w:marBottom w:val="0"/>
                                      <w:divBdr>
                                        <w:top w:val="single" w:sz="2" w:space="0" w:color="E3E3E3"/>
                                        <w:left w:val="single" w:sz="2" w:space="0" w:color="E3E3E3"/>
                                        <w:bottom w:val="single" w:sz="2" w:space="0" w:color="E3E3E3"/>
                                        <w:right w:val="single" w:sz="2" w:space="0" w:color="E3E3E3"/>
                                      </w:divBdr>
                                      <w:divsChild>
                                        <w:div w:id="916980809">
                                          <w:marLeft w:val="0"/>
                                          <w:marRight w:val="0"/>
                                          <w:marTop w:val="0"/>
                                          <w:marBottom w:val="0"/>
                                          <w:divBdr>
                                            <w:top w:val="single" w:sz="2" w:space="0" w:color="E3E3E3"/>
                                            <w:left w:val="single" w:sz="2" w:space="0" w:color="E3E3E3"/>
                                            <w:bottom w:val="single" w:sz="2" w:space="0" w:color="E3E3E3"/>
                                            <w:right w:val="single" w:sz="2" w:space="0" w:color="E3E3E3"/>
                                          </w:divBdr>
                                          <w:divsChild>
                                            <w:div w:id="1941794895">
                                              <w:marLeft w:val="0"/>
                                              <w:marRight w:val="0"/>
                                              <w:marTop w:val="0"/>
                                              <w:marBottom w:val="0"/>
                                              <w:divBdr>
                                                <w:top w:val="single" w:sz="2" w:space="0" w:color="E3E3E3"/>
                                                <w:left w:val="single" w:sz="2" w:space="0" w:color="E3E3E3"/>
                                                <w:bottom w:val="single" w:sz="2" w:space="0" w:color="E3E3E3"/>
                                                <w:right w:val="single" w:sz="2" w:space="0" w:color="E3E3E3"/>
                                              </w:divBdr>
                                              <w:divsChild>
                                                <w:div w:id="1591697097">
                                                  <w:marLeft w:val="0"/>
                                                  <w:marRight w:val="0"/>
                                                  <w:marTop w:val="0"/>
                                                  <w:marBottom w:val="0"/>
                                                  <w:divBdr>
                                                    <w:top w:val="single" w:sz="2" w:space="0" w:color="E3E3E3"/>
                                                    <w:left w:val="single" w:sz="2" w:space="0" w:color="E3E3E3"/>
                                                    <w:bottom w:val="single" w:sz="2" w:space="0" w:color="E3E3E3"/>
                                                    <w:right w:val="single" w:sz="2" w:space="0" w:color="E3E3E3"/>
                                                  </w:divBdr>
                                                  <w:divsChild>
                                                    <w:div w:id="1426153241">
                                                      <w:marLeft w:val="0"/>
                                                      <w:marRight w:val="0"/>
                                                      <w:marTop w:val="0"/>
                                                      <w:marBottom w:val="0"/>
                                                      <w:divBdr>
                                                        <w:top w:val="single" w:sz="2" w:space="0" w:color="E3E3E3"/>
                                                        <w:left w:val="single" w:sz="2" w:space="0" w:color="E3E3E3"/>
                                                        <w:bottom w:val="single" w:sz="2" w:space="0" w:color="E3E3E3"/>
                                                        <w:right w:val="single" w:sz="2" w:space="0" w:color="E3E3E3"/>
                                                      </w:divBdr>
                                                      <w:divsChild>
                                                        <w:div w:id="163879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1497003">
          <w:marLeft w:val="0"/>
          <w:marRight w:val="0"/>
          <w:marTop w:val="0"/>
          <w:marBottom w:val="0"/>
          <w:divBdr>
            <w:top w:val="none" w:sz="0" w:space="0" w:color="auto"/>
            <w:left w:val="none" w:sz="0" w:space="0" w:color="auto"/>
            <w:bottom w:val="none" w:sz="0" w:space="0" w:color="auto"/>
            <w:right w:val="none" w:sz="0" w:space="0" w:color="auto"/>
          </w:divBdr>
          <w:divsChild>
            <w:div w:id="822434002">
              <w:marLeft w:val="0"/>
              <w:marRight w:val="0"/>
              <w:marTop w:val="100"/>
              <w:marBottom w:val="100"/>
              <w:divBdr>
                <w:top w:val="single" w:sz="2" w:space="0" w:color="E3E3E3"/>
                <w:left w:val="single" w:sz="2" w:space="0" w:color="E3E3E3"/>
                <w:bottom w:val="single" w:sz="2" w:space="0" w:color="E3E3E3"/>
                <w:right w:val="single" w:sz="2" w:space="0" w:color="E3E3E3"/>
              </w:divBdr>
              <w:divsChild>
                <w:div w:id="56713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3370921">
      <w:bodyDiv w:val="1"/>
      <w:marLeft w:val="0"/>
      <w:marRight w:val="0"/>
      <w:marTop w:val="0"/>
      <w:marBottom w:val="0"/>
      <w:divBdr>
        <w:top w:val="none" w:sz="0" w:space="0" w:color="auto"/>
        <w:left w:val="none" w:sz="0" w:space="0" w:color="auto"/>
        <w:bottom w:val="none" w:sz="0" w:space="0" w:color="auto"/>
        <w:right w:val="none" w:sz="0" w:space="0" w:color="auto"/>
      </w:divBdr>
    </w:div>
    <w:div w:id="2024434374">
      <w:bodyDiv w:val="1"/>
      <w:marLeft w:val="0"/>
      <w:marRight w:val="0"/>
      <w:marTop w:val="0"/>
      <w:marBottom w:val="0"/>
      <w:divBdr>
        <w:top w:val="none" w:sz="0" w:space="0" w:color="auto"/>
        <w:left w:val="none" w:sz="0" w:space="0" w:color="auto"/>
        <w:bottom w:val="none" w:sz="0" w:space="0" w:color="auto"/>
        <w:right w:val="none" w:sz="0" w:space="0" w:color="auto"/>
      </w:divBdr>
    </w:div>
    <w:div w:id="2127112778">
      <w:bodyDiv w:val="1"/>
      <w:marLeft w:val="0"/>
      <w:marRight w:val="0"/>
      <w:marTop w:val="0"/>
      <w:marBottom w:val="0"/>
      <w:divBdr>
        <w:top w:val="none" w:sz="0" w:space="0" w:color="auto"/>
        <w:left w:val="none" w:sz="0" w:space="0" w:color="auto"/>
        <w:bottom w:val="none" w:sz="0" w:space="0" w:color="auto"/>
        <w:right w:val="none" w:sz="0" w:space="0" w:color="auto"/>
      </w:divBdr>
    </w:div>
    <w:div w:id="213335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2712</Words>
  <Characters>16102</Characters>
  <Application>Microsoft Office Word</Application>
  <DocSecurity>0</DocSecurity>
  <Lines>315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vgpvinith@outlook.com</dc:creator>
  <cp:keywords/>
  <dc:description/>
  <cp:lastModifiedBy>Naveen Raj</cp:lastModifiedBy>
  <cp:revision>2</cp:revision>
  <dcterms:created xsi:type="dcterms:W3CDTF">2024-05-07T12:00:00Z</dcterms:created>
  <dcterms:modified xsi:type="dcterms:W3CDTF">2024-05-07T12:00:00Z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4a68243b236320c08cfd75e5392eff26ff421407a88149ec9f48055c5537069b</vt:lpwstr>
  </property>
</Properties>
</file>