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FAA" w:rsidRDefault="006D0FAA" w:rsidP="006D0FAA">
      <w:pPr>
        <w:jc w:val="center"/>
        <w:rPr>
          <w:rFonts w:ascii="Times New Roman" w:hAnsi="Times New Roman" w:cs="Times New Roman"/>
          <w:b/>
          <w:sz w:val="40"/>
          <w:szCs w:val="40"/>
        </w:rPr>
      </w:pPr>
      <w:r w:rsidRPr="006D0FAA">
        <w:rPr>
          <w:rFonts w:ascii="Times New Roman" w:hAnsi="Times New Roman" w:cs="Times New Roman"/>
          <w:b/>
          <w:sz w:val="40"/>
          <w:szCs w:val="40"/>
        </w:rPr>
        <w:t>Earthquake prediction model using python</w:t>
      </w:r>
    </w:p>
    <w:p w:rsidR="006D0FAA" w:rsidRDefault="006D0FAA" w:rsidP="006D0FAA">
      <w:pPr>
        <w:rPr>
          <w:rFonts w:ascii="Times New Roman" w:hAnsi="Times New Roman" w:cs="Times New Roman"/>
          <w:sz w:val="40"/>
          <w:szCs w:val="40"/>
        </w:rPr>
      </w:pPr>
    </w:p>
    <w:p w:rsidR="00152176" w:rsidRDefault="006D0FAA" w:rsidP="006D0FAA">
      <w:pPr>
        <w:rPr>
          <w:rFonts w:ascii="Times New Roman" w:hAnsi="Times New Roman" w:cs="Times New Roman"/>
          <w:b/>
          <w:sz w:val="28"/>
          <w:szCs w:val="28"/>
        </w:rPr>
      </w:pPr>
      <w:r w:rsidRPr="006D0FAA">
        <w:rPr>
          <w:rFonts w:ascii="Times New Roman" w:hAnsi="Times New Roman" w:cs="Times New Roman"/>
          <w:b/>
          <w:sz w:val="28"/>
          <w:szCs w:val="28"/>
        </w:rPr>
        <w:t>Introduction:</w:t>
      </w:r>
    </w:p>
    <w:p w:rsidR="00414422" w:rsidRDefault="006D0FAA" w:rsidP="006D0FAA">
      <w:pPr>
        <w:tabs>
          <w:tab w:val="left" w:pos="1020"/>
        </w:tabs>
        <w:rPr>
          <w:rFonts w:ascii="Times New Roman" w:hAnsi="Times New Roman" w:cs="Times New Roman"/>
          <w:b/>
          <w:sz w:val="28"/>
          <w:szCs w:val="28"/>
        </w:rPr>
      </w:pPr>
      <w:r>
        <w:rPr>
          <w:rFonts w:ascii="Times New Roman" w:hAnsi="Times New Roman" w:cs="Times New Roman"/>
          <w:b/>
          <w:sz w:val="28"/>
          <w:szCs w:val="28"/>
        </w:rPr>
        <w:tab/>
      </w:r>
      <w:r w:rsidRPr="006D0FAA">
        <w:rPr>
          <w:rFonts w:ascii="Times New Roman" w:hAnsi="Times New Roman" w:cs="Times New Roman"/>
          <w:sz w:val="24"/>
          <w:szCs w:val="24"/>
        </w:rPr>
        <w:t>Earthquakes are natural disasters that can have devastating effects on communities, infrastructure, and the environment. The ability to predict when and where earthquakes will occur has long been a goal of scientists and researchers. While we cannot yet forecast earthquakes with pinpoint accuracy, significant progress has been made in the field of earthquake prediction</w:t>
      </w:r>
      <w:r>
        <w:rPr>
          <w:rFonts w:ascii="Times New Roman" w:hAnsi="Times New Roman" w:cs="Times New Roman"/>
          <w:b/>
          <w:sz w:val="28"/>
          <w:szCs w:val="28"/>
        </w:rPr>
        <w:t>.</w:t>
      </w:r>
    </w:p>
    <w:p w:rsidR="006D0FAA" w:rsidRDefault="00414422" w:rsidP="006D0FAA">
      <w:pPr>
        <w:tabs>
          <w:tab w:val="left" w:pos="1020"/>
        </w:tabs>
        <w:rPr>
          <w:rFonts w:ascii="Times New Roman" w:hAnsi="Times New Roman" w:cs="Times New Roman"/>
          <w:sz w:val="24"/>
          <w:szCs w:val="24"/>
        </w:rPr>
      </w:pPr>
      <w:r>
        <w:rPr>
          <w:rFonts w:ascii="Times New Roman" w:hAnsi="Times New Roman" w:cs="Times New Roman"/>
          <w:b/>
          <w:sz w:val="28"/>
          <w:szCs w:val="28"/>
        </w:rPr>
        <w:t xml:space="preserve">            </w:t>
      </w:r>
      <w:r w:rsidR="006D0FAA">
        <w:rPr>
          <w:rFonts w:ascii="Times New Roman" w:hAnsi="Times New Roman" w:cs="Times New Roman"/>
          <w:b/>
          <w:sz w:val="28"/>
          <w:szCs w:val="28"/>
        </w:rPr>
        <w:t xml:space="preserve"> </w:t>
      </w:r>
      <w:r w:rsidR="006D0FAA" w:rsidRPr="006D0FAA">
        <w:rPr>
          <w:rFonts w:ascii="Times New Roman" w:hAnsi="Times New Roman" w:cs="Times New Roman"/>
          <w:sz w:val="24"/>
          <w:szCs w:val="24"/>
        </w:rPr>
        <w:t>One of the key aspects of advancing earthquake prediction is the use of visualization techniques. Visualization plays a crucial role in understanding complex data, patterns, and trends related to seismic activity. By creating visual representations of seismic data, researchers and decision-makers can gain valuable insights into earthquake prediction and preparedness.</w:t>
      </w:r>
    </w:p>
    <w:p w:rsidR="006D0FAA" w:rsidRPr="006D0FAA" w:rsidRDefault="006D0FAA" w:rsidP="006D0FAA">
      <w:pPr>
        <w:tabs>
          <w:tab w:val="left" w:pos="1020"/>
        </w:tabs>
        <w:rPr>
          <w:rFonts w:ascii="Times New Roman" w:hAnsi="Times New Roman" w:cs="Times New Roman"/>
          <w:b/>
          <w:sz w:val="28"/>
          <w:szCs w:val="28"/>
        </w:rPr>
      </w:pPr>
      <w:r w:rsidRPr="006D0FAA">
        <w:rPr>
          <w:rFonts w:ascii="Times New Roman" w:hAnsi="Times New Roman" w:cs="Times New Roman"/>
          <w:b/>
          <w:sz w:val="28"/>
          <w:szCs w:val="28"/>
        </w:rPr>
        <w:t>Visualization:</w:t>
      </w:r>
    </w:p>
    <w:p w:rsidR="006D0FAA" w:rsidRPr="006D0FAA" w:rsidRDefault="006D0FAA" w:rsidP="006D0FAA">
      <w:pPr>
        <w:tabs>
          <w:tab w:val="left" w:pos="1020"/>
        </w:tabs>
        <w:rPr>
          <w:rFonts w:ascii="Times New Roman" w:hAnsi="Times New Roman" w:cs="Times New Roman"/>
          <w:sz w:val="24"/>
          <w:szCs w:val="24"/>
        </w:rPr>
      </w:pPr>
      <w:r>
        <w:rPr>
          <w:rFonts w:ascii="Times New Roman" w:hAnsi="Times New Roman" w:cs="Times New Roman"/>
          <w:b/>
          <w:sz w:val="28"/>
          <w:szCs w:val="28"/>
        </w:rPr>
        <w:tab/>
      </w:r>
      <w:r w:rsidRPr="006D0FAA">
        <w:rPr>
          <w:rFonts w:ascii="Times New Roman" w:hAnsi="Times New Roman" w:cs="Times New Roman"/>
          <w:sz w:val="24"/>
          <w:szCs w:val="24"/>
        </w:rPr>
        <w:t xml:space="preserve">Visualization is a powerful technique for representing complex data, patterns, and information in a graphical or visual format. It involves using charts, graphs, maps, images, and other visual aids to make data more understandable and accessible to a wide range of users. Visualizing data on a world map is a powerful way to convey geographic patterns, trends, and insights. There are various techniques and tools available for this purpose, depending on the nature of your data and your specific objectives. </w:t>
      </w:r>
    </w:p>
    <w:p w:rsidR="006D0FAA" w:rsidRDefault="006D0FAA" w:rsidP="006D0FAA">
      <w:pPr>
        <w:tabs>
          <w:tab w:val="left" w:pos="1020"/>
        </w:tabs>
        <w:rPr>
          <w:rFonts w:ascii="Times New Roman" w:hAnsi="Times New Roman" w:cs="Times New Roman"/>
          <w:b/>
          <w:sz w:val="28"/>
          <w:szCs w:val="28"/>
        </w:rPr>
      </w:pPr>
      <w:r>
        <w:rPr>
          <w:rFonts w:ascii="Times New Roman" w:hAnsi="Times New Roman" w:cs="Times New Roman"/>
          <w:b/>
          <w:sz w:val="28"/>
          <w:szCs w:val="28"/>
        </w:rPr>
        <w:t>Exploratory data analysis:</w:t>
      </w:r>
    </w:p>
    <w:p w:rsidR="006D0FAA" w:rsidRPr="006D0FAA" w:rsidRDefault="006D0FAA" w:rsidP="006D0FAA">
      <w:pPr>
        <w:tabs>
          <w:tab w:val="left" w:pos="1020"/>
        </w:tabs>
        <w:rPr>
          <w:rFonts w:ascii="Times New Roman" w:hAnsi="Times New Roman" w:cs="Times New Roman"/>
          <w:sz w:val="24"/>
          <w:szCs w:val="24"/>
        </w:rPr>
      </w:pPr>
      <w:r w:rsidRPr="006D0FAA">
        <w:rPr>
          <w:rFonts w:ascii="Times New Roman" w:hAnsi="Times New Roman" w:cs="Times New Roman"/>
          <w:sz w:val="24"/>
          <w:szCs w:val="24"/>
        </w:rPr>
        <w:t xml:space="preserve">               Certainly, here's content focused on Exploratory Data Analysis (EDA) without a list of steps or key points:</w:t>
      </w:r>
    </w:p>
    <w:p w:rsidR="006D0FAA" w:rsidRPr="006D0FAA" w:rsidRDefault="006D0FAA" w:rsidP="006D0FAA">
      <w:pPr>
        <w:tabs>
          <w:tab w:val="left" w:pos="1020"/>
        </w:tabs>
        <w:rPr>
          <w:rFonts w:ascii="Times New Roman" w:hAnsi="Times New Roman" w:cs="Times New Roman"/>
          <w:sz w:val="24"/>
          <w:szCs w:val="24"/>
        </w:rPr>
      </w:pPr>
      <w:r>
        <w:rPr>
          <w:rFonts w:ascii="Times New Roman" w:hAnsi="Times New Roman" w:cs="Times New Roman"/>
          <w:sz w:val="24"/>
          <w:szCs w:val="24"/>
        </w:rPr>
        <w:t xml:space="preserve">               </w:t>
      </w:r>
      <w:r w:rsidRPr="006D0FAA">
        <w:rPr>
          <w:rFonts w:ascii="Times New Roman" w:hAnsi="Times New Roman" w:cs="Times New Roman"/>
          <w:sz w:val="24"/>
          <w:szCs w:val="24"/>
        </w:rPr>
        <w:t>Exploratory Data Analysis (EDA) is a fundamental practice in data analysis that aims to understand the structure and characteristics of a dataset. EDA helps analysts uncover insights, detect anomalies, and identify patterns within the data. It is a crucial phase that informs subsequent data processing and modeling. In EDA, the primary objective is to let the data speak for itself, revealing its inherent qualities and quirks.</w:t>
      </w:r>
    </w:p>
    <w:p w:rsidR="006D0FAA" w:rsidRDefault="006D0FAA" w:rsidP="006D0FAA">
      <w:pPr>
        <w:tabs>
          <w:tab w:val="left" w:pos="1020"/>
        </w:tabs>
        <w:rPr>
          <w:rFonts w:ascii="Times New Roman" w:hAnsi="Times New Roman" w:cs="Times New Roman"/>
          <w:sz w:val="24"/>
          <w:szCs w:val="24"/>
        </w:rPr>
      </w:pPr>
      <w:r>
        <w:rPr>
          <w:rFonts w:ascii="Times New Roman" w:hAnsi="Times New Roman" w:cs="Times New Roman"/>
          <w:sz w:val="24"/>
          <w:szCs w:val="24"/>
        </w:rPr>
        <w:t xml:space="preserve">               </w:t>
      </w:r>
      <w:r w:rsidRPr="006D0FAA">
        <w:rPr>
          <w:rFonts w:ascii="Times New Roman" w:hAnsi="Times New Roman" w:cs="Times New Roman"/>
          <w:sz w:val="24"/>
          <w:szCs w:val="24"/>
        </w:rPr>
        <w:t xml:space="preserve">EDA often starts with the collection of data from various sources. Once the data is in hand, it's time to clean and prepare it. Data cleaning involves dealing with missing values, handling duplicates, and addressing outliers. </w:t>
      </w:r>
      <w:r w:rsidRPr="009A1090">
        <w:rPr>
          <w:rFonts w:ascii="Times New Roman" w:hAnsi="Times New Roman" w:cs="Times New Roman"/>
          <w:sz w:val="24"/>
          <w:szCs w:val="24"/>
        </w:rPr>
        <w:t>This process ensures that the data is reliable and accurate, forming a solid foundation for analysis.</w:t>
      </w:r>
    </w:p>
    <w:p w:rsidR="009A1090" w:rsidRDefault="009A1090" w:rsidP="006D0FAA">
      <w:pPr>
        <w:tabs>
          <w:tab w:val="left" w:pos="1020"/>
        </w:tabs>
        <w:rPr>
          <w:rFonts w:ascii="Times New Roman" w:hAnsi="Times New Roman" w:cs="Times New Roman"/>
          <w:b/>
          <w:sz w:val="28"/>
          <w:szCs w:val="28"/>
        </w:rPr>
      </w:pPr>
      <w:r>
        <w:rPr>
          <w:rFonts w:ascii="Times New Roman" w:hAnsi="Times New Roman" w:cs="Times New Roman"/>
          <w:b/>
          <w:sz w:val="28"/>
          <w:szCs w:val="28"/>
        </w:rPr>
        <w:t>Dataset:</w:t>
      </w:r>
    </w:p>
    <w:p w:rsidR="009A1090" w:rsidRPr="009A1090" w:rsidRDefault="009A1090" w:rsidP="006D0FAA">
      <w:pPr>
        <w:tabs>
          <w:tab w:val="left" w:pos="1020"/>
        </w:tabs>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The following database can be  used for the earthquake prediction model using the python  code. The following dataset can be taken from the kaggle website. It can  very useful for the earthquake prediction. This can used to research ,analysis and also data-driven decision making. </w:t>
      </w:r>
    </w:p>
    <w:p w:rsidR="009A1090" w:rsidRDefault="009A1090" w:rsidP="009A1090">
      <w:pPr>
        <w:pStyle w:val="paragraph"/>
        <w:shd w:val="clear" w:color="auto" w:fill="FFFFFF"/>
        <w:spacing w:before="0" w:beforeAutospacing="0" w:after="0" w:afterAutospacing="0"/>
        <w:textAlignment w:val="baseline"/>
        <w:rPr>
          <w:rStyle w:val="eop"/>
          <w:rFonts w:ascii="Arial" w:hAnsi="Arial" w:cs="Arial"/>
          <w:color w:val="313131"/>
        </w:rPr>
      </w:pPr>
      <w:r w:rsidRPr="009A1090">
        <w:rPr>
          <w:b/>
        </w:rPr>
        <w:lastRenderedPageBreak/>
        <w:t xml:space="preserve">      Dataset link</w:t>
      </w:r>
      <w:r>
        <w:rPr>
          <w:b/>
          <w:sz w:val="28"/>
          <w:szCs w:val="28"/>
        </w:rPr>
        <w:t xml:space="preserve">: </w:t>
      </w:r>
      <w:r>
        <w:rPr>
          <w:rStyle w:val="textrun"/>
          <w:rFonts w:ascii="Arial" w:hAnsi="Arial" w:cs="Arial"/>
          <w:b/>
          <w:bCs/>
          <w:color w:val="313131"/>
        </w:rPr>
        <w:t> </w:t>
      </w:r>
      <w:hyperlink r:id="rId7" w:tgtFrame="_blank" w:history="1">
        <w:r>
          <w:rPr>
            <w:rStyle w:val="normaltextrun"/>
            <w:rFonts w:ascii="Arial" w:hAnsi="Arial" w:cs="Arial"/>
            <w:b/>
            <w:bCs/>
            <w:color w:val="0075B4"/>
          </w:rPr>
          <w:t>https://www.kaggle.com/datasets/usgs/earthquake-database</w:t>
        </w:r>
      </w:hyperlink>
      <w:r>
        <w:rPr>
          <w:rStyle w:val="eop"/>
          <w:rFonts w:ascii="Arial" w:hAnsi="Arial" w:cs="Arial"/>
          <w:color w:val="313131"/>
        </w:rPr>
        <w:t> </w:t>
      </w:r>
    </w:p>
    <w:p w:rsidR="00414422" w:rsidRDefault="00414422" w:rsidP="009A1090">
      <w:pPr>
        <w:pStyle w:val="paragraph"/>
        <w:shd w:val="clear" w:color="auto" w:fill="FFFFFF"/>
        <w:spacing w:before="0" w:beforeAutospacing="0" w:after="0" w:afterAutospacing="0"/>
        <w:textAlignment w:val="baseline"/>
        <w:rPr>
          <w:rStyle w:val="eop"/>
          <w:rFonts w:ascii="Arial" w:hAnsi="Arial" w:cs="Arial"/>
          <w:color w:val="313131"/>
        </w:rPr>
      </w:pPr>
    </w:p>
    <w:p w:rsidR="00414422" w:rsidRPr="00414422" w:rsidRDefault="00414422" w:rsidP="009A1090">
      <w:pPr>
        <w:pStyle w:val="paragraph"/>
        <w:shd w:val="clear" w:color="auto" w:fill="FFFFFF"/>
        <w:spacing w:before="0" w:beforeAutospacing="0" w:after="0" w:afterAutospacing="0"/>
        <w:textAlignment w:val="baseline"/>
        <w:rPr>
          <w:sz w:val="18"/>
          <w:szCs w:val="18"/>
        </w:rPr>
      </w:pPr>
      <w:r w:rsidRPr="00414422">
        <w:rPr>
          <w:rStyle w:val="eop"/>
          <w:color w:val="313131"/>
        </w:rPr>
        <w:t xml:space="preserve">               The data collection and preprocessing can be already done in the phase 3.</w:t>
      </w:r>
      <w:r>
        <w:rPr>
          <w:rStyle w:val="eop"/>
          <w:color w:val="313131"/>
        </w:rPr>
        <w:t xml:space="preserve"> The dataset can be analyse and also the steps of data cleaning and remove some outliers or any other irrelevant</w:t>
      </w:r>
      <w:r w:rsidR="007E0AB5">
        <w:rPr>
          <w:rStyle w:val="eop"/>
          <w:color w:val="313131"/>
        </w:rPr>
        <w:t xml:space="preserve"> from the dataset . And then</w:t>
      </w:r>
      <w:r>
        <w:rPr>
          <w:rStyle w:val="eop"/>
          <w:color w:val="313131"/>
        </w:rPr>
        <w:t xml:space="preserve"> </w:t>
      </w:r>
      <w:r w:rsidR="007E0AB5">
        <w:rPr>
          <w:rStyle w:val="eop"/>
          <w:color w:val="313131"/>
        </w:rPr>
        <w:t>the earthquake prediction model begin building is also done in the phase 3.</w:t>
      </w:r>
      <w:r w:rsidRPr="00414422">
        <w:rPr>
          <w:rStyle w:val="eop"/>
          <w:color w:val="313131"/>
        </w:rPr>
        <w:t xml:space="preserve"> </w:t>
      </w:r>
      <w:r w:rsidR="007E0AB5">
        <w:rPr>
          <w:rStyle w:val="eop"/>
          <w:color w:val="313131"/>
        </w:rPr>
        <w:t xml:space="preserve">In this phase, </w:t>
      </w:r>
      <w:r w:rsidRPr="00414422">
        <w:rPr>
          <w:rStyle w:val="eop"/>
          <w:color w:val="313131"/>
        </w:rPr>
        <w:t>visualization of the earthquake prediction in world map can be executed below.</w:t>
      </w:r>
    </w:p>
    <w:p w:rsidR="006D0FAA" w:rsidRPr="00414422" w:rsidRDefault="006D0FAA" w:rsidP="006D0FAA">
      <w:pPr>
        <w:tabs>
          <w:tab w:val="left" w:pos="1020"/>
        </w:tabs>
        <w:rPr>
          <w:rFonts w:ascii="Times New Roman" w:hAnsi="Times New Roman" w:cs="Times New Roman"/>
          <w:b/>
          <w:sz w:val="28"/>
          <w:szCs w:val="28"/>
        </w:rPr>
      </w:pPr>
    </w:p>
    <w:p w:rsidR="006D0FAA" w:rsidRDefault="0007686C" w:rsidP="006D0FAA">
      <w:pPr>
        <w:tabs>
          <w:tab w:val="left" w:pos="1020"/>
        </w:tabs>
        <w:rPr>
          <w:rFonts w:ascii="Times New Roman" w:hAnsi="Times New Roman" w:cs="Times New Roman"/>
          <w:b/>
          <w:sz w:val="28"/>
          <w:szCs w:val="28"/>
        </w:rPr>
      </w:pPr>
      <w:r>
        <w:rPr>
          <w:rFonts w:ascii="Times New Roman" w:hAnsi="Times New Roman" w:cs="Times New Roman"/>
          <w:b/>
          <w:sz w:val="28"/>
          <w:szCs w:val="28"/>
        </w:rPr>
        <w:t>Program :</w:t>
      </w:r>
    </w:p>
    <w:p w:rsidR="00414422" w:rsidRPr="00414422" w:rsidRDefault="00414422" w:rsidP="00414422">
      <w:pPr>
        <w:shd w:val="clear" w:color="auto" w:fill="F7F7F7"/>
        <w:spacing w:line="285" w:lineRule="atLeast"/>
        <w:rPr>
          <w:rFonts w:ascii="Courier New" w:eastAsia="Times New Roman" w:hAnsi="Courier New" w:cs="Courier New"/>
          <w:color w:val="000000"/>
          <w:sz w:val="21"/>
          <w:szCs w:val="21"/>
        </w:rPr>
      </w:pPr>
      <w:r>
        <w:rPr>
          <w:rFonts w:ascii="Times New Roman" w:hAnsi="Times New Roman" w:cs="Times New Roman"/>
          <w:b/>
          <w:sz w:val="28"/>
          <w:szCs w:val="28"/>
        </w:rPr>
        <w:t xml:space="preserve">     </w:t>
      </w:r>
      <w:r w:rsidR="0007686C">
        <w:rPr>
          <w:rFonts w:ascii="Times New Roman" w:hAnsi="Times New Roman" w:cs="Times New Roman"/>
          <w:b/>
          <w:sz w:val="28"/>
          <w:szCs w:val="28"/>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numpy </w:t>
      </w:r>
      <w:r w:rsidRPr="00414422">
        <w:rPr>
          <w:rFonts w:ascii="Courier New" w:eastAsia="Times New Roman" w:hAnsi="Courier New" w:cs="Courier New"/>
          <w:color w:val="AF00DB"/>
          <w:sz w:val="21"/>
          <w:szCs w:val="21"/>
        </w:rPr>
        <w:t>as</w:t>
      </w:r>
      <w:r w:rsidRPr="00414422">
        <w:rPr>
          <w:rFonts w:ascii="Courier New" w:eastAsia="Times New Roman" w:hAnsi="Courier New" w:cs="Courier New"/>
          <w:color w:val="000000"/>
          <w:sz w:val="21"/>
          <w:szCs w:val="21"/>
        </w:rPr>
        <w:t xml:space="preserve"> np</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pandas </w:t>
      </w:r>
      <w:r w:rsidRPr="00414422">
        <w:rPr>
          <w:rFonts w:ascii="Courier New" w:eastAsia="Times New Roman" w:hAnsi="Courier New" w:cs="Courier New"/>
          <w:color w:val="AF00DB"/>
          <w:sz w:val="21"/>
          <w:szCs w:val="21"/>
        </w:rPr>
        <w:t>as</w:t>
      </w:r>
      <w:r w:rsidRPr="00414422">
        <w:rPr>
          <w:rFonts w:ascii="Courier New" w:eastAsia="Times New Roman" w:hAnsi="Courier New" w:cs="Courier New"/>
          <w:color w:val="000000"/>
          <w:sz w:val="21"/>
          <w:szCs w:val="21"/>
        </w:rPr>
        <w:t xml:space="preserve"> pd</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matplotlib.pyplot </w:t>
      </w:r>
      <w:r w:rsidRPr="00414422">
        <w:rPr>
          <w:rFonts w:ascii="Courier New" w:eastAsia="Times New Roman" w:hAnsi="Courier New" w:cs="Courier New"/>
          <w:color w:val="AF00DB"/>
          <w:sz w:val="21"/>
          <w:szCs w:val="21"/>
        </w:rPr>
        <w:t>as</w:t>
      </w:r>
      <w:r w:rsidRPr="00414422">
        <w:rPr>
          <w:rFonts w:ascii="Courier New" w:eastAsia="Times New Roman" w:hAnsi="Courier New" w:cs="Courier New"/>
          <w:color w:val="000000"/>
          <w:sz w:val="21"/>
          <w:szCs w:val="21"/>
        </w:rPr>
        <w:t xml:space="preserve"> plt</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from</w:t>
      </w:r>
      <w:r w:rsidRPr="00414422">
        <w:rPr>
          <w:rFonts w:ascii="Courier New" w:eastAsia="Times New Roman" w:hAnsi="Courier New" w:cs="Courier New"/>
          <w:color w:val="000000"/>
          <w:sz w:val="21"/>
          <w:szCs w:val="21"/>
        </w:rPr>
        <w:t xml:space="preserve"> mpl_toolkits.basemap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Basemap</w:t>
      </w:r>
    </w:p>
    <w:p w:rsid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os</w:t>
      </w:r>
    </w:p>
    <w:p w:rsidR="00414422" w:rsidRDefault="00414422" w:rsidP="00414422">
      <w:pPr>
        <w:shd w:val="clear" w:color="auto" w:fill="F7F7F7"/>
        <w:spacing w:after="0" w:line="285" w:lineRule="atLeast"/>
        <w:rPr>
          <w:rFonts w:ascii="Courier New" w:eastAsia="Times New Roman" w:hAnsi="Courier New" w:cs="Courier New"/>
          <w:color w:val="000000"/>
          <w:sz w:val="21"/>
          <w:szCs w:val="21"/>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data = pd.read_csv(</w:t>
      </w:r>
      <w:r w:rsidRPr="00414422">
        <w:rPr>
          <w:rFonts w:ascii="Courier New" w:eastAsia="Times New Roman" w:hAnsi="Courier New" w:cs="Courier New"/>
          <w:color w:val="A31515"/>
          <w:sz w:val="21"/>
          <w:szCs w:val="21"/>
        </w:rPr>
        <w:t>'/content/database.csv.zip'</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magnitudes = data[</w:t>
      </w:r>
      <w:r w:rsidRPr="00414422">
        <w:rPr>
          <w:rFonts w:ascii="Courier New" w:eastAsia="Times New Roman" w:hAnsi="Courier New" w:cs="Courier New"/>
          <w:color w:val="A31515"/>
          <w:sz w:val="21"/>
          <w:szCs w:val="21"/>
        </w:rPr>
        <w:t>'Magnitude'</w:t>
      </w:r>
      <w:r w:rsidRPr="00414422">
        <w:rPr>
          <w:rFonts w:ascii="Courier New" w:eastAsia="Times New Roman" w:hAnsi="Courier New" w:cs="Courier New"/>
          <w:color w:val="000000"/>
          <w:sz w:val="21"/>
          <w:szCs w:val="21"/>
        </w:rPr>
        <w:t>]</w:t>
      </w:r>
    </w:p>
    <w:p w:rsidR="00414422" w:rsidRDefault="00414422" w:rsidP="006D0FAA">
      <w:pPr>
        <w:tabs>
          <w:tab w:val="left" w:pos="1020"/>
        </w:tabs>
        <w:rPr>
          <w:rFonts w:ascii="Times New Roman" w:hAnsi="Times New Roman" w:cs="Times New Roman"/>
          <w:b/>
          <w:sz w:val="28"/>
          <w:szCs w:val="28"/>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plotly.express </w:t>
      </w:r>
      <w:r w:rsidRPr="00414422">
        <w:rPr>
          <w:rFonts w:ascii="Courier New" w:eastAsia="Times New Roman" w:hAnsi="Courier New" w:cs="Courier New"/>
          <w:color w:val="AF00DB"/>
          <w:sz w:val="21"/>
          <w:szCs w:val="21"/>
        </w:rPr>
        <w:t>as</w:t>
      </w:r>
      <w:r w:rsidRPr="00414422">
        <w:rPr>
          <w:rFonts w:ascii="Courier New" w:eastAsia="Times New Roman" w:hAnsi="Courier New" w:cs="Courier New"/>
          <w:color w:val="000000"/>
          <w:sz w:val="21"/>
          <w:szCs w:val="21"/>
        </w:rPr>
        <w:t xml:space="preserve"> px</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414422">
        <w:rPr>
          <w:rFonts w:ascii="Courier New" w:eastAsia="Times New Roman" w:hAnsi="Courier New" w:cs="Courier New"/>
          <w:color w:val="AF00DB"/>
          <w:sz w:val="21"/>
          <w:szCs w:val="21"/>
        </w:rPr>
        <w:t>import</w:t>
      </w:r>
      <w:r w:rsidRPr="00414422">
        <w:rPr>
          <w:rFonts w:ascii="Courier New" w:eastAsia="Times New Roman" w:hAnsi="Courier New" w:cs="Courier New"/>
          <w:color w:val="000000"/>
          <w:sz w:val="21"/>
          <w:szCs w:val="21"/>
        </w:rPr>
        <w:t xml:space="preserve"> pandas </w:t>
      </w:r>
      <w:r w:rsidRPr="00414422">
        <w:rPr>
          <w:rFonts w:ascii="Courier New" w:eastAsia="Times New Roman" w:hAnsi="Courier New" w:cs="Courier New"/>
          <w:color w:val="AF00DB"/>
          <w:sz w:val="21"/>
          <w:szCs w:val="21"/>
        </w:rPr>
        <w:t>as</w:t>
      </w:r>
      <w:r w:rsidRPr="00414422">
        <w:rPr>
          <w:rFonts w:ascii="Courier New" w:eastAsia="Times New Roman" w:hAnsi="Courier New" w:cs="Courier New"/>
          <w:color w:val="000000"/>
          <w:sz w:val="21"/>
          <w:szCs w:val="21"/>
        </w:rPr>
        <w:t xml:space="preserve"> pd</w:t>
      </w:r>
    </w:p>
    <w:p w:rsidR="00414422" w:rsidRPr="00414422" w:rsidRDefault="00414422" w:rsidP="00414422">
      <w:pPr>
        <w:shd w:val="clear" w:color="auto" w:fill="F7F7F7"/>
        <w:spacing w:after="240" w:line="285" w:lineRule="atLeast"/>
        <w:rPr>
          <w:rFonts w:ascii="Courier New" w:eastAsia="Times New Roman" w:hAnsi="Courier New" w:cs="Courier New"/>
          <w:color w:val="000000"/>
          <w:sz w:val="21"/>
          <w:szCs w:val="21"/>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xml:space="preserve">  </w:t>
      </w:r>
      <w:r w:rsidRPr="00414422">
        <w:rPr>
          <w:rFonts w:ascii="Courier New" w:eastAsia="Times New Roman" w:hAnsi="Courier New" w:cs="Courier New"/>
          <w:color w:val="008000"/>
          <w:sz w:val="21"/>
          <w:szCs w:val="21"/>
        </w:rPr>
        <w:t># Import data from USGS</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 xml:space="preserve">data = </w:t>
      </w: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pd.read_csv(</w:t>
      </w:r>
      <w:r w:rsidRPr="00414422">
        <w:rPr>
          <w:rFonts w:ascii="Courier New" w:eastAsia="Times New Roman" w:hAnsi="Courier New" w:cs="Courier New"/>
          <w:color w:val="A31515"/>
          <w:sz w:val="21"/>
          <w:szCs w:val="21"/>
        </w:rPr>
        <w:t>'https://earthquake.usgs.gov/earthquakes/feed/v1.0/summary/all_month.csv'</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240" w:line="285" w:lineRule="atLeast"/>
        <w:rPr>
          <w:rFonts w:ascii="Courier New" w:eastAsia="Times New Roman" w:hAnsi="Courier New" w:cs="Courier New"/>
          <w:color w:val="000000"/>
          <w:sz w:val="21"/>
          <w:szCs w:val="21"/>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xml:space="preserve">  </w:t>
      </w:r>
      <w:r w:rsidRPr="00414422">
        <w:rPr>
          <w:rFonts w:ascii="Courier New" w:eastAsia="Times New Roman" w:hAnsi="Courier New" w:cs="Courier New"/>
          <w:color w:val="008000"/>
          <w:sz w:val="21"/>
          <w:szCs w:val="21"/>
        </w:rPr>
        <w:t># Drop rows with missing or invalid values in the 'mag' column</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data = data.dropna(subset=[</w:t>
      </w:r>
      <w:r w:rsidRPr="00414422">
        <w:rPr>
          <w:rFonts w:ascii="Courier New" w:eastAsia="Times New Roman" w:hAnsi="Courier New" w:cs="Courier New"/>
          <w:color w:val="A31515"/>
          <w:sz w:val="21"/>
          <w:szCs w:val="21"/>
        </w:rPr>
        <w:t>'mag'</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 xml:space="preserve">data = data[data.mag &gt;= </w:t>
      </w:r>
      <w:r w:rsidRPr="00414422">
        <w:rPr>
          <w:rFonts w:ascii="Courier New" w:eastAsia="Times New Roman" w:hAnsi="Courier New" w:cs="Courier New"/>
          <w:color w:val="098156"/>
          <w:sz w:val="21"/>
          <w:szCs w:val="21"/>
        </w:rPr>
        <w:t>0</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240" w:line="285" w:lineRule="atLeast"/>
        <w:rPr>
          <w:rFonts w:ascii="Courier New" w:eastAsia="Times New Roman" w:hAnsi="Courier New" w:cs="Courier New"/>
          <w:color w:val="000000"/>
          <w:sz w:val="21"/>
          <w:szCs w:val="21"/>
        </w:rPr>
      </w:pP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xml:space="preserve">  </w:t>
      </w:r>
      <w:r w:rsidRPr="00414422">
        <w:rPr>
          <w:rFonts w:ascii="Courier New" w:eastAsia="Times New Roman" w:hAnsi="Courier New" w:cs="Courier New"/>
          <w:color w:val="008000"/>
          <w:sz w:val="21"/>
          <w:szCs w:val="21"/>
        </w:rPr>
        <w:t># Create scatter map</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fig = px.scatter_geo(data, lat=</w:t>
      </w:r>
      <w:r w:rsidRPr="00414422">
        <w:rPr>
          <w:rFonts w:ascii="Courier New" w:eastAsia="Times New Roman" w:hAnsi="Courier New" w:cs="Courier New"/>
          <w:color w:val="A31515"/>
          <w:sz w:val="21"/>
          <w:szCs w:val="21"/>
        </w:rPr>
        <w:t>'latitude'</w:t>
      </w:r>
      <w:r w:rsidRPr="00414422">
        <w:rPr>
          <w:rFonts w:ascii="Courier New" w:eastAsia="Times New Roman" w:hAnsi="Courier New" w:cs="Courier New"/>
          <w:color w:val="000000"/>
          <w:sz w:val="21"/>
          <w:szCs w:val="21"/>
        </w:rPr>
        <w:t>, lon=</w:t>
      </w:r>
      <w:r w:rsidRPr="00414422">
        <w:rPr>
          <w:rFonts w:ascii="Courier New" w:eastAsia="Times New Roman" w:hAnsi="Courier New" w:cs="Courier New"/>
          <w:color w:val="A31515"/>
          <w:sz w:val="21"/>
          <w:szCs w:val="21"/>
        </w:rPr>
        <w:t>'longitude'</w:t>
      </w:r>
      <w:r w:rsidRPr="00414422">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color=</w:t>
      </w:r>
      <w:r w:rsidRPr="00414422">
        <w:rPr>
          <w:rFonts w:ascii="Courier New" w:eastAsia="Times New Roman" w:hAnsi="Courier New" w:cs="Courier New"/>
          <w:color w:val="A31515"/>
          <w:sz w:val="21"/>
          <w:szCs w:val="21"/>
        </w:rPr>
        <w:t>'mag'</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sidRPr="00414422">
        <w:rPr>
          <w:rFonts w:ascii="Courier New" w:eastAsia="Times New Roman" w:hAnsi="Courier New" w:cs="Courier New"/>
          <w:color w:val="000000"/>
          <w:sz w:val="21"/>
          <w:szCs w:val="21"/>
        </w:rPr>
        <w:t>                     hover_name=</w:t>
      </w:r>
      <w:r w:rsidRPr="00414422">
        <w:rPr>
          <w:rFonts w:ascii="Courier New" w:eastAsia="Times New Roman" w:hAnsi="Courier New" w:cs="Courier New"/>
          <w:color w:val="A31515"/>
          <w:sz w:val="21"/>
          <w:szCs w:val="21"/>
        </w:rPr>
        <w:t>'place'</w:t>
      </w:r>
      <w:r w:rsidRPr="00414422">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8000"/>
          <w:sz w:val="21"/>
          <w:szCs w:val="21"/>
        </w:rPr>
        <w:t>#size='mag',</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sidRPr="00414422">
        <w:rPr>
          <w:rFonts w:ascii="Courier New" w:eastAsia="Times New Roman" w:hAnsi="Courier New" w:cs="Courier New"/>
          <w:color w:val="000000"/>
          <w:sz w:val="21"/>
          <w:szCs w:val="21"/>
        </w:rPr>
        <w:t>                     title=</w:t>
      </w:r>
      <w:r w:rsidRPr="00414422">
        <w:rPr>
          <w:rFonts w:ascii="Courier New" w:eastAsia="Times New Roman" w:hAnsi="Courier New" w:cs="Courier New"/>
          <w:color w:val="A31515"/>
          <w:sz w:val="21"/>
          <w:szCs w:val="21"/>
        </w:rPr>
        <w:t>'Earthquakes Around the World'</w:t>
      </w:r>
      <w:r w:rsidRPr="00414422">
        <w:rPr>
          <w:rFonts w:ascii="Courier New" w:eastAsia="Times New Roman" w:hAnsi="Courier New" w:cs="Courier New"/>
          <w:color w:val="000000"/>
          <w:sz w:val="21"/>
          <w:szCs w:val="21"/>
        </w:rPr>
        <w:t>)</w:t>
      </w:r>
    </w:p>
    <w:p w:rsidR="00414422" w:rsidRPr="00414422" w:rsidRDefault="00414422" w:rsidP="00414422">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14422">
        <w:rPr>
          <w:rFonts w:ascii="Courier New" w:eastAsia="Times New Roman" w:hAnsi="Courier New" w:cs="Courier New"/>
          <w:color w:val="000000"/>
          <w:sz w:val="21"/>
          <w:szCs w:val="21"/>
        </w:rPr>
        <w:t>fig.show()</w:t>
      </w:r>
    </w:p>
    <w:p w:rsidR="00414422" w:rsidRDefault="00414422" w:rsidP="00414422">
      <w:pPr>
        <w:rPr>
          <w:rFonts w:ascii="Times New Roman" w:hAnsi="Times New Roman" w:cs="Times New Roman"/>
          <w:sz w:val="28"/>
          <w:szCs w:val="28"/>
        </w:rPr>
      </w:pPr>
    </w:p>
    <w:p w:rsidR="00414422" w:rsidRDefault="00414422" w:rsidP="00414422">
      <w:pPr>
        <w:rPr>
          <w:rFonts w:ascii="Times New Roman" w:hAnsi="Times New Roman" w:cs="Times New Roman"/>
          <w:b/>
          <w:sz w:val="28"/>
          <w:szCs w:val="28"/>
        </w:rPr>
      </w:pPr>
      <w:r w:rsidRPr="00414422">
        <w:rPr>
          <w:rFonts w:ascii="Times New Roman" w:hAnsi="Times New Roman" w:cs="Times New Roman"/>
          <w:b/>
          <w:sz w:val="28"/>
          <w:szCs w:val="28"/>
        </w:rPr>
        <w:t>output:</w:t>
      </w:r>
    </w:p>
    <w:p w:rsidR="00414422" w:rsidRPr="00414422" w:rsidRDefault="00414422" w:rsidP="00414422">
      <w:pPr>
        <w:rPr>
          <w:rFonts w:ascii="Times New Roman" w:hAnsi="Times New Roman" w:cs="Times New Roman"/>
          <w:sz w:val="28"/>
          <w:szCs w:val="28"/>
        </w:rPr>
      </w:pPr>
      <w:r w:rsidRPr="00414422">
        <w:rPr>
          <w:rFonts w:ascii="Times New Roman" w:hAnsi="Times New Roman" w:cs="Times New Roman"/>
          <w:noProof/>
          <w:sz w:val="28"/>
          <w:szCs w:val="28"/>
        </w:rPr>
        <w:lastRenderedPageBreak/>
        <w:drawing>
          <wp:inline distT="0" distB="0" distL="0" distR="0" wp14:anchorId="05783CFD" wp14:editId="70C861F7">
            <wp:extent cx="5731510" cy="2359660"/>
            <wp:effectExtent l="0" t="0" r="2540" b="2540"/>
            <wp:docPr id="1" name="Picture 1" descr="C:\Users\user\Downloads\visu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isualiz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rsidR="007E0AB5" w:rsidRPr="007E0AB5" w:rsidRDefault="007E0AB5" w:rsidP="007E0AB5">
      <w:pPr>
        <w:pStyle w:val="paragraph"/>
        <w:shd w:val="clear" w:color="auto" w:fill="FFFFFF"/>
        <w:spacing w:before="0" w:beforeAutospacing="0" w:after="0" w:afterAutospacing="0"/>
        <w:ind w:left="360"/>
        <w:textAlignment w:val="baseline"/>
        <w:rPr>
          <w:rFonts w:ascii="Calibri Light" w:hAnsi="Calibri Light" w:cs="Calibri Light"/>
          <w:sz w:val="21"/>
          <w:szCs w:val="21"/>
        </w:rPr>
      </w:pPr>
      <w:r>
        <w:rPr>
          <w:sz w:val="28"/>
          <w:szCs w:val="28"/>
        </w:rPr>
        <w:tab/>
      </w:r>
      <w:r>
        <w:t xml:space="preserve">Now </w:t>
      </w:r>
      <w:r w:rsidRPr="007E0AB5">
        <w:t xml:space="preserve"> </w:t>
      </w:r>
      <w:r>
        <w:rPr>
          <w:color w:val="313131"/>
        </w:rPr>
        <w:t xml:space="preserve">Splitting the data </w:t>
      </w:r>
      <w:r w:rsidRPr="007E0AB5">
        <w:rPr>
          <w:color w:val="313131"/>
        </w:rPr>
        <w:t xml:space="preserve"> into training and tes</w:t>
      </w:r>
      <w:bookmarkStart w:id="0" w:name="_GoBack"/>
      <w:bookmarkEnd w:id="0"/>
      <w:r w:rsidRPr="007E0AB5">
        <w:rPr>
          <w:color w:val="313131"/>
        </w:rPr>
        <w:t>ting sets </w:t>
      </w:r>
      <w:r>
        <w:rPr>
          <w:color w:val="313131"/>
        </w:rPr>
        <w:t>for test and predict the earthquake .</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AF00DB"/>
          <w:sz w:val="21"/>
          <w:szCs w:val="21"/>
        </w:rPr>
        <w:t>import</w:t>
      </w:r>
      <w:r w:rsidRPr="00DF4171">
        <w:rPr>
          <w:rFonts w:ascii="Courier New" w:eastAsia="Times New Roman" w:hAnsi="Courier New" w:cs="Courier New"/>
          <w:color w:val="000000"/>
          <w:sz w:val="21"/>
          <w:szCs w:val="21"/>
        </w:rPr>
        <w:t xml:space="preserve"> pandas </w:t>
      </w:r>
      <w:r w:rsidRPr="00DF4171">
        <w:rPr>
          <w:rFonts w:ascii="Courier New" w:eastAsia="Times New Roman" w:hAnsi="Courier New" w:cs="Courier New"/>
          <w:color w:val="AF00DB"/>
          <w:sz w:val="21"/>
          <w:szCs w:val="21"/>
        </w:rPr>
        <w:t>as</w:t>
      </w:r>
      <w:r w:rsidRPr="00DF4171">
        <w:rPr>
          <w:rFonts w:ascii="Courier New" w:eastAsia="Times New Roman" w:hAnsi="Courier New" w:cs="Courier New"/>
          <w:color w:val="000000"/>
          <w:sz w:val="21"/>
          <w:szCs w:val="21"/>
        </w:rPr>
        <w:t xml:space="preserve"> pd</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AF00DB"/>
          <w:sz w:val="21"/>
          <w:szCs w:val="21"/>
        </w:rPr>
        <w:t>from</w:t>
      </w:r>
      <w:r w:rsidRPr="00DF4171">
        <w:rPr>
          <w:rFonts w:ascii="Courier New" w:eastAsia="Times New Roman" w:hAnsi="Courier New" w:cs="Courier New"/>
          <w:color w:val="000000"/>
          <w:sz w:val="21"/>
          <w:szCs w:val="21"/>
        </w:rPr>
        <w:t xml:space="preserve"> sklearn.linear_model </w:t>
      </w:r>
      <w:r w:rsidRPr="00DF4171">
        <w:rPr>
          <w:rFonts w:ascii="Courier New" w:eastAsia="Times New Roman" w:hAnsi="Courier New" w:cs="Courier New"/>
          <w:color w:val="AF00DB"/>
          <w:sz w:val="21"/>
          <w:szCs w:val="21"/>
        </w:rPr>
        <w:t>import</w:t>
      </w:r>
      <w:r w:rsidRPr="00DF4171">
        <w:rPr>
          <w:rFonts w:ascii="Courier New" w:eastAsia="Times New Roman" w:hAnsi="Courier New" w:cs="Courier New"/>
          <w:color w:val="000000"/>
          <w:sz w:val="21"/>
          <w:szCs w:val="21"/>
        </w:rPr>
        <w:t xml:space="preserve"> LinearRegression</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AF00DB"/>
          <w:sz w:val="21"/>
          <w:szCs w:val="21"/>
        </w:rPr>
        <w:t>from</w:t>
      </w:r>
      <w:r w:rsidRPr="00DF4171">
        <w:rPr>
          <w:rFonts w:ascii="Courier New" w:eastAsia="Times New Roman" w:hAnsi="Courier New" w:cs="Courier New"/>
          <w:color w:val="000000"/>
          <w:sz w:val="21"/>
          <w:szCs w:val="21"/>
        </w:rPr>
        <w:t xml:space="preserve"> sklearn.model_selection </w:t>
      </w:r>
      <w:r w:rsidRPr="00DF4171">
        <w:rPr>
          <w:rFonts w:ascii="Courier New" w:eastAsia="Times New Roman" w:hAnsi="Courier New" w:cs="Courier New"/>
          <w:color w:val="AF00DB"/>
          <w:sz w:val="21"/>
          <w:szCs w:val="21"/>
        </w:rPr>
        <w:t>import</w:t>
      </w:r>
      <w:r w:rsidRPr="00DF4171">
        <w:rPr>
          <w:rFonts w:ascii="Courier New" w:eastAsia="Times New Roman" w:hAnsi="Courier New" w:cs="Courier New"/>
          <w:color w:val="000000"/>
          <w:sz w:val="21"/>
          <w:szCs w:val="21"/>
        </w:rPr>
        <w:t xml:space="preserve"> train_test_split</w:t>
      </w:r>
    </w:p>
    <w:p w:rsidR="00DF4171" w:rsidRPr="00DF4171" w:rsidRDefault="00DF4171" w:rsidP="00DF4171">
      <w:pPr>
        <w:shd w:val="clear" w:color="auto" w:fill="F7F7F7"/>
        <w:spacing w:after="240" w:line="285" w:lineRule="atLeast"/>
        <w:rPr>
          <w:rFonts w:ascii="Courier New" w:eastAsia="Times New Roman" w:hAnsi="Courier New" w:cs="Courier New"/>
          <w:color w:val="000000"/>
          <w:sz w:val="21"/>
          <w:szCs w:val="21"/>
        </w:rPr>
      </w:pP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t>df = pd.read_csv(</w:t>
      </w:r>
      <w:r w:rsidRPr="00DF4171">
        <w:rPr>
          <w:rFonts w:ascii="Courier New" w:eastAsia="Times New Roman" w:hAnsi="Courier New" w:cs="Courier New"/>
          <w:color w:val="A31515"/>
          <w:sz w:val="21"/>
          <w:szCs w:val="21"/>
        </w:rPr>
        <w:t>'/content/database.csv.zip'</w:t>
      </w:r>
      <w:r w:rsidRPr="00DF4171">
        <w:rPr>
          <w:rFonts w:ascii="Courier New" w:eastAsia="Times New Roman" w:hAnsi="Courier New" w:cs="Courier New"/>
          <w:color w:val="000000"/>
          <w:sz w:val="21"/>
          <w:szCs w:val="21"/>
        </w:rPr>
        <w:t>)</w:t>
      </w:r>
    </w:p>
    <w:p w:rsidR="00DF4171" w:rsidRPr="00DF4171" w:rsidRDefault="00DF4171" w:rsidP="00DF4171">
      <w:pPr>
        <w:shd w:val="clear" w:color="auto" w:fill="F7F7F7"/>
        <w:spacing w:after="240" w:line="285" w:lineRule="atLeast"/>
        <w:rPr>
          <w:rFonts w:ascii="Courier New" w:eastAsia="Times New Roman" w:hAnsi="Courier New" w:cs="Courier New"/>
          <w:color w:val="000000"/>
          <w:sz w:val="21"/>
          <w:szCs w:val="21"/>
        </w:rPr>
      </w:pP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t>X = df.iloc[:, :</w:t>
      </w:r>
      <w:r w:rsidRPr="00DF4171">
        <w:rPr>
          <w:rFonts w:ascii="Courier New" w:eastAsia="Times New Roman" w:hAnsi="Courier New" w:cs="Courier New"/>
          <w:color w:val="098156"/>
          <w:sz w:val="21"/>
          <w:szCs w:val="21"/>
        </w:rPr>
        <w:t>-1</w:t>
      </w:r>
      <w:r w:rsidRPr="00DF4171">
        <w:rPr>
          <w:rFonts w:ascii="Courier New" w:eastAsia="Times New Roman" w:hAnsi="Courier New" w:cs="Courier New"/>
          <w:color w:val="000000"/>
          <w:sz w:val="21"/>
          <w:szCs w:val="21"/>
        </w:rPr>
        <w:t>]</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t xml:space="preserve">y = df.iloc[:, </w:t>
      </w:r>
      <w:r w:rsidRPr="00DF4171">
        <w:rPr>
          <w:rFonts w:ascii="Courier New" w:eastAsia="Times New Roman" w:hAnsi="Courier New" w:cs="Courier New"/>
          <w:color w:val="098156"/>
          <w:sz w:val="21"/>
          <w:szCs w:val="21"/>
        </w:rPr>
        <w:t>-1</w:t>
      </w:r>
      <w:r w:rsidRPr="00DF4171">
        <w:rPr>
          <w:rFonts w:ascii="Courier New" w:eastAsia="Times New Roman" w:hAnsi="Courier New" w:cs="Courier New"/>
          <w:color w:val="000000"/>
          <w:sz w:val="21"/>
          <w:szCs w:val="21"/>
        </w:rPr>
        <w:t>]</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8000"/>
          <w:sz w:val="21"/>
          <w:szCs w:val="21"/>
        </w:rPr>
        <w:t># split the dataset</w:t>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t>X_train, X_test, y_train, y_test = train_test_split(X, y, test_size=</w:t>
      </w:r>
      <w:r w:rsidRPr="00DF4171">
        <w:rPr>
          <w:rFonts w:ascii="Courier New" w:eastAsia="Times New Roman" w:hAnsi="Courier New" w:cs="Courier New"/>
          <w:color w:val="098156"/>
          <w:sz w:val="21"/>
          <w:szCs w:val="21"/>
        </w:rPr>
        <w:t>0.05</w:t>
      </w:r>
      <w:r w:rsidRPr="00DF4171">
        <w:rPr>
          <w:rFonts w:ascii="Courier New" w:eastAsia="Times New Roman" w:hAnsi="Courier New" w:cs="Courier New"/>
          <w:color w:val="000000"/>
          <w:sz w:val="21"/>
          <w:szCs w:val="21"/>
        </w:rPr>
        <w:t>, random_state=</w:t>
      </w:r>
      <w:r w:rsidRPr="00DF4171">
        <w:rPr>
          <w:rFonts w:ascii="Courier New" w:eastAsia="Times New Roman" w:hAnsi="Courier New" w:cs="Courier New"/>
          <w:color w:val="098156"/>
          <w:sz w:val="21"/>
          <w:szCs w:val="21"/>
        </w:rPr>
        <w:t>2</w:t>
      </w:r>
      <w:r w:rsidRPr="00DF4171">
        <w:rPr>
          <w:rFonts w:ascii="Courier New" w:eastAsia="Times New Roman" w:hAnsi="Courier New" w:cs="Courier New"/>
          <w:color w:val="000000"/>
          <w:sz w:val="21"/>
          <w:szCs w:val="21"/>
        </w:rPr>
        <w:t>)</w:t>
      </w:r>
    </w:p>
    <w:p w:rsidR="00414422" w:rsidRDefault="00414422" w:rsidP="00414422">
      <w:pPr>
        <w:rPr>
          <w:rFonts w:ascii="Times New Roman" w:hAnsi="Times New Roman" w:cs="Times New Roman"/>
          <w:sz w:val="28"/>
          <w:szCs w:val="28"/>
        </w:rPr>
      </w:pP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t>y_train</w:t>
      </w:r>
    </w:p>
    <w:p w:rsidR="00DF4171" w:rsidRDefault="00DF4171" w:rsidP="00414422">
      <w:pPr>
        <w:rPr>
          <w:rFonts w:ascii="Times New Roman" w:hAnsi="Times New Roman" w:cs="Times New Roman"/>
          <w:b/>
          <w:sz w:val="24"/>
          <w:szCs w:val="24"/>
        </w:rPr>
      </w:pPr>
      <w:r w:rsidRPr="00DF4171">
        <w:rPr>
          <w:rFonts w:ascii="Times New Roman" w:hAnsi="Times New Roman" w:cs="Times New Roman"/>
          <w:b/>
          <w:sz w:val="24"/>
          <w:szCs w:val="24"/>
        </w:rPr>
        <w:t>output:</w:t>
      </w:r>
    </w:p>
    <w:p w:rsidR="00DF4171" w:rsidRDefault="00DF4171" w:rsidP="00414422">
      <w:pPr>
        <w:rPr>
          <w:rFonts w:ascii="Times New Roman" w:hAnsi="Times New Roman" w:cs="Times New Roman"/>
          <w:b/>
          <w:sz w:val="24"/>
          <w:szCs w:val="24"/>
        </w:rPr>
      </w:pPr>
    </w:p>
    <w:p w:rsidR="00DF4171" w:rsidRDefault="00DF4171" w:rsidP="00DF4171">
      <w:pPr>
        <w:tabs>
          <w:tab w:val="left" w:pos="2783"/>
          <w:tab w:val="left" w:pos="2904"/>
        </w:tabs>
        <w:rPr>
          <w:rFonts w:ascii="Times New Roman" w:hAnsi="Times New Roman" w:cs="Times New Roman"/>
          <w:b/>
          <w:sz w:val="24"/>
          <w:szCs w:val="24"/>
        </w:rPr>
      </w:pPr>
      <w:r>
        <w:rPr>
          <w:rFonts w:ascii="Times New Roman" w:hAnsi="Times New Roman" w:cs="Times New Roman"/>
          <w:b/>
          <w:sz w:val="24"/>
          <w:szCs w:val="24"/>
        </w:rPr>
        <w:tab/>
      </w:r>
    </w:p>
    <w:p w:rsidR="00DF4171" w:rsidRDefault="00DF4171" w:rsidP="00DF4171">
      <w:pPr>
        <w:tabs>
          <w:tab w:val="left" w:pos="2783"/>
          <w:tab w:val="left" w:pos="2904"/>
        </w:tabs>
        <w:rPr>
          <w:rFonts w:ascii="Times New Roman" w:hAnsi="Times New Roman" w:cs="Times New Roman"/>
          <w:b/>
          <w:sz w:val="24"/>
          <w:szCs w:val="24"/>
        </w:rPr>
      </w:pPr>
      <w:r>
        <w:rPr>
          <w:rFonts w:ascii="Times New Roman" w:hAnsi="Times New Roman" w:cs="Times New Roman"/>
          <w:b/>
          <w:sz w:val="24"/>
          <w:szCs w:val="24"/>
        </w:rPr>
        <w:tab/>
      </w:r>
      <w:r w:rsidRPr="00DF4171">
        <w:rPr>
          <w:rFonts w:ascii="Times New Roman" w:hAnsi="Times New Roman" w:cs="Times New Roman"/>
          <w:b/>
          <w:noProof/>
          <w:sz w:val="24"/>
          <w:szCs w:val="24"/>
        </w:rPr>
        <w:drawing>
          <wp:inline distT="0" distB="0" distL="0" distR="0" wp14:anchorId="3F74FAEA" wp14:editId="05CAB13D">
            <wp:extent cx="3196590" cy="1936115"/>
            <wp:effectExtent l="0" t="0" r="3810" b="6985"/>
            <wp:docPr id="2" name="Picture 2" descr="C:\Users\user\Downloads\y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y tr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590" cy="1936115"/>
                    </a:xfrm>
                    <a:prstGeom prst="rect">
                      <a:avLst/>
                    </a:prstGeom>
                    <a:noFill/>
                    <a:ln>
                      <a:noFill/>
                    </a:ln>
                  </pic:spPr>
                </pic:pic>
              </a:graphicData>
            </a:graphic>
          </wp:inline>
        </w:drawing>
      </w:r>
    </w:p>
    <w:p w:rsidR="00DF4171" w:rsidRPr="00DF4171" w:rsidRDefault="00DF4171" w:rsidP="00DF4171">
      <w:pPr>
        <w:shd w:val="clear" w:color="auto" w:fill="F7F7F7"/>
        <w:spacing w:after="0" w:line="285" w:lineRule="atLeast"/>
        <w:rPr>
          <w:rFonts w:ascii="Courier New" w:eastAsia="Times New Roman" w:hAnsi="Courier New" w:cs="Courier New"/>
          <w:color w:val="000000"/>
          <w:sz w:val="21"/>
          <w:szCs w:val="21"/>
        </w:rPr>
      </w:pPr>
      <w:r w:rsidRPr="00DF4171">
        <w:rPr>
          <w:rFonts w:ascii="Courier New" w:eastAsia="Times New Roman" w:hAnsi="Courier New" w:cs="Courier New"/>
          <w:color w:val="000000"/>
          <w:sz w:val="21"/>
          <w:szCs w:val="21"/>
        </w:rPr>
        <w:lastRenderedPageBreak/>
        <w:t>X_train</w:t>
      </w:r>
    </w:p>
    <w:p w:rsidR="00DF4171" w:rsidRDefault="00DF4171" w:rsidP="00414422">
      <w:pPr>
        <w:rPr>
          <w:rFonts w:ascii="Times New Roman" w:hAnsi="Times New Roman" w:cs="Times New Roman"/>
          <w:b/>
          <w:sz w:val="24"/>
          <w:szCs w:val="24"/>
        </w:rPr>
      </w:pPr>
    </w:p>
    <w:p w:rsidR="00DF4171" w:rsidRDefault="00DF4171" w:rsidP="00414422">
      <w:pPr>
        <w:rPr>
          <w:rFonts w:ascii="Times New Roman" w:hAnsi="Times New Roman" w:cs="Times New Roman"/>
          <w:b/>
          <w:sz w:val="24"/>
          <w:szCs w:val="24"/>
        </w:rPr>
      </w:pPr>
      <w:r>
        <w:rPr>
          <w:rFonts w:ascii="Times New Roman" w:hAnsi="Times New Roman" w:cs="Times New Roman"/>
          <w:b/>
          <w:sz w:val="24"/>
          <w:szCs w:val="24"/>
        </w:rPr>
        <w:t>Output:</w:t>
      </w:r>
    </w:p>
    <w:p w:rsidR="00DF4171" w:rsidRDefault="00DF4171" w:rsidP="00414422">
      <w:pPr>
        <w:rPr>
          <w:rFonts w:ascii="Times New Roman" w:hAnsi="Times New Roman" w:cs="Times New Roman"/>
          <w:b/>
          <w:sz w:val="24"/>
          <w:szCs w:val="24"/>
        </w:rPr>
      </w:pPr>
    </w:p>
    <w:p w:rsidR="00DF4171" w:rsidRDefault="00DF4171" w:rsidP="00DF4171">
      <w:pPr>
        <w:tabs>
          <w:tab w:val="left" w:pos="2904"/>
        </w:tabs>
        <w:rPr>
          <w:rFonts w:ascii="Times New Roman" w:hAnsi="Times New Roman" w:cs="Times New Roman"/>
          <w:b/>
          <w:sz w:val="24"/>
          <w:szCs w:val="24"/>
        </w:rPr>
      </w:pPr>
      <w:r>
        <w:rPr>
          <w:rFonts w:ascii="Times New Roman" w:hAnsi="Times New Roman" w:cs="Times New Roman"/>
          <w:b/>
          <w:sz w:val="24"/>
          <w:szCs w:val="24"/>
        </w:rPr>
        <w:tab/>
      </w:r>
    </w:p>
    <w:p w:rsidR="00DF4171" w:rsidRPr="00DF4171" w:rsidRDefault="00DF4171" w:rsidP="00414422">
      <w:pPr>
        <w:rPr>
          <w:rFonts w:ascii="Times New Roman" w:hAnsi="Times New Roman" w:cs="Times New Roman"/>
          <w:b/>
          <w:sz w:val="24"/>
          <w:szCs w:val="24"/>
        </w:rPr>
      </w:pPr>
      <w:r w:rsidRPr="00DF4171">
        <w:rPr>
          <w:rFonts w:ascii="Times New Roman" w:hAnsi="Times New Roman" w:cs="Times New Roman"/>
          <w:noProof/>
          <w:sz w:val="28"/>
          <w:szCs w:val="28"/>
        </w:rPr>
        <w:drawing>
          <wp:inline distT="0" distB="0" distL="0" distR="0" wp14:anchorId="04A5A785" wp14:editId="62184945">
            <wp:extent cx="5731510" cy="1960880"/>
            <wp:effectExtent l="0" t="0" r="2540" b="1270"/>
            <wp:docPr id="3" name="Picture 3" descr="C:\Users\user\Downloads\x t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x train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60880"/>
                    </a:xfrm>
                    <a:prstGeom prst="rect">
                      <a:avLst/>
                    </a:prstGeom>
                    <a:noFill/>
                    <a:ln>
                      <a:noFill/>
                    </a:ln>
                  </pic:spPr>
                </pic:pic>
              </a:graphicData>
            </a:graphic>
          </wp:inline>
        </w:drawing>
      </w:r>
    </w:p>
    <w:p w:rsidR="00DF4171" w:rsidRDefault="00DF4171" w:rsidP="00414422">
      <w:pPr>
        <w:tabs>
          <w:tab w:val="left" w:pos="3533"/>
        </w:tabs>
        <w:rPr>
          <w:rFonts w:ascii="Times New Roman" w:hAnsi="Times New Roman" w:cs="Times New Roman"/>
          <w:sz w:val="28"/>
          <w:szCs w:val="28"/>
        </w:rPr>
      </w:pPr>
    </w:p>
    <w:p w:rsidR="00DF4171" w:rsidRDefault="00DF4171" w:rsidP="00414422">
      <w:pPr>
        <w:tabs>
          <w:tab w:val="left" w:pos="3533"/>
        </w:tabs>
        <w:rPr>
          <w:rFonts w:ascii="Times New Roman" w:hAnsi="Times New Roman" w:cs="Times New Roman"/>
          <w:b/>
          <w:sz w:val="28"/>
          <w:szCs w:val="28"/>
        </w:rPr>
      </w:pPr>
      <w:r w:rsidRPr="00DF4171">
        <w:rPr>
          <w:rFonts w:ascii="Times New Roman" w:hAnsi="Times New Roman" w:cs="Times New Roman"/>
          <w:b/>
          <w:sz w:val="28"/>
          <w:szCs w:val="28"/>
        </w:rPr>
        <w:t>Conclusion:</w:t>
      </w:r>
      <w:r w:rsidR="00414422" w:rsidRPr="00DF4171">
        <w:rPr>
          <w:rFonts w:ascii="Times New Roman" w:hAnsi="Times New Roman" w:cs="Times New Roman"/>
          <w:b/>
          <w:sz w:val="28"/>
          <w:szCs w:val="28"/>
        </w:rPr>
        <w:tab/>
      </w:r>
    </w:p>
    <w:p w:rsidR="00DF4171" w:rsidRPr="00DF4171" w:rsidRDefault="00DF4171" w:rsidP="00DF4171">
      <w:pPr>
        <w:tabs>
          <w:tab w:val="left" w:pos="1174"/>
        </w:tabs>
        <w:rPr>
          <w:rFonts w:ascii="Times New Roman" w:hAnsi="Times New Roman" w:cs="Times New Roman"/>
          <w:sz w:val="24"/>
          <w:szCs w:val="24"/>
        </w:rPr>
      </w:pPr>
      <w:r w:rsidRPr="00DF4171">
        <w:rPr>
          <w:rFonts w:ascii="Times New Roman" w:hAnsi="Times New Roman" w:cs="Times New Roman"/>
          <w:sz w:val="24"/>
          <w:szCs w:val="24"/>
        </w:rPr>
        <w:t xml:space="preserve">              </w:t>
      </w:r>
      <w:r w:rsidRPr="00DF4171">
        <w:rPr>
          <w:rFonts w:ascii="Times New Roman" w:hAnsi="Times New Roman" w:cs="Times New Roman"/>
          <w:sz w:val="24"/>
          <w:szCs w:val="24"/>
        </w:rPr>
        <w:t>In conclusion, the visualization of earthquake prediction plays a pivotal role in enhancing our understanding of seismic activity and equipping us with the tools to mitigate the impact of these natural disasters. Through the power of visual representation, we can better comprehend complex patterns, make informed decisions, and educate the public on earthquake awareness and preparedness.</w:t>
      </w:r>
    </w:p>
    <w:p w:rsidR="00DF4171" w:rsidRPr="00DF4171" w:rsidRDefault="00DF4171" w:rsidP="00DF4171">
      <w:pPr>
        <w:tabs>
          <w:tab w:val="left" w:pos="1174"/>
        </w:tabs>
        <w:rPr>
          <w:rFonts w:ascii="Times New Roman" w:hAnsi="Times New Roman" w:cs="Times New Roman"/>
          <w:sz w:val="24"/>
          <w:szCs w:val="24"/>
        </w:rPr>
      </w:pPr>
      <w:r w:rsidRPr="00DF4171">
        <w:rPr>
          <w:rFonts w:ascii="Times New Roman" w:hAnsi="Times New Roman" w:cs="Times New Roman"/>
          <w:sz w:val="24"/>
          <w:szCs w:val="24"/>
        </w:rPr>
        <w:t xml:space="preserve">             </w:t>
      </w:r>
      <w:r w:rsidRPr="00DF4171">
        <w:rPr>
          <w:rFonts w:ascii="Times New Roman" w:hAnsi="Times New Roman" w:cs="Times New Roman"/>
          <w:sz w:val="24"/>
          <w:szCs w:val="24"/>
        </w:rPr>
        <w:t>The ability to analyze seismic data visually has provided researchers with the means to detect patterns, anomalies, and potential precursors to earthquakes. It helps us unravel the intricacies of geological factors that contribute to seismic events. By creating real-time early warning systems and using interactive visualizations, we can provide communities with the precious seconds needed to prepare and seek safety.</w:t>
      </w:r>
    </w:p>
    <w:p w:rsidR="00DF4171" w:rsidRPr="00DF4171" w:rsidRDefault="00DF4171" w:rsidP="00DF4171">
      <w:pPr>
        <w:tabs>
          <w:tab w:val="left" w:pos="1174"/>
        </w:tabs>
        <w:rPr>
          <w:rFonts w:ascii="Times New Roman" w:hAnsi="Times New Roman" w:cs="Times New Roman"/>
          <w:sz w:val="28"/>
          <w:szCs w:val="28"/>
        </w:rPr>
      </w:pPr>
    </w:p>
    <w:p w:rsidR="0007686C" w:rsidRPr="00DF4171" w:rsidRDefault="0007686C" w:rsidP="00DF4171">
      <w:pPr>
        <w:tabs>
          <w:tab w:val="left" w:pos="1174"/>
        </w:tabs>
        <w:rPr>
          <w:rFonts w:ascii="Times New Roman" w:hAnsi="Times New Roman" w:cs="Times New Roman"/>
          <w:sz w:val="28"/>
          <w:szCs w:val="28"/>
        </w:rPr>
      </w:pPr>
    </w:p>
    <w:sectPr w:rsidR="0007686C" w:rsidRPr="00DF4171" w:rsidSect="009A109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1C" w:rsidRDefault="0059121C" w:rsidP="00414422">
      <w:pPr>
        <w:spacing w:after="0" w:line="240" w:lineRule="auto"/>
      </w:pPr>
      <w:r>
        <w:separator/>
      </w:r>
    </w:p>
  </w:endnote>
  <w:endnote w:type="continuationSeparator" w:id="0">
    <w:p w:rsidR="0059121C" w:rsidRDefault="0059121C" w:rsidP="0041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1C" w:rsidRDefault="0059121C" w:rsidP="00414422">
      <w:pPr>
        <w:spacing w:after="0" w:line="240" w:lineRule="auto"/>
      </w:pPr>
      <w:r>
        <w:separator/>
      </w:r>
    </w:p>
  </w:footnote>
  <w:footnote w:type="continuationSeparator" w:id="0">
    <w:p w:rsidR="0059121C" w:rsidRDefault="0059121C" w:rsidP="00414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9B3"/>
    <w:multiLevelType w:val="multilevel"/>
    <w:tmpl w:val="1A24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AA"/>
    <w:rsid w:val="0007686C"/>
    <w:rsid w:val="00152176"/>
    <w:rsid w:val="00414422"/>
    <w:rsid w:val="004A5EE1"/>
    <w:rsid w:val="0059121C"/>
    <w:rsid w:val="006D0FAA"/>
    <w:rsid w:val="007E0AB5"/>
    <w:rsid w:val="009A1090"/>
    <w:rsid w:val="00D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BC0C"/>
  <w15:chartTrackingRefBased/>
  <w15:docId w15:val="{43410930-3B31-4884-80B1-DF390CD2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1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9A1090"/>
  </w:style>
  <w:style w:type="character" w:customStyle="1" w:styleId="normaltextrun">
    <w:name w:val="normaltextrun"/>
    <w:basedOn w:val="DefaultParagraphFont"/>
    <w:rsid w:val="009A1090"/>
  </w:style>
  <w:style w:type="character" w:customStyle="1" w:styleId="eop">
    <w:name w:val="eop"/>
    <w:basedOn w:val="DefaultParagraphFont"/>
    <w:rsid w:val="009A1090"/>
  </w:style>
  <w:style w:type="paragraph" w:styleId="Header">
    <w:name w:val="header"/>
    <w:basedOn w:val="Normal"/>
    <w:link w:val="HeaderChar"/>
    <w:uiPriority w:val="99"/>
    <w:unhideWhenUsed/>
    <w:rsid w:val="00414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422"/>
  </w:style>
  <w:style w:type="paragraph" w:styleId="Footer">
    <w:name w:val="footer"/>
    <w:basedOn w:val="Normal"/>
    <w:link w:val="FooterChar"/>
    <w:uiPriority w:val="99"/>
    <w:unhideWhenUsed/>
    <w:rsid w:val="00414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976">
      <w:bodyDiv w:val="1"/>
      <w:marLeft w:val="0"/>
      <w:marRight w:val="0"/>
      <w:marTop w:val="0"/>
      <w:marBottom w:val="0"/>
      <w:divBdr>
        <w:top w:val="none" w:sz="0" w:space="0" w:color="auto"/>
        <w:left w:val="none" w:sz="0" w:space="0" w:color="auto"/>
        <w:bottom w:val="none" w:sz="0" w:space="0" w:color="auto"/>
        <w:right w:val="none" w:sz="0" w:space="0" w:color="auto"/>
      </w:divBdr>
      <w:divsChild>
        <w:div w:id="1567033431">
          <w:marLeft w:val="0"/>
          <w:marRight w:val="0"/>
          <w:marTop w:val="0"/>
          <w:marBottom w:val="0"/>
          <w:divBdr>
            <w:top w:val="none" w:sz="0" w:space="0" w:color="auto"/>
            <w:left w:val="none" w:sz="0" w:space="0" w:color="auto"/>
            <w:bottom w:val="none" w:sz="0" w:space="0" w:color="auto"/>
            <w:right w:val="none" w:sz="0" w:space="0" w:color="auto"/>
          </w:divBdr>
          <w:divsChild>
            <w:div w:id="622268046">
              <w:marLeft w:val="0"/>
              <w:marRight w:val="0"/>
              <w:marTop w:val="0"/>
              <w:marBottom w:val="0"/>
              <w:divBdr>
                <w:top w:val="none" w:sz="0" w:space="0" w:color="auto"/>
                <w:left w:val="none" w:sz="0" w:space="0" w:color="auto"/>
                <w:bottom w:val="none" w:sz="0" w:space="0" w:color="auto"/>
                <w:right w:val="none" w:sz="0" w:space="0" w:color="auto"/>
              </w:divBdr>
            </w:div>
            <w:div w:id="1925141487">
              <w:marLeft w:val="0"/>
              <w:marRight w:val="0"/>
              <w:marTop w:val="0"/>
              <w:marBottom w:val="0"/>
              <w:divBdr>
                <w:top w:val="none" w:sz="0" w:space="0" w:color="auto"/>
                <w:left w:val="none" w:sz="0" w:space="0" w:color="auto"/>
                <w:bottom w:val="none" w:sz="0" w:space="0" w:color="auto"/>
                <w:right w:val="none" w:sz="0" w:space="0" w:color="auto"/>
              </w:divBdr>
            </w:div>
            <w:div w:id="333995003">
              <w:marLeft w:val="0"/>
              <w:marRight w:val="0"/>
              <w:marTop w:val="0"/>
              <w:marBottom w:val="0"/>
              <w:divBdr>
                <w:top w:val="none" w:sz="0" w:space="0" w:color="auto"/>
                <w:left w:val="none" w:sz="0" w:space="0" w:color="auto"/>
                <w:bottom w:val="none" w:sz="0" w:space="0" w:color="auto"/>
                <w:right w:val="none" w:sz="0" w:space="0" w:color="auto"/>
              </w:divBdr>
            </w:div>
            <w:div w:id="1501432181">
              <w:marLeft w:val="0"/>
              <w:marRight w:val="0"/>
              <w:marTop w:val="0"/>
              <w:marBottom w:val="0"/>
              <w:divBdr>
                <w:top w:val="none" w:sz="0" w:space="0" w:color="auto"/>
                <w:left w:val="none" w:sz="0" w:space="0" w:color="auto"/>
                <w:bottom w:val="none" w:sz="0" w:space="0" w:color="auto"/>
                <w:right w:val="none" w:sz="0" w:space="0" w:color="auto"/>
              </w:divBdr>
            </w:div>
            <w:div w:id="1791246306">
              <w:marLeft w:val="0"/>
              <w:marRight w:val="0"/>
              <w:marTop w:val="0"/>
              <w:marBottom w:val="0"/>
              <w:divBdr>
                <w:top w:val="none" w:sz="0" w:space="0" w:color="auto"/>
                <w:left w:val="none" w:sz="0" w:space="0" w:color="auto"/>
                <w:bottom w:val="none" w:sz="0" w:space="0" w:color="auto"/>
                <w:right w:val="none" w:sz="0" w:space="0" w:color="auto"/>
              </w:divBdr>
            </w:div>
            <w:div w:id="1325233358">
              <w:marLeft w:val="0"/>
              <w:marRight w:val="0"/>
              <w:marTop w:val="0"/>
              <w:marBottom w:val="0"/>
              <w:divBdr>
                <w:top w:val="none" w:sz="0" w:space="0" w:color="auto"/>
                <w:left w:val="none" w:sz="0" w:space="0" w:color="auto"/>
                <w:bottom w:val="none" w:sz="0" w:space="0" w:color="auto"/>
                <w:right w:val="none" w:sz="0" w:space="0" w:color="auto"/>
              </w:divBdr>
            </w:div>
            <w:div w:id="858155706">
              <w:marLeft w:val="0"/>
              <w:marRight w:val="0"/>
              <w:marTop w:val="0"/>
              <w:marBottom w:val="0"/>
              <w:divBdr>
                <w:top w:val="none" w:sz="0" w:space="0" w:color="auto"/>
                <w:left w:val="none" w:sz="0" w:space="0" w:color="auto"/>
                <w:bottom w:val="none" w:sz="0" w:space="0" w:color="auto"/>
                <w:right w:val="none" w:sz="0" w:space="0" w:color="auto"/>
              </w:divBdr>
            </w:div>
            <w:div w:id="98836534">
              <w:marLeft w:val="0"/>
              <w:marRight w:val="0"/>
              <w:marTop w:val="0"/>
              <w:marBottom w:val="0"/>
              <w:divBdr>
                <w:top w:val="none" w:sz="0" w:space="0" w:color="auto"/>
                <w:left w:val="none" w:sz="0" w:space="0" w:color="auto"/>
                <w:bottom w:val="none" w:sz="0" w:space="0" w:color="auto"/>
                <w:right w:val="none" w:sz="0" w:space="0" w:color="auto"/>
              </w:divBdr>
            </w:div>
            <w:div w:id="1246068184">
              <w:marLeft w:val="0"/>
              <w:marRight w:val="0"/>
              <w:marTop w:val="0"/>
              <w:marBottom w:val="0"/>
              <w:divBdr>
                <w:top w:val="none" w:sz="0" w:space="0" w:color="auto"/>
                <w:left w:val="none" w:sz="0" w:space="0" w:color="auto"/>
                <w:bottom w:val="none" w:sz="0" w:space="0" w:color="auto"/>
                <w:right w:val="none" w:sz="0" w:space="0" w:color="auto"/>
              </w:divBdr>
            </w:div>
            <w:div w:id="2135752966">
              <w:marLeft w:val="0"/>
              <w:marRight w:val="0"/>
              <w:marTop w:val="0"/>
              <w:marBottom w:val="0"/>
              <w:divBdr>
                <w:top w:val="none" w:sz="0" w:space="0" w:color="auto"/>
                <w:left w:val="none" w:sz="0" w:space="0" w:color="auto"/>
                <w:bottom w:val="none" w:sz="0" w:space="0" w:color="auto"/>
                <w:right w:val="none" w:sz="0" w:space="0" w:color="auto"/>
              </w:divBdr>
            </w:div>
            <w:div w:id="1445690036">
              <w:marLeft w:val="0"/>
              <w:marRight w:val="0"/>
              <w:marTop w:val="0"/>
              <w:marBottom w:val="0"/>
              <w:divBdr>
                <w:top w:val="none" w:sz="0" w:space="0" w:color="auto"/>
                <w:left w:val="none" w:sz="0" w:space="0" w:color="auto"/>
                <w:bottom w:val="none" w:sz="0" w:space="0" w:color="auto"/>
                <w:right w:val="none" w:sz="0" w:space="0" w:color="auto"/>
              </w:divBdr>
            </w:div>
            <w:div w:id="19800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1529">
      <w:bodyDiv w:val="1"/>
      <w:marLeft w:val="0"/>
      <w:marRight w:val="0"/>
      <w:marTop w:val="0"/>
      <w:marBottom w:val="0"/>
      <w:divBdr>
        <w:top w:val="none" w:sz="0" w:space="0" w:color="auto"/>
        <w:left w:val="none" w:sz="0" w:space="0" w:color="auto"/>
        <w:bottom w:val="none" w:sz="0" w:space="0" w:color="auto"/>
        <w:right w:val="none" w:sz="0" w:space="0" w:color="auto"/>
      </w:divBdr>
    </w:div>
    <w:div w:id="425074816">
      <w:bodyDiv w:val="1"/>
      <w:marLeft w:val="0"/>
      <w:marRight w:val="0"/>
      <w:marTop w:val="0"/>
      <w:marBottom w:val="0"/>
      <w:divBdr>
        <w:top w:val="none" w:sz="0" w:space="0" w:color="auto"/>
        <w:left w:val="none" w:sz="0" w:space="0" w:color="auto"/>
        <w:bottom w:val="none" w:sz="0" w:space="0" w:color="auto"/>
        <w:right w:val="none" w:sz="0" w:space="0" w:color="auto"/>
      </w:divBdr>
      <w:divsChild>
        <w:div w:id="1271011757">
          <w:marLeft w:val="0"/>
          <w:marRight w:val="0"/>
          <w:marTop w:val="0"/>
          <w:marBottom w:val="0"/>
          <w:divBdr>
            <w:top w:val="none" w:sz="0" w:space="0" w:color="auto"/>
            <w:left w:val="none" w:sz="0" w:space="0" w:color="auto"/>
            <w:bottom w:val="none" w:sz="0" w:space="0" w:color="auto"/>
            <w:right w:val="none" w:sz="0" w:space="0" w:color="auto"/>
          </w:divBdr>
          <w:divsChild>
            <w:div w:id="1987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802">
      <w:bodyDiv w:val="1"/>
      <w:marLeft w:val="0"/>
      <w:marRight w:val="0"/>
      <w:marTop w:val="0"/>
      <w:marBottom w:val="0"/>
      <w:divBdr>
        <w:top w:val="none" w:sz="0" w:space="0" w:color="auto"/>
        <w:left w:val="none" w:sz="0" w:space="0" w:color="auto"/>
        <w:bottom w:val="none" w:sz="0" w:space="0" w:color="auto"/>
        <w:right w:val="none" w:sz="0" w:space="0" w:color="auto"/>
      </w:divBdr>
      <w:divsChild>
        <w:div w:id="521209383">
          <w:marLeft w:val="0"/>
          <w:marRight w:val="0"/>
          <w:marTop w:val="0"/>
          <w:marBottom w:val="0"/>
          <w:divBdr>
            <w:top w:val="none" w:sz="0" w:space="0" w:color="auto"/>
            <w:left w:val="none" w:sz="0" w:space="0" w:color="auto"/>
            <w:bottom w:val="none" w:sz="0" w:space="0" w:color="auto"/>
            <w:right w:val="none" w:sz="0" w:space="0" w:color="auto"/>
          </w:divBdr>
          <w:divsChild>
            <w:div w:id="1939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929716">
          <w:marLeft w:val="0"/>
          <w:marRight w:val="0"/>
          <w:marTop w:val="0"/>
          <w:marBottom w:val="0"/>
          <w:divBdr>
            <w:top w:val="none" w:sz="0" w:space="0" w:color="auto"/>
            <w:left w:val="none" w:sz="0" w:space="0" w:color="auto"/>
            <w:bottom w:val="none" w:sz="0" w:space="0" w:color="auto"/>
            <w:right w:val="none" w:sz="0" w:space="0" w:color="auto"/>
          </w:divBdr>
          <w:divsChild>
            <w:div w:id="529031807">
              <w:marLeft w:val="0"/>
              <w:marRight w:val="0"/>
              <w:marTop w:val="0"/>
              <w:marBottom w:val="0"/>
              <w:divBdr>
                <w:top w:val="none" w:sz="0" w:space="0" w:color="auto"/>
                <w:left w:val="none" w:sz="0" w:space="0" w:color="auto"/>
                <w:bottom w:val="none" w:sz="0" w:space="0" w:color="auto"/>
                <w:right w:val="none" w:sz="0" w:space="0" w:color="auto"/>
              </w:divBdr>
            </w:div>
            <w:div w:id="1051271003">
              <w:marLeft w:val="0"/>
              <w:marRight w:val="0"/>
              <w:marTop w:val="0"/>
              <w:marBottom w:val="0"/>
              <w:divBdr>
                <w:top w:val="none" w:sz="0" w:space="0" w:color="auto"/>
                <w:left w:val="none" w:sz="0" w:space="0" w:color="auto"/>
                <w:bottom w:val="none" w:sz="0" w:space="0" w:color="auto"/>
                <w:right w:val="none" w:sz="0" w:space="0" w:color="auto"/>
              </w:divBdr>
            </w:div>
            <w:div w:id="1752311069">
              <w:marLeft w:val="0"/>
              <w:marRight w:val="0"/>
              <w:marTop w:val="0"/>
              <w:marBottom w:val="0"/>
              <w:divBdr>
                <w:top w:val="none" w:sz="0" w:space="0" w:color="auto"/>
                <w:left w:val="none" w:sz="0" w:space="0" w:color="auto"/>
                <w:bottom w:val="none" w:sz="0" w:space="0" w:color="auto"/>
                <w:right w:val="none" w:sz="0" w:space="0" w:color="auto"/>
              </w:divBdr>
            </w:div>
            <w:div w:id="1470977388">
              <w:marLeft w:val="0"/>
              <w:marRight w:val="0"/>
              <w:marTop w:val="0"/>
              <w:marBottom w:val="0"/>
              <w:divBdr>
                <w:top w:val="none" w:sz="0" w:space="0" w:color="auto"/>
                <w:left w:val="none" w:sz="0" w:space="0" w:color="auto"/>
                <w:bottom w:val="none" w:sz="0" w:space="0" w:color="auto"/>
                <w:right w:val="none" w:sz="0" w:space="0" w:color="auto"/>
              </w:divBdr>
            </w:div>
            <w:div w:id="1131099290">
              <w:marLeft w:val="0"/>
              <w:marRight w:val="0"/>
              <w:marTop w:val="0"/>
              <w:marBottom w:val="0"/>
              <w:divBdr>
                <w:top w:val="none" w:sz="0" w:space="0" w:color="auto"/>
                <w:left w:val="none" w:sz="0" w:space="0" w:color="auto"/>
                <w:bottom w:val="none" w:sz="0" w:space="0" w:color="auto"/>
                <w:right w:val="none" w:sz="0" w:space="0" w:color="auto"/>
              </w:divBdr>
            </w:div>
            <w:div w:id="2108187144">
              <w:marLeft w:val="0"/>
              <w:marRight w:val="0"/>
              <w:marTop w:val="0"/>
              <w:marBottom w:val="0"/>
              <w:divBdr>
                <w:top w:val="none" w:sz="0" w:space="0" w:color="auto"/>
                <w:left w:val="none" w:sz="0" w:space="0" w:color="auto"/>
                <w:bottom w:val="none" w:sz="0" w:space="0" w:color="auto"/>
                <w:right w:val="none" w:sz="0" w:space="0" w:color="auto"/>
              </w:divBdr>
            </w:div>
            <w:div w:id="1678456152">
              <w:marLeft w:val="0"/>
              <w:marRight w:val="0"/>
              <w:marTop w:val="0"/>
              <w:marBottom w:val="0"/>
              <w:divBdr>
                <w:top w:val="none" w:sz="0" w:space="0" w:color="auto"/>
                <w:left w:val="none" w:sz="0" w:space="0" w:color="auto"/>
                <w:bottom w:val="none" w:sz="0" w:space="0" w:color="auto"/>
                <w:right w:val="none" w:sz="0" w:space="0" w:color="auto"/>
              </w:divBdr>
            </w:div>
            <w:div w:id="20962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7934">
      <w:bodyDiv w:val="1"/>
      <w:marLeft w:val="0"/>
      <w:marRight w:val="0"/>
      <w:marTop w:val="0"/>
      <w:marBottom w:val="0"/>
      <w:divBdr>
        <w:top w:val="none" w:sz="0" w:space="0" w:color="auto"/>
        <w:left w:val="none" w:sz="0" w:space="0" w:color="auto"/>
        <w:bottom w:val="none" w:sz="0" w:space="0" w:color="auto"/>
        <w:right w:val="none" w:sz="0" w:space="0" w:color="auto"/>
      </w:divBdr>
      <w:divsChild>
        <w:div w:id="1499151526">
          <w:marLeft w:val="0"/>
          <w:marRight w:val="0"/>
          <w:marTop w:val="0"/>
          <w:marBottom w:val="0"/>
          <w:divBdr>
            <w:top w:val="none" w:sz="0" w:space="0" w:color="auto"/>
            <w:left w:val="none" w:sz="0" w:space="0" w:color="auto"/>
            <w:bottom w:val="none" w:sz="0" w:space="0" w:color="auto"/>
            <w:right w:val="none" w:sz="0" w:space="0" w:color="auto"/>
          </w:divBdr>
          <w:divsChild>
            <w:div w:id="2011448481">
              <w:marLeft w:val="0"/>
              <w:marRight w:val="0"/>
              <w:marTop w:val="0"/>
              <w:marBottom w:val="0"/>
              <w:divBdr>
                <w:top w:val="none" w:sz="0" w:space="0" w:color="auto"/>
                <w:left w:val="none" w:sz="0" w:space="0" w:color="auto"/>
                <w:bottom w:val="none" w:sz="0" w:space="0" w:color="auto"/>
                <w:right w:val="none" w:sz="0" w:space="0" w:color="auto"/>
              </w:divBdr>
            </w:div>
            <w:div w:id="1898973561">
              <w:marLeft w:val="0"/>
              <w:marRight w:val="0"/>
              <w:marTop w:val="0"/>
              <w:marBottom w:val="0"/>
              <w:divBdr>
                <w:top w:val="none" w:sz="0" w:space="0" w:color="auto"/>
                <w:left w:val="none" w:sz="0" w:space="0" w:color="auto"/>
                <w:bottom w:val="none" w:sz="0" w:space="0" w:color="auto"/>
                <w:right w:val="none" w:sz="0" w:space="0" w:color="auto"/>
              </w:divBdr>
            </w:div>
            <w:div w:id="1913390190">
              <w:marLeft w:val="0"/>
              <w:marRight w:val="0"/>
              <w:marTop w:val="0"/>
              <w:marBottom w:val="0"/>
              <w:divBdr>
                <w:top w:val="none" w:sz="0" w:space="0" w:color="auto"/>
                <w:left w:val="none" w:sz="0" w:space="0" w:color="auto"/>
                <w:bottom w:val="none" w:sz="0" w:space="0" w:color="auto"/>
                <w:right w:val="none" w:sz="0" w:space="0" w:color="auto"/>
              </w:divBdr>
            </w:div>
            <w:div w:id="13772148">
              <w:marLeft w:val="0"/>
              <w:marRight w:val="0"/>
              <w:marTop w:val="0"/>
              <w:marBottom w:val="0"/>
              <w:divBdr>
                <w:top w:val="none" w:sz="0" w:space="0" w:color="auto"/>
                <w:left w:val="none" w:sz="0" w:space="0" w:color="auto"/>
                <w:bottom w:val="none" w:sz="0" w:space="0" w:color="auto"/>
                <w:right w:val="none" w:sz="0" w:space="0" w:color="auto"/>
              </w:divBdr>
            </w:div>
            <w:div w:id="14752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430">
      <w:bodyDiv w:val="1"/>
      <w:marLeft w:val="0"/>
      <w:marRight w:val="0"/>
      <w:marTop w:val="0"/>
      <w:marBottom w:val="0"/>
      <w:divBdr>
        <w:top w:val="none" w:sz="0" w:space="0" w:color="auto"/>
        <w:left w:val="none" w:sz="0" w:space="0" w:color="auto"/>
        <w:bottom w:val="none" w:sz="0" w:space="0" w:color="auto"/>
        <w:right w:val="none" w:sz="0" w:space="0" w:color="auto"/>
      </w:divBdr>
      <w:divsChild>
        <w:div w:id="1921793837">
          <w:marLeft w:val="0"/>
          <w:marRight w:val="0"/>
          <w:marTop w:val="0"/>
          <w:marBottom w:val="0"/>
          <w:divBdr>
            <w:top w:val="none" w:sz="0" w:space="0" w:color="auto"/>
            <w:left w:val="none" w:sz="0" w:space="0" w:color="auto"/>
            <w:bottom w:val="none" w:sz="0" w:space="0" w:color="auto"/>
            <w:right w:val="none" w:sz="0" w:space="0" w:color="auto"/>
          </w:divBdr>
        </w:div>
      </w:divsChild>
    </w:div>
    <w:div w:id="1386566256">
      <w:bodyDiv w:val="1"/>
      <w:marLeft w:val="0"/>
      <w:marRight w:val="0"/>
      <w:marTop w:val="0"/>
      <w:marBottom w:val="0"/>
      <w:divBdr>
        <w:top w:val="none" w:sz="0" w:space="0" w:color="auto"/>
        <w:left w:val="none" w:sz="0" w:space="0" w:color="auto"/>
        <w:bottom w:val="none" w:sz="0" w:space="0" w:color="auto"/>
        <w:right w:val="none" w:sz="0" w:space="0" w:color="auto"/>
      </w:divBdr>
      <w:divsChild>
        <w:div w:id="1594053280">
          <w:marLeft w:val="0"/>
          <w:marRight w:val="0"/>
          <w:marTop w:val="0"/>
          <w:marBottom w:val="0"/>
          <w:divBdr>
            <w:top w:val="none" w:sz="0" w:space="0" w:color="auto"/>
            <w:left w:val="none" w:sz="0" w:space="0" w:color="auto"/>
            <w:bottom w:val="none" w:sz="0" w:space="0" w:color="auto"/>
            <w:right w:val="none" w:sz="0" w:space="0" w:color="auto"/>
          </w:divBdr>
          <w:divsChild>
            <w:div w:id="13231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498">
      <w:bodyDiv w:val="1"/>
      <w:marLeft w:val="0"/>
      <w:marRight w:val="0"/>
      <w:marTop w:val="0"/>
      <w:marBottom w:val="0"/>
      <w:divBdr>
        <w:top w:val="none" w:sz="0" w:space="0" w:color="auto"/>
        <w:left w:val="none" w:sz="0" w:space="0" w:color="auto"/>
        <w:bottom w:val="none" w:sz="0" w:space="0" w:color="auto"/>
        <w:right w:val="none" w:sz="0" w:space="0" w:color="auto"/>
      </w:divBdr>
      <w:divsChild>
        <w:div w:id="1736581671">
          <w:marLeft w:val="0"/>
          <w:marRight w:val="0"/>
          <w:marTop w:val="0"/>
          <w:marBottom w:val="0"/>
          <w:divBdr>
            <w:top w:val="none" w:sz="0" w:space="0" w:color="auto"/>
            <w:left w:val="none" w:sz="0" w:space="0" w:color="auto"/>
            <w:bottom w:val="none" w:sz="0" w:space="0" w:color="auto"/>
            <w:right w:val="none" w:sz="0" w:space="0" w:color="auto"/>
          </w:divBdr>
          <w:divsChild>
            <w:div w:id="12258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sgs/earthquak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2023-10-20T10:56:00Z</dcterms:created>
  <dcterms:modified xsi:type="dcterms:W3CDTF">2023-10-20T10:56:00Z</dcterms:modified>
</cp:coreProperties>
</file>