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D24" w:rsidRPr="00162B7E" w:rsidRDefault="00C33D24" w:rsidP="00C33D24">
      <w:pPr>
        <w:rPr>
          <w:rFonts w:ascii="Calibri" w:hAnsi="Calibri" w:cs="Calibri"/>
          <w:b/>
          <w:color w:val="000000"/>
          <w:sz w:val="28"/>
          <w:szCs w:val="28"/>
          <w:lang w:val="en-IN" w:eastAsia="en-IN"/>
        </w:rPr>
      </w:pPr>
      <w:bookmarkStart w:id="0" w:name="OLE_LINK1"/>
      <w:bookmarkStart w:id="1" w:name="OLE_LINK2"/>
      <w:r>
        <w:rPr>
          <w:rFonts w:ascii="Calibri" w:hAnsi="Calibri" w:cs="Calibri"/>
          <w:b/>
          <w:color w:val="000000"/>
          <w:sz w:val="28"/>
          <w:szCs w:val="28"/>
          <w:lang w:val="en-IN" w:eastAsia="en-IN"/>
        </w:rPr>
        <w:t>Mukhesh Yadav</w:t>
      </w:r>
    </w:p>
    <w:p w:rsidR="00C33D24" w:rsidRPr="00162B7E" w:rsidRDefault="00C33D24" w:rsidP="00C33D24">
      <w:pPr>
        <w:pStyle w:val="Header"/>
        <w:rPr>
          <w:rFonts w:asciiTheme="minorHAnsi" w:hAnsiTheme="minorHAnsi" w:cstheme="minorHAnsi"/>
          <w:b/>
        </w:rPr>
      </w:pPr>
      <w:r>
        <w:rPr>
          <w:rFonts w:asciiTheme="minorHAnsi" w:hAnsiTheme="minorHAnsi" w:cstheme="minorHAnsi"/>
          <w:b/>
        </w:rPr>
        <w:t xml:space="preserve"> </w:t>
      </w:r>
    </w:p>
    <w:p w:rsidR="00C33D24" w:rsidRPr="00162B7E" w:rsidRDefault="00C33D24" w:rsidP="00C33D24">
      <w:pPr>
        <w:tabs>
          <w:tab w:val="left" w:pos="8445"/>
        </w:tabs>
        <w:rPr>
          <w:rFonts w:ascii="Calibri" w:eastAsia="Calibri" w:hAnsi="Calibri"/>
          <w:color w:val="000000" w:themeColor="text1"/>
        </w:rPr>
      </w:pPr>
      <w:r w:rsidRPr="00E16FD4">
        <w:rPr>
          <w:rFonts w:asciiTheme="minorHAnsi" w:hAnsiTheme="minorHAnsi" w:cstheme="minorHAnsi"/>
          <w:b/>
        </w:rPr>
        <w:t>E-Mail</w:t>
      </w:r>
      <w:r>
        <w:rPr>
          <w:rFonts w:asciiTheme="minorHAnsi" w:hAnsiTheme="minorHAnsi" w:cstheme="minorHAnsi"/>
          <w:b/>
        </w:rPr>
        <w:t>:</w:t>
      </w:r>
      <w:r w:rsidRPr="005A0B72">
        <w:rPr>
          <w:b/>
        </w:rPr>
        <w:t xml:space="preserve"> </w:t>
      </w:r>
      <w:r>
        <w:rPr>
          <w:b/>
        </w:rPr>
        <w:t xml:space="preserve"> </w:t>
      </w:r>
      <w:r>
        <w:rPr>
          <w:rFonts w:ascii="Calibri" w:eastAsia="Calibri" w:hAnsi="Calibri"/>
          <w:color w:val="000000" w:themeColor="text1"/>
        </w:rPr>
        <w:t>mukeshvalluru28@gmail.com</w:t>
      </w:r>
      <w:r>
        <w:rPr>
          <w:rFonts w:ascii="Calibri" w:eastAsia="Calibri" w:hAnsi="Calibri"/>
          <w:color w:val="000000" w:themeColor="text1"/>
        </w:rPr>
        <w:tab/>
      </w:r>
    </w:p>
    <w:p w:rsidR="00C33D24" w:rsidRPr="00162B7E" w:rsidRDefault="00C33D24" w:rsidP="00C33D24">
      <w:pPr>
        <w:rPr>
          <w:rFonts w:ascii="Calibri" w:hAnsi="Calibri" w:cs="Calibri"/>
          <w:color w:val="000000"/>
          <w:sz w:val="22"/>
          <w:szCs w:val="22"/>
          <w:lang w:val="en-IN" w:eastAsia="en-IN"/>
        </w:rPr>
      </w:pPr>
      <w:r w:rsidRPr="00E16FD4">
        <w:rPr>
          <w:rFonts w:asciiTheme="minorHAnsi" w:hAnsiTheme="minorHAnsi" w:cstheme="minorHAnsi"/>
          <w:b/>
        </w:rPr>
        <w:t>Mobile:</w:t>
      </w:r>
      <w:r w:rsidRPr="00162B7E">
        <w:rPr>
          <w:rFonts w:ascii="Calibri" w:hAnsi="Calibri" w:cs="Calibri"/>
          <w:color w:val="000000"/>
          <w:sz w:val="22"/>
          <w:szCs w:val="22"/>
        </w:rPr>
        <w:t xml:space="preserve"> </w:t>
      </w:r>
      <w:r>
        <w:rPr>
          <w:rFonts w:ascii="Calibri" w:hAnsi="Calibri" w:cs="Calibri"/>
          <w:color w:val="000000"/>
          <w:sz w:val="22"/>
          <w:szCs w:val="22"/>
        </w:rPr>
        <w:t xml:space="preserve"> </w:t>
      </w:r>
      <w:r>
        <w:rPr>
          <w:rFonts w:ascii="Calibri" w:hAnsi="Calibri" w:cs="Calibri"/>
          <w:color w:val="000000"/>
          <w:sz w:val="22"/>
          <w:szCs w:val="22"/>
          <w:lang w:val="en-IN" w:eastAsia="en-IN"/>
        </w:rPr>
        <w:t>9640510040</w:t>
      </w:r>
    </w:p>
    <w:p w:rsidR="00C33D24" w:rsidRPr="00E16FD4" w:rsidRDefault="00C33D24" w:rsidP="00C33D24">
      <w:pPr>
        <w:pStyle w:val="Header"/>
        <w:rPr>
          <w:rFonts w:asciiTheme="minorHAnsi" w:hAnsiTheme="minorHAnsi" w:cstheme="minorHAnsi"/>
        </w:rPr>
      </w:pPr>
    </w:p>
    <w:p w:rsidR="00C33D24" w:rsidRDefault="00C33D24" w:rsidP="00C33D24">
      <w:pPr>
        <w:ind w:left="-576"/>
        <w:rPr>
          <w:rFonts w:ascii="NanumGothic" w:eastAsia="NanumGothic" w:hAnsi="NanumGothic"/>
          <w:sz w:val="20"/>
          <w:szCs w:val="20"/>
        </w:rPr>
      </w:pPr>
      <w:r>
        <w:rPr>
          <w:noProof/>
          <w:sz w:val="20"/>
        </w:rPr>
        <w:drawing>
          <wp:inline distT="0" distB="0" distL="0" distR="0">
            <wp:extent cx="6576060" cy="471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polaris_temp/image5.png"/>
                    <pic:cNvPicPr>
                      <a:picLocks noChangeAspect="1" noChangeArrowheads="1"/>
                    </pic:cNvPicPr>
                  </pic:nvPicPr>
                  <pic:blipFill>
                    <a:blip r:embed="rId5" cstate="print"/>
                    <a:srcRect/>
                    <a:stretch>
                      <a:fillRect/>
                    </a:stretch>
                  </pic:blipFill>
                  <pic:spPr>
                    <a:xfrm rot="10800000" flipV="1">
                      <a:off x="0" y="0"/>
                      <a:ext cx="9873047" cy="70845"/>
                    </a:xfrm>
                    <a:prstGeom prst="rect">
                      <a:avLst/>
                    </a:prstGeom>
                    <a:noFill/>
                    <a:ln cap="flat">
                      <a:noFill/>
                    </a:ln>
                  </pic:spPr>
                </pic:pic>
              </a:graphicData>
            </a:graphic>
          </wp:inline>
        </w:drawing>
      </w:r>
    </w:p>
    <w:bookmarkEnd w:id="0"/>
    <w:bookmarkEnd w:id="1"/>
    <w:p w:rsidR="00C33D24" w:rsidRDefault="00C33D24" w:rsidP="00C33D24">
      <w:pPr>
        <w:jc w:val="both"/>
      </w:pPr>
    </w:p>
    <w:p w:rsidR="00C33D24" w:rsidRPr="00C33D24" w:rsidRDefault="00C33D24" w:rsidP="00C33D24">
      <w:pPr>
        <w:ind w:left="-576"/>
        <w:rPr>
          <w:rFonts w:ascii="Calibri" w:eastAsia="Calibri" w:hAnsi="Calibri"/>
          <w:b/>
          <w:color w:val="000000" w:themeColor="text1"/>
        </w:rPr>
      </w:pPr>
      <w:r>
        <w:rPr>
          <w:rFonts w:ascii="Calibri" w:eastAsia="Calibri" w:hAnsi="Calibri"/>
          <w:b/>
          <w:color w:val="000000" w:themeColor="text1"/>
        </w:rPr>
        <w:t>OBJECTIVE</w:t>
      </w:r>
    </w:p>
    <w:p w:rsidR="00C33D24" w:rsidRDefault="00C33D24" w:rsidP="00C33D24">
      <w:pPr>
        <w:jc w:val="both"/>
        <w:rPr>
          <w:rFonts w:ascii="Calibri" w:eastAsia="Calibri" w:hAnsi="Calibri"/>
          <w:color w:val="000000" w:themeColor="text1"/>
        </w:rPr>
      </w:pPr>
    </w:p>
    <w:p w:rsidR="00C33D24" w:rsidRDefault="00C33D24" w:rsidP="00C33D24">
      <w:pPr>
        <w:jc w:val="both"/>
        <w:rPr>
          <w:rFonts w:ascii="Calibri" w:eastAsia="Calibri" w:hAnsi="Calibri"/>
          <w:color w:val="000000" w:themeColor="text1"/>
        </w:rPr>
      </w:pPr>
      <w:r w:rsidRPr="00C33D24">
        <w:rPr>
          <w:rFonts w:ascii="Calibri" w:eastAsia="Calibri" w:hAnsi="Calibri"/>
          <w:color w:val="000000" w:themeColor="text1"/>
        </w:rPr>
        <w:t>My goal is to become associated with a company where I can utilize my skills and gain further experience while</w:t>
      </w:r>
      <w:r>
        <w:rPr>
          <w:rFonts w:ascii="Calibri" w:eastAsia="Calibri" w:hAnsi="Calibri"/>
          <w:color w:val="000000" w:themeColor="text1"/>
        </w:rPr>
        <w:t xml:space="preserve"> </w:t>
      </w:r>
      <w:r w:rsidRPr="00C33D24">
        <w:rPr>
          <w:rFonts w:ascii="Calibri" w:eastAsia="Calibri" w:hAnsi="Calibri"/>
          <w:color w:val="000000" w:themeColor="text1"/>
        </w:rPr>
        <w:t>enhancing the company’s productivity and reputation.</w:t>
      </w:r>
    </w:p>
    <w:p w:rsidR="00C33D24" w:rsidRDefault="00C33D24" w:rsidP="00C33D24">
      <w:pPr>
        <w:jc w:val="both"/>
        <w:rPr>
          <w:rFonts w:ascii="Calibri" w:eastAsia="Calibri" w:hAnsi="Calibri"/>
          <w:color w:val="000000" w:themeColor="text1"/>
        </w:rPr>
      </w:pPr>
    </w:p>
    <w:p w:rsidR="00C33D24" w:rsidRDefault="00C33D24" w:rsidP="00C33D24">
      <w:pPr>
        <w:ind w:left="-576"/>
        <w:rPr>
          <w:rFonts w:ascii="NanumGothic" w:eastAsia="NanumGothic" w:hAnsi="NanumGothic"/>
          <w:sz w:val="20"/>
          <w:szCs w:val="20"/>
        </w:rPr>
      </w:pPr>
      <w:r>
        <w:rPr>
          <w:rFonts w:ascii="Calibri" w:eastAsia="Calibri" w:hAnsi="Calibri"/>
          <w:b/>
          <w:color w:val="000000" w:themeColor="text1"/>
        </w:rPr>
        <w:t xml:space="preserve"> </w:t>
      </w:r>
      <w:r w:rsidR="00354AE0">
        <w:rPr>
          <w:rFonts w:ascii="Calibri" w:eastAsia="Calibri" w:hAnsi="Calibri"/>
          <w:b/>
          <w:color w:val="000000" w:themeColor="text1"/>
        </w:rPr>
        <w:t>PROFILE SUMMARY</w:t>
      </w:r>
    </w:p>
    <w:p w:rsidR="00C33D24" w:rsidRDefault="00C33D24" w:rsidP="00C33D24">
      <w:pPr>
        <w:pStyle w:val="ListParagraph"/>
        <w:spacing w:line="276" w:lineRule="auto"/>
        <w:ind w:left="360"/>
        <w:contextualSpacing/>
        <w:rPr>
          <w:rFonts w:ascii="Calibri" w:eastAsia="Calibri" w:hAnsi="Calibri"/>
          <w:color w:val="000000" w:themeColor="text1"/>
        </w:rPr>
      </w:pPr>
    </w:p>
    <w:p w:rsidR="00C33D24" w:rsidRPr="00C33D24" w:rsidRDefault="00C33D24" w:rsidP="00C33D24">
      <w:pPr>
        <w:pStyle w:val="ListParagraph"/>
        <w:numPr>
          <w:ilvl w:val="0"/>
          <w:numId w:val="3"/>
        </w:numPr>
        <w:spacing w:line="276" w:lineRule="auto"/>
        <w:contextualSpacing/>
        <w:rPr>
          <w:rFonts w:ascii="Calibri" w:eastAsia="Calibri" w:hAnsi="Calibri"/>
          <w:color w:val="000000" w:themeColor="text1"/>
        </w:rPr>
      </w:pPr>
      <w:r>
        <w:rPr>
          <w:rFonts w:ascii="Calibri" w:eastAsia="Calibri" w:hAnsi="Calibri"/>
          <w:color w:val="000000" w:themeColor="text1"/>
        </w:rPr>
        <w:t>Having 3+ years of experience in IBM Mainframe Technologies</w:t>
      </w:r>
      <w:r w:rsidR="00DC6B39">
        <w:rPr>
          <w:rFonts w:ascii="Calibri" w:eastAsia="Calibri" w:hAnsi="Calibri"/>
          <w:color w:val="000000" w:themeColor="text1"/>
        </w:rPr>
        <w:t>.</w:t>
      </w:r>
    </w:p>
    <w:p w:rsidR="00C33D24" w:rsidRDefault="00C33D24" w:rsidP="00C33D24">
      <w:pPr>
        <w:pStyle w:val="ListParagraph"/>
        <w:numPr>
          <w:ilvl w:val="0"/>
          <w:numId w:val="3"/>
        </w:numPr>
        <w:spacing w:line="276" w:lineRule="auto"/>
        <w:contextualSpacing/>
        <w:rPr>
          <w:rFonts w:ascii="Calibri" w:eastAsia="Calibri" w:hAnsi="Calibri"/>
          <w:color w:val="000000" w:themeColor="text1"/>
        </w:rPr>
      </w:pPr>
      <w:r w:rsidRPr="00C33D24">
        <w:rPr>
          <w:rFonts w:ascii="Calibri" w:eastAsia="Calibri" w:hAnsi="Calibri"/>
          <w:color w:val="000000" w:themeColor="text1"/>
        </w:rPr>
        <w:t>Comfortable with application development and maintenance in Mainframe Z/OS environment.</w:t>
      </w:r>
    </w:p>
    <w:p w:rsidR="00C33D24" w:rsidRPr="00C33D24" w:rsidRDefault="00C33D24" w:rsidP="00C33D24">
      <w:pPr>
        <w:pStyle w:val="ListParagraph"/>
        <w:numPr>
          <w:ilvl w:val="0"/>
          <w:numId w:val="3"/>
        </w:numPr>
        <w:spacing w:line="276" w:lineRule="auto"/>
        <w:contextualSpacing/>
        <w:rPr>
          <w:rFonts w:ascii="Calibri" w:eastAsia="Calibri" w:hAnsi="Calibri"/>
          <w:color w:val="000000" w:themeColor="text1"/>
        </w:rPr>
      </w:pPr>
      <w:r w:rsidRPr="00C33D24">
        <w:rPr>
          <w:rFonts w:ascii="Calibri" w:eastAsia="Calibri" w:hAnsi="Calibri"/>
          <w:color w:val="000000" w:themeColor="text1"/>
        </w:rPr>
        <w:t>Core areas of skill are design and development using COBOL, JCL, VSAM and DB2 SQL</w:t>
      </w:r>
      <w:r w:rsidR="00C43F6D">
        <w:rPr>
          <w:rFonts w:ascii="Calibri" w:eastAsia="Calibri" w:hAnsi="Calibri"/>
          <w:color w:val="000000" w:themeColor="text1"/>
        </w:rPr>
        <w:t>.</w:t>
      </w:r>
      <w:r w:rsidRPr="00C33D24">
        <w:t xml:space="preserve"> </w:t>
      </w:r>
    </w:p>
    <w:p w:rsidR="00C33D24" w:rsidRPr="00C33D24" w:rsidRDefault="00C33D24" w:rsidP="00C33D24">
      <w:pPr>
        <w:pStyle w:val="ListParagraph"/>
        <w:numPr>
          <w:ilvl w:val="0"/>
          <w:numId w:val="3"/>
        </w:numPr>
        <w:spacing w:line="276" w:lineRule="auto"/>
        <w:contextualSpacing/>
        <w:rPr>
          <w:rFonts w:ascii="Calibri" w:eastAsia="Calibri" w:hAnsi="Calibri"/>
          <w:color w:val="000000" w:themeColor="text1"/>
        </w:rPr>
      </w:pPr>
      <w:r w:rsidRPr="00C33D24">
        <w:rPr>
          <w:rFonts w:ascii="Calibri" w:eastAsia="Calibri" w:hAnsi="Calibri"/>
          <w:color w:val="000000" w:themeColor="text1"/>
        </w:rPr>
        <w:t>Good programming skills with ability to solve the problems and work in team environment</w:t>
      </w:r>
      <w:r w:rsidR="00C43F6D">
        <w:rPr>
          <w:rFonts w:ascii="Calibri" w:eastAsia="Calibri" w:hAnsi="Calibri"/>
          <w:color w:val="000000" w:themeColor="text1"/>
        </w:rPr>
        <w:t>.</w:t>
      </w:r>
    </w:p>
    <w:p w:rsidR="00C33D24" w:rsidRPr="00703B9C" w:rsidRDefault="00C33D24" w:rsidP="00C33D24">
      <w:pPr>
        <w:pStyle w:val="ListParagraph"/>
        <w:spacing w:line="276" w:lineRule="auto"/>
        <w:ind w:left="360"/>
        <w:contextualSpacing/>
        <w:rPr>
          <w:rFonts w:ascii="Calibri" w:eastAsia="Calibri" w:hAnsi="Calibri"/>
          <w:b/>
          <w:color w:val="000000" w:themeColor="text1"/>
        </w:rPr>
      </w:pPr>
    </w:p>
    <w:p w:rsidR="00C33D24" w:rsidRPr="00030D6C" w:rsidRDefault="00C33D24" w:rsidP="00C33D24">
      <w:pPr>
        <w:ind w:left="-576"/>
        <w:rPr>
          <w:rFonts w:ascii="Calibri" w:eastAsia="Calibri" w:hAnsi="Calibri"/>
          <w:b/>
        </w:rPr>
      </w:pPr>
      <w:r>
        <w:rPr>
          <w:rFonts w:ascii="Calibri" w:eastAsia="Calibri" w:hAnsi="Calibri"/>
          <w:b/>
        </w:rPr>
        <w:t xml:space="preserve">          </w:t>
      </w:r>
      <w:r w:rsidRPr="00030D6C">
        <w:rPr>
          <w:rFonts w:ascii="Calibri" w:eastAsia="Calibri" w:hAnsi="Calibri"/>
          <w:b/>
        </w:rPr>
        <w:t>TECHNICAL SKILLS</w:t>
      </w:r>
    </w:p>
    <w:p w:rsidR="00C33D24" w:rsidRDefault="00C33D24" w:rsidP="00C33D24">
      <w:pPr>
        <w:ind w:left="-576"/>
        <w:rPr>
          <w:rFonts w:ascii="NanumGothic" w:eastAsia="NanumGothic" w:hAnsi="NanumGothic"/>
          <w:sz w:val="20"/>
          <w:szCs w:val="20"/>
        </w:rPr>
        <w:sectPr w:rsidR="00C33D24" w:rsidSect="00C33D24">
          <w:pgSz w:w="12240" w:h="15840"/>
          <w:pgMar w:top="1440" w:right="1440" w:bottom="1440" w:left="1440" w:header="720" w:footer="720" w:gutter="0"/>
          <w:pgBorders w:offsetFrom="page">
            <w:top w:val="threeDEngrave" w:sz="6" w:space="24" w:color="000000" w:frame="1"/>
            <w:left w:val="threeDEngrave" w:sz="6" w:space="24" w:color="000000" w:frame="1"/>
            <w:bottom w:val="threeDEmboss" w:sz="6" w:space="24" w:color="000000" w:frame="1"/>
            <w:right w:val="threeDEmboss" w:sz="6" w:space="24" w:color="000000" w:frame="1"/>
          </w:pgBorders>
          <w:cols w:space="720"/>
          <w:docGrid w:linePitch="360"/>
        </w:sectPr>
      </w:pPr>
    </w:p>
    <w:p w:rsidR="00C33D24" w:rsidRDefault="00C33D24" w:rsidP="00C33D24">
      <w:pPr>
        <w:spacing w:after="40"/>
        <w:rPr>
          <w:rFonts w:ascii="Calibri" w:eastAsia="Calibri" w:hAnsi="Calibri"/>
          <w:color w:val="000000" w:themeColor="text1"/>
        </w:rPr>
      </w:pPr>
    </w:p>
    <w:p w:rsidR="00C33D24" w:rsidRDefault="00C33D24" w:rsidP="00C33D24">
      <w:pPr>
        <w:spacing w:after="40"/>
        <w:rPr>
          <w:rFonts w:ascii="Calibri" w:eastAsia="Calibri" w:hAnsi="Calibri"/>
          <w:color w:val="000000" w:themeColor="text1"/>
        </w:rPr>
      </w:pPr>
      <w:r w:rsidRPr="00030D6C">
        <w:rPr>
          <w:rFonts w:ascii="Calibri" w:eastAsia="Calibri" w:hAnsi="Calibri"/>
          <w:b/>
          <w:color w:val="000000" w:themeColor="text1"/>
        </w:rPr>
        <w:t>Operating System</w:t>
      </w:r>
      <w:r>
        <w:rPr>
          <w:rFonts w:ascii="Calibri" w:eastAsia="Calibri" w:hAnsi="Calibri"/>
          <w:color w:val="000000" w:themeColor="text1"/>
        </w:rPr>
        <w:t xml:space="preserve"> </w:t>
      </w:r>
      <w:r>
        <w:rPr>
          <w:rFonts w:ascii="Calibri" w:eastAsia="Calibri" w:hAnsi="Calibri"/>
          <w:color w:val="000000" w:themeColor="text1"/>
        </w:rPr>
        <w:tab/>
        <w:t>: IBM Mainframe Z/OS</w:t>
      </w:r>
    </w:p>
    <w:p w:rsidR="00C33D24" w:rsidRDefault="00C33D24" w:rsidP="00C33D24">
      <w:pPr>
        <w:spacing w:after="40"/>
        <w:rPr>
          <w:rFonts w:ascii="Calibri" w:eastAsia="Calibri" w:hAnsi="Calibri"/>
          <w:color w:val="000000" w:themeColor="text1"/>
        </w:rPr>
      </w:pPr>
      <w:r w:rsidRPr="00030D6C">
        <w:rPr>
          <w:rFonts w:ascii="Calibri" w:eastAsia="Calibri" w:hAnsi="Calibri"/>
          <w:b/>
          <w:color w:val="000000" w:themeColor="text1"/>
        </w:rPr>
        <w:t>Languages</w:t>
      </w:r>
      <w:r>
        <w:rPr>
          <w:rFonts w:ascii="Calibri" w:eastAsia="Calibri" w:hAnsi="Calibri"/>
          <w:color w:val="000000" w:themeColor="text1"/>
        </w:rPr>
        <w:tab/>
      </w:r>
      <w:r>
        <w:rPr>
          <w:rFonts w:ascii="Calibri" w:eastAsia="Calibri" w:hAnsi="Calibri"/>
          <w:color w:val="000000" w:themeColor="text1"/>
        </w:rPr>
        <w:tab/>
        <w:t>: COBOL, JCL</w:t>
      </w:r>
    </w:p>
    <w:p w:rsidR="00C33D24" w:rsidRDefault="00C33D24" w:rsidP="00C33D24">
      <w:pPr>
        <w:spacing w:after="40"/>
        <w:rPr>
          <w:rFonts w:ascii="Calibri" w:eastAsia="Calibri" w:hAnsi="Calibri"/>
          <w:color w:val="000000" w:themeColor="text1"/>
        </w:rPr>
      </w:pPr>
      <w:r w:rsidRPr="00030D6C">
        <w:rPr>
          <w:rFonts w:ascii="Calibri" w:eastAsia="Calibri" w:hAnsi="Calibri"/>
          <w:b/>
          <w:color w:val="000000" w:themeColor="text1"/>
        </w:rPr>
        <w:t>Databases</w:t>
      </w:r>
      <w:r>
        <w:rPr>
          <w:rFonts w:ascii="Calibri" w:eastAsia="Calibri" w:hAnsi="Calibri"/>
          <w:color w:val="000000" w:themeColor="text1"/>
        </w:rPr>
        <w:tab/>
      </w:r>
      <w:r>
        <w:rPr>
          <w:rFonts w:ascii="Calibri" w:eastAsia="Calibri" w:hAnsi="Calibri"/>
          <w:color w:val="000000" w:themeColor="text1"/>
        </w:rPr>
        <w:tab/>
        <w:t>: DB2</w:t>
      </w:r>
    </w:p>
    <w:p w:rsidR="00C33D24" w:rsidRDefault="00C33D24" w:rsidP="00C33D24">
      <w:pPr>
        <w:spacing w:after="40"/>
        <w:rPr>
          <w:rFonts w:ascii="Calibri" w:eastAsia="Calibri" w:hAnsi="Calibri"/>
          <w:color w:val="000000" w:themeColor="text1"/>
        </w:rPr>
      </w:pPr>
      <w:r w:rsidRPr="00030D6C">
        <w:rPr>
          <w:rFonts w:ascii="Calibri" w:eastAsia="Calibri" w:hAnsi="Calibri"/>
          <w:b/>
          <w:color w:val="000000" w:themeColor="text1"/>
        </w:rPr>
        <w:t>Tools &amp; Utilities</w:t>
      </w:r>
      <w:r>
        <w:rPr>
          <w:rFonts w:ascii="Calibri" w:eastAsia="Calibri" w:hAnsi="Calibri"/>
          <w:color w:val="000000" w:themeColor="text1"/>
        </w:rPr>
        <w:tab/>
        <w:t>: XPEDITOR, FILE-AID, CHANGEMAN, SPUFI</w:t>
      </w:r>
    </w:p>
    <w:p w:rsidR="00C33D24" w:rsidRDefault="00C33D24" w:rsidP="00C33D24">
      <w:pPr>
        <w:tabs>
          <w:tab w:val="left" w:pos="720"/>
        </w:tabs>
        <w:spacing w:line="360" w:lineRule="auto"/>
        <w:contextualSpacing/>
        <w:rPr>
          <w:rFonts w:ascii="Calibri" w:eastAsia="Calibri" w:hAnsi="Calibri"/>
          <w:color w:val="000000" w:themeColor="text1"/>
        </w:rPr>
      </w:pPr>
    </w:p>
    <w:p w:rsidR="00C33D24" w:rsidRPr="00C40FB0" w:rsidRDefault="00C33D24" w:rsidP="00C33D24">
      <w:pPr>
        <w:tabs>
          <w:tab w:val="left" w:pos="720"/>
        </w:tabs>
        <w:spacing w:line="360" w:lineRule="auto"/>
        <w:contextualSpacing/>
      </w:pPr>
      <w:r w:rsidRPr="00C40FB0">
        <w:rPr>
          <w:rFonts w:ascii="Calibri" w:eastAsia="Calibri" w:hAnsi="Calibri"/>
          <w:b/>
          <w:color w:val="000000" w:themeColor="text1"/>
        </w:rPr>
        <w:t>WORK EXPERIENCE</w:t>
      </w:r>
    </w:p>
    <w:p w:rsidR="006966D8" w:rsidRDefault="002A3828" w:rsidP="00E37888">
      <w:pPr>
        <w:pStyle w:val="ListParagraph"/>
        <w:numPr>
          <w:ilvl w:val="0"/>
          <w:numId w:val="4"/>
        </w:numPr>
        <w:spacing w:line="276" w:lineRule="auto"/>
        <w:contextualSpacing/>
        <w:rPr>
          <w:rFonts w:ascii="Calibri" w:eastAsia="Calibri" w:hAnsi="Calibri"/>
          <w:color w:val="000000" w:themeColor="text1"/>
        </w:rPr>
      </w:pPr>
      <w:r>
        <w:rPr>
          <w:rFonts w:ascii="Calibri" w:eastAsia="Calibri" w:hAnsi="Calibri"/>
          <w:color w:val="000000" w:themeColor="text1"/>
        </w:rPr>
        <w:t xml:space="preserve">Worked as </w:t>
      </w:r>
      <w:r w:rsidR="00EA3F41">
        <w:rPr>
          <w:rFonts w:ascii="Calibri" w:eastAsia="Calibri" w:hAnsi="Calibri"/>
          <w:color w:val="000000" w:themeColor="text1"/>
        </w:rPr>
        <w:t>an</w:t>
      </w:r>
      <w:r>
        <w:rPr>
          <w:rFonts w:ascii="Calibri" w:eastAsia="Calibri" w:hAnsi="Calibri"/>
          <w:color w:val="000000" w:themeColor="text1"/>
        </w:rPr>
        <w:t xml:space="preserve"> associate Software</w:t>
      </w:r>
      <w:r w:rsidR="006966D8">
        <w:rPr>
          <w:rFonts w:ascii="Calibri" w:eastAsia="Calibri" w:hAnsi="Calibri"/>
          <w:color w:val="000000" w:themeColor="text1"/>
        </w:rPr>
        <w:t xml:space="preserve"> Engineer in United Health Group </w:t>
      </w:r>
      <w:r w:rsidR="0035066F">
        <w:rPr>
          <w:rFonts w:ascii="Calibri" w:eastAsia="Calibri" w:hAnsi="Calibri"/>
          <w:color w:val="000000" w:themeColor="text1"/>
        </w:rPr>
        <w:t>since</w:t>
      </w:r>
      <w:r w:rsidR="007A7DD7">
        <w:rPr>
          <w:rFonts w:ascii="Calibri" w:eastAsia="Calibri" w:hAnsi="Calibri"/>
          <w:color w:val="000000" w:themeColor="text1"/>
        </w:rPr>
        <w:t xml:space="preserve"> Dec-2014 to May 2016.</w:t>
      </w:r>
    </w:p>
    <w:p w:rsidR="002A3828" w:rsidRDefault="002A3828" w:rsidP="002A3828">
      <w:pPr>
        <w:pStyle w:val="ListParagraph"/>
        <w:numPr>
          <w:ilvl w:val="0"/>
          <w:numId w:val="4"/>
        </w:numPr>
        <w:spacing w:line="276" w:lineRule="auto"/>
        <w:contextualSpacing/>
        <w:rPr>
          <w:rFonts w:ascii="Calibri" w:eastAsia="Calibri" w:hAnsi="Calibri"/>
          <w:color w:val="000000" w:themeColor="text1"/>
        </w:rPr>
      </w:pPr>
      <w:r>
        <w:rPr>
          <w:rFonts w:ascii="Calibri" w:eastAsia="Calibri" w:hAnsi="Calibri"/>
          <w:color w:val="000000" w:themeColor="text1"/>
        </w:rPr>
        <w:t>Working</w:t>
      </w:r>
      <w:r w:rsidR="0028729C">
        <w:rPr>
          <w:rFonts w:ascii="Calibri" w:eastAsia="Calibri" w:hAnsi="Calibri"/>
          <w:color w:val="000000" w:themeColor="text1"/>
        </w:rPr>
        <w:t xml:space="preserve"> as</w:t>
      </w:r>
      <w:r>
        <w:rPr>
          <w:rFonts w:ascii="Calibri" w:eastAsia="Calibri" w:hAnsi="Calibri"/>
          <w:color w:val="000000" w:themeColor="text1"/>
        </w:rPr>
        <w:t xml:space="preserve"> </w:t>
      </w:r>
      <w:r w:rsidR="00EA3F41">
        <w:rPr>
          <w:rFonts w:ascii="Calibri" w:eastAsia="Calibri" w:hAnsi="Calibri"/>
          <w:color w:val="000000" w:themeColor="text1"/>
        </w:rPr>
        <w:t>a S</w:t>
      </w:r>
      <w:r w:rsidR="003C2112">
        <w:rPr>
          <w:rFonts w:ascii="Calibri" w:eastAsia="Calibri" w:hAnsi="Calibri"/>
          <w:color w:val="000000" w:themeColor="text1"/>
        </w:rPr>
        <w:t>oftware</w:t>
      </w:r>
      <w:r>
        <w:rPr>
          <w:rFonts w:ascii="Calibri" w:eastAsia="Calibri" w:hAnsi="Calibri"/>
          <w:color w:val="000000" w:themeColor="text1"/>
        </w:rPr>
        <w:t xml:space="preserve"> engineer </w:t>
      </w:r>
      <w:r w:rsidR="003C2112">
        <w:rPr>
          <w:rFonts w:ascii="Calibri" w:eastAsia="Calibri" w:hAnsi="Calibri"/>
          <w:color w:val="000000" w:themeColor="text1"/>
        </w:rPr>
        <w:t>with Cap</w:t>
      </w:r>
      <w:r w:rsidRPr="00C33D24">
        <w:rPr>
          <w:rFonts w:ascii="Calibri" w:eastAsia="Calibri" w:hAnsi="Calibri"/>
          <w:color w:val="000000" w:themeColor="text1"/>
        </w:rPr>
        <w:t xml:space="preserve"> Gemini Indi</w:t>
      </w:r>
      <w:r>
        <w:rPr>
          <w:rFonts w:ascii="Calibri" w:eastAsia="Calibri" w:hAnsi="Calibri"/>
          <w:color w:val="000000" w:themeColor="text1"/>
        </w:rPr>
        <w:t>a Pvt. Ltd</w:t>
      </w:r>
      <w:r w:rsidR="003C2112">
        <w:rPr>
          <w:rFonts w:ascii="Calibri" w:eastAsia="Calibri" w:hAnsi="Calibri"/>
          <w:color w:val="000000" w:themeColor="text1"/>
        </w:rPr>
        <w:t>, since</w:t>
      </w:r>
      <w:r>
        <w:rPr>
          <w:rFonts w:ascii="Calibri" w:eastAsia="Calibri" w:hAnsi="Calibri"/>
          <w:color w:val="000000" w:themeColor="text1"/>
        </w:rPr>
        <w:t xml:space="preserve"> June-</w:t>
      </w:r>
      <w:r w:rsidR="003C2112">
        <w:rPr>
          <w:rFonts w:ascii="Calibri" w:eastAsia="Calibri" w:hAnsi="Calibri"/>
          <w:color w:val="000000" w:themeColor="text1"/>
        </w:rPr>
        <w:t>2016</w:t>
      </w:r>
      <w:r w:rsidR="003C2112" w:rsidRPr="00C33D24">
        <w:rPr>
          <w:rFonts w:ascii="Calibri" w:eastAsia="Calibri" w:hAnsi="Calibri"/>
          <w:color w:val="000000" w:themeColor="text1"/>
        </w:rPr>
        <w:t xml:space="preserve"> </w:t>
      </w:r>
      <w:r w:rsidR="003C2112">
        <w:rPr>
          <w:rFonts w:ascii="Calibri" w:eastAsia="Calibri" w:hAnsi="Calibri"/>
          <w:color w:val="000000" w:themeColor="text1"/>
        </w:rPr>
        <w:t>to</w:t>
      </w:r>
      <w:r w:rsidR="00E92C40">
        <w:rPr>
          <w:rFonts w:ascii="Calibri" w:eastAsia="Calibri" w:hAnsi="Calibri"/>
          <w:color w:val="000000" w:themeColor="text1"/>
        </w:rPr>
        <w:t xml:space="preserve"> </w:t>
      </w:r>
      <w:r w:rsidRPr="00C33D24">
        <w:rPr>
          <w:rFonts w:ascii="Calibri" w:eastAsia="Calibri" w:hAnsi="Calibri"/>
          <w:color w:val="000000" w:themeColor="text1"/>
        </w:rPr>
        <w:t>till date.</w:t>
      </w:r>
    </w:p>
    <w:p w:rsidR="00C33D24" w:rsidRDefault="00C33D24" w:rsidP="00C33D24"/>
    <w:p w:rsidR="00C33D24" w:rsidRDefault="00C33D24" w:rsidP="00C33D24">
      <w:pPr>
        <w:rPr>
          <w:rFonts w:ascii="Calibri" w:eastAsia="Calibri" w:hAnsi="Calibri"/>
          <w:b/>
          <w:color w:val="000000" w:themeColor="text1"/>
        </w:rPr>
      </w:pPr>
      <w:r>
        <w:rPr>
          <w:rFonts w:ascii="Calibri" w:eastAsia="Calibri" w:hAnsi="Calibri"/>
          <w:b/>
          <w:color w:val="000000" w:themeColor="text1"/>
        </w:rPr>
        <w:t>EDUCATION</w:t>
      </w:r>
    </w:p>
    <w:p w:rsidR="00C33D24" w:rsidRDefault="00C33D24" w:rsidP="00C33D24">
      <w:pPr>
        <w:ind w:left="-576"/>
        <w:rPr>
          <w:rFonts w:ascii="Calibri" w:eastAsia="Calibri" w:hAnsi="Calibri"/>
          <w:b/>
          <w:color w:val="000000" w:themeColor="text1"/>
        </w:rPr>
      </w:pPr>
    </w:p>
    <w:p w:rsidR="00C33D24" w:rsidRPr="00266AE3" w:rsidRDefault="00C33D24" w:rsidP="00C33D24">
      <w:pPr>
        <w:ind w:left="-576"/>
        <w:rPr>
          <w:rFonts w:ascii="Calibri" w:eastAsia="Calibri" w:hAnsi="Calibri"/>
          <w:b/>
          <w:color w:val="000000" w:themeColor="text1"/>
        </w:rPr>
        <w:sectPr w:rsidR="00C33D24" w:rsidRPr="00266AE3" w:rsidSect="00327E18">
          <w:type w:val="continuous"/>
          <w:pgSz w:w="12240" w:h="15840"/>
          <w:pgMar w:top="1440" w:right="1440" w:bottom="1440" w:left="1440" w:header="720" w:footer="720" w:gutter="0"/>
          <w:pgBorders w:offsetFrom="page">
            <w:top w:val="threeDEngrave" w:sz="6" w:space="24" w:color="000000" w:frame="1"/>
            <w:left w:val="threeDEngrave" w:sz="6" w:space="24" w:color="000000" w:frame="1"/>
            <w:bottom w:val="threeDEmboss" w:sz="6" w:space="24" w:color="000000" w:frame="1"/>
            <w:right w:val="threeDEmboss" w:sz="6" w:space="24" w:color="000000" w:frame="1"/>
          </w:pgBorders>
          <w:cols w:space="720"/>
          <w:docGrid w:linePitch="360"/>
        </w:sectPr>
      </w:pPr>
    </w:p>
    <w:p w:rsidR="00C33D24" w:rsidRDefault="00C33D24" w:rsidP="00C33D24">
      <w:pPr>
        <w:rPr>
          <w:rFonts w:ascii="Calibri" w:eastAsia="Calibri" w:hAnsi="Calibri"/>
          <w:color w:val="000000" w:themeColor="text1"/>
        </w:rPr>
      </w:pPr>
      <w:r>
        <w:rPr>
          <w:rFonts w:ascii="Calibri" w:eastAsia="Calibri" w:hAnsi="Calibri"/>
          <w:color w:val="000000" w:themeColor="text1"/>
        </w:rPr>
        <w:lastRenderedPageBreak/>
        <w:t xml:space="preserve"> Completed </w:t>
      </w:r>
      <w:r>
        <w:rPr>
          <w:rFonts w:ascii="Calibri" w:hAnsi="Calibri" w:cs="Calibri"/>
          <w:color w:val="000000"/>
          <w:sz w:val="22"/>
          <w:szCs w:val="22"/>
          <w:lang w:val="en-IN" w:eastAsia="en-IN"/>
        </w:rPr>
        <w:t xml:space="preserve">B.Tech CSE </w:t>
      </w:r>
      <w:r>
        <w:rPr>
          <w:rFonts w:ascii="Calibri" w:eastAsia="Calibri" w:hAnsi="Calibri"/>
          <w:color w:val="000000" w:themeColor="text1"/>
        </w:rPr>
        <w:t>from JNTU Hyderabad in 2014.</w:t>
      </w:r>
    </w:p>
    <w:p w:rsidR="00E37888" w:rsidRDefault="00E37888" w:rsidP="00C33D24">
      <w:pPr>
        <w:rPr>
          <w:rFonts w:ascii="Calibri" w:eastAsia="Calibri" w:hAnsi="Calibri"/>
          <w:color w:val="000000" w:themeColor="text1"/>
        </w:rPr>
      </w:pPr>
    </w:p>
    <w:p w:rsidR="00E37888" w:rsidRDefault="00E37888" w:rsidP="00C33D24">
      <w:pPr>
        <w:rPr>
          <w:rFonts w:ascii="Calibri" w:eastAsia="Calibri" w:hAnsi="Calibri"/>
          <w:color w:val="000000" w:themeColor="text1"/>
        </w:rPr>
      </w:pPr>
    </w:p>
    <w:p w:rsidR="00E37888" w:rsidRDefault="00E37888" w:rsidP="00C33D24">
      <w:pPr>
        <w:rPr>
          <w:rFonts w:ascii="Calibri" w:eastAsia="Calibri" w:hAnsi="Calibri"/>
          <w:color w:val="000000" w:themeColor="text1"/>
        </w:rPr>
      </w:pPr>
    </w:p>
    <w:p w:rsidR="00E37888" w:rsidRPr="006B5415" w:rsidRDefault="00E37888" w:rsidP="00C33D24">
      <w:pPr>
        <w:rPr>
          <w:rFonts w:ascii="Calibri" w:hAnsi="Calibri" w:cs="Calibri"/>
          <w:color w:val="000000"/>
          <w:sz w:val="22"/>
          <w:szCs w:val="22"/>
          <w:lang w:val="en-IN" w:eastAsia="en-IN"/>
        </w:rPr>
        <w:sectPr w:rsidR="00E37888" w:rsidRPr="006B5415" w:rsidSect="00327E18">
          <w:type w:val="continuous"/>
          <w:pgSz w:w="12240" w:h="15840"/>
          <w:pgMar w:top="1440" w:right="1440" w:bottom="1440" w:left="1440" w:header="720" w:footer="720" w:gutter="0"/>
          <w:pgBorders w:offsetFrom="page">
            <w:top w:val="threeDEngrave" w:sz="6" w:space="24" w:color="000000" w:frame="1"/>
            <w:left w:val="threeDEngrave" w:sz="6" w:space="24" w:color="000000" w:frame="1"/>
            <w:bottom w:val="threeDEmboss" w:sz="6" w:space="24" w:color="000000" w:frame="1"/>
            <w:right w:val="threeDEmboss" w:sz="6" w:space="24" w:color="000000" w:frame="1"/>
          </w:pgBorders>
          <w:cols w:space="720"/>
          <w:docGrid w:linePitch="360"/>
        </w:sectPr>
      </w:pPr>
    </w:p>
    <w:p w:rsidR="00040B40" w:rsidRDefault="00040B40" w:rsidP="00C33D24">
      <w:pPr>
        <w:rPr>
          <w:rFonts w:ascii="Calibri" w:eastAsia="Calibri" w:hAnsi="Calibri"/>
          <w:b/>
          <w:color w:val="000000" w:themeColor="text1"/>
        </w:rPr>
      </w:pPr>
    </w:p>
    <w:p w:rsidR="00040B40" w:rsidRDefault="00040B40" w:rsidP="00C33D24">
      <w:pPr>
        <w:rPr>
          <w:rFonts w:ascii="Calibri" w:eastAsia="Calibri" w:hAnsi="Calibri"/>
          <w:b/>
          <w:color w:val="000000" w:themeColor="text1"/>
        </w:rPr>
      </w:pPr>
    </w:p>
    <w:p w:rsidR="00C33D24" w:rsidRPr="00FA7751" w:rsidRDefault="00C33D24" w:rsidP="00C33D24">
      <w:pPr>
        <w:ind w:left="-576"/>
        <w:rPr>
          <w:rFonts w:ascii="Calibri" w:eastAsia="Calibri" w:hAnsi="Calibri"/>
          <w:b/>
          <w:color w:val="000000" w:themeColor="text1"/>
        </w:rPr>
      </w:pPr>
      <w:r w:rsidRPr="00FA7751">
        <w:rPr>
          <w:rFonts w:ascii="Calibri" w:eastAsia="Calibri" w:hAnsi="Calibri"/>
          <w:b/>
          <w:color w:val="000000" w:themeColor="text1"/>
        </w:rPr>
        <w:t>PROJECT-</w:t>
      </w:r>
      <w:r w:rsidR="00C35FBF">
        <w:rPr>
          <w:rFonts w:ascii="Calibri" w:eastAsia="Calibri" w:hAnsi="Calibri"/>
          <w:b/>
          <w:color w:val="000000" w:themeColor="text1"/>
        </w:rPr>
        <w:t>1</w:t>
      </w:r>
    </w:p>
    <w:p w:rsidR="00C33D24" w:rsidRPr="002B77A6" w:rsidRDefault="00C33D24" w:rsidP="00C33D24">
      <w:pPr>
        <w:rPr>
          <w:rFonts w:asciiTheme="minorHAnsi" w:hAnsiTheme="minorHAnsi" w:cstheme="minorHAnsi"/>
        </w:rPr>
      </w:pPr>
    </w:p>
    <w:tbl>
      <w:tblPr>
        <w:tblW w:w="0" w:type="auto"/>
        <w:tblInd w:w="5" w:type="dxa"/>
        <w:tblLayout w:type="fixed"/>
        <w:tblCellMar>
          <w:left w:w="0" w:type="dxa"/>
          <w:right w:w="0" w:type="dxa"/>
        </w:tblCellMar>
        <w:tblLook w:val="0000"/>
      </w:tblPr>
      <w:tblGrid>
        <w:gridCol w:w="1843"/>
        <w:gridCol w:w="7131"/>
      </w:tblGrid>
      <w:tr w:rsidR="00C33D24" w:rsidRPr="002B77A6" w:rsidTr="00397B7D">
        <w:trPr>
          <w:trHeight w:val="321"/>
        </w:trPr>
        <w:tc>
          <w:tcPr>
            <w:tcW w:w="1843" w:type="dxa"/>
            <w:tcBorders>
              <w:top w:val="single" w:sz="4" w:space="0" w:color="000000"/>
              <w:left w:val="single" w:sz="4" w:space="0" w:color="000000"/>
              <w:bottom w:val="single" w:sz="4" w:space="0" w:color="000000"/>
            </w:tcBorders>
          </w:tcPr>
          <w:p w:rsidR="00C33D24" w:rsidRPr="002B77A6" w:rsidRDefault="00C33D24" w:rsidP="00397B7D">
            <w:pPr>
              <w:pStyle w:val="NormalWeb"/>
              <w:spacing w:before="20" w:after="20"/>
              <w:rPr>
                <w:rFonts w:asciiTheme="minorHAnsi" w:hAnsiTheme="minorHAnsi" w:cstheme="minorHAnsi"/>
                <w:b/>
                <w:sz w:val="24"/>
                <w:szCs w:val="24"/>
              </w:rPr>
            </w:pPr>
            <w:r w:rsidRPr="002B77A6">
              <w:rPr>
                <w:rFonts w:asciiTheme="minorHAnsi" w:hAnsiTheme="minorHAnsi" w:cstheme="minorHAnsi"/>
                <w:b/>
                <w:spacing w:val="4"/>
                <w:sz w:val="24"/>
                <w:szCs w:val="24"/>
              </w:rPr>
              <w:t>Project Name:</w:t>
            </w:r>
          </w:p>
        </w:tc>
        <w:tc>
          <w:tcPr>
            <w:tcW w:w="7131" w:type="dxa"/>
            <w:tcBorders>
              <w:top w:val="single" w:sz="4" w:space="0" w:color="000000"/>
              <w:left w:val="single" w:sz="4" w:space="0" w:color="000000"/>
              <w:bottom w:val="single" w:sz="4" w:space="0" w:color="000000"/>
              <w:right w:val="single" w:sz="4" w:space="0" w:color="000000"/>
            </w:tcBorders>
          </w:tcPr>
          <w:p w:rsidR="00C33D24" w:rsidRPr="002B77A6" w:rsidRDefault="004E0445" w:rsidP="00397B7D">
            <w:pPr>
              <w:pStyle w:val="NormalWeb"/>
              <w:spacing w:before="20" w:after="20"/>
              <w:rPr>
                <w:rFonts w:asciiTheme="minorHAnsi" w:hAnsiTheme="minorHAnsi" w:cstheme="minorHAnsi"/>
                <w:b/>
                <w:sz w:val="24"/>
                <w:szCs w:val="24"/>
              </w:rPr>
            </w:pPr>
            <w:r w:rsidRPr="004E0445">
              <w:rPr>
                <w:rFonts w:asciiTheme="minorHAnsi" w:hAnsiTheme="minorHAnsi" w:cstheme="minorHAnsi"/>
                <w:spacing w:val="4"/>
                <w:sz w:val="24"/>
                <w:szCs w:val="24"/>
              </w:rPr>
              <w:t>COSMOS</w:t>
            </w:r>
          </w:p>
        </w:tc>
      </w:tr>
      <w:tr w:rsidR="00C33D24" w:rsidRPr="002B77A6" w:rsidTr="00397B7D">
        <w:trPr>
          <w:trHeight w:val="301"/>
        </w:trPr>
        <w:tc>
          <w:tcPr>
            <w:tcW w:w="1843" w:type="dxa"/>
            <w:tcBorders>
              <w:left w:val="single" w:sz="4" w:space="0" w:color="000000"/>
              <w:bottom w:val="single" w:sz="4" w:space="0" w:color="000000"/>
            </w:tcBorders>
          </w:tcPr>
          <w:p w:rsidR="00C33D24" w:rsidRPr="002B77A6" w:rsidRDefault="00C33D24" w:rsidP="00397B7D">
            <w:pPr>
              <w:pStyle w:val="NormalWeb"/>
              <w:spacing w:before="20" w:after="20"/>
              <w:rPr>
                <w:rFonts w:asciiTheme="minorHAnsi" w:hAnsiTheme="minorHAnsi" w:cstheme="minorHAnsi"/>
                <w:b/>
                <w:sz w:val="24"/>
                <w:szCs w:val="24"/>
              </w:rPr>
            </w:pPr>
            <w:r w:rsidRPr="002B77A6">
              <w:rPr>
                <w:rFonts w:asciiTheme="minorHAnsi" w:hAnsiTheme="minorHAnsi" w:cstheme="minorHAnsi"/>
                <w:b/>
                <w:spacing w:val="4"/>
                <w:sz w:val="24"/>
                <w:szCs w:val="24"/>
              </w:rPr>
              <w:t xml:space="preserve">Client </w:t>
            </w:r>
          </w:p>
        </w:tc>
        <w:tc>
          <w:tcPr>
            <w:tcW w:w="7131" w:type="dxa"/>
            <w:tcBorders>
              <w:left w:val="single" w:sz="4" w:space="0" w:color="000000"/>
              <w:bottom w:val="single" w:sz="4" w:space="0" w:color="000000"/>
              <w:right w:val="single" w:sz="4" w:space="0" w:color="000000"/>
            </w:tcBorders>
          </w:tcPr>
          <w:p w:rsidR="00C33D24" w:rsidRPr="002B77A6" w:rsidRDefault="004E0445" w:rsidP="00397B7D">
            <w:pPr>
              <w:pStyle w:val="NormalWeb"/>
              <w:spacing w:before="20" w:after="20"/>
              <w:rPr>
                <w:rFonts w:asciiTheme="minorHAnsi" w:hAnsiTheme="minorHAnsi" w:cstheme="minorHAnsi"/>
                <w:sz w:val="24"/>
                <w:szCs w:val="24"/>
              </w:rPr>
            </w:pPr>
            <w:r w:rsidRPr="004E0445">
              <w:rPr>
                <w:rFonts w:asciiTheme="minorHAnsi" w:hAnsiTheme="minorHAnsi" w:cstheme="minorHAnsi"/>
                <w:sz w:val="24"/>
                <w:szCs w:val="24"/>
              </w:rPr>
              <w:t>UNITED HEALTH GROUP</w:t>
            </w:r>
          </w:p>
        </w:tc>
      </w:tr>
      <w:tr w:rsidR="00C33D24" w:rsidRPr="002B77A6" w:rsidTr="00397B7D">
        <w:trPr>
          <w:trHeight w:val="301"/>
        </w:trPr>
        <w:tc>
          <w:tcPr>
            <w:tcW w:w="1843" w:type="dxa"/>
            <w:tcBorders>
              <w:left w:val="single" w:sz="4" w:space="0" w:color="000000"/>
              <w:bottom w:val="single" w:sz="4" w:space="0" w:color="000000"/>
            </w:tcBorders>
          </w:tcPr>
          <w:p w:rsidR="00C33D24" w:rsidRPr="002B77A6" w:rsidRDefault="00C33D24" w:rsidP="00397B7D">
            <w:pPr>
              <w:spacing w:before="20" w:after="20"/>
              <w:rPr>
                <w:rFonts w:asciiTheme="minorHAnsi" w:hAnsiTheme="minorHAnsi" w:cstheme="minorHAnsi"/>
                <w:b/>
              </w:rPr>
            </w:pPr>
            <w:r w:rsidRPr="002B77A6">
              <w:rPr>
                <w:rFonts w:asciiTheme="minorHAnsi" w:hAnsiTheme="minorHAnsi" w:cstheme="minorHAnsi"/>
                <w:b/>
                <w:spacing w:val="4"/>
              </w:rPr>
              <w:t>Role</w:t>
            </w:r>
          </w:p>
        </w:tc>
        <w:tc>
          <w:tcPr>
            <w:tcW w:w="7131" w:type="dxa"/>
            <w:tcBorders>
              <w:left w:val="single" w:sz="4" w:space="0" w:color="000000"/>
              <w:bottom w:val="single" w:sz="4" w:space="0" w:color="000000"/>
              <w:right w:val="single" w:sz="4" w:space="0" w:color="000000"/>
            </w:tcBorders>
          </w:tcPr>
          <w:p w:rsidR="00C33D24" w:rsidRPr="009E381B" w:rsidRDefault="00C33D24" w:rsidP="00397B7D">
            <w:pPr>
              <w:pStyle w:val="Heading2"/>
              <w:spacing w:before="20" w:after="20"/>
              <w:rPr>
                <w:rFonts w:asciiTheme="minorHAnsi" w:hAnsiTheme="minorHAnsi" w:cstheme="minorHAnsi"/>
                <w:color w:val="auto"/>
                <w:sz w:val="24"/>
                <w:szCs w:val="24"/>
              </w:rPr>
            </w:pPr>
            <w:r w:rsidRPr="009E381B">
              <w:rPr>
                <w:rFonts w:asciiTheme="minorHAnsi" w:hAnsiTheme="minorHAnsi" w:cstheme="minorHAnsi"/>
                <w:bCs/>
                <w:color w:val="auto"/>
                <w:spacing w:val="4"/>
                <w:sz w:val="24"/>
                <w:szCs w:val="24"/>
              </w:rPr>
              <w:t>Team Member</w:t>
            </w:r>
          </w:p>
        </w:tc>
      </w:tr>
      <w:tr w:rsidR="00C33D24" w:rsidRPr="002B77A6" w:rsidTr="00397B7D">
        <w:trPr>
          <w:trHeight w:val="301"/>
        </w:trPr>
        <w:tc>
          <w:tcPr>
            <w:tcW w:w="1843" w:type="dxa"/>
            <w:tcBorders>
              <w:left w:val="single" w:sz="4" w:space="0" w:color="000000"/>
              <w:bottom w:val="single" w:sz="4" w:space="0" w:color="000000"/>
            </w:tcBorders>
          </w:tcPr>
          <w:p w:rsidR="00C33D24" w:rsidRPr="002B77A6" w:rsidRDefault="00C33D24" w:rsidP="00397B7D">
            <w:pPr>
              <w:spacing w:before="20" w:after="20"/>
              <w:rPr>
                <w:rFonts w:asciiTheme="minorHAnsi" w:hAnsiTheme="minorHAnsi" w:cstheme="minorHAnsi"/>
                <w:b/>
              </w:rPr>
            </w:pPr>
            <w:r w:rsidRPr="002B77A6">
              <w:rPr>
                <w:rFonts w:asciiTheme="minorHAnsi" w:hAnsiTheme="minorHAnsi" w:cstheme="minorHAnsi"/>
                <w:b/>
                <w:spacing w:val="4"/>
              </w:rPr>
              <w:t>Organization</w:t>
            </w:r>
          </w:p>
        </w:tc>
        <w:tc>
          <w:tcPr>
            <w:tcW w:w="7131" w:type="dxa"/>
            <w:tcBorders>
              <w:left w:val="single" w:sz="4" w:space="0" w:color="000000"/>
              <w:bottom w:val="single" w:sz="4" w:space="0" w:color="000000"/>
              <w:right w:val="single" w:sz="4" w:space="0" w:color="000000"/>
            </w:tcBorders>
          </w:tcPr>
          <w:p w:rsidR="00C33D24" w:rsidRPr="002B77A6" w:rsidRDefault="004E0445" w:rsidP="00397B7D">
            <w:pPr>
              <w:spacing w:before="20" w:after="20"/>
              <w:rPr>
                <w:rFonts w:asciiTheme="minorHAnsi" w:hAnsiTheme="minorHAnsi" w:cstheme="minorHAnsi"/>
              </w:rPr>
            </w:pPr>
            <w:r w:rsidRPr="004E0445">
              <w:rPr>
                <w:rFonts w:asciiTheme="minorHAnsi" w:hAnsiTheme="minorHAnsi" w:cstheme="minorHAnsi"/>
              </w:rPr>
              <w:t>UNITED HEALTH GROUP</w:t>
            </w:r>
          </w:p>
        </w:tc>
      </w:tr>
      <w:tr w:rsidR="00C33D24" w:rsidRPr="002B77A6" w:rsidTr="00397B7D">
        <w:trPr>
          <w:trHeight w:val="301"/>
        </w:trPr>
        <w:tc>
          <w:tcPr>
            <w:tcW w:w="1843" w:type="dxa"/>
            <w:tcBorders>
              <w:left w:val="single" w:sz="4" w:space="0" w:color="000000"/>
              <w:bottom w:val="single" w:sz="4" w:space="0" w:color="000000"/>
            </w:tcBorders>
          </w:tcPr>
          <w:p w:rsidR="00C33D24" w:rsidRPr="002B77A6" w:rsidRDefault="00C33D24" w:rsidP="00397B7D">
            <w:pPr>
              <w:spacing w:before="20" w:after="20"/>
              <w:rPr>
                <w:rFonts w:asciiTheme="minorHAnsi" w:hAnsiTheme="minorHAnsi" w:cstheme="minorHAnsi"/>
                <w:b/>
                <w:spacing w:val="4"/>
              </w:rPr>
            </w:pPr>
            <w:r w:rsidRPr="002B77A6">
              <w:rPr>
                <w:rFonts w:asciiTheme="minorHAnsi" w:hAnsiTheme="minorHAnsi" w:cstheme="minorHAnsi"/>
                <w:b/>
                <w:spacing w:val="4"/>
              </w:rPr>
              <w:t>Environment</w:t>
            </w:r>
          </w:p>
        </w:tc>
        <w:tc>
          <w:tcPr>
            <w:tcW w:w="7131" w:type="dxa"/>
            <w:tcBorders>
              <w:left w:val="single" w:sz="4" w:space="0" w:color="000000"/>
              <w:bottom w:val="single" w:sz="4" w:space="0" w:color="000000"/>
              <w:right w:val="single" w:sz="4" w:space="0" w:color="000000"/>
            </w:tcBorders>
          </w:tcPr>
          <w:p w:rsidR="00C33D24" w:rsidRPr="002B77A6" w:rsidRDefault="00C33D24" w:rsidP="00397B7D">
            <w:pPr>
              <w:spacing w:before="20" w:after="20"/>
              <w:rPr>
                <w:rFonts w:asciiTheme="minorHAnsi" w:hAnsiTheme="minorHAnsi" w:cstheme="minorHAnsi"/>
                <w:spacing w:val="4"/>
              </w:rPr>
            </w:pPr>
            <w:r w:rsidRPr="002B77A6">
              <w:rPr>
                <w:rFonts w:asciiTheme="minorHAnsi" w:hAnsiTheme="minorHAnsi" w:cstheme="minorHAnsi"/>
                <w:spacing w:val="4"/>
              </w:rPr>
              <w:t>COBOL, JCL,DB2</w:t>
            </w:r>
          </w:p>
        </w:tc>
      </w:tr>
      <w:tr w:rsidR="00C33D24" w:rsidRPr="002B77A6" w:rsidTr="00397B7D">
        <w:trPr>
          <w:trHeight w:val="301"/>
        </w:trPr>
        <w:tc>
          <w:tcPr>
            <w:tcW w:w="1843" w:type="dxa"/>
            <w:tcBorders>
              <w:left w:val="single" w:sz="4" w:space="0" w:color="000000"/>
              <w:bottom w:val="single" w:sz="4" w:space="0" w:color="000000"/>
            </w:tcBorders>
          </w:tcPr>
          <w:p w:rsidR="00C33D24" w:rsidRPr="002B77A6" w:rsidRDefault="00C33D24" w:rsidP="00397B7D">
            <w:pPr>
              <w:spacing w:before="20" w:after="20"/>
              <w:rPr>
                <w:rFonts w:asciiTheme="minorHAnsi" w:hAnsiTheme="minorHAnsi" w:cstheme="minorHAnsi"/>
                <w:b/>
                <w:spacing w:val="4"/>
              </w:rPr>
            </w:pPr>
            <w:r w:rsidRPr="002B77A6">
              <w:rPr>
                <w:rFonts w:asciiTheme="minorHAnsi" w:hAnsiTheme="minorHAnsi" w:cstheme="minorHAnsi"/>
                <w:b/>
                <w:spacing w:val="4"/>
              </w:rPr>
              <w:t>Tools</w:t>
            </w:r>
          </w:p>
        </w:tc>
        <w:tc>
          <w:tcPr>
            <w:tcW w:w="7131" w:type="dxa"/>
            <w:tcBorders>
              <w:left w:val="single" w:sz="4" w:space="0" w:color="000000"/>
              <w:bottom w:val="single" w:sz="4" w:space="0" w:color="000000"/>
              <w:right w:val="single" w:sz="4" w:space="0" w:color="000000"/>
            </w:tcBorders>
          </w:tcPr>
          <w:p w:rsidR="00C33D24" w:rsidRPr="002B77A6" w:rsidRDefault="004E0445" w:rsidP="00397B7D">
            <w:pPr>
              <w:spacing w:before="20" w:after="20"/>
              <w:rPr>
                <w:rFonts w:asciiTheme="minorHAnsi" w:hAnsiTheme="minorHAnsi" w:cstheme="minorHAnsi"/>
                <w:spacing w:val="4"/>
              </w:rPr>
            </w:pPr>
            <w:r w:rsidRPr="004E0445">
              <w:rPr>
                <w:rFonts w:asciiTheme="minorHAnsi" w:hAnsiTheme="minorHAnsi" w:cstheme="minorHAnsi"/>
                <w:spacing w:val="4"/>
              </w:rPr>
              <w:t>CHANGEMAN, SPUFI, FILE-AID, XPEDITOR</w:t>
            </w:r>
          </w:p>
        </w:tc>
      </w:tr>
    </w:tbl>
    <w:p w:rsidR="00C33D24" w:rsidRPr="00AB6B20" w:rsidRDefault="00C33D24" w:rsidP="004E0445">
      <w:pPr>
        <w:spacing w:before="100" w:beforeAutospacing="1" w:after="100" w:afterAutospacing="1"/>
        <w:jc w:val="both"/>
        <w:rPr>
          <w:rFonts w:ascii="Calibri" w:hAnsi="Calibri" w:cs="Calibri"/>
        </w:rPr>
      </w:pPr>
      <w:r w:rsidRPr="002B77A6">
        <w:rPr>
          <w:rFonts w:asciiTheme="minorHAnsi" w:hAnsiTheme="minorHAnsi" w:cstheme="minorHAnsi"/>
          <w:b/>
          <w:color w:val="000000"/>
        </w:rPr>
        <w:t>Description</w:t>
      </w:r>
      <w:r w:rsidRPr="00AB6B20">
        <w:rPr>
          <w:rFonts w:ascii="Calibri" w:hAnsi="Calibri" w:cs="Calibri"/>
          <w:b/>
          <w:color w:val="000000"/>
        </w:rPr>
        <w:t xml:space="preserve">: </w:t>
      </w:r>
      <w:r w:rsidR="004E0445" w:rsidRPr="004E0445">
        <w:rPr>
          <w:rFonts w:ascii="Calibri" w:hAnsi="Calibri" w:cs="Calibri"/>
        </w:rPr>
        <w:t>United</w:t>
      </w:r>
      <w:r w:rsidR="00B1161B">
        <w:rPr>
          <w:rFonts w:ascii="Calibri" w:hAnsi="Calibri" w:cs="Calibri"/>
        </w:rPr>
        <w:t xml:space="preserve"> </w:t>
      </w:r>
      <w:r w:rsidR="004E0445" w:rsidRPr="004E0445">
        <w:rPr>
          <w:rFonts w:ascii="Calibri" w:hAnsi="Calibri" w:cs="Calibri"/>
        </w:rPr>
        <w:t>Health Group Inc. is a diversified managed health care company a spectrum of products and services. Through its family of subsidiaries and divisions, UnitedHealth Group serves approximately 70 million individuals nationwide. Primary designer of the Systems architecture which should be designed and implemented for the purpose of supporting the Medicare and Medicaid products. COSMOS Operations deals with the Applications which will support Medicaid and Medicare products for Enrolment, Adjudication, Check write, EOB and EOP for Hospital and Physician.</w:t>
      </w:r>
    </w:p>
    <w:p w:rsidR="00C33D24" w:rsidRPr="00AB6B20" w:rsidRDefault="00C33D24" w:rsidP="00C33D24">
      <w:pPr>
        <w:spacing w:before="100" w:beforeAutospacing="1" w:after="100" w:afterAutospacing="1"/>
        <w:rPr>
          <w:rFonts w:ascii="Calibri" w:hAnsi="Calibri" w:cs="Calibri"/>
        </w:rPr>
      </w:pPr>
      <w:r w:rsidRPr="00AB6B20">
        <w:rPr>
          <w:rFonts w:ascii="Calibri" w:hAnsi="Calibri" w:cs="Calibri"/>
          <w:b/>
          <w:bCs/>
        </w:rPr>
        <w:t>Responsibilities:</w:t>
      </w:r>
    </w:p>
    <w:p w:rsidR="00C33D24" w:rsidRPr="00AB6B20" w:rsidRDefault="00C33D24" w:rsidP="00C33D24">
      <w:pPr>
        <w:numPr>
          <w:ilvl w:val="0"/>
          <w:numId w:val="1"/>
        </w:numPr>
        <w:tabs>
          <w:tab w:val="num" w:pos="360"/>
        </w:tabs>
        <w:spacing w:line="360" w:lineRule="auto"/>
        <w:ind w:left="360" w:firstLine="0"/>
        <w:rPr>
          <w:rFonts w:ascii="Calibri" w:hAnsi="Calibri" w:cs="Calibri"/>
        </w:rPr>
      </w:pPr>
      <w:r w:rsidRPr="00AB6B20">
        <w:rPr>
          <w:rFonts w:ascii="Calibri" w:hAnsi="Calibri" w:cs="Calibri"/>
        </w:rPr>
        <w:t xml:space="preserve">To </w:t>
      </w:r>
      <w:r w:rsidR="004E0445" w:rsidRPr="00AB6B20">
        <w:rPr>
          <w:rFonts w:ascii="Calibri" w:hAnsi="Calibri" w:cs="Calibri"/>
        </w:rPr>
        <w:t>analyze</w:t>
      </w:r>
      <w:r w:rsidRPr="00AB6B20">
        <w:rPr>
          <w:rFonts w:ascii="Calibri" w:hAnsi="Calibri" w:cs="Calibri"/>
        </w:rPr>
        <w:t xml:space="preserve"> the client requirements.</w:t>
      </w:r>
    </w:p>
    <w:p w:rsidR="00C33D24" w:rsidRPr="00AB6B20" w:rsidRDefault="00C33D24" w:rsidP="00C33D24">
      <w:pPr>
        <w:numPr>
          <w:ilvl w:val="0"/>
          <w:numId w:val="1"/>
        </w:numPr>
        <w:tabs>
          <w:tab w:val="num" w:pos="360"/>
        </w:tabs>
        <w:spacing w:line="360" w:lineRule="auto"/>
        <w:ind w:left="360" w:firstLine="0"/>
        <w:rPr>
          <w:rFonts w:ascii="Calibri" w:hAnsi="Calibri" w:cs="Calibri"/>
        </w:rPr>
      </w:pPr>
      <w:r w:rsidRPr="00AB6B20">
        <w:rPr>
          <w:rFonts w:ascii="Calibri" w:hAnsi="Calibri" w:cs="Calibri"/>
        </w:rPr>
        <w:t>Involved in preparing Design for the change request based on the client requirement.</w:t>
      </w:r>
    </w:p>
    <w:p w:rsidR="00C33D24" w:rsidRPr="00AB6B20" w:rsidRDefault="00C33D24" w:rsidP="00C33D24">
      <w:pPr>
        <w:numPr>
          <w:ilvl w:val="0"/>
          <w:numId w:val="1"/>
        </w:numPr>
        <w:tabs>
          <w:tab w:val="num" w:pos="360"/>
        </w:tabs>
        <w:spacing w:line="360" w:lineRule="auto"/>
        <w:ind w:left="360" w:firstLine="0"/>
        <w:rPr>
          <w:rFonts w:ascii="Calibri" w:hAnsi="Calibri" w:cs="Calibri"/>
        </w:rPr>
      </w:pPr>
      <w:r w:rsidRPr="00AB6B20">
        <w:rPr>
          <w:rFonts w:ascii="Calibri" w:hAnsi="Calibri" w:cs="Calibri"/>
        </w:rPr>
        <w:t>To develop programming specification and coding.</w:t>
      </w:r>
    </w:p>
    <w:p w:rsidR="00C33D24" w:rsidRPr="00AB6B20" w:rsidRDefault="00C33D24" w:rsidP="00C33D24">
      <w:pPr>
        <w:numPr>
          <w:ilvl w:val="0"/>
          <w:numId w:val="1"/>
        </w:numPr>
        <w:tabs>
          <w:tab w:val="num" w:pos="360"/>
        </w:tabs>
        <w:spacing w:line="360" w:lineRule="auto"/>
        <w:ind w:left="360" w:firstLine="0"/>
        <w:rPr>
          <w:rFonts w:ascii="Calibri" w:hAnsi="Calibri" w:cs="Calibri"/>
        </w:rPr>
      </w:pPr>
      <w:r w:rsidRPr="00AB6B20">
        <w:rPr>
          <w:rFonts w:ascii="Calibri" w:hAnsi="Calibri" w:cs="Calibri"/>
        </w:rPr>
        <w:t>To prepare Business logic for mainframes programs and code the functionality       accordingly.</w:t>
      </w:r>
    </w:p>
    <w:p w:rsidR="00C33D24" w:rsidRPr="00AB6B20" w:rsidRDefault="00C33D24" w:rsidP="00C33D24">
      <w:pPr>
        <w:numPr>
          <w:ilvl w:val="0"/>
          <w:numId w:val="1"/>
        </w:numPr>
        <w:tabs>
          <w:tab w:val="num" w:pos="-142"/>
        </w:tabs>
        <w:spacing w:line="360" w:lineRule="auto"/>
        <w:ind w:left="360" w:firstLine="0"/>
        <w:rPr>
          <w:rFonts w:ascii="Calibri" w:hAnsi="Calibri" w:cs="Calibri"/>
        </w:rPr>
      </w:pPr>
      <w:r w:rsidRPr="00AB6B20">
        <w:rPr>
          <w:rFonts w:ascii="Calibri" w:hAnsi="Calibri" w:cs="Calibri"/>
        </w:rPr>
        <w:t>Reviewing technical specification/design documents, code, test plan.</w:t>
      </w:r>
    </w:p>
    <w:p w:rsidR="00C33D24" w:rsidRPr="00AB6B20" w:rsidRDefault="00C33D24" w:rsidP="00C33D24">
      <w:pPr>
        <w:numPr>
          <w:ilvl w:val="0"/>
          <w:numId w:val="1"/>
        </w:numPr>
        <w:tabs>
          <w:tab w:val="num" w:pos="360"/>
        </w:tabs>
        <w:spacing w:line="360" w:lineRule="auto"/>
        <w:ind w:left="360" w:firstLine="0"/>
        <w:rPr>
          <w:rFonts w:ascii="Calibri" w:hAnsi="Calibri" w:cs="Calibri"/>
        </w:rPr>
      </w:pPr>
      <w:r>
        <w:rPr>
          <w:rFonts w:ascii="Calibri" w:hAnsi="Calibri" w:cs="Calibri"/>
        </w:rPr>
        <w:t xml:space="preserve">Prepare </w:t>
      </w:r>
      <w:r w:rsidRPr="00AB6B20">
        <w:rPr>
          <w:rFonts w:ascii="Calibri" w:hAnsi="Calibri" w:cs="Calibri"/>
        </w:rPr>
        <w:t>test plans and test results documents.</w:t>
      </w:r>
    </w:p>
    <w:p w:rsidR="00C33D24" w:rsidRDefault="00C33D24" w:rsidP="00C33D24">
      <w:pPr>
        <w:numPr>
          <w:ilvl w:val="0"/>
          <w:numId w:val="1"/>
        </w:numPr>
        <w:tabs>
          <w:tab w:val="num" w:pos="360"/>
        </w:tabs>
        <w:spacing w:line="360" w:lineRule="auto"/>
        <w:ind w:left="360" w:firstLine="0"/>
        <w:rPr>
          <w:rFonts w:ascii="Calibri" w:hAnsi="Calibri" w:cs="Calibri"/>
        </w:rPr>
      </w:pPr>
      <w:r w:rsidRPr="00AB6B20">
        <w:rPr>
          <w:rFonts w:ascii="Calibri" w:hAnsi="Calibri" w:cs="Calibri"/>
        </w:rPr>
        <w:t>Do unit testing with different test cases and documenting the results.</w:t>
      </w:r>
    </w:p>
    <w:p w:rsidR="00DE6124" w:rsidRDefault="00DE6124" w:rsidP="00DE6124">
      <w:pPr>
        <w:spacing w:line="360" w:lineRule="auto"/>
        <w:rPr>
          <w:rFonts w:ascii="Calibri" w:hAnsi="Calibri" w:cs="Calibri"/>
        </w:rPr>
      </w:pPr>
    </w:p>
    <w:p w:rsidR="00DE6124" w:rsidRDefault="00DE6124" w:rsidP="00DE6124">
      <w:pPr>
        <w:spacing w:line="360" w:lineRule="auto"/>
        <w:rPr>
          <w:rFonts w:ascii="Calibri" w:hAnsi="Calibri" w:cs="Calibri"/>
        </w:rPr>
      </w:pPr>
    </w:p>
    <w:p w:rsidR="00DE6124" w:rsidRDefault="00DE6124" w:rsidP="00DE6124">
      <w:pPr>
        <w:spacing w:line="360" w:lineRule="auto"/>
        <w:rPr>
          <w:rFonts w:ascii="Calibri" w:hAnsi="Calibri" w:cs="Calibri"/>
        </w:rPr>
      </w:pPr>
    </w:p>
    <w:p w:rsidR="00DE6124" w:rsidRDefault="00DE6124" w:rsidP="00DE6124">
      <w:pPr>
        <w:spacing w:line="360" w:lineRule="auto"/>
        <w:rPr>
          <w:rFonts w:ascii="Calibri" w:hAnsi="Calibri" w:cs="Calibri"/>
        </w:rPr>
      </w:pPr>
    </w:p>
    <w:p w:rsidR="00DE6124" w:rsidRDefault="00DE6124" w:rsidP="00DE6124">
      <w:pPr>
        <w:spacing w:line="360" w:lineRule="auto"/>
        <w:rPr>
          <w:rFonts w:ascii="Calibri" w:hAnsi="Calibri" w:cs="Calibri"/>
        </w:rPr>
      </w:pPr>
    </w:p>
    <w:p w:rsidR="00DE6124" w:rsidRDefault="00DE6124" w:rsidP="00DE6124">
      <w:pPr>
        <w:spacing w:line="360" w:lineRule="auto"/>
        <w:rPr>
          <w:rFonts w:ascii="Calibri" w:hAnsi="Calibri" w:cs="Calibri"/>
        </w:rPr>
      </w:pPr>
    </w:p>
    <w:p w:rsidR="00DE6124" w:rsidRPr="00AB6B20" w:rsidRDefault="00DE6124" w:rsidP="00DE6124">
      <w:pPr>
        <w:spacing w:line="360" w:lineRule="auto"/>
        <w:rPr>
          <w:rFonts w:ascii="Calibri" w:hAnsi="Calibri" w:cs="Calibri"/>
        </w:rPr>
      </w:pPr>
    </w:p>
    <w:p w:rsidR="00C35FBF" w:rsidRDefault="00C35FBF" w:rsidP="00C35FBF">
      <w:pPr>
        <w:rPr>
          <w:rFonts w:ascii="Calibri" w:hAnsi="Calibri" w:cs="Calibri"/>
        </w:rPr>
      </w:pPr>
    </w:p>
    <w:p w:rsidR="00B1161B" w:rsidRPr="00266AE3" w:rsidRDefault="00B1161B" w:rsidP="00C35FBF">
      <w:pPr>
        <w:rPr>
          <w:rFonts w:ascii="Calibri" w:eastAsia="Calibri" w:hAnsi="Calibri"/>
          <w:b/>
          <w:color w:val="000000" w:themeColor="text1"/>
        </w:rPr>
        <w:sectPr w:rsidR="00B1161B" w:rsidRPr="00266AE3" w:rsidSect="00327E18">
          <w:type w:val="continuous"/>
          <w:pgSz w:w="12240" w:h="15840"/>
          <w:pgMar w:top="1440" w:right="1440" w:bottom="1440" w:left="1440" w:header="720" w:footer="720" w:gutter="0"/>
          <w:pgBorders w:offsetFrom="page">
            <w:top w:val="threeDEngrave" w:sz="6" w:space="24" w:color="000000" w:frame="1"/>
            <w:left w:val="threeDEngrave" w:sz="6" w:space="24" w:color="000000" w:frame="1"/>
            <w:bottom w:val="threeDEmboss" w:sz="6" w:space="24" w:color="000000" w:frame="1"/>
            <w:right w:val="threeDEmboss" w:sz="6" w:space="24" w:color="000000" w:frame="1"/>
          </w:pgBorders>
          <w:cols w:space="720"/>
          <w:docGrid w:linePitch="360"/>
        </w:sectPr>
      </w:pPr>
    </w:p>
    <w:p w:rsidR="00C35FBF" w:rsidRPr="006B5415" w:rsidRDefault="00C35FBF" w:rsidP="00C35FBF">
      <w:pPr>
        <w:rPr>
          <w:rFonts w:ascii="Calibri" w:hAnsi="Calibri" w:cs="Calibri"/>
          <w:color w:val="000000"/>
          <w:sz w:val="22"/>
          <w:szCs w:val="22"/>
          <w:lang w:val="en-IN" w:eastAsia="en-IN"/>
        </w:rPr>
      </w:pPr>
      <w:r w:rsidRPr="00FA7751">
        <w:rPr>
          <w:rFonts w:ascii="Calibri" w:eastAsia="Calibri" w:hAnsi="Calibri"/>
          <w:b/>
          <w:color w:val="000000" w:themeColor="text1"/>
        </w:rPr>
        <w:lastRenderedPageBreak/>
        <w:t>PROJECT-</w:t>
      </w:r>
      <w:r>
        <w:rPr>
          <w:rFonts w:ascii="Calibri" w:eastAsia="Calibri" w:hAnsi="Calibri"/>
          <w:b/>
          <w:color w:val="000000" w:themeColor="text1"/>
        </w:rPr>
        <w:t>2</w:t>
      </w:r>
    </w:p>
    <w:p w:rsidR="00C35FBF" w:rsidRPr="00883DF8" w:rsidRDefault="00C35FBF" w:rsidP="00C35FBF">
      <w:pPr>
        <w:spacing w:line="276" w:lineRule="auto"/>
        <w:contextualSpacing/>
        <w:jc w:val="both"/>
        <w:rPr>
          <w:rFonts w:ascii="NanumGothic" w:eastAsia="NanumGothic" w:hAnsi="NanumGothic"/>
          <w:sz w:val="20"/>
          <w:szCs w:val="20"/>
        </w:rPr>
      </w:pPr>
    </w:p>
    <w:tbl>
      <w:tblPr>
        <w:tblW w:w="963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1980"/>
        <w:gridCol w:w="7650"/>
      </w:tblGrid>
      <w:tr w:rsidR="00C35FBF" w:rsidTr="00397B7D">
        <w:trPr>
          <w:trHeight w:val="345"/>
        </w:trPr>
        <w:tc>
          <w:tcPr>
            <w:tcW w:w="1980" w:type="dxa"/>
            <w:shd w:val="pct5" w:color="000000" w:fill="auto"/>
            <w:tcMar>
              <w:top w:w="15" w:type="dxa"/>
              <w:left w:w="105" w:type="dxa"/>
              <w:bottom w:w="15" w:type="dxa"/>
              <w:right w:w="105" w:type="dxa"/>
            </w:tcMar>
          </w:tcPr>
          <w:p w:rsidR="00C35FBF" w:rsidRDefault="00C35FBF" w:rsidP="00397B7D">
            <w:pPr>
              <w:spacing w:before="40"/>
              <w:rPr>
                <w:rFonts w:ascii="Calibri" w:eastAsia="Calibri" w:hAnsi="Calibri"/>
                <w:b/>
                <w:color w:val="000000" w:themeColor="text1"/>
              </w:rPr>
            </w:pPr>
            <w:r>
              <w:rPr>
                <w:rFonts w:ascii="Calibri" w:eastAsia="Calibri" w:hAnsi="Calibri"/>
                <w:b/>
                <w:color w:val="000000" w:themeColor="text1"/>
              </w:rPr>
              <w:t>Project Name:</w:t>
            </w:r>
          </w:p>
        </w:tc>
        <w:tc>
          <w:tcPr>
            <w:tcW w:w="7650" w:type="dxa"/>
            <w:shd w:val="clear" w:color="000000" w:fill="auto"/>
            <w:tcMar>
              <w:top w:w="15" w:type="dxa"/>
              <w:left w:w="105" w:type="dxa"/>
              <w:bottom w:w="15" w:type="dxa"/>
              <w:right w:w="105" w:type="dxa"/>
            </w:tcMar>
          </w:tcPr>
          <w:p w:rsidR="00C35FBF" w:rsidRDefault="00C35FBF" w:rsidP="00397B7D">
            <w:pPr>
              <w:spacing w:after="80"/>
              <w:rPr>
                <w:rFonts w:ascii="Calibri" w:eastAsia="Calibri" w:hAnsi="Calibri"/>
                <w:color w:val="000000" w:themeColor="text1"/>
              </w:rPr>
            </w:pPr>
            <w:r w:rsidRPr="00E251E8">
              <w:rPr>
                <w:rFonts w:ascii="Calibri" w:eastAsia="Calibri" w:hAnsi="Calibri"/>
                <w:color w:val="000000" w:themeColor="text1"/>
              </w:rPr>
              <w:t>Decommission Project (Local Business Reporting)</w:t>
            </w:r>
          </w:p>
        </w:tc>
      </w:tr>
      <w:tr w:rsidR="00C35FBF" w:rsidTr="00397B7D">
        <w:trPr>
          <w:trHeight w:val="375"/>
        </w:trPr>
        <w:tc>
          <w:tcPr>
            <w:tcW w:w="1980" w:type="dxa"/>
            <w:shd w:val="pct5" w:color="000000" w:fill="auto"/>
            <w:tcMar>
              <w:top w:w="15" w:type="dxa"/>
              <w:left w:w="105" w:type="dxa"/>
              <w:bottom w:w="15" w:type="dxa"/>
              <w:right w:w="105" w:type="dxa"/>
            </w:tcMar>
          </w:tcPr>
          <w:p w:rsidR="00C35FBF" w:rsidRDefault="00C35FBF" w:rsidP="00397B7D">
            <w:pPr>
              <w:spacing w:before="40"/>
              <w:rPr>
                <w:rFonts w:ascii="Calibri" w:eastAsia="Calibri" w:hAnsi="Calibri"/>
                <w:b/>
                <w:color w:val="000000" w:themeColor="text1"/>
              </w:rPr>
            </w:pPr>
            <w:r>
              <w:rPr>
                <w:rFonts w:ascii="Calibri" w:eastAsia="Calibri" w:hAnsi="Calibri"/>
                <w:b/>
                <w:color w:val="000000" w:themeColor="text1"/>
              </w:rPr>
              <w:t>Client :</w:t>
            </w:r>
          </w:p>
        </w:tc>
        <w:tc>
          <w:tcPr>
            <w:tcW w:w="7650" w:type="dxa"/>
            <w:shd w:val="clear" w:color="000000" w:fill="auto"/>
            <w:tcMar>
              <w:top w:w="15" w:type="dxa"/>
              <w:left w:w="105" w:type="dxa"/>
              <w:bottom w:w="15" w:type="dxa"/>
              <w:right w:w="105" w:type="dxa"/>
            </w:tcMar>
          </w:tcPr>
          <w:p w:rsidR="00C35FBF" w:rsidRDefault="00C35FBF" w:rsidP="00397B7D">
            <w:pPr>
              <w:spacing w:after="80"/>
              <w:rPr>
                <w:rFonts w:ascii="Calibri" w:eastAsia="Calibri" w:hAnsi="Calibri"/>
                <w:color w:val="000000" w:themeColor="text1"/>
              </w:rPr>
            </w:pPr>
            <w:r>
              <w:rPr>
                <w:rFonts w:ascii="Calibri" w:eastAsia="Calibri" w:hAnsi="Calibri"/>
                <w:color w:val="000000" w:themeColor="text1"/>
              </w:rPr>
              <w:t>Nordea Bank</w:t>
            </w:r>
          </w:p>
        </w:tc>
      </w:tr>
      <w:tr w:rsidR="00C35FBF" w:rsidTr="00397B7D">
        <w:trPr>
          <w:trHeight w:val="300"/>
        </w:trPr>
        <w:tc>
          <w:tcPr>
            <w:tcW w:w="1980" w:type="dxa"/>
            <w:shd w:val="pct5" w:color="000000" w:fill="auto"/>
            <w:tcMar>
              <w:top w:w="15" w:type="dxa"/>
              <w:left w:w="105" w:type="dxa"/>
              <w:bottom w:w="15" w:type="dxa"/>
              <w:right w:w="105" w:type="dxa"/>
            </w:tcMar>
          </w:tcPr>
          <w:p w:rsidR="00C35FBF" w:rsidRDefault="00C35FBF" w:rsidP="00397B7D">
            <w:pPr>
              <w:spacing w:before="40"/>
              <w:rPr>
                <w:rFonts w:ascii="Calibri" w:eastAsia="Calibri" w:hAnsi="Calibri"/>
                <w:b/>
                <w:color w:val="000000" w:themeColor="text1"/>
              </w:rPr>
            </w:pPr>
            <w:r>
              <w:rPr>
                <w:rFonts w:ascii="Calibri" w:eastAsia="Calibri" w:hAnsi="Calibri"/>
                <w:b/>
                <w:color w:val="000000" w:themeColor="text1"/>
              </w:rPr>
              <w:t>Languages:</w:t>
            </w:r>
          </w:p>
        </w:tc>
        <w:tc>
          <w:tcPr>
            <w:tcW w:w="7650" w:type="dxa"/>
            <w:shd w:val="clear" w:color="000000" w:fill="auto"/>
            <w:tcMar>
              <w:top w:w="15" w:type="dxa"/>
              <w:left w:w="105" w:type="dxa"/>
              <w:bottom w:w="15" w:type="dxa"/>
              <w:right w:w="105" w:type="dxa"/>
            </w:tcMar>
          </w:tcPr>
          <w:p w:rsidR="00C35FBF" w:rsidRDefault="00C35FBF" w:rsidP="00397B7D">
            <w:pPr>
              <w:spacing w:after="80"/>
              <w:rPr>
                <w:rFonts w:ascii="Calibri" w:eastAsia="Calibri" w:hAnsi="Calibri"/>
                <w:color w:val="000000" w:themeColor="text1"/>
              </w:rPr>
            </w:pPr>
            <w:r>
              <w:rPr>
                <w:rFonts w:ascii="Calibri" w:eastAsia="Calibri" w:hAnsi="Calibri"/>
                <w:color w:val="000000" w:themeColor="text1"/>
              </w:rPr>
              <w:t>COBOL, JCL and DB2</w:t>
            </w:r>
          </w:p>
        </w:tc>
      </w:tr>
      <w:tr w:rsidR="00C35FBF" w:rsidTr="00397B7D">
        <w:trPr>
          <w:trHeight w:val="300"/>
        </w:trPr>
        <w:tc>
          <w:tcPr>
            <w:tcW w:w="1980" w:type="dxa"/>
            <w:shd w:val="pct5" w:color="000000" w:fill="auto"/>
            <w:tcMar>
              <w:top w:w="15" w:type="dxa"/>
              <w:left w:w="105" w:type="dxa"/>
              <w:bottom w:w="15" w:type="dxa"/>
              <w:right w:w="105" w:type="dxa"/>
            </w:tcMar>
          </w:tcPr>
          <w:p w:rsidR="00C35FBF" w:rsidRDefault="00C35FBF" w:rsidP="00397B7D">
            <w:pPr>
              <w:spacing w:before="40"/>
              <w:rPr>
                <w:rFonts w:ascii="Calibri" w:eastAsia="Calibri" w:hAnsi="Calibri"/>
                <w:b/>
                <w:color w:val="000000" w:themeColor="text1"/>
              </w:rPr>
            </w:pPr>
            <w:r>
              <w:rPr>
                <w:rFonts w:ascii="Calibri" w:eastAsia="Calibri" w:hAnsi="Calibri"/>
                <w:b/>
                <w:color w:val="000000" w:themeColor="text1"/>
              </w:rPr>
              <w:t>Tools :</w:t>
            </w:r>
          </w:p>
        </w:tc>
        <w:tc>
          <w:tcPr>
            <w:tcW w:w="7650" w:type="dxa"/>
            <w:shd w:val="clear" w:color="000000" w:fill="auto"/>
            <w:tcMar>
              <w:top w:w="15" w:type="dxa"/>
              <w:left w:w="105" w:type="dxa"/>
              <w:bottom w:w="15" w:type="dxa"/>
              <w:right w:w="105" w:type="dxa"/>
            </w:tcMar>
          </w:tcPr>
          <w:p w:rsidR="00C35FBF" w:rsidRDefault="00C35FBF" w:rsidP="00397B7D">
            <w:pPr>
              <w:spacing w:after="80"/>
              <w:rPr>
                <w:rFonts w:ascii="Calibri" w:eastAsia="Calibri" w:hAnsi="Calibri"/>
                <w:color w:val="000000" w:themeColor="text1"/>
              </w:rPr>
            </w:pPr>
            <w:r w:rsidRPr="00DF3170">
              <w:rPr>
                <w:rFonts w:ascii="Calibri" w:hAnsi="Calibri"/>
                <w:color w:val="000000"/>
              </w:rPr>
              <w:t xml:space="preserve">CHANGEMAN, </w:t>
            </w:r>
            <w:r>
              <w:rPr>
                <w:rFonts w:ascii="Calibri" w:hAnsi="Calibri"/>
                <w:color w:val="000000"/>
              </w:rPr>
              <w:t>SPUFI</w:t>
            </w:r>
            <w:r w:rsidRPr="00DF3170">
              <w:rPr>
                <w:rFonts w:ascii="Calibri" w:hAnsi="Calibri"/>
                <w:color w:val="000000"/>
              </w:rPr>
              <w:t xml:space="preserve">, FILE-AID, </w:t>
            </w:r>
            <w:r>
              <w:rPr>
                <w:rFonts w:ascii="Calibri" w:hAnsi="Calibri"/>
                <w:color w:val="000000"/>
              </w:rPr>
              <w:t>XPEDITOR</w:t>
            </w:r>
          </w:p>
        </w:tc>
      </w:tr>
      <w:tr w:rsidR="00C35FBF" w:rsidTr="00397B7D">
        <w:trPr>
          <w:trHeight w:val="480"/>
        </w:trPr>
        <w:tc>
          <w:tcPr>
            <w:tcW w:w="1980" w:type="dxa"/>
            <w:shd w:val="pct5" w:color="000000" w:fill="auto"/>
            <w:tcMar>
              <w:top w:w="15" w:type="dxa"/>
              <w:left w:w="105" w:type="dxa"/>
              <w:bottom w:w="15" w:type="dxa"/>
              <w:right w:w="105" w:type="dxa"/>
            </w:tcMar>
          </w:tcPr>
          <w:p w:rsidR="00C35FBF" w:rsidRDefault="00C35FBF" w:rsidP="00397B7D">
            <w:pPr>
              <w:spacing w:before="40"/>
              <w:rPr>
                <w:rFonts w:ascii="Calibri" w:eastAsia="Calibri" w:hAnsi="Calibri"/>
                <w:b/>
                <w:color w:val="000000" w:themeColor="text1"/>
              </w:rPr>
            </w:pPr>
            <w:r>
              <w:rPr>
                <w:rFonts w:ascii="Calibri" w:eastAsia="Calibri" w:hAnsi="Calibri"/>
                <w:b/>
                <w:color w:val="000000" w:themeColor="text1"/>
              </w:rPr>
              <w:t xml:space="preserve">Project Overview: </w:t>
            </w:r>
          </w:p>
        </w:tc>
        <w:tc>
          <w:tcPr>
            <w:tcW w:w="7650" w:type="dxa"/>
            <w:shd w:val="clear" w:color="000000" w:fill="auto"/>
            <w:tcMar>
              <w:top w:w="15" w:type="dxa"/>
              <w:left w:w="105" w:type="dxa"/>
              <w:bottom w:w="15" w:type="dxa"/>
              <w:right w:w="105" w:type="dxa"/>
            </w:tcMar>
          </w:tcPr>
          <w:p w:rsidR="00C35FBF" w:rsidRDefault="00C35FBF" w:rsidP="00397B7D">
            <w:pPr>
              <w:tabs>
                <w:tab w:val="left" w:pos="720"/>
              </w:tabs>
              <w:spacing w:after="240"/>
              <w:contextualSpacing/>
              <w:jc w:val="both"/>
              <w:rPr>
                <w:rFonts w:ascii="Calibri" w:eastAsia="Calibri" w:hAnsi="Calibri"/>
                <w:color w:val="000000" w:themeColor="text1"/>
              </w:rPr>
            </w:pPr>
            <w:r w:rsidRPr="007F080F">
              <w:rPr>
                <w:rFonts w:ascii="Calibri" w:eastAsia="Calibri" w:hAnsi="Calibri"/>
                <w:color w:val="000000" w:themeColor="text1"/>
              </w:rPr>
              <w:t xml:space="preserve">Nordea is the largest financial services group in the Nordic and Baltic Sea region with leading positions </w:t>
            </w:r>
            <w:r w:rsidRPr="007F080F">
              <w:rPr>
                <w:rFonts w:ascii="Calibri" w:eastAsia="Calibri" w:hAnsi="Calibri"/>
                <w:color w:val="000000" w:themeColor="text1"/>
              </w:rPr>
              <w:t>within corporate</w:t>
            </w:r>
            <w:r w:rsidRPr="007F080F">
              <w:rPr>
                <w:rFonts w:ascii="Calibri" w:eastAsia="Calibri" w:hAnsi="Calibri"/>
                <w:color w:val="000000" w:themeColor="text1"/>
              </w:rPr>
              <w:t xml:space="preserve"> merchant banking as well as retail banking and private banking. Nordea is also the leading </w:t>
            </w:r>
            <w:r w:rsidRPr="007F080F">
              <w:rPr>
                <w:rFonts w:ascii="Calibri" w:eastAsia="Calibri" w:hAnsi="Calibri"/>
                <w:color w:val="000000" w:themeColor="text1"/>
              </w:rPr>
              <w:t>provider of</w:t>
            </w:r>
            <w:r w:rsidRPr="007F080F">
              <w:rPr>
                <w:rFonts w:ascii="Calibri" w:eastAsia="Calibri" w:hAnsi="Calibri"/>
                <w:color w:val="000000" w:themeColor="text1"/>
              </w:rPr>
              <w:t xml:space="preserve"> life and pensions products in the Nordic countries.</w:t>
            </w:r>
          </w:p>
          <w:p w:rsidR="00C35FBF" w:rsidRDefault="00C35FBF" w:rsidP="00397B7D">
            <w:pPr>
              <w:tabs>
                <w:tab w:val="left" w:pos="720"/>
              </w:tabs>
              <w:spacing w:after="240"/>
              <w:contextualSpacing/>
              <w:jc w:val="both"/>
              <w:rPr>
                <w:rFonts w:ascii="Calibri" w:eastAsia="Calibri" w:hAnsi="Calibri"/>
                <w:color w:val="000000" w:themeColor="text1"/>
              </w:rPr>
            </w:pPr>
            <w:proofErr w:type="spellStart"/>
            <w:r w:rsidRPr="007F080F">
              <w:rPr>
                <w:rFonts w:ascii="Calibri" w:eastAsia="Calibri" w:hAnsi="Calibri"/>
                <w:color w:val="000000" w:themeColor="text1"/>
              </w:rPr>
              <w:t>Nordea’s</w:t>
            </w:r>
            <w:proofErr w:type="spellEnd"/>
            <w:r w:rsidRPr="007F080F">
              <w:rPr>
                <w:rFonts w:ascii="Calibri" w:eastAsia="Calibri" w:hAnsi="Calibri"/>
                <w:color w:val="000000" w:themeColor="text1"/>
              </w:rPr>
              <w:t xml:space="preserve"> </w:t>
            </w:r>
            <w:r w:rsidRPr="007F080F">
              <w:rPr>
                <w:rFonts w:ascii="Calibri" w:eastAsia="Calibri" w:hAnsi="Calibri"/>
                <w:color w:val="000000" w:themeColor="text1"/>
              </w:rPr>
              <w:t>organization</w:t>
            </w:r>
            <w:r w:rsidRPr="007F080F">
              <w:rPr>
                <w:rFonts w:ascii="Calibri" w:eastAsia="Calibri" w:hAnsi="Calibri"/>
                <w:color w:val="000000" w:themeColor="text1"/>
              </w:rPr>
              <w:t xml:space="preserve"> consists of three main business areas and offers a wide range of products, services </w:t>
            </w:r>
            <w:r w:rsidRPr="007F080F">
              <w:rPr>
                <w:rFonts w:ascii="Calibri" w:eastAsia="Calibri" w:hAnsi="Calibri"/>
                <w:color w:val="000000" w:themeColor="text1"/>
              </w:rPr>
              <w:t>and solutions</w:t>
            </w:r>
            <w:r w:rsidRPr="007F080F">
              <w:rPr>
                <w:rFonts w:ascii="Calibri" w:eastAsia="Calibri" w:hAnsi="Calibri"/>
                <w:color w:val="000000" w:themeColor="text1"/>
              </w:rPr>
              <w:t xml:space="preserve"> within banking, asset management and insurance.</w:t>
            </w:r>
          </w:p>
          <w:p w:rsidR="00C35FBF" w:rsidRDefault="00C35FBF" w:rsidP="00397B7D">
            <w:pPr>
              <w:tabs>
                <w:tab w:val="left" w:pos="720"/>
              </w:tabs>
              <w:spacing w:after="240"/>
              <w:contextualSpacing/>
              <w:jc w:val="both"/>
              <w:rPr>
                <w:rFonts w:ascii="Calibri" w:eastAsia="Calibri" w:hAnsi="Calibri"/>
                <w:color w:val="000000" w:themeColor="text1"/>
              </w:rPr>
            </w:pPr>
          </w:p>
          <w:p w:rsidR="00C35FBF" w:rsidRDefault="00C35FBF" w:rsidP="00397B7D">
            <w:pPr>
              <w:tabs>
                <w:tab w:val="left" w:pos="720"/>
              </w:tabs>
              <w:spacing w:after="240"/>
              <w:contextualSpacing/>
              <w:jc w:val="both"/>
              <w:rPr>
                <w:rFonts w:ascii="Calibri" w:eastAsia="Calibri" w:hAnsi="Calibri"/>
                <w:color w:val="000000" w:themeColor="text1"/>
              </w:rPr>
            </w:pPr>
            <w:r w:rsidRPr="00552A1C">
              <w:rPr>
                <w:rFonts w:ascii="Calibri" w:eastAsia="Calibri" w:hAnsi="Calibri"/>
                <w:color w:val="000000" w:themeColor="text1"/>
              </w:rPr>
              <w:t xml:space="preserve">Decommissioning Project deals with the decommissioning of Applications for which sourcing systems </w:t>
            </w:r>
            <w:r w:rsidRPr="00552A1C">
              <w:rPr>
                <w:rFonts w:ascii="Calibri" w:eastAsia="Calibri" w:hAnsi="Calibri"/>
                <w:color w:val="000000" w:themeColor="text1"/>
              </w:rPr>
              <w:t>have been</w:t>
            </w:r>
            <w:r w:rsidRPr="00552A1C">
              <w:rPr>
                <w:rFonts w:ascii="Calibri" w:eastAsia="Calibri" w:hAnsi="Calibri"/>
                <w:color w:val="000000" w:themeColor="text1"/>
              </w:rPr>
              <w:t xml:space="preserve"> changed from Mainframe so a holistic analysis of applications is required both technically and</w:t>
            </w:r>
            <w:r>
              <w:rPr>
                <w:rFonts w:ascii="Calibri" w:eastAsia="Calibri" w:hAnsi="Calibri"/>
                <w:color w:val="000000" w:themeColor="text1"/>
              </w:rPr>
              <w:t xml:space="preserve"> </w:t>
            </w:r>
            <w:r w:rsidRPr="00552A1C">
              <w:rPr>
                <w:rFonts w:ascii="Calibri" w:eastAsia="Calibri" w:hAnsi="Calibri"/>
                <w:color w:val="000000" w:themeColor="text1"/>
              </w:rPr>
              <w:t>functionally.</w:t>
            </w:r>
          </w:p>
        </w:tc>
      </w:tr>
      <w:tr w:rsidR="00C35FBF" w:rsidRPr="00883DF8" w:rsidTr="00397B7D">
        <w:trPr>
          <w:trHeight w:val="480"/>
        </w:trPr>
        <w:tc>
          <w:tcPr>
            <w:tcW w:w="1980" w:type="dxa"/>
            <w:tcBorders>
              <w:top w:val="single" w:sz="6" w:space="0" w:color="000000"/>
              <w:left w:val="single" w:sz="6" w:space="0" w:color="000000"/>
              <w:bottom w:val="single" w:sz="6" w:space="0" w:color="000000"/>
              <w:right w:val="single" w:sz="6" w:space="0" w:color="000000"/>
            </w:tcBorders>
            <w:shd w:val="pct5" w:color="000000" w:fill="auto"/>
            <w:tcMar>
              <w:top w:w="15" w:type="dxa"/>
              <w:left w:w="105" w:type="dxa"/>
              <w:bottom w:w="15" w:type="dxa"/>
              <w:right w:w="105" w:type="dxa"/>
            </w:tcMar>
          </w:tcPr>
          <w:p w:rsidR="00C35FBF" w:rsidRDefault="00C35FBF" w:rsidP="00397B7D">
            <w:pPr>
              <w:spacing w:before="40"/>
              <w:rPr>
                <w:rFonts w:ascii="Calibri" w:eastAsia="Calibri" w:hAnsi="Calibri"/>
                <w:b/>
                <w:color w:val="000000" w:themeColor="text1"/>
              </w:rPr>
            </w:pPr>
            <w:r>
              <w:rPr>
                <w:rFonts w:ascii="Calibri" w:eastAsia="Calibri" w:hAnsi="Calibri"/>
                <w:b/>
                <w:color w:val="000000" w:themeColor="text1"/>
              </w:rPr>
              <w:t>Roles and Responsibilities:</w:t>
            </w:r>
          </w:p>
        </w:tc>
        <w:tc>
          <w:tcPr>
            <w:tcW w:w="7650" w:type="dxa"/>
            <w:tcBorders>
              <w:top w:val="single" w:sz="6" w:space="0" w:color="000000"/>
              <w:left w:val="single" w:sz="6" w:space="0" w:color="000000"/>
              <w:bottom w:val="single" w:sz="6" w:space="0" w:color="000000"/>
              <w:right w:val="single" w:sz="6" w:space="0" w:color="000000"/>
            </w:tcBorders>
            <w:shd w:val="clear" w:color="000000" w:fill="auto"/>
            <w:tcMar>
              <w:top w:w="15" w:type="dxa"/>
              <w:left w:w="105" w:type="dxa"/>
              <w:bottom w:w="15" w:type="dxa"/>
              <w:right w:w="105" w:type="dxa"/>
            </w:tcMar>
          </w:tcPr>
          <w:p w:rsidR="00C35FBF" w:rsidRDefault="00C35FBF" w:rsidP="00397B7D">
            <w:pPr>
              <w:spacing w:after="120"/>
              <w:jc w:val="both"/>
              <w:rPr>
                <w:rFonts w:ascii="Calibri" w:eastAsia="Calibri" w:hAnsi="Calibri"/>
                <w:color w:val="000000" w:themeColor="text1"/>
              </w:rPr>
            </w:pPr>
          </w:p>
          <w:p w:rsidR="00C35FBF" w:rsidRDefault="00C35FBF" w:rsidP="00397B7D">
            <w:pPr>
              <w:spacing w:after="120"/>
              <w:jc w:val="both"/>
              <w:rPr>
                <w:rFonts w:ascii="Calibri" w:eastAsia="Calibri" w:hAnsi="Calibri"/>
                <w:color w:val="000000" w:themeColor="text1"/>
              </w:rPr>
            </w:pPr>
            <w:r>
              <w:rPr>
                <w:rFonts w:ascii="Calibri" w:eastAsia="Calibri" w:hAnsi="Calibri"/>
                <w:color w:val="000000" w:themeColor="text1"/>
              </w:rPr>
              <w:t xml:space="preserve">Responsible for </w:t>
            </w:r>
          </w:p>
          <w:p w:rsidR="00C35FBF" w:rsidRDefault="00C35FBF" w:rsidP="00397B7D">
            <w:pPr>
              <w:numPr>
                <w:ilvl w:val="0"/>
                <w:numId w:val="2"/>
              </w:numPr>
              <w:jc w:val="both"/>
              <w:rPr>
                <w:rFonts w:ascii="Calibri" w:eastAsia="Calibri" w:hAnsi="Calibri"/>
                <w:color w:val="000000" w:themeColor="text1"/>
              </w:rPr>
            </w:pPr>
            <w:r w:rsidRPr="00354AE0">
              <w:rPr>
                <w:rFonts w:ascii="Calibri" w:eastAsia="Calibri" w:hAnsi="Calibri"/>
                <w:color w:val="000000" w:themeColor="text1"/>
              </w:rPr>
              <w:t>Understanding Functional Requirements received from Client and execute it.</w:t>
            </w:r>
          </w:p>
          <w:p w:rsidR="00C35FBF" w:rsidRDefault="00C35FBF" w:rsidP="00397B7D">
            <w:pPr>
              <w:numPr>
                <w:ilvl w:val="0"/>
                <w:numId w:val="2"/>
              </w:numPr>
              <w:jc w:val="both"/>
              <w:rPr>
                <w:rFonts w:ascii="Calibri" w:eastAsia="Calibri" w:hAnsi="Calibri"/>
                <w:color w:val="000000" w:themeColor="text1"/>
              </w:rPr>
            </w:pPr>
            <w:r w:rsidRPr="00040B40">
              <w:rPr>
                <w:rFonts w:ascii="Calibri" w:eastAsia="Calibri" w:hAnsi="Calibri"/>
                <w:color w:val="000000" w:themeColor="text1"/>
              </w:rPr>
              <w:t>Providing estimates for Decommission activities.</w:t>
            </w:r>
          </w:p>
          <w:p w:rsidR="00C35FBF" w:rsidRDefault="00C35FBF" w:rsidP="00397B7D">
            <w:pPr>
              <w:numPr>
                <w:ilvl w:val="0"/>
                <w:numId w:val="2"/>
              </w:numPr>
              <w:jc w:val="both"/>
              <w:rPr>
                <w:rFonts w:ascii="Calibri" w:eastAsia="Calibri" w:hAnsi="Calibri"/>
                <w:color w:val="000000" w:themeColor="text1"/>
              </w:rPr>
            </w:pPr>
            <w:r w:rsidRPr="00040B40">
              <w:rPr>
                <w:rFonts w:ascii="Calibri" w:eastAsia="Calibri" w:hAnsi="Calibri"/>
                <w:color w:val="000000" w:themeColor="text1"/>
              </w:rPr>
              <w:t>Preparing Inventory and Impact Analysis documents.</w:t>
            </w:r>
          </w:p>
          <w:p w:rsidR="00C35FBF" w:rsidRDefault="00C35FBF" w:rsidP="00397B7D">
            <w:pPr>
              <w:numPr>
                <w:ilvl w:val="0"/>
                <w:numId w:val="2"/>
              </w:numPr>
              <w:jc w:val="both"/>
              <w:rPr>
                <w:rFonts w:ascii="Calibri" w:eastAsia="Calibri" w:hAnsi="Calibri"/>
                <w:color w:val="000000" w:themeColor="text1"/>
              </w:rPr>
            </w:pPr>
            <w:r w:rsidRPr="00040B40">
              <w:rPr>
                <w:rFonts w:ascii="Calibri" w:eastAsia="Calibri" w:hAnsi="Calibri"/>
                <w:color w:val="000000" w:themeColor="text1"/>
              </w:rPr>
              <w:t>Changes in COBOL, JCL in case of deliveries to be fulfilled.</w:t>
            </w:r>
          </w:p>
          <w:p w:rsidR="00C35FBF" w:rsidRDefault="00C35FBF" w:rsidP="00397B7D">
            <w:pPr>
              <w:numPr>
                <w:ilvl w:val="0"/>
                <w:numId w:val="2"/>
              </w:numPr>
              <w:jc w:val="both"/>
              <w:rPr>
                <w:rFonts w:ascii="Calibri" w:eastAsia="Calibri" w:hAnsi="Calibri"/>
                <w:color w:val="000000" w:themeColor="text1"/>
              </w:rPr>
            </w:pPr>
            <w:r w:rsidRPr="00040B40">
              <w:rPr>
                <w:rFonts w:ascii="Calibri" w:eastAsia="Calibri" w:hAnsi="Calibri"/>
                <w:color w:val="000000" w:themeColor="text1"/>
              </w:rPr>
              <w:t>Testing for the deliveries.</w:t>
            </w:r>
          </w:p>
          <w:p w:rsidR="00C35FBF" w:rsidRDefault="00C35FBF" w:rsidP="00397B7D">
            <w:pPr>
              <w:numPr>
                <w:ilvl w:val="0"/>
                <w:numId w:val="2"/>
              </w:numPr>
              <w:jc w:val="both"/>
              <w:rPr>
                <w:rFonts w:ascii="Calibri" w:eastAsia="Calibri" w:hAnsi="Calibri"/>
                <w:color w:val="000000" w:themeColor="text1"/>
              </w:rPr>
            </w:pPr>
            <w:r w:rsidRPr="00040B40">
              <w:rPr>
                <w:rFonts w:ascii="Calibri" w:eastAsia="Calibri" w:hAnsi="Calibri"/>
                <w:color w:val="000000" w:themeColor="text1"/>
              </w:rPr>
              <w:t>Creating change tickets for the implementation.</w:t>
            </w:r>
          </w:p>
          <w:p w:rsidR="00C35FBF" w:rsidRPr="00883DF8" w:rsidRDefault="00C35FBF" w:rsidP="00397B7D">
            <w:pPr>
              <w:ind w:left="720"/>
              <w:jc w:val="both"/>
              <w:rPr>
                <w:rFonts w:ascii="Calibri" w:eastAsia="Calibri" w:hAnsi="Calibri"/>
                <w:color w:val="000000" w:themeColor="text1"/>
              </w:rPr>
            </w:pPr>
          </w:p>
        </w:tc>
      </w:tr>
    </w:tbl>
    <w:p w:rsidR="00B82395" w:rsidRDefault="00B82395"/>
    <w:sectPr w:rsidR="00B82395" w:rsidSect="00703B9C">
      <w:type w:val="continuous"/>
      <w:pgSz w:w="12240" w:h="15840"/>
      <w:pgMar w:top="1440" w:right="1440" w:bottom="1440" w:left="1440" w:header="720" w:footer="720" w:gutter="0"/>
      <w:pgBorders w:offsetFrom="page">
        <w:top w:val="threeDEngrave" w:sz="6" w:space="24" w:color="000000" w:frame="1"/>
        <w:left w:val="threeDEngrave" w:sz="6" w:space="24" w:color="000000" w:frame="1"/>
        <w:bottom w:val="threeDEmboss" w:sz="6" w:space="24" w:color="000000" w:frame="1"/>
        <w:right w:val="threeDEmboss" w:sz="6" w:space="24" w:color="000000" w:frame="1"/>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anumGothic">
    <w:altName w:val="Arial Unicode MS"/>
    <w:charset w:val="00"/>
    <w:family w:val="auto"/>
    <w:pitch w:val="variable"/>
    <w:sig w:usb0="00000000" w:usb1="4000207B" w:usb2="00000000" w:usb3="00000000" w:csb0="FFFFFF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8758B4D2"/>
    <w:lvl w:ilvl="0" w:tplc="0409000B">
      <w:start w:val="1"/>
      <w:numFmt w:val="bullet"/>
      <w:lvlText w:val=""/>
      <w:lvlJc w:val="left"/>
      <w:pPr>
        <w:ind w:left="144" w:hanging="360"/>
      </w:pPr>
      <w:rPr>
        <w:rFonts w:ascii="Wingdings" w:hAnsi="Wingdings" w:hint="default"/>
        <w:w w:val="100"/>
        <w:sz w:val="20"/>
        <w:szCs w:val="20"/>
        <w:shd w:val="clear" w:color="000000" w:fill="auto"/>
      </w:rPr>
    </w:lvl>
    <w:lvl w:ilvl="1" w:tplc="1D30FC50">
      <w:start w:val="1"/>
      <w:numFmt w:val="bullet"/>
      <w:lvlText w:val="o"/>
      <w:lvlJc w:val="left"/>
      <w:pPr>
        <w:ind w:left="864" w:hanging="360"/>
      </w:pPr>
      <w:rPr>
        <w:rFonts w:ascii="Courier New" w:eastAsia="Courier New" w:hAnsi="Courier New"/>
        <w:w w:val="100"/>
        <w:sz w:val="20"/>
        <w:szCs w:val="20"/>
        <w:shd w:val="clear" w:color="000000" w:fill="auto"/>
      </w:rPr>
    </w:lvl>
    <w:lvl w:ilvl="2" w:tplc="1C3ED846">
      <w:start w:val="1"/>
      <w:numFmt w:val="bullet"/>
      <w:lvlText w:val="§"/>
      <w:lvlJc w:val="left"/>
      <w:pPr>
        <w:ind w:left="1584" w:hanging="360"/>
      </w:pPr>
      <w:rPr>
        <w:rFonts w:ascii="Wingdings" w:eastAsia="Wingdings" w:hAnsi="Wingdings"/>
        <w:w w:val="100"/>
        <w:sz w:val="20"/>
        <w:szCs w:val="20"/>
        <w:shd w:val="clear" w:color="000000" w:fill="auto"/>
      </w:rPr>
    </w:lvl>
    <w:lvl w:ilvl="3" w:tplc="94DC33D0">
      <w:start w:val="1"/>
      <w:numFmt w:val="bullet"/>
      <w:lvlText w:val="·"/>
      <w:lvlJc w:val="left"/>
      <w:pPr>
        <w:ind w:left="2304" w:hanging="360"/>
      </w:pPr>
      <w:rPr>
        <w:rFonts w:ascii="Symbol" w:eastAsia="Symbol" w:hAnsi="Symbol"/>
        <w:w w:val="100"/>
        <w:sz w:val="20"/>
        <w:szCs w:val="20"/>
        <w:shd w:val="clear" w:color="000000" w:fill="auto"/>
      </w:rPr>
    </w:lvl>
    <w:lvl w:ilvl="4" w:tplc="19B0C9FC">
      <w:start w:val="1"/>
      <w:numFmt w:val="bullet"/>
      <w:lvlText w:val="o"/>
      <w:lvlJc w:val="left"/>
      <w:pPr>
        <w:ind w:left="3024" w:hanging="360"/>
      </w:pPr>
      <w:rPr>
        <w:rFonts w:ascii="Courier New" w:eastAsia="Courier New" w:hAnsi="Courier New"/>
        <w:w w:val="100"/>
        <w:sz w:val="20"/>
        <w:szCs w:val="20"/>
        <w:shd w:val="clear" w:color="000000" w:fill="auto"/>
      </w:rPr>
    </w:lvl>
    <w:lvl w:ilvl="5" w:tplc="6BAAC7DA">
      <w:start w:val="1"/>
      <w:numFmt w:val="bullet"/>
      <w:lvlText w:val="§"/>
      <w:lvlJc w:val="left"/>
      <w:pPr>
        <w:ind w:left="3744" w:hanging="360"/>
      </w:pPr>
      <w:rPr>
        <w:rFonts w:ascii="Wingdings" w:eastAsia="Wingdings" w:hAnsi="Wingdings"/>
        <w:w w:val="100"/>
        <w:sz w:val="20"/>
        <w:szCs w:val="20"/>
        <w:shd w:val="clear" w:color="000000" w:fill="auto"/>
      </w:rPr>
    </w:lvl>
    <w:lvl w:ilvl="6" w:tplc="AC2E1192">
      <w:start w:val="1"/>
      <w:numFmt w:val="bullet"/>
      <w:lvlText w:val="·"/>
      <w:lvlJc w:val="left"/>
      <w:pPr>
        <w:ind w:left="4464" w:hanging="360"/>
      </w:pPr>
      <w:rPr>
        <w:rFonts w:ascii="Symbol" w:eastAsia="Symbol" w:hAnsi="Symbol"/>
        <w:w w:val="100"/>
        <w:sz w:val="20"/>
        <w:szCs w:val="20"/>
        <w:shd w:val="clear" w:color="000000" w:fill="auto"/>
      </w:rPr>
    </w:lvl>
    <w:lvl w:ilvl="7" w:tplc="76B2F37A">
      <w:start w:val="1"/>
      <w:numFmt w:val="bullet"/>
      <w:lvlText w:val="o"/>
      <w:lvlJc w:val="left"/>
      <w:pPr>
        <w:ind w:left="5184" w:hanging="360"/>
      </w:pPr>
      <w:rPr>
        <w:rFonts w:ascii="Courier New" w:eastAsia="Courier New" w:hAnsi="Courier New"/>
        <w:w w:val="100"/>
        <w:sz w:val="20"/>
        <w:szCs w:val="20"/>
        <w:shd w:val="clear" w:color="000000" w:fill="auto"/>
      </w:rPr>
    </w:lvl>
    <w:lvl w:ilvl="8" w:tplc="59942000">
      <w:start w:val="1"/>
      <w:numFmt w:val="bullet"/>
      <w:lvlText w:val="§"/>
      <w:lvlJc w:val="left"/>
      <w:pPr>
        <w:ind w:left="5904" w:hanging="360"/>
      </w:pPr>
      <w:rPr>
        <w:rFonts w:ascii="Wingdings" w:eastAsia="Wingdings" w:hAnsi="Wingdings"/>
        <w:w w:val="100"/>
        <w:sz w:val="20"/>
        <w:szCs w:val="20"/>
        <w:shd w:val="clear" w:color="000000" w:fill="auto"/>
      </w:rPr>
    </w:lvl>
  </w:abstractNum>
  <w:abstractNum w:abstractNumId="1">
    <w:nsid w:val="00000006"/>
    <w:multiLevelType w:val="hybridMultilevel"/>
    <w:tmpl w:val="57111D73"/>
    <w:lvl w:ilvl="0" w:tplc="F36AF01E">
      <w:start w:val="1"/>
      <w:numFmt w:val="bullet"/>
      <w:lvlText w:val="·"/>
      <w:lvlJc w:val="left"/>
      <w:pPr>
        <w:tabs>
          <w:tab w:val="left" w:pos="720"/>
        </w:tabs>
        <w:ind w:left="720" w:hanging="360"/>
      </w:pPr>
      <w:rPr>
        <w:rFonts w:ascii="Symbol" w:eastAsia="Symbol" w:hAnsi="Symbol"/>
        <w:w w:val="100"/>
        <w:sz w:val="20"/>
        <w:szCs w:val="20"/>
        <w:shd w:val="clear" w:color="000000" w:fill="auto"/>
      </w:rPr>
    </w:lvl>
    <w:lvl w:ilvl="1" w:tplc="4B36AAB8">
      <w:start w:val="1"/>
      <w:numFmt w:val="bullet"/>
      <w:lvlText w:val="o"/>
      <w:lvlJc w:val="left"/>
      <w:pPr>
        <w:tabs>
          <w:tab w:val="left" w:pos="1440"/>
        </w:tabs>
        <w:ind w:left="1440" w:hanging="360"/>
      </w:pPr>
      <w:rPr>
        <w:rFonts w:ascii="Courier New" w:eastAsia="Courier New" w:hAnsi="Courier New"/>
        <w:w w:val="100"/>
        <w:sz w:val="20"/>
        <w:szCs w:val="20"/>
        <w:shd w:val="clear" w:color="000000" w:fill="auto"/>
      </w:rPr>
    </w:lvl>
    <w:lvl w:ilvl="2" w:tplc="EA2E9B44">
      <w:start w:val="1"/>
      <w:numFmt w:val="bullet"/>
      <w:lvlText w:val="§"/>
      <w:lvlJc w:val="left"/>
      <w:pPr>
        <w:tabs>
          <w:tab w:val="left" w:pos="2160"/>
        </w:tabs>
        <w:ind w:left="2160" w:hanging="360"/>
      </w:pPr>
      <w:rPr>
        <w:rFonts w:ascii="Wingdings" w:eastAsia="Wingdings" w:hAnsi="Wingdings"/>
        <w:w w:val="100"/>
        <w:sz w:val="20"/>
        <w:szCs w:val="20"/>
        <w:shd w:val="clear" w:color="000000" w:fill="auto"/>
      </w:rPr>
    </w:lvl>
    <w:lvl w:ilvl="3" w:tplc="29AAD1F8">
      <w:start w:val="1"/>
      <w:numFmt w:val="bullet"/>
      <w:lvlText w:val="§"/>
      <w:lvlJc w:val="left"/>
      <w:pPr>
        <w:tabs>
          <w:tab w:val="left" w:pos="2880"/>
        </w:tabs>
        <w:ind w:left="2880" w:hanging="360"/>
      </w:pPr>
      <w:rPr>
        <w:rFonts w:ascii="Wingdings" w:eastAsia="Wingdings" w:hAnsi="Wingdings"/>
        <w:w w:val="100"/>
        <w:sz w:val="20"/>
        <w:szCs w:val="20"/>
        <w:shd w:val="clear" w:color="000000" w:fill="auto"/>
      </w:rPr>
    </w:lvl>
    <w:lvl w:ilvl="4" w:tplc="9830F146">
      <w:start w:val="1"/>
      <w:numFmt w:val="bullet"/>
      <w:lvlText w:val="§"/>
      <w:lvlJc w:val="left"/>
      <w:pPr>
        <w:tabs>
          <w:tab w:val="left" w:pos="3600"/>
        </w:tabs>
        <w:ind w:left="3600" w:hanging="360"/>
      </w:pPr>
      <w:rPr>
        <w:rFonts w:ascii="Wingdings" w:eastAsia="Wingdings" w:hAnsi="Wingdings"/>
        <w:w w:val="100"/>
        <w:sz w:val="20"/>
        <w:szCs w:val="20"/>
        <w:shd w:val="clear" w:color="000000" w:fill="auto"/>
      </w:rPr>
    </w:lvl>
    <w:lvl w:ilvl="5" w:tplc="89088D6E">
      <w:start w:val="1"/>
      <w:numFmt w:val="bullet"/>
      <w:lvlText w:val="§"/>
      <w:lvlJc w:val="left"/>
      <w:pPr>
        <w:tabs>
          <w:tab w:val="left" w:pos="4320"/>
        </w:tabs>
        <w:ind w:left="4320" w:hanging="360"/>
      </w:pPr>
      <w:rPr>
        <w:rFonts w:ascii="Wingdings" w:eastAsia="Wingdings" w:hAnsi="Wingdings"/>
        <w:w w:val="100"/>
        <w:sz w:val="20"/>
        <w:szCs w:val="20"/>
        <w:shd w:val="clear" w:color="000000" w:fill="auto"/>
      </w:rPr>
    </w:lvl>
    <w:lvl w:ilvl="6" w:tplc="363E60F8">
      <w:start w:val="1"/>
      <w:numFmt w:val="bullet"/>
      <w:lvlText w:val="§"/>
      <w:lvlJc w:val="left"/>
      <w:pPr>
        <w:tabs>
          <w:tab w:val="left" w:pos="5040"/>
        </w:tabs>
        <w:ind w:left="5040" w:hanging="360"/>
      </w:pPr>
      <w:rPr>
        <w:rFonts w:ascii="Wingdings" w:eastAsia="Wingdings" w:hAnsi="Wingdings"/>
        <w:w w:val="100"/>
        <w:sz w:val="20"/>
        <w:szCs w:val="20"/>
        <w:shd w:val="clear" w:color="000000" w:fill="auto"/>
      </w:rPr>
    </w:lvl>
    <w:lvl w:ilvl="7" w:tplc="79263762">
      <w:start w:val="1"/>
      <w:numFmt w:val="bullet"/>
      <w:lvlText w:val="§"/>
      <w:lvlJc w:val="left"/>
      <w:pPr>
        <w:tabs>
          <w:tab w:val="left" w:pos="5760"/>
        </w:tabs>
        <w:ind w:left="5760" w:hanging="360"/>
      </w:pPr>
      <w:rPr>
        <w:rFonts w:ascii="Wingdings" w:eastAsia="Wingdings" w:hAnsi="Wingdings"/>
        <w:w w:val="100"/>
        <w:sz w:val="20"/>
        <w:szCs w:val="20"/>
        <w:shd w:val="clear" w:color="000000" w:fill="auto"/>
      </w:rPr>
    </w:lvl>
    <w:lvl w:ilvl="8" w:tplc="16260544">
      <w:start w:val="1"/>
      <w:numFmt w:val="bullet"/>
      <w:lvlText w:val="§"/>
      <w:lvlJc w:val="left"/>
      <w:pPr>
        <w:tabs>
          <w:tab w:val="left" w:pos="6480"/>
        </w:tabs>
        <w:ind w:left="6480" w:hanging="360"/>
      </w:pPr>
      <w:rPr>
        <w:rFonts w:ascii="Wingdings" w:eastAsia="Wingdings" w:hAnsi="Wingdings"/>
        <w:w w:val="100"/>
        <w:sz w:val="20"/>
        <w:szCs w:val="20"/>
        <w:shd w:val="clear" w:color="000000" w:fill="auto"/>
      </w:rPr>
    </w:lvl>
  </w:abstractNum>
  <w:abstractNum w:abstractNumId="2">
    <w:nsid w:val="025E0234"/>
    <w:multiLevelType w:val="hybridMultilevel"/>
    <w:tmpl w:val="14FC4E1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F443911"/>
    <w:multiLevelType w:val="hybridMultilevel"/>
    <w:tmpl w:val="8ECEFD68"/>
    <w:lvl w:ilvl="0" w:tplc="0409000B">
      <w:start w:val="1"/>
      <w:numFmt w:val="bullet"/>
      <w:lvlText w:val=""/>
      <w:lvlJc w:val="left"/>
      <w:pPr>
        <w:ind w:left="360" w:hanging="360"/>
      </w:pPr>
      <w:rPr>
        <w:rFonts w:ascii="Wingdings" w:hAnsi="Wingdings" w:hint="default"/>
        <w:w w:val="100"/>
        <w:sz w:val="20"/>
        <w:szCs w:val="20"/>
        <w:shd w:val="clear" w:color="000000" w:fill="auto"/>
      </w:rPr>
    </w:lvl>
    <w:lvl w:ilvl="1" w:tplc="49B2C566">
      <w:start w:val="1"/>
      <w:numFmt w:val="bullet"/>
      <w:lvlText w:val="o"/>
      <w:lvlJc w:val="left"/>
      <w:pPr>
        <w:ind w:left="1080" w:hanging="360"/>
      </w:pPr>
      <w:rPr>
        <w:rFonts w:ascii="Courier New" w:eastAsia="Courier New" w:hAnsi="Courier New"/>
        <w:w w:val="100"/>
        <w:sz w:val="20"/>
        <w:szCs w:val="20"/>
        <w:shd w:val="clear" w:color="000000" w:fill="auto"/>
      </w:rPr>
    </w:lvl>
    <w:lvl w:ilvl="2" w:tplc="86D2C0D8">
      <w:start w:val="1"/>
      <w:numFmt w:val="bullet"/>
      <w:lvlText w:val="§"/>
      <w:lvlJc w:val="left"/>
      <w:pPr>
        <w:ind w:left="1800" w:hanging="360"/>
      </w:pPr>
      <w:rPr>
        <w:rFonts w:ascii="Wingdings" w:eastAsia="Wingdings" w:hAnsi="Wingdings"/>
        <w:w w:val="100"/>
        <w:sz w:val="20"/>
        <w:szCs w:val="20"/>
        <w:shd w:val="clear" w:color="000000" w:fill="auto"/>
      </w:rPr>
    </w:lvl>
    <w:lvl w:ilvl="3" w:tplc="A3081CAC">
      <w:start w:val="1"/>
      <w:numFmt w:val="bullet"/>
      <w:lvlText w:val="·"/>
      <w:lvlJc w:val="left"/>
      <w:pPr>
        <w:ind w:left="2520" w:hanging="360"/>
      </w:pPr>
      <w:rPr>
        <w:rFonts w:ascii="Symbol" w:eastAsia="Symbol" w:hAnsi="Symbol"/>
        <w:w w:val="100"/>
        <w:sz w:val="20"/>
        <w:szCs w:val="20"/>
        <w:shd w:val="clear" w:color="000000" w:fill="auto"/>
      </w:rPr>
    </w:lvl>
    <w:lvl w:ilvl="4" w:tplc="4650D018">
      <w:start w:val="1"/>
      <w:numFmt w:val="bullet"/>
      <w:lvlText w:val="o"/>
      <w:lvlJc w:val="left"/>
      <w:pPr>
        <w:ind w:left="3240" w:hanging="360"/>
      </w:pPr>
      <w:rPr>
        <w:rFonts w:ascii="Courier New" w:eastAsia="Courier New" w:hAnsi="Courier New"/>
        <w:w w:val="100"/>
        <w:sz w:val="20"/>
        <w:szCs w:val="20"/>
        <w:shd w:val="clear" w:color="000000" w:fill="auto"/>
      </w:rPr>
    </w:lvl>
    <w:lvl w:ilvl="5" w:tplc="DD000CAE">
      <w:start w:val="1"/>
      <w:numFmt w:val="bullet"/>
      <w:lvlText w:val="§"/>
      <w:lvlJc w:val="left"/>
      <w:pPr>
        <w:ind w:left="3960" w:hanging="360"/>
      </w:pPr>
      <w:rPr>
        <w:rFonts w:ascii="Wingdings" w:eastAsia="Wingdings" w:hAnsi="Wingdings"/>
        <w:w w:val="100"/>
        <w:sz w:val="20"/>
        <w:szCs w:val="20"/>
        <w:shd w:val="clear" w:color="000000" w:fill="auto"/>
      </w:rPr>
    </w:lvl>
    <w:lvl w:ilvl="6" w:tplc="AF1AEA6A">
      <w:start w:val="1"/>
      <w:numFmt w:val="bullet"/>
      <w:lvlText w:val="·"/>
      <w:lvlJc w:val="left"/>
      <w:pPr>
        <w:ind w:left="4680" w:hanging="360"/>
      </w:pPr>
      <w:rPr>
        <w:rFonts w:ascii="Symbol" w:eastAsia="Symbol" w:hAnsi="Symbol"/>
        <w:w w:val="100"/>
        <w:sz w:val="20"/>
        <w:szCs w:val="20"/>
        <w:shd w:val="clear" w:color="000000" w:fill="auto"/>
      </w:rPr>
    </w:lvl>
    <w:lvl w:ilvl="7" w:tplc="94E2331E">
      <w:start w:val="1"/>
      <w:numFmt w:val="bullet"/>
      <w:lvlText w:val="o"/>
      <w:lvlJc w:val="left"/>
      <w:pPr>
        <w:ind w:left="5400" w:hanging="360"/>
      </w:pPr>
      <w:rPr>
        <w:rFonts w:ascii="Courier New" w:eastAsia="Courier New" w:hAnsi="Courier New"/>
        <w:w w:val="100"/>
        <w:sz w:val="20"/>
        <w:szCs w:val="20"/>
        <w:shd w:val="clear" w:color="000000" w:fill="auto"/>
      </w:rPr>
    </w:lvl>
    <w:lvl w:ilvl="8" w:tplc="76B4648C">
      <w:start w:val="1"/>
      <w:numFmt w:val="bullet"/>
      <w:lvlText w:val="§"/>
      <w:lvlJc w:val="left"/>
      <w:pPr>
        <w:ind w:left="6120" w:hanging="360"/>
      </w:pPr>
      <w:rPr>
        <w:rFonts w:ascii="Wingdings" w:eastAsia="Wingdings" w:hAnsi="Wingdings"/>
        <w:w w:val="100"/>
        <w:sz w:val="20"/>
        <w:szCs w:val="20"/>
        <w:shd w:val="clear" w:color="000000" w:fill="auto"/>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33D24"/>
    <w:rsid w:val="00040B40"/>
    <w:rsid w:val="000954A4"/>
    <w:rsid w:val="001C0798"/>
    <w:rsid w:val="00214C49"/>
    <w:rsid w:val="00256E31"/>
    <w:rsid w:val="0028729C"/>
    <w:rsid w:val="002A3828"/>
    <w:rsid w:val="0035066F"/>
    <w:rsid w:val="00354AE0"/>
    <w:rsid w:val="003C2112"/>
    <w:rsid w:val="004C0818"/>
    <w:rsid w:val="004E0445"/>
    <w:rsid w:val="005323F7"/>
    <w:rsid w:val="00552A1C"/>
    <w:rsid w:val="00582091"/>
    <w:rsid w:val="005B6CE3"/>
    <w:rsid w:val="006966D8"/>
    <w:rsid w:val="00762287"/>
    <w:rsid w:val="007A7DD7"/>
    <w:rsid w:val="007F080F"/>
    <w:rsid w:val="00B1161B"/>
    <w:rsid w:val="00B82395"/>
    <w:rsid w:val="00C33D24"/>
    <w:rsid w:val="00C35FBF"/>
    <w:rsid w:val="00C43F6D"/>
    <w:rsid w:val="00D33A76"/>
    <w:rsid w:val="00D96EAC"/>
    <w:rsid w:val="00DC6B39"/>
    <w:rsid w:val="00DE6124"/>
    <w:rsid w:val="00E251E8"/>
    <w:rsid w:val="00E37888"/>
    <w:rsid w:val="00E92C40"/>
    <w:rsid w:val="00EA3F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33D24"/>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semiHidden/>
    <w:unhideWhenUsed/>
    <w:qFormat/>
    <w:rsid w:val="00C33D2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C33D24"/>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C33D24"/>
    <w:pPr>
      <w:ind w:left="720"/>
    </w:pPr>
  </w:style>
  <w:style w:type="paragraph" w:styleId="NormalWeb">
    <w:name w:val="Normal (Web)"/>
    <w:basedOn w:val="Normal"/>
    <w:uiPriority w:val="99"/>
    <w:unhideWhenUsed/>
    <w:rsid w:val="00C33D24"/>
    <w:rPr>
      <w:sz w:val="20"/>
      <w:szCs w:val="20"/>
    </w:rPr>
  </w:style>
  <w:style w:type="paragraph" w:styleId="Header">
    <w:name w:val="header"/>
    <w:basedOn w:val="Normal"/>
    <w:link w:val="HeaderChar"/>
    <w:uiPriority w:val="99"/>
    <w:unhideWhenUsed/>
    <w:rsid w:val="00C33D24"/>
    <w:pPr>
      <w:tabs>
        <w:tab w:val="center" w:pos="4680"/>
        <w:tab w:val="right" w:pos="9360"/>
      </w:tabs>
    </w:pPr>
  </w:style>
  <w:style w:type="character" w:customStyle="1" w:styleId="HeaderChar">
    <w:name w:val="Header Char"/>
    <w:basedOn w:val="DefaultParagraphFont"/>
    <w:link w:val="Header"/>
    <w:uiPriority w:val="99"/>
    <w:rsid w:val="00C33D2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33D24"/>
    <w:rPr>
      <w:rFonts w:ascii="Tahoma" w:hAnsi="Tahoma" w:cs="Tahoma"/>
      <w:sz w:val="16"/>
      <w:szCs w:val="16"/>
    </w:rPr>
  </w:style>
  <w:style w:type="character" w:customStyle="1" w:styleId="BalloonTextChar">
    <w:name w:val="Balloon Text Char"/>
    <w:basedOn w:val="DefaultParagraphFont"/>
    <w:link w:val="BalloonText"/>
    <w:uiPriority w:val="99"/>
    <w:semiHidden/>
    <w:rsid w:val="00C33D24"/>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cp:lastModifiedBy>
  <cp:revision>30</cp:revision>
  <dcterms:created xsi:type="dcterms:W3CDTF">2018-04-20T06:07:00Z</dcterms:created>
  <dcterms:modified xsi:type="dcterms:W3CDTF">2018-04-20T07:20:00Z</dcterms:modified>
</cp:coreProperties>
</file>