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65F7" w14:textId="77777777" w:rsidR="001E5D00" w:rsidRPr="001E5D00" w:rsidRDefault="001E5D00" w:rsidP="001E5D00">
      <w:pPr>
        <w:rPr>
          <w:sz w:val="24"/>
          <w:szCs w:val="24"/>
        </w:rPr>
      </w:pPr>
      <w:r w:rsidRPr="001E5D00">
        <w:rPr>
          <w:b/>
          <w:bCs/>
          <w:sz w:val="24"/>
          <w:szCs w:val="24"/>
        </w:rPr>
        <w:t>Project title:</w:t>
      </w:r>
      <w:r w:rsidRPr="001E5D00">
        <w:rPr>
          <w:sz w:val="24"/>
          <w:szCs w:val="24"/>
        </w:rPr>
        <w:t xml:space="preserve"> </w:t>
      </w:r>
      <w:r w:rsidRPr="001E5D00">
        <w:rPr>
          <w:sz w:val="24"/>
          <w:szCs w:val="24"/>
        </w:rPr>
        <w:t> Covid-19 Vaccines Analysis</w:t>
      </w:r>
    </w:p>
    <w:p w14:paraId="3C498594" w14:textId="77777777" w:rsidR="001E5D00" w:rsidRPr="001E5D00" w:rsidRDefault="001E5D00" w:rsidP="001E5D00">
      <w:pPr>
        <w:rPr>
          <w:sz w:val="24"/>
          <w:szCs w:val="24"/>
        </w:rPr>
      </w:pPr>
      <w:r w:rsidRPr="001E5D00">
        <w:rPr>
          <w:b/>
          <w:bCs/>
          <w:sz w:val="24"/>
          <w:szCs w:val="24"/>
        </w:rPr>
        <w:t>Phase 2:</w:t>
      </w:r>
      <w:r w:rsidRPr="001E5D00">
        <w:rPr>
          <w:sz w:val="24"/>
          <w:szCs w:val="24"/>
        </w:rPr>
        <w:t xml:space="preserve"> Innovation</w:t>
      </w:r>
    </w:p>
    <w:p w14:paraId="6B96583A" w14:textId="77777777" w:rsidR="001E5D00" w:rsidRPr="001E5D00" w:rsidRDefault="001E5D00" w:rsidP="001E5D00">
      <w:pPr>
        <w:rPr>
          <w:sz w:val="24"/>
          <w:szCs w:val="24"/>
        </w:rPr>
      </w:pPr>
      <w:r w:rsidRPr="001E5D00">
        <w:rPr>
          <w:sz w:val="24"/>
          <w:szCs w:val="24"/>
        </w:rPr>
        <w:t>Consider exploring advanced machine learning techniques like clustering or time series forecasting to uncover hidden patterns in vaccine distribution and adverse effects data.</w:t>
      </w:r>
    </w:p>
    <w:p w14:paraId="01C3A4A2" w14:textId="77777777" w:rsidR="008E4A3D" w:rsidRPr="008E4A3D" w:rsidRDefault="003F6CAF" w:rsidP="008E4A3D">
      <w:pPr>
        <w:spacing w:line="276" w:lineRule="auto"/>
        <w:rPr>
          <w:sz w:val="24"/>
          <w:szCs w:val="24"/>
        </w:rPr>
      </w:pPr>
      <w:r>
        <w:rPr>
          <w:rFonts w:ascii="Segoe UI" w:hAnsi="Segoe UI" w:cs="Segoe UI"/>
          <w:color w:val="374151"/>
        </w:rPr>
        <w:br/>
      </w:r>
      <w:r w:rsidRPr="008E4A3D">
        <w:rPr>
          <w:sz w:val="24"/>
          <w:szCs w:val="24"/>
        </w:rPr>
        <w:t>Exploring advanced machine learning techniques like clustering and time series forecasting can be valuable in uncovering hidden patterns in vaccine distribution and adverse effects data. Let's dive into each of these techniques with detailed explanations:</w:t>
      </w:r>
    </w:p>
    <w:p w14:paraId="498F7C32" w14:textId="77777777" w:rsidR="003F6CAF" w:rsidRPr="008E4A3D" w:rsidRDefault="003F6CAF" w:rsidP="008E4A3D">
      <w:pPr>
        <w:spacing w:line="276" w:lineRule="auto"/>
        <w:rPr>
          <w:b/>
          <w:bCs/>
          <w:sz w:val="24"/>
          <w:szCs w:val="24"/>
        </w:rPr>
      </w:pPr>
      <w:r w:rsidRPr="00AD241A">
        <w:rPr>
          <w:b/>
          <w:bCs/>
          <w:color w:val="0070C0"/>
          <w:sz w:val="24"/>
          <w:szCs w:val="24"/>
        </w:rPr>
        <w:t>1. Clustering for Vaccine Distribution Analysis:</w:t>
      </w:r>
    </w:p>
    <w:p w14:paraId="209C5D7D" w14:textId="77777777" w:rsidR="003F6CAF" w:rsidRDefault="003F6CAF" w:rsidP="008E4A3D">
      <w:pPr>
        <w:spacing w:line="276" w:lineRule="auto"/>
        <w:rPr>
          <w:sz w:val="24"/>
          <w:szCs w:val="24"/>
        </w:rPr>
      </w:pPr>
      <w:r w:rsidRPr="008E4A3D">
        <w:rPr>
          <w:sz w:val="24"/>
          <w:szCs w:val="24"/>
        </w:rPr>
        <w:t>Objective: Clustering aims to group similar data points together based on certain features or characteristics. In the context of vaccine distribution, clustering can help identify regions or population groups with similar vaccination patterns, which can be useful for targeted allocation and resource planning.</w:t>
      </w:r>
    </w:p>
    <w:p w14:paraId="29BB4E4B" w14:textId="77777777" w:rsidR="008E4A3D" w:rsidRPr="008E4A3D" w:rsidRDefault="008E4A3D" w:rsidP="008E4A3D">
      <w:pPr>
        <w:spacing w:line="276" w:lineRule="auto"/>
        <w:rPr>
          <w:sz w:val="24"/>
          <w:szCs w:val="24"/>
        </w:rPr>
      </w:pPr>
    </w:p>
    <w:p w14:paraId="11B74A79" w14:textId="77777777" w:rsidR="003F6CAF" w:rsidRDefault="003F6CAF" w:rsidP="008E4A3D">
      <w:pPr>
        <w:spacing w:line="276" w:lineRule="auto"/>
        <w:rPr>
          <w:b/>
          <w:bCs/>
          <w:sz w:val="24"/>
          <w:szCs w:val="24"/>
        </w:rPr>
      </w:pPr>
      <w:r w:rsidRPr="008E4A3D">
        <w:rPr>
          <w:b/>
          <w:bCs/>
          <w:sz w:val="24"/>
          <w:szCs w:val="24"/>
        </w:rPr>
        <w:t>Process:</w:t>
      </w:r>
    </w:p>
    <w:p w14:paraId="3FB0B26A" w14:textId="77777777" w:rsidR="001E5D00" w:rsidRPr="008E4A3D" w:rsidRDefault="001E5D00" w:rsidP="008E4A3D">
      <w:pPr>
        <w:spacing w:line="276" w:lineRule="auto"/>
        <w:rPr>
          <w:b/>
          <w:bCs/>
          <w:sz w:val="24"/>
          <w:szCs w:val="24"/>
        </w:rPr>
      </w:pPr>
    </w:p>
    <w:p w14:paraId="78B957A8" w14:textId="77777777" w:rsidR="003F6CAF" w:rsidRPr="008E4A3D" w:rsidRDefault="003F6CAF" w:rsidP="008E4A3D">
      <w:pPr>
        <w:pStyle w:val="ListParagraph"/>
        <w:numPr>
          <w:ilvl w:val="0"/>
          <w:numId w:val="3"/>
        </w:numPr>
        <w:spacing w:line="276" w:lineRule="auto"/>
        <w:rPr>
          <w:sz w:val="24"/>
          <w:szCs w:val="24"/>
        </w:rPr>
      </w:pPr>
      <w:r w:rsidRPr="008E4A3D">
        <w:rPr>
          <w:b/>
          <w:bCs/>
          <w:sz w:val="24"/>
          <w:szCs w:val="24"/>
        </w:rPr>
        <w:t>Data Preprocessing:</w:t>
      </w:r>
      <w:r w:rsidRPr="008E4A3D">
        <w:rPr>
          <w:sz w:val="24"/>
          <w:szCs w:val="24"/>
        </w:rPr>
        <w:t xml:space="preserve"> Start by means of amassing and cleansing your vaccine distribution data. This might also consist of information at the quantity of vaccine doses introduced, vaccination costs, geographical data, and extra.</w:t>
      </w:r>
    </w:p>
    <w:p w14:paraId="7964CF59" w14:textId="77777777" w:rsidR="003F6CAF" w:rsidRPr="008E4A3D" w:rsidRDefault="003F6CAF" w:rsidP="008E4A3D">
      <w:pPr>
        <w:pStyle w:val="ListParagraph"/>
        <w:numPr>
          <w:ilvl w:val="0"/>
          <w:numId w:val="3"/>
        </w:numPr>
        <w:spacing w:line="276" w:lineRule="auto"/>
        <w:rPr>
          <w:sz w:val="24"/>
          <w:szCs w:val="24"/>
        </w:rPr>
      </w:pPr>
      <w:r w:rsidRPr="008E4A3D">
        <w:rPr>
          <w:b/>
          <w:bCs/>
          <w:sz w:val="24"/>
          <w:szCs w:val="24"/>
        </w:rPr>
        <w:t>Feature Selection:</w:t>
      </w:r>
      <w:r w:rsidRPr="008E4A3D">
        <w:rPr>
          <w:sz w:val="24"/>
          <w:szCs w:val="24"/>
        </w:rPr>
        <w:t xml:space="preserve"> Choose relevant features consisting of area, populace density, vaccination charges, and time-related facts.</w:t>
      </w:r>
    </w:p>
    <w:p w14:paraId="2B738B56" w14:textId="77777777" w:rsidR="003F6CAF" w:rsidRPr="008E4A3D" w:rsidRDefault="003F6CAF" w:rsidP="008E4A3D">
      <w:pPr>
        <w:pStyle w:val="ListParagraph"/>
        <w:numPr>
          <w:ilvl w:val="0"/>
          <w:numId w:val="3"/>
        </w:numPr>
        <w:spacing w:line="276" w:lineRule="auto"/>
        <w:rPr>
          <w:sz w:val="24"/>
          <w:szCs w:val="24"/>
        </w:rPr>
      </w:pPr>
      <w:r w:rsidRPr="008E4A3D">
        <w:rPr>
          <w:b/>
          <w:bCs/>
          <w:sz w:val="24"/>
          <w:szCs w:val="24"/>
        </w:rPr>
        <w:t>Clustering Algorithm:</w:t>
      </w:r>
      <w:r w:rsidRPr="008E4A3D">
        <w:rPr>
          <w:sz w:val="24"/>
          <w:szCs w:val="24"/>
        </w:rPr>
        <w:t xml:space="preserve"> Apply clustering algorithms like K-Means, DBSCAN, or hierarchical clustering to group areas or populations with similar vaccination characteristics.</w:t>
      </w:r>
    </w:p>
    <w:p w14:paraId="0AB51B6B" w14:textId="77777777" w:rsidR="003F6CAF" w:rsidRPr="008E4A3D" w:rsidRDefault="003F6CAF" w:rsidP="008E4A3D">
      <w:pPr>
        <w:pStyle w:val="ListParagraph"/>
        <w:numPr>
          <w:ilvl w:val="0"/>
          <w:numId w:val="3"/>
        </w:numPr>
        <w:spacing w:line="276" w:lineRule="auto"/>
        <w:rPr>
          <w:sz w:val="24"/>
          <w:szCs w:val="24"/>
        </w:rPr>
      </w:pPr>
      <w:r w:rsidRPr="008E4A3D">
        <w:rPr>
          <w:b/>
          <w:bCs/>
          <w:sz w:val="24"/>
          <w:szCs w:val="24"/>
        </w:rPr>
        <w:t>Evaluation:</w:t>
      </w:r>
      <w:r w:rsidRPr="008E4A3D">
        <w:rPr>
          <w:sz w:val="24"/>
          <w:szCs w:val="24"/>
        </w:rPr>
        <w:t xml:space="preserve"> Evaluate the high-quality of clusters the use of metrics like silhouette score, Davies-Bouldin index, or visual inspection of cluster brotherly love and separation.</w:t>
      </w:r>
    </w:p>
    <w:p w14:paraId="60E97BAF" w14:textId="77777777" w:rsidR="003F6CAF" w:rsidRPr="008E4A3D" w:rsidRDefault="003F6CAF" w:rsidP="008E4A3D">
      <w:pPr>
        <w:pStyle w:val="ListParagraph"/>
        <w:numPr>
          <w:ilvl w:val="0"/>
          <w:numId w:val="3"/>
        </w:numPr>
        <w:spacing w:line="276" w:lineRule="auto"/>
        <w:rPr>
          <w:sz w:val="24"/>
          <w:szCs w:val="24"/>
        </w:rPr>
      </w:pPr>
      <w:r w:rsidRPr="008E4A3D">
        <w:rPr>
          <w:b/>
          <w:bCs/>
          <w:sz w:val="24"/>
          <w:szCs w:val="24"/>
        </w:rPr>
        <w:t>Interpretation:</w:t>
      </w:r>
      <w:r w:rsidRPr="008E4A3D">
        <w:rPr>
          <w:sz w:val="24"/>
          <w:szCs w:val="24"/>
        </w:rPr>
        <w:t xml:space="preserve"> Examine the clusters to uncover styles, together with regions with consistently high or low vaccination rates, urban vs. Rural clusters, or clusters with precise demographic characteristics.</w:t>
      </w:r>
    </w:p>
    <w:p w14:paraId="783AE208" w14:textId="77777777" w:rsidR="003F6CAF" w:rsidRDefault="003F6CAF" w:rsidP="008E4A3D">
      <w:pPr>
        <w:pStyle w:val="ListParagraph"/>
        <w:numPr>
          <w:ilvl w:val="0"/>
          <w:numId w:val="3"/>
        </w:numPr>
        <w:spacing w:line="276" w:lineRule="auto"/>
        <w:rPr>
          <w:sz w:val="24"/>
          <w:szCs w:val="24"/>
        </w:rPr>
      </w:pPr>
      <w:r w:rsidRPr="008E4A3D">
        <w:rPr>
          <w:b/>
          <w:bCs/>
          <w:sz w:val="24"/>
          <w:szCs w:val="24"/>
        </w:rPr>
        <w:t>Decision Making:</w:t>
      </w:r>
      <w:r w:rsidRPr="008E4A3D">
        <w:rPr>
          <w:sz w:val="24"/>
          <w:szCs w:val="24"/>
        </w:rPr>
        <w:t xml:space="preserve"> Use the insights received from clustering to make informed decisions approximately resource allocation, vaccine distribution strategies, and focused outreach efforts.</w:t>
      </w:r>
    </w:p>
    <w:p w14:paraId="05FE379C" w14:textId="77777777" w:rsidR="001E5D00" w:rsidRDefault="001E5D00" w:rsidP="001E5D00">
      <w:pPr>
        <w:spacing w:line="276" w:lineRule="auto"/>
        <w:rPr>
          <w:sz w:val="24"/>
          <w:szCs w:val="24"/>
        </w:rPr>
      </w:pPr>
    </w:p>
    <w:p w14:paraId="04A801F7" w14:textId="77777777" w:rsidR="001E5D00" w:rsidRPr="001E5D00" w:rsidRDefault="001E5D00" w:rsidP="001E5D00">
      <w:pPr>
        <w:spacing w:line="276" w:lineRule="auto"/>
        <w:rPr>
          <w:sz w:val="24"/>
          <w:szCs w:val="24"/>
        </w:rPr>
      </w:pPr>
    </w:p>
    <w:p w14:paraId="3C600D3D" w14:textId="77777777" w:rsidR="008E4A3D" w:rsidRPr="008E4A3D" w:rsidRDefault="008E4A3D" w:rsidP="008E4A3D">
      <w:pPr>
        <w:spacing w:line="276" w:lineRule="auto"/>
        <w:ind w:left="360"/>
        <w:rPr>
          <w:sz w:val="24"/>
          <w:szCs w:val="24"/>
        </w:rPr>
      </w:pPr>
    </w:p>
    <w:p w14:paraId="4BE8B2F4" w14:textId="77777777" w:rsidR="003F6CAF" w:rsidRPr="00AD241A" w:rsidRDefault="003F6CAF" w:rsidP="008E4A3D">
      <w:pPr>
        <w:spacing w:line="276" w:lineRule="auto"/>
        <w:rPr>
          <w:b/>
          <w:bCs/>
          <w:color w:val="0070C0"/>
          <w:sz w:val="24"/>
          <w:szCs w:val="24"/>
        </w:rPr>
      </w:pPr>
      <w:r w:rsidRPr="00AD241A">
        <w:rPr>
          <w:b/>
          <w:bCs/>
          <w:color w:val="0070C0"/>
          <w:sz w:val="24"/>
          <w:szCs w:val="24"/>
        </w:rPr>
        <w:t>2. Time Series Forecasting for Adverse Effects Analysis:</w:t>
      </w:r>
    </w:p>
    <w:p w14:paraId="392613A8" w14:textId="77777777" w:rsidR="008E4A3D" w:rsidRPr="008E4A3D" w:rsidRDefault="003F6CAF" w:rsidP="008E4A3D">
      <w:pPr>
        <w:spacing w:line="276" w:lineRule="auto"/>
        <w:rPr>
          <w:sz w:val="24"/>
          <w:szCs w:val="24"/>
        </w:rPr>
      </w:pPr>
      <w:r w:rsidRPr="008E4A3D">
        <w:rPr>
          <w:sz w:val="24"/>
          <w:szCs w:val="24"/>
        </w:rPr>
        <w:t>Objective: Time series forecasting is used to predict future values based on historical data. In the context of adverse effects of vaccines, this technique can help in predicting the occurrence of adverse events over time.</w:t>
      </w:r>
    </w:p>
    <w:p w14:paraId="04CCE5C8" w14:textId="77777777" w:rsidR="003F6CAF" w:rsidRDefault="003F6CAF" w:rsidP="008E4A3D">
      <w:pPr>
        <w:spacing w:line="276" w:lineRule="auto"/>
        <w:rPr>
          <w:b/>
          <w:bCs/>
          <w:sz w:val="24"/>
          <w:szCs w:val="24"/>
        </w:rPr>
      </w:pPr>
      <w:r w:rsidRPr="008E4A3D">
        <w:rPr>
          <w:b/>
          <w:bCs/>
          <w:sz w:val="24"/>
          <w:szCs w:val="24"/>
        </w:rPr>
        <w:t>Process:</w:t>
      </w:r>
    </w:p>
    <w:p w14:paraId="4397E3A7" w14:textId="77777777" w:rsidR="008E4A3D" w:rsidRPr="008E4A3D" w:rsidRDefault="008E4A3D" w:rsidP="008E4A3D">
      <w:pPr>
        <w:spacing w:line="276" w:lineRule="auto"/>
        <w:rPr>
          <w:b/>
          <w:bCs/>
          <w:sz w:val="24"/>
          <w:szCs w:val="24"/>
        </w:rPr>
      </w:pPr>
    </w:p>
    <w:p w14:paraId="350547C6" w14:textId="77777777" w:rsidR="008E4A3D" w:rsidRPr="008E4A3D" w:rsidRDefault="008E4A3D" w:rsidP="008E4A3D">
      <w:pPr>
        <w:pStyle w:val="ListParagraph"/>
        <w:numPr>
          <w:ilvl w:val="0"/>
          <w:numId w:val="4"/>
        </w:numPr>
        <w:spacing w:line="276" w:lineRule="auto"/>
        <w:rPr>
          <w:sz w:val="24"/>
          <w:szCs w:val="24"/>
        </w:rPr>
      </w:pPr>
      <w:r w:rsidRPr="008E4A3D">
        <w:rPr>
          <w:b/>
          <w:bCs/>
          <w:sz w:val="24"/>
          <w:szCs w:val="24"/>
        </w:rPr>
        <w:t>Data Collection:</w:t>
      </w:r>
      <w:r w:rsidRPr="008E4A3D">
        <w:rPr>
          <w:sz w:val="24"/>
          <w:szCs w:val="24"/>
        </w:rPr>
        <w:t xml:space="preserve"> Gather historical statistics on </w:t>
      </w:r>
      <w:r w:rsidR="001E5D00" w:rsidRPr="008E4A3D">
        <w:rPr>
          <w:sz w:val="24"/>
          <w:szCs w:val="24"/>
        </w:rPr>
        <w:t>unfavourable</w:t>
      </w:r>
      <w:r w:rsidRPr="008E4A3D">
        <w:rPr>
          <w:sz w:val="24"/>
          <w:szCs w:val="24"/>
        </w:rPr>
        <w:t xml:space="preserve"> effects of vaccines, such as the form of vaccine administered, the date of administration, and said adverse events. </w:t>
      </w:r>
    </w:p>
    <w:p w14:paraId="269F430F" w14:textId="77777777" w:rsidR="008E4A3D" w:rsidRPr="008E4A3D" w:rsidRDefault="008E4A3D" w:rsidP="008E4A3D">
      <w:pPr>
        <w:pStyle w:val="ListParagraph"/>
        <w:numPr>
          <w:ilvl w:val="0"/>
          <w:numId w:val="4"/>
        </w:numPr>
        <w:spacing w:line="276" w:lineRule="auto"/>
        <w:rPr>
          <w:sz w:val="24"/>
          <w:szCs w:val="24"/>
        </w:rPr>
      </w:pPr>
      <w:r w:rsidRPr="008E4A3D">
        <w:rPr>
          <w:b/>
          <w:bCs/>
          <w:sz w:val="24"/>
          <w:szCs w:val="24"/>
        </w:rPr>
        <w:t xml:space="preserve">Data Preprocessing: </w:t>
      </w:r>
      <w:r w:rsidRPr="008E4A3D">
        <w:rPr>
          <w:sz w:val="24"/>
          <w:szCs w:val="24"/>
        </w:rPr>
        <w:t xml:space="preserve">Clean and put together the information, handling lacking values and outliers, and convert it into a time collection layout. </w:t>
      </w:r>
    </w:p>
    <w:p w14:paraId="46DC5EE8" w14:textId="77777777" w:rsidR="008E4A3D" w:rsidRPr="008E4A3D" w:rsidRDefault="008E4A3D" w:rsidP="008E4A3D">
      <w:pPr>
        <w:pStyle w:val="ListParagraph"/>
        <w:numPr>
          <w:ilvl w:val="0"/>
          <w:numId w:val="4"/>
        </w:numPr>
        <w:spacing w:line="276" w:lineRule="auto"/>
        <w:rPr>
          <w:sz w:val="24"/>
          <w:szCs w:val="24"/>
        </w:rPr>
      </w:pPr>
      <w:r w:rsidRPr="008E4A3D">
        <w:rPr>
          <w:b/>
          <w:bCs/>
          <w:sz w:val="24"/>
          <w:szCs w:val="24"/>
        </w:rPr>
        <w:t>Time Series Model Selection:</w:t>
      </w:r>
      <w:r w:rsidRPr="008E4A3D">
        <w:rPr>
          <w:sz w:val="24"/>
          <w:szCs w:val="24"/>
        </w:rPr>
        <w:t xml:space="preserve"> Choose the perfect time series forecasting version which includes ARIMA (Auto</w:t>
      </w:r>
      <w:r w:rsidR="001E5D00">
        <w:rPr>
          <w:sz w:val="24"/>
          <w:szCs w:val="24"/>
        </w:rPr>
        <w:t xml:space="preserve"> </w:t>
      </w:r>
      <w:r w:rsidRPr="008E4A3D">
        <w:rPr>
          <w:sz w:val="24"/>
          <w:szCs w:val="24"/>
        </w:rPr>
        <w:t xml:space="preserve">Regressive Integrated Moving Average), LSTM (Long Short-Term Memory), or Prophet. </w:t>
      </w:r>
    </w:p>
    <w:p w14:paraId="0F31B690" w14:textId="77777777" w:rsidR="008E4A3D" w:rsidRPr="008E4A3D" w:rsidRDefault="008E4A3D" w:rsidP="008E4A3D">
      <w:pPr>
        <w:pStyle w:val="ListParagraph"/>
        <w:numPr>
          <w:ilvl w:val="0"/>
          <w:numId w:val="4"/>
        </w:numPr>
        <w:spacing w:line="276" w:lineRule="auto"/>
        <w:rPr>
          <w:sz w:val="24"/>
          <w:szCs w:val="24"/>
        </w:rPr>
      </w:pPr>
      <w:r w:rsidRPr="008E4A3D">
        <w:rPr>
          <w:b/>
          <w:bCs/>
          <w:sz w:val="24"/>
          <w:szCs w:val="24"/>
        </w:rPr>
        <w:t>Training and Validation:</w:t>
      </w:r>
      <w:r w:rsidRPr="008E4A3D">
        <w:rPr>
          <w:sz w:val="24"/>
          <w:szCs w:val="24"/>
        </w:rPr>
        <w:t xml:space="preserve"> Split the facts into training and validation sets. Train the version on the historic information, music hyperparameters, and validate its performance the usage of validation information. </w:t>
      </w:r>
    </w:p>
    <w:p w14:paraId="01356258" w14:textId="77777777" w:rsidR="008E4A3D" w:rsidRPr="008E4A3D" w:rsidRDefault="008E4A3D" w:rsidP="008E4A3D">
      <w:pPr>
        <w:pStyle w:val="ListParagraph"/>
        <w:numPr>
          <w:ilvl w:val="0"/>
          <w:numId w:val="4"/>
        </w:numPr>
        <w:spacing w:line="276" w:lineRule="auto"/>
        <w:rPr>
          <w:sz w:val="24"/>
          <w:szCs w:val="24"/>
        </w:rPr>
      </w:pPr>
      <w:r w:rsidRPr="008E4A3D">
        <w:rPr>
          <w:b/>
          <w:bCs/>
          <w:sz w:val="24"/>
          <w:szCs w:val="24"/>
        </w:rPr>
        <w:t>Forecasting:</w:t>
      </w:r>
      <w:r w:rsidRPr="008E4A3D">
        <w:rPr>
          <w:sz w:val="24"/>
          <w:szCs w:val="24"/>
        </w:rPr>
        <w:t xml:space="preserve"> Use the trained model to make predictions on future damaging events based at the historical records. </w:t>
      </w:r>
    </w:p>
    <w:p w14:paraId="780A8E00" w14:textId="77777777" w:rsidR="008E4A3D" w:rsidRPr="008E4A3D" w:rsidRDefault="008E4A3D" w:rsidP="008E4A3D">
      <w:pPr>
        <w:pStyle w:val="ListParagraph"/>
        <w:numPr>
          <w:ilvl w:val="0"/>
          <w:numId w:val="4"/>
        </w:numPr>
        <w:spacing w:line="276" w:lineRule="auto"/>
        <w:rPr>
          <w:sz w:val="24"/>
          <w:szCs w:val="24"/>
        </w:rPr>
      </w:pPr>
      <w:r w:rsidRPr="008E4A3D">
        <w:rPr>
          <w:b/>
          <w:bCs/>
          <w:sz w:val="24"/>
          <w:szCs w:val="24"/>
        </w:rPr>
        <w:t>Evaluation:</w:t>
      </w:r>
      <w:r w:rsidRPr="008E4A3D">
        <w:rPr>
          <w:sz w:val="24"/>
          <w:szCs w:val="24"/>
        </w:rPr>
        <w:t xml:space="preserve"> Evaluate the forecasting model the usage of metrics like Mean Absolute Error (MAE), Mean Squared Error (MSE), or Root Mean Squared Error (RMSE). </w:t>
      </w:r>
    </w:p>
    <w:p w14:paraId="47F69382" w14:textId="77777777" w:rsidR="008E4A3D" w:rsidRPr="008E4A3D" w:rsidRDefault="008E4A3D" w:rsidP="008E4A3D">
      <w:pPr>
        <w:pStyle w:val="ListParagraph"/>
        <w:numPr>
          <w:ilvl w:val="0"/>
          <w:numId w:val="4"/>
        </w:numPr>
        <w:spacing w:line="276" w:lineRule="auto"/>
        <w:rPr>
          <w:sz w:val="24"/>
          <w:szCs w:val="24"/>
        </w:rPr>
      </w:pPr>
      <w:r w:rsidRPr="008E4A3D">
        <w:rPr>
          <w:b/>
          <w:bCs/>
          <w:sz w:val="24"/>
          <w:szCs w:val="24"/>
        </w:rPr>
        <w:t>Interpretation:</w:t>
      </w:r>
      <w:r w:rsidRPr="008E4A3D">
        <w:rPr>
          <w:sz w:val="24"/>
          <w:szCs w:val="24"/>
        </w:rPr>
        <w:t xml:space="preserve"> </w:t>
      </w:r>
      <w:r w:rsidR="001E5D00" w:rsidRPr="008E4A3D">
        <w:rPr>
          <w:sz w:val="24"/>
          <w:szCs w:val="24"/>
        </w:rPr>
        <w:t>Analyse</w:t>
      </w:r>
      <w:r w:rsidRPr="008E4A3D">
        <w:rPr>
          <w:sz w:val="24"/>
          <w:szCs w:val="24"/>
        </w:rPr>
        <w:t xml:space="preserve"> the forecasting effects to become aware of tendencies, seasonality, and potential spikes in </w:t>
      </w:r>
      <w:r w:rsidR="001E5D00" w:rsidRPr="008E4A3D">
        <w:rPr>
          <w:sz w:val="24"/>
          <w:szCs w:val="24"/>
        </w:rPr>
        <w:t>unfavourable</w:t>
      </w:r>
      <w:r w:rsidRPr="008E4A3D">
        <w:rPr>
          <w:sz w:val="24"/>
          <w:szCs w:val="24"/>
        </w:rPr>
        <w:t xml:space="preserve"> events related to precise vaccines or time periods. </w:t>
      </w:r>
    </w:p>
    <w:p w14:paraId="5985AAD5" w14:textId="77777777" w:rsidR="008E4A3D" w:rsidRDefault="008E4A3D" w:rsidP="008E4A3D">
      <w:pPr>
        <w:pStyle w:val="ListParagraph"/>
        <w:numPr>
          <w:ilvl w:val="0"/>
          <w:numId w:val="4"/>
        </w:numPr>
        <w:spacing w:line="276" w:lineRule="auto"/>
        <w:rPr>
          <w:sz w:val="24"/>
          <w:szCs w:val="24"/>
        </w:rPr>
      </w:pPr>
      <w:r w:rsidRPr="008E4A3D">
        <w:rPr>
          <w:b/>
          <w:bCs/>
          <w:sz w:val="24"/>
          <w:szCs w:val="24"/>
        </w:rPr>
        <w:t>HRisk Assessment:</w:t>
      </w:r>
      <w:r w:rsidRPr="008E4A3D">
        <w:rPr>
          <w:sz w:val="24"/>
          <w:szCs w:val="24"/>
        </w:rPr>
        <w:t xml:space="preserve"> Use the forecasts to evaluate the potential chance of detrimental consequences, permitting healthcare authorities to take proactive measures such as monitoring, communication, or changes to vaccination schedules</w:t>
      </w:r>
      <w:r>
        <w:rPr>
          <w:sz w:val="24"/>
          <w:szCs w:val="24"/>
        </w:rPr>
        <w:t>.</w:t>
      </w:r>
    </w:p>
    <w:p w14:paraId="77F78797" w14:textId="77777777" w:rsidR="008E4A3D" w:rsidRPr="008E4A3D" w:rsidRDefault="008E4A3D" w:rsidP="008E4A3D">
      <w:pPr>
        <w:pStyle w:val="ListParagraph"/>
        <w:spacing w:line="276" w:lineRule="auto"/>
        <w:rPr>
          <w:sz w:val="24"/>
          <w:szCs w:val="24"/>
        </w:rPr>
      </w:pPr>
    </w:p>
    <w:p w14:paraId="6E19A05E" w14:textId="77777777" w:rsidR="008E4A3D" w:rsidRDefault="003F6CAF" w:rsidP="008E4A3D">
      <w:pPr>
        <w:spacing w:line="276" w:lineRule="auto"/>
        <w:rPr>
          <w:sz w:val="24"/>
          <w:szCs w:val="24"/>
        </w:rPr>
      </w:pPr>
      <w:r w:rsidRPr="008E4A3D">
        <w:rPr>
          <w:sz w:val="24"/>
          <w:szCs w:val="24"/>
        </w:rPr>
        <w:t>Both clustering and time series forecasting can provide valuable insights into vaccine distribution and adverse effects data, helping healthcare organizations and policymakers make data-driven decisions to optimize vaccination campaigns and ensure public safety. These techniques should be applied by data scientists and analysts with expertise in machine learning and domain knowledge in healthcare and epidemiology for the most accurate and meaningful results.</w:t>
      </w:r>
    </w:p>
    <w:p w14:paraId="682A215E" w14:textId="77777777" w:rsidR="001E5D00" w:rsidRDefault="001E5D00" w:rsidP="008E4A3D">
      <w:pPr>
        <w:spacing w:line="276" w:lineRule="auto"/>
        <w:rPr>
          <w:sz w:val="24"/>
          <w:szCs w:val="24"/>
        </w:rPr>
      </w:pPr>
    </w:p>
    <w:p w14:paraId="334F10A8" w14:textId="77777777" w:rsidR="001E5D00" w:rsidRDefault="001E5D00" w:rsidP="008E4A3D">
      <w:pPr>
        <w:spacing w:line="276" w:lineRule="auto"/>
        <w:rPr>
          <w:sz w:val="24"/>
          <w:szCs w:val="24"/>
        </w:rPr>
      </w:pPr>
    </w:p>
    <w:p w14:paraId="7B3EBA05" w14:textId="77777777" w:rsidR="008E4A3D" w:rsidRPr="008E4A3D" w:rsidRDefault="008E4A3D" w:rsidP="008E4A3D">
      <w:pPr>
        <w:spacing w:line="276" w:lineRule="auto"/>
        <w:rPr>
          <w:sz w:val="24"/>
          <w:szCs w:val="24"/>
        </w:rPr>
      </w:pPr>
    </w:p>
    <w:p w14:paraId="30734C7A" w14:textId="77777777" w:rsidR="008E4A3D" w:rsidRPr="00AD241A" w:rsidRDefault="008E4A3D" w:rsidP="008E4A3D">
      <w:pPr>
        <w:spacing w:line="276" w:lineRule="auto"/>
        <w:rPr>
          <w:b/>
          <w:bCs/>
          <w:color w:val="0070C0"/>
          <w:sz w:val="24"/>
          <w:szCs w:val="24"/>
        </w:rPr>
      </w:pPr>
      <w:r w:rsidRPr="00AD241A">
        <w:rPr>
          <w:b/>
          <w:bCs/>
          <w:color w:val="0070C0"/>
          <w:sz w:val="24"/>
          <w:szCs w:val="24"/>
        </w:rPr>
        <w:t>Clustering for Vaccine Distribution Data:</w:t>
      </w:r>
    </w:p>
    <w:p w14:paraId="5249A522" w14:textId="77777777" w:rsidR="008E4A3D" w:rsidRPr="008E4A3D" w:rsidRDefault="008E4A3D" w:rsidP="008E4A3D">
      <w:pPr>
        <w:pStyle w:val="ListParagraph"/>
        <w:numPr>
          <w:ilvl w:val="0"/>
          <w:numId w:val="5"/>
        </w:numPr>
        <w:spacing w:line="276" w:lineRule="auto"/>
        <w:rPr>
          <w:sz w:val="24"/>
          <w:szCs w:val="24"/>
        </w:rPr>
      </w:pPr>
      <w:r w:rsidRPr="008E4A3D">
        <w:rPr>
          <w:sz w:val="24"/>
          <w:szCs w:val="24"/>
        </w:rPr>
        <w:t>Clustering can help identify patterns in vaccine distribution data, such as grouping regions or locations with similar distribution characteristics. In this example, we'll use K-Means clustering as it's a widely used technique for this purpose.</w:t>
      </w:r>
    </w:p>
    <w:p w14:paraId="6E50E7C2" w14:textId="77777777" w:rsidR="008E4A3D" w:rsidRDefault="008E4A3D" w:rsidP="008E4A3D">
      <w:pPr>
        <w:pStyle w:val="ListParagraph"/>
        <w:numPr>
          <w:ilvl w:val="0"/>
          <w:numId w:val="5"/>
        </w:numPr>
        <w:spacing w:line="276" w:lineRule="auto"/>
        <w:rPr>
          <w:sz w:val="24"/>
          <w:szCs w:val="24"/>
        </w:rPr>
      </w:pPr>
      <w:r w:rsidRPr="008E4A3D">
        <w:rPr>
          <w:sz w:val="24"/>
          <w:szCs w:val="24"/>
        </w:rPr>
        <w:t>Clustering can help identify patterns in vaccine distribution data, such as grouping regions or populations with similar distribution characteristics.</w:t>
      </w:r>
    </w:p>
    <w:p w14:paraId="30D7F896" w14:textId="77777777" w:rsidR="008E4A3D" w:rsidRPr="008E4A3D" w:rsidRDefault="008E4A3D" w:rsidP="008E4A3D">
      <w:pPr>
        <w:pStyle w:val="ListParagraph"/>
        <w:spacing w:line="276" w:lineRule="auto"/>
        <w:rPr>
          <w:sz w:val="24"/>
          <w:szCs w:val="24"/>
        </w:rPr>
      </w:pPr>
    </w:p>
    <w:p w14:paraId="686856C0" w14:textId="77777777" w:rsidR="008E4A3D" w:rsidRPr="008E4A3D" w:rsidRDefault="008E4A3D" w:rsidP="008E4A3D">
      <w:pPr>
        <w:spacing w:line="276" w:lineRule="auto"/>
        <w:rPr>
          <w:b/>
          <w:bCs/>
          <w:sz w:val="24"/>
          <w:szCs w:val="24"/>
        </w:rPr>
      </w:pPr>
      <w:r w:rsidRPr="008E4A3D">
        <w:rPr>
          <w:b/>
          <w:bCs/>
          <w:sz w:val="24"/>
          <w:szCs w:val="24"/>
        </w:rPr>
        <w:t>Explanation:</w:t>
      </w:r>
    </w:p>
    <w:p w14:paraId="05D4EFCD" w14:textId="77777777" w:rsidR="008E4A3D" w:rsidRPr="008E4A3D" w:rsidRDefault="008E4A3D" w:rsidP="008E4A3D">
      <w:pPr>
        <w:spacing w:line="276" w:lineRule="auto"/>
        <w:rPr>
          <w:sz w:val="24"/>
          <w:szCs w:val="24"/>
        </w:rPr>
      </w:pPr>
      <w:r w:rsidRPr="008E4A3D">
        <w:rPr>
          <w:sz w:val="24"/>
          <w:szCs w:val="24"/>
        </w:rPr>
        <w:t>We'll use K-means clustering, a popular technique for grouping data points into clusters. In this context, each data point might represent a region or location, and the features could include distribution rates, vaccine types, and demographics.</w:t>
      </w:r>
    </w:p>
    <w:p w14:paraId="55003C1A" w14:textId="77777777" w:rsidR="008E4A3D" w:rsidRDefault="008E4A3D" w:rsidP="008E4A3D">
      <w:pPr>
        <w:spacing w:line="276" w:lineRule="auto"/>
        <w:rPr>
          <w:b/>
          <w:bCs/>
          <w:sz w:val="24"/>
          <w:szCs w:val="24"/>
        </w:rPr>
      </w:pPr>
      <w:r w:rsidRPr="008E4A3D">
        <w:rPr>
          <w:b/>
          <w:bCs/>
          <w:sz w:val="24"/>
          <w:szCs w:val="24"/>
        </w:rPr>
        <w:t>Code (Python with scikit-learn):</w:t>
      </w:r>
    </w:p>
    <w:p w14:paraId="050E86DE" w14:textId="77777777" w:rsidR="008E4A3D" w:rsidRPr="008E4A3D" w:rsidRDefault="001E5D00" w:rsidP="008E4A3D">
      <w:pPr>
        <w:spacing w:line="276" w:lineRule="auto"/>
        <w:rPr>
          <w:b/>
          <w:bCs/>
          <w:sz w:val="24"/>
          <w:szCs w:val="24"/>
        </w:rPr>
      </w:pPr>
      <w:r>
        <w:rPr>
          <w:b/>
          <w:bCs/>
          <w:noProof/>
          <w:sz w:val="24"/>
          <w:szCs w:val="24"/>
        </w:rPr>
        <mc:AlternateContent>
          <mc:Choice Requires="wps">
            <w:drawing>
              <wp:anchor distT="0" distB="0" distL="114300" distR="114300" simplePos="0" relativeHeight="251659264" behindDoc="1" locked="0" layoutInCell="1" allowOverlap="1" wp14:anchorId="741C4076" wp14:editId="7AE1F13D">
                <wp:simplePos x="0" y="0"/>
                <wp:positionH relativeFrom="column">
                  <wp:posOffset>-121920</wp:posOffset>
                </wp:positionH>
                <wp:positionV relativeFrom="paragraph">
                  <wp:posOffset>161925</wp:posOffset>
                </wp:positionV>
                <wp:extent cx="5326380" cy="4061460"/>
                <wp:effectExtent l="0" t="0" r="26670" b="15240"/>
                <wp:wrapNone/>
                <wp:docPr id="699237619" name="Rectangle 1"/>
                <wp:cNvGraphicFramePr/>
                <a:graphic xmlns:a="http://schemas.openxmlformats.org/drawingml/2006/main">
                  <a:graphicData uri="http://schemas.microsoft.com/office/word/2010/wordprocessingShape">
                    <wps:wsp>
                      <wps:cNvSpPr/>
                      <wps:spPr>
                        <a:xfrm>
                          <a:off x="0" y="0"/>
                          <a:ext cx="5326380" cy="40614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6013A" id="Rectangle 1" o:spid="_x0000_s1026" style="position:absolute;margin-left:-9.6pt;margin-top:12.75pt;width:419.4pt;height:3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" fillcolor="white [3212]" strokecolor="#09101d [484]" strokeweight="1pt"/>
            </w:pict>
          </mc:Fallback>
        </mc:AlternateContent>
      </w:r>
    </w:p>
    <w:p w14:paraId="1958A8D3" w14:textId="77777777" w:rsidR="008E4A3D" w:rsidRPr="008E4A3D" w:rsidRDefault="008E4A3D" w:rsidP="008E4A3D">
      <w:pPr>
        <w:spacing w:line="276" w:lineRule="auto"/>
        <w:rPr>
          <w:sz w:val="24"/>
          <w:szCs w:val="24"/>
        </w:rPr>
      </w:pPr>
      <w:r w:rsidRPr="008E4A3D">
        <w:rPr>
          <w:sz w:val="24"/>
          <w:szCs w:val="24"/>
        </w:rPr>
        <w:t>import pandas as pd</w:t>
      </w:r>
    </w:p>
    <w:p w14:paraId="795166A3" w14:textId="77777777" w:rsidR="008E4A3D" w:rsidRPr="008E4A3D" w:rsidRDefault="008E4A3D" w:rsidP="008E4A3D">
      <w:pPr>
        <w:spacing w:line="276" w:lineRule="auto"/>
        <w:rPr>
          <w:sz w:val="24"/>
          <w:szCs w:val="24"/>
        </w:rPr>
      </w:pPr>
      <w:r w:rsidRPr="008E4A3D">
        <w:rPr>
          <w:sz w:val="24"/>
          <w:szCs w:val="24"/>
        </w:rPr>
        <w:t xml:space="preserve">from </w:t>
      </w:r>
      <w:proofErr w:type="spellStart"/>
      <w:proofErr w:type="gramStart"/>
      <w:r w:rsidRPr="008E4A3D">
        <w:rPr>
          <w:sz w:val="24"/>
          <w:szCs w:val="24"/>
        </w:rPr>
        <w:t>sklearn.cluster</w:t>
      </w:r>
      <w:proofErr w:type="spellEnd"/>
      <w:proofErr w:type="gramEnd"/>
      <w:r w:rsidRPr="008E4A3D">
        <w:rPr>
          <w:sz w:val="24"/>
          <w:szCs w:val="24"/>
        </w:rPr>
        <w:t xml:space="preserve"> import </w:t>
      </w:r>
      <w:proofErr w:type="spellStart"/>
      <w:r w:rsidRPr="008E4A3D">
        <w:rPr>
          <w:sz w:val="24"/>
          <w:szCs w:val="24"/>
        </w:rPr>
        <w:t>KMeans</w:t>
      </w:r>
      <w:proofErr w:type="spellEnd"/>
    </w:p>
    <w:p w14:paraId="42DB8010" w14:textId="77777777" w:rsidR="008E4A3D" w:rsidRPr="008E4A3D" w:rsidRDefault="008E4A3D" w:rsidP="008E4A3D">
      <w:pPr>
        <w:spacing w:line="276" w:lineRule="auto"/>
        <w:rPr>
          <w:sz w:val="24"/>
          <w:szCs w:val="24"/>
        </w:rPr>
      </w:pPr>
      <w:r w:rsidRPr="008E4A3D">
        <w:rPr>
          <w:sz w:val="24"/>
          <w:szCs w:val="24"/>
        </w:rPr>
        <w:t xml:space="preserve">import </w:t>
      </w:r>
      <w:proofErr w:type="spellStart"/>
      <w:proofErr w:type="gramStart"/>
      <w:r w:rsidRPr="008E4A3D">
        <w:rPr>
          <w:sz w:val="24"/>
          <w:szCs w:val="24"/>
        </w:rPr>
        <w:t>matplotlib.pyplot</w:t>
      </w:r>
      <w:proofErr w:type="spellEnd"/>
      <w:proofErr w:type="gramEnd"/>
      <w:r w:rsidRPr="008E4A3D">
        <w:rPr>
          <w:sz w:val="24"/>
          <w:szCs w:val="24"/>
        </w:rPr>
        <w:t xml:space="preserve"> as </w:t>
      </w:r>
      <w:proofErr w:type="spellStart"/>
      <w:r w:rsidRPr="008E4A3D">
        <w:rPr>
          <w:sz w:val="24"/>
          <w:szCs w:val="24"/>
        </w:rPr>
        <w:t>plt</w:t>
      </w:r>
      <w:proofErr w:type="spellEnd"/>
    </w:p>
    <w:p w14:paraId="79CCC199" w14:textId="77777777" w:rsidR="008E4A3D" w:rsidRPr="008E4A3D" w:rsidRDefault="008E4A3D" w:rsidP="008E4A3D">
      <w:pPr>
        <w:spacing w:line="276" w:lineRule="auto"/>
        <w:rPr>
          <w:sz w:val="24"/>
          <w:szCs w:val="24"/>
        </w:rPr>
      </w:pPr>
      <w:r w:rsidRPr="008E4A3D">
        <w:rPr>
          <w:sz w:val="24"/>
          <w:szCs w:val="24"/>
        </w:rPr>
        <w:t xml:space="preserve"># Load your vaccine distribution data into a </w:t>
      </w:r>
      <w:proofErr w:type="spellStart"/>
      <w:r w:rsidRPr="008E4A3D">
        <w:rPr>
          <w:sz w:val="24"/>
          <w:szCs w:val="24"/>
        </w:rPr>
        <w:t>DataFrame</w:t>
      </w:r>
      <w:proofErr w:type="spellEnd"/>
    </w:p>
    <w:p w14:paraId="3F2BF7FA" w14:textId="77777777" w:rsidR="008E4A3D" w:rsidRPr="008E4A3D" w:rsidRDefault="008E4A3D" w:rsidP="008E4A3D">
      <w:pPr>
        <w:spacing w:line="276" w:lineRule="auto"/>
        <w:rPr>
          <w:sz w:val="24"/>
          <w:szCs w:val="24"/>
        </w:rPr>
      </w:pPr>
      <w:r w:rsidRPr="008E4A3D">
        <w:rPr>
          <w:sz w:val="24"/>
          <w:szCs w:val="24"/>
        </w:rPr>
        <w:t xml:space="preserve">data = </w:t>
      </w:r>
      <w:proofErr w:type="spellStart"/>
      <w:proofErr w:type="gramStart"/>
      <w:r w:rsidRPr="008E4A3D">
        <w:rPr>
          <w:sz w:val="24"/>
          <w:szCs w:val="24"/>
        </w:rPr>
        <w:t>pd.read</w:t>
      </w:r>
      <w:proofErr w:type="gramEnd"/>
      <w:r w:rsidRPr="008E4A3D">
        <w:rPr>
          <w:sz w:val="24"/>
          <w:szCs w:val="24"/>
        </w:rPr>
        <w:t>_csv</w:t>
      </w:r>
      <w:proofErr w:type="spellEnd"/>
      <w:r w:rsidRPr="008E4A3D">
        <w:rPr>
          <w:sz w:val="24"/>
          <w:szCs w:val="24"/>
        </w:rPr>
        <w:t>('vaccine_distribution_data.csv')</w:t>
      </w:r>
    </w:p>
    <w:p w14:paraId="14D51328" w14:textId="77777777" w:rsidR="008E4A3D" w:rsidRPr="008E4A3D" w:rsidRDefault="008E4A3D" w:rsidP="008E4A3D">
      <w:pPr>
        <w:spacing w:line="276" w:lineRule="auto"/>
        <w:rPr>
          <w:sz w:val="24"/>
          <w:szCs w:val="24"/>
        </w:rPr>
      </w:pPr>
      <w:r w:rsidRPr="008E4A3D">
        <w:rPr>
          <w:sz w:val="24"/>
          <w:szCs w:val="24"/>
        </w:rPr>
        <w:t># Select relevant features for clustering, e.g., number of doses, location, etc.</w:t>
      </w:r>
    </w:p>
    <w:p w14:paraId="4D4C9722" w14:textId="77777777" w:rsidR="008E4A3D" w:rsidRPr="008E4A3D" w:rsidRDefault="008E4A3D" w:rsidP="008E4A3D">
      <w:pPr>
        <w:spacing w:line="276" w:lineRule="auto"/>
        <w:rPr>
          <w:sz w:val="24"/>
          <w:szCs w:val="24"/>
        </w:rPr>
      </w:pPr>
      <w:r w:rsidRPr="008E4A3D">
        <w:rPr>
          <w:sz w:val="24"/>
          <w:szCs w:val="24"/>
        </w:rPr>
        <w:t xml:space="preserve">features = </w:t>
      </w:r>
      <w:proofErr w:type="gramStart"/>
      <w:r w:rsidRPr="008E4A3D">
        <w:rPr>
          <w:sz w:val="24"/>
          <w:szCs w:val="24"/>
        </w:rPr>
        <w:t>data[</w:t>
      </w:r>
      <w:proofErr w:type="gramEnd"/>
      <w:r w:rsidRPr="008E4A3D">
        <w:rPr>
          <w:sz w:val="24"/>
          <w:szCs w:val="24"/>
        </w:rPr>
        <w:t>['Doses', '</w:t>
      </w:r>
      <w:proofErr w:type="spellStart"/>
      <w:r w:rsidRPr="008E4A3D">
        <w:rPr>
          <w:sz w:val="24"/>
          <w:szCs w:val="24"/>
        </w:rPr>
        <w:t>Location_X</w:t>
      </w:r>
      <w:proofErr w:type="spellEnd"/>
      <w:r w:rsidRPr="008E4A3D">
        <w:rPr>
          <w:sz w:val="24"/>
          <w:szCs w:val="24"/>
        </w:rPr>
        <w:t>', '</w:t>
      </w:r>
      <w:proofErr w:type="spellStart"/>
      <w:r w:rsidRPr="008E4A3D">
        <w:rPr>
          <w:sz w:val="24"/>
          <w:szCs w:val="24"/>
        </w:rPr>
        <w:t>Location_Y</w:t>
      </w:r>
      <w:proofErr w:type="spellEnd"/>
      <w:r w:rsidRPr="008E4A3D">
        <w:rPr>
          <w:sz w:val="24"/>
          <w:szCs w:val="24"/>
        </w:rPr>
        <w:t>']]</w:t>
      </w:r>
    </w:p>
    <w:p w14:paraId="0E4ED6A3" w14:textId="77777777" w:rsidR="008E4A3D" w:rsidRPr="008E4A3D" w:rsidRDefault="008E4A3D" w:rsidP="008E4A3D">
      <w:pPr>
        <w:spacing w:line="276" w:lineRule="auto"/>
        <w:rPr>
          <w:sz w:val="24"/>
          <w:szCs w:val="24"/>
        </w:rPr>
      </w:pPr>
      <w:r w:rsidRPr="008E4A3D">
        <w:rPr>
          <w:sz w:val="24"/>
          <w:szCs w:val="24"/>
        </w:rPr>
        <w:t># Choose the number of clusters (you may need to experiment with this)</w:t>
      </w:r>
    </w:p>
    <w:p w14:paraId="018CD22F" w14:textId="77777777" w:rsidR="008E4A3D" w:rsidRPr="008E4A3D" w:rsidRDefault="008E4A3D" w:rsidP="008E4A3D">
      <w:pPr>
        <w:spacing w:line="276" w:lineRule="auto"/>
        <w:rPr>
          <w:sz w:val="24"/>
          <w:szCs w:val="24"/>
        </w:rPr>
      </w:pPr>
      <w:proofErr w:type="spellStart"/>
      <w:r w:rsidRPr="008E4A3D">
        <w:rPr>
          <w:sz w:val="24"/>
          <w:szCs w:val="24"/>
        </w:rPr>
        <w:t>num_clusters</w:t>
      </w:r>
      <w:proofErr w:type="spellEnd"/>
      <w:r w:rsidRPr="008E4A3D">
        <w:rPr>
          <w:sz w:val="24"/>
          <w:szCs w:val="24"/>
        </w:rPr>
        <w:t xml:space="preserve"> = 4</w:t>
      </w:r>
    </w:p>
    <w:p w14:paraId="1267F393" w14:textId="77777777" w:rsidR="008E4A3D" w:rsidRPr="008E4A3D" w:rsidRDefault="008E4A3D" w:rsidP="008E4A3D">
      <w:pPr>
        <w:spacing w:line="276" w:lineRule="auto"/>
        <w:rPr>
          <w:sz w:val="24"/>
          <w:szCs w:val="24"/>
        </w:rPr>
      </w:pPr>
      <w:r w:rsidRPr="008E4A3D">
        <w:rPr>
          <w:sz w:val="24"/>
          <w:szCs w:val="24"/>
        </w:rPr>
        <w:t># Apply K-Means clustering</w:t>
      </w:r>
    </w:p>
    <w:p w14:paraId="38F7FF1C" w14:textId="77777777" w:rsidR="008E4A3D" w:rsidRPr="008E4A3D" w:rsidRDefault="008E4A3D" w:rsidP="008E4A3D">
      <w:pPr>
        <w:spacing w:line="276" w:lineRule="auto"/>
        <w:rPr>
          <w:sz w:val="24"/>
          <w:szCs w:val="24"/>
        </w:rPr>
      </w:pPr>
      <w:proofErr w:type="spellStart"/>
      <w:r w:rsidRPr="008E4A3D">
        <w:rPr>
          <w:sz w:val="24"/>
          <w:szCs w:val="24"/>
        </w:rPr>
        <w:t>kmeans</w:t>
      </w:r>
      <w:proofErr w:type="spellEnd"/>
      <w:r w:rsidRPr="008E4A3D">
        <w:rPr>
          <w:sz w:val="24"/>
          <w:szCs w:val="24"/>
        </w:rPr>
        <w:t xml:space="preserve"> = </w:t>
      </w:r>
      <w:proofErr w:type="spellStart"/>
      <w:r w:rsidRPr="008E4A3D">
        <w:rPr>
          <w:sz w:val="24"/>
          <w:szCs w:val="24"/>
        </w:rPr>
        <w:t>KMeans</w:t>
      </w:r>
      <w:proofErr w:type="spellEnd"/>
      <w:r w:rsidRPr="008E4A3D">
        <w:rPr>
          <w:sz w:val="24"/>
          <w:szCs w:val="24"/>
        </w:rPr>
        <w:t>(</w:t>
      </w:r>
      <w:proofErr w:type="spellStart"/>
      <w:r w:rsidRPr="008E4A3D">
        <w:rPr>
          <w:sz w:val="24"/>
          <w:szCs w:val="24"/>
        </w:rPr>
        <w:t>n_clusters</w:t>
      </w:r>
      <w:proofErr w:type="spellEnd"/>
      <w:r w:rsidRPr="008E4A3D">
        <w:rPr>
          <w:sz w:val="24"/>
          <w:szCs w:val="24"/>
        </w:rPr>
        <w:t>=</w:t>
      </w:r>
      <w:proofErr w:type="spellStart"/>
      <w:r w:rsidRPr="008E4A3D">
        <w:rPr>
          <w:sz w:val="24"/>
          <w:szCs w:val="24"/>
        </w:rPr>
        <w:t>num_clusters</w:t>
      </w:r>
      <w:proofErr w:type="spellEnd"/>
      <w:r w:rsidRPr="008E4A3D">
        <w:rPr>
          <w:sz w:val="24"/>
          <w:szCs w:val="24"/>
        </w:rPr>
        <w:t>)</w:t>
      </w:r>
    </w:p>
    <w:p w14:paraId="1D0296B3" w14:textId="77777777" w:rsidR="008E4A3D" w:rsidRDefault="008E4A3D" w:rsidP="008E4A3D">
      <w:pPr>
        <w:spacing w:line="276" w:lineRule="auto"/>
        <w:rPr>
          <w:sz w:val="24"/>
          <w:szCs w:val="24"/>
        </w:rPr>
      </w:pPr>
      <w:r w:rsidRPr="008E4A3D">
        <w:rPr>
          <w:sz w:val="24"/>
          <w:szCs w:val="24"/>
        </w:rPr>
        <w:t xml:space="preserve">data['Cluster'] = </w:t>
      </w:r>
      <w:proofErr w:type="spellStart"/>
      <w:r w:rsidRPr="008E4A3D">
        <w:rPr>
          <w:sz w:val="24"/>
          <w:szCs w:val="24"/>
        </w:rPr>
        <w:t>kmeans.fit_predict</w:t>
      </w:r>
      <w:proofErr w:type="spellEnd"/>
      <w:r w:rsidRPr="008E4A3D">
        <w:rPr>
          <w:sz w:val="24"/>
          <w:szCs w:val="24"/>
        </w:rPr>
        <w:t>(features)</w:t>
      </w:r>
    </w:p>
    <w:p w14:paraId="075C11C5" w14:textId="77777777" w:rsidR="001E5D00" w:rsidRDefault="001E5D00" w:rsidP="008E4A3D">
      <w:pPr>
        <w:spacing w:line="276" w:lineRule="auto"/>
        <w:rPr>
          <w:sz w:val="24"/>
          <w:szCs w:val="24"/>
        </w:rPr>
      </w:pPr>
    </w:p>
    <w:p w14:paraId="722263A4" w14:textId="77777777" w:rsidR="001E5D00" w:rsidRDefault="001E5D00" w:rsidP="008E4A3D">
      <w:pPr>
        <w:spacing w:line="276" w:lineRule="auto"/>
        <w:rPr>
          <w:sz w:val="24"/>
          <w:szCs w:val="24"/>
        </w:rPr>
      </w:pPr>
    </w:p>
    <w:p w14:paraId="2C5589CF" w14:textId="77777777" w:rsidR="001E5D00" w:rsidRDefault="001E5D00" w:rsidP="008E4A3D">
      <w:pPr>
        <w:spacing w:line="276" w:lineRule="auto"/>
        <w:rPr>
          <w:sz w:val="24"/>
          <w:szCs w:val="24"/>
        </w:rPr>
      </w:pPr>
    </w:p>
    <w:p w14:paraId="68948E28" w14:textId="77777777" w:rsidR="001E5D00" w:rsidRDefault="001E5D00" w:rsidP="008E4A3D">
      <w:pPr>
        <w:spacing w:line="276" w:lineRule="auto"/>
        <w:rPr>
          <w:sz w:val="24"/>
          <w:szCs w:val="24"/>
        </w:rPr>
      </w:pPr>
    </w:p>
    <w:p w14:paraId="261E8B12" w14:textId="77777777" w:rsidR="001E5D00" w:rsidRPr="008E4A3D" w:rsidRDefault="001E5D00" w:rsidP="008E4A3D">
      <w:pPr>
        <w:spacing w:line="276" w:lineRule="auto"/>
        <w:rPr>
          <w:sz w:val="24"/>
          <w:szCs w:val="24"/>
        </w:rPr>
      </w:pPr>
      <w:r>
        <w:rPr>
          <w:b/>
          <w:bCs/>
          <w:noProof/>
          <w:sz w:val="24"/>
          <w:szCs w:val="24"/>
        </w:rPr>
        <w:lastRenderedPageBreak/>
        <mc:AlternateContent>
          <mc:Choice Requires="wps">
            <w:drawing>
              <wp:anchor distT="0" distB="0" distL="114300" distR="114300" simplePos="0" relativeHeight="251665408" behindDoc="1" locked="0" layoutInCell="1" allowOverlap="1" wp14:anchorId="02DAECB5" wp14:editId="23B789FD">
                <wp:simplePos x="0" y="0"/>
                <wp:positionH relativeFrom="column">
                  <wp:posOffset>-205740</wp:posOffset>
                </wp:positionH>
                <wp:positionV relativeFrom="paragraph">
                  <wp:posOffset>68580</wp:posOffset>
                </wp:positionV>
                <wp:extent cx="6019800" cy="2887980"/>
                <wp:effectExtent l="0" t="0" r="19050" b="26670"/>
                <wp:wrapNone/>
                <wp:docPr id="62546875" name="Rectangle 1"/>
                <wp:cNvGraphicFramePr/>
                <a:graphic xmlns:a="http://schemas.openxmlformats.org/drawingml/2006/main">
                  <a:graphicData uri="http://schemas.microsoft.com/office/word/2010/wordprocessingShape">
                    <wps:wsp>
                      <wps:cNvSpPr/>
                      <wps:spPr>
                        <a:xfrm>
                          <a:off x="0" y="0"/>
                          <a:ext cx="6019800" cy="28879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FC61" id="Rectangle 1" o:spid="_x0000_s1026" style="position:absolute;margin-left:-16.2pt;margin-top:5.4pt;width:474pt;height:2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" fillcolor="white [3212]" strokecolor="#09101d [484]" strokeweight="1pt"/>
            </w:pict>
          </mc:Fallback>
        </mc:AlternateContent>
      </w:r>
    </w:p>
    <w:p w14:paraId="7CC9F2A6" w14:textId="77777777" w:rsidR="008E4A3D" w:rsidRPr="008E4A3D" w:rsidRDefault="008E4A3D" w:rsidP="008E4A3D">
      <w:pPr>
        <w:spacing w:line="276" w:lineRule="auto"/>
        <w:rPr>
          <w:sz w:val="24"/>
          <w:szCs w:val="24"/>
        </w:rPr>
      </w:pPr>
      <w:r w:rsidRPr="008E4A3D">
        <w:rPr>
          <w:sz w:val="24"/>
          <w:szCs w:val="24"/>
        </w:rPr>
        <w:t># Visualize the clusters</w:t>
      </w:r>
    </w:p>
    <w:p w14:paraId="6A6EC496" w14:textId="77777777" w:rsidR="008E4A3D" w:rsidRPr="008E4A3D" w:rsidRDefault="008E4A3D" w:rsidP="008E4A3D">
      <w:pPr>
        <w:spacing w:line="276" w:lineRule="auto"/>
        <w:rPr>
          <w:sz w:val="24"/>
          <w:szCs w:val="24"/>
        </w:rPr>
      </w:pPr>
      <w:r w:rsidRPr="008E4A3D">
        <w:rPr>
          <w:sz w:val="24"/>
          <w:szCs w:val="24"/>
        </w:rPr>
        <w:t>for cluster in range(</w:t>
      </w:r>
      <w:proofErr w:type="spellStart"/>
      <w:r w:rsidRPr="008E4A3D">
        <w:rPr>
          <w:sz w:val="24"/>
          <w:szCs w:val="24"/>
        </w:rPr>
        <w:t>num_clusters</w:t>
      </w:r>
      <w:proofErr w:type="spellEnd"/>
      <w:r w:rsidRPr="008E4A3D">
        <w:rPr>
          <w:sz w:val="24"/>
          <w:szCs w:val="24"/>
        </w:rPr>
        <w:t>):</w:t>
      </w:r>
    </w:p>
    <w:p w14:paraId="3678991E" w14:textId="77777777" w:rsidR="008E4A3D" w:rsidRPr="008E4A3D" w:rsidRDefault="008E4A3D" w:rsidP="008E4A3D">
      <w:pPr>
        <w:spacing w:line="276" w:lineRule="auto"/>
        <w:rPr>
          <w:sz w:val="24"/>
          <w:szCs w:val="24"/>
        </w:rPr>
      </w:pPr>
      <w:r w:rsidRPr="008E4A3D">
        <w:rPr>
          <w:sz w:val="24"/>
          <w:szCs w:val="24"/>
        </w:rPr>
        <w:t xml:space="preserve">    </w:t>
      </w:r>
      <w:proofErr w:type="spellStart"/>
      <w:r w:rsidRPr="008E4A3D">
        <w:rPr>
          <w:sz w:val="24"/>
          <w:szCs w:val="24"/>
        </w:rPr>
        <w:t>cluster_data</w:t>
      </w:r>
      <w:proofErr w:type="spellEnd"/>
      <w:r w:rsidRPr="008E4A3D">
        <w:rPr>
          <w:sz w:val="24"/>
          <w:szCs w:val="24"/>
        </w:rPr>
        <w:t xml:space="preserve"> = data[data['Cluster'] == cluster]</w:t>
      </w:r>
      <w:r w:rsidR="001E5D00" w:rsidRPr="001E5D00">
        <w:rPr>
          <w:b/>
          <w:bCs/>
          <w:noProof/>
          <w:sz w:val="24"/>
          <w:szCs w:val="24"/>
        </w:rPr>
        <w:t xml:space="preserve"> </w:t>
      </w:r>
    </w:p>
    <w:p w14:paraId="4B96D995" w14:textId="77777777" w:rsidR="008E4A3D" w:rsidRPr="008E4A3D" w:rsidRDefault="008E4A3D" w:rsidP="008E4A3D">
      <w:pPr>
        <w:spacing w:line="276" w:lineRule="auto"/>
        <w:rPr>
          <w:sz w:val="24"/>
          <w:szCs w:val="24"/>
        </w:rPr>
      </w:pPr>
      <w:r w:rsidRPr="008E4A3D">
        <w:rPr>
          <w:sz w:val="24"/>
          <w:szCs w:val="24"/>
        </w:rPr>
        <w:t xml:space="preserve">    </w:t>
      </w:r>
      <w:proofErr w:type="spellStart"/>
      <w:proofErr w:type="gramStart"/>
      <w:r w:rsidRPr="008E4A3D">
        <w:rPr>
          <w:sz w:val="24"/>
          <w:szCs w:val="24"/>
        </w:rPr>
        <w:t>plt.scatter</w:t>
      </w:r>
      <w:proofErr w:type="spellEnd"/>
      <w:proofErr w:type="gramEnd"/>
      <w:r w:rsidRPr="008E4A3D">
        <w:rPr>
          <w:sz w:val="24"/>
          <w:szCs w:val="24"/>
        </w:rPr>
        <w:t>(</w:t>
      </w:r>
      <w:proofErr w:type="spellStart"/>
      <w:r w:rsidRPr="008E4A3D">
        <w:rPr>
          <w:sz w:val="24"/>
          <w:szCs w:val="24"/>
        </w:rPr>
        <w:t>cluster_data</w:t>
      </w:r>
      <w:proofErr w:type="spellEnd"/>
      <w:r w:rsidRPr="008E4A3D">
        <w:rPr>
          <w:sz w:val="24"/>
          <w:szCs w:val="24"/>
        </w:rPr>
        <w:t>['</w:t>
      </w:r>
      <w:proofErr w:type="spellStart"/>
      <w:r w:rsidRPr="008E4A3D">
        <w:rPr>
          <w:sz w:val="24"/>
          <w:szCs w:val="24"/>
        </w:rPr>
        <w:t>Location_X</w:t>
      </w:r>
      <w:proofErr w:type="spellEnd"/>
      <w:r w:rsidRPr="008E4A3D">
        <w:rPr>
          <w:sz w:val="24"/>
          <w:szCs w:val="24"/>
        </w:rPr>
        <w:t xml:space="preserve">'], </w:t>
      </w:r>
      <w:proofErr w:type="spellStart"/>
      <w:r w:rsidRPr="008E4A3D">
        <w:rPr>
          <w:sz w:val="24"/>
          <w:szCs w:val="24"/>
        </w:rPr>
        <w:t>cluster_data</w:t>
      </w:r>
      <w:proofErr w:type="spellEnd"/>
      <w:r w:rsidRPr="008E4A3D">
        <w:rPr>
          <w:sz w:val="24"/>
          <w:szCs w:val="24"/>
        </w:rPr>
        <w:t>['</w:t>
      </w:r>
      <w:proofErr w:type="spellStart"/>
      <w:r w:rsidRPr="008E4A3D">
        <w:rPr>
          <w:sz w:val="24"/>
          <w:szCs w:val="24"/>
        </w:rPr>
        <w:t>Location_Y</w:t>
      </w:r>
      <w:proofErr w:type="spellEnd"/>
      <w:r w:rsidRPr="008E4A3D">
        <w:rPr>
          <w:sz w:val="24"/>
          <w:szCs w:val="24"/>
        </w:rPr>
        <w:t>'], label=</w:t>
      </w:r>
      <w:proofErr w:type="spellStart"/>
      <w:r w:rsidRPr="008E4A3D">
        <w:rPr>
          <w:sz w:val="24"/>
          <w:szCs w:val="24"/>
        </w:rPr>
        <w:t>f'Cluster</w:t>
      </w:r>
      <w:proofErr w:type="spellEnd"/>
      <w:r w:rsidRPr="008E4A3D">
        <w:rPr>
          <w:sz w:val="24"/>
          <w:szCs w:val="24"/>
        </w:rPr>
        <w:t xml:space="preserve"> {cluster}')</w:t>
      </w:r>
    </w:p>
    <w:p w14:paraId="7526001E" w14:textId="77777777" w:rsidR="008E4A3D" w:rsidRPr="008E4A3D" w:rsidRDefault="008E4A3D" w:rsidP="008E4A3D">
      <w:pPr>
        <w:spacing w:line="276" w:lineRule="auto"/>
        <w:rPr>
          <w:sz w:val="24"/>
          <w:szCs w:val="24"/>
        </w:rPr>
      </w:pPr>
      <w:proofErr w:type="spellStart"/>
      <w:proofErr w:type="gramStart"/>
      <w:r w:rsidRPr="008E4A3D">
        <w:rPr>
          <w:sz w:val="24"/>
          <w:szCs w:val="24"/>
        </w:rPr>
        <w:t>plt.xlabel</w:t>
      </w:r>
      <w:proofErr w:type="spellEnd"/>
      <w:proofErr w:type="gramEnd"/>
      <w:r w:rsidRPr="008E4A3D">
        <w:rPr>
          <w:sz w:val="24"/>
          <w:szCs w:val="24"/>
        </w:rPr>
        <w:t>('</w:t>
      </w:r>
      <w:proofErr w:type="spellStart"/>
      <w:r w:rsidRPr="008E4A3D">
        <w:rPr>
          <w:sz w:val="24"/>
          <w:szCs w:val="24"/>
        </w:rPr>
        <w:t>Location_X</w:t>
      </w:r>
      <w:proofErr w:type="spellEnd"/>
      <w:r w:rsidRPr="008E4A3D">
        <w:rPr>
          <w:sz w:val="24"/>
          <w:szCs w:val="24"/>
        </w:rPr>
        <w:t>')</w:t>
      </w:r>
    </w:p>
    <w:p w14:paraId="4DDF7AAE" w14:textId="77777777" w:rsidR="008E4A3D" w:rsidRPr="008E4A3D" w:rsidRDefault="008E4A3D" w:rsidP="008E4A3D">
      <w:pPr>
        <w:spacing w:line="276" w:lineRule="auto"/>
        <w:rPr>
          <w:sz w:val="24"/>
          <w:szCs w:val="24"/>
        </w:rPr>
      </w:pPr>
      <w:proofErr w:type="spellStart"/>
      <w:proofErr w:type="gramStart"/>
      <w:r w:rsidRPr="008E4A3D">
        <w:rPr>
          <w:sz w:val="24"/>
          <w:szCs w:val="24"/>
        </w:rPr>
        <w:t>plt.ylabel</w:t>
      </w:r>
      <w:proofErr w:type="spellEnd"/>
      <w:proofErr w:type="gramEnd"/>
      <w:r w:rsidRPr="008E4A3D">
        <w:rPr>
          <w:sz w:val="24"/>
          <w:szCs w:val="24"/>
        </w:rPr>
        <w:t>('</w:t>
      </w:r>
      <w:proofErr w:type="spellStart"/>
      <w:r w:rsidRPr="008E4A3D">
        <w:rPr>
          <w:sz w:val="24"/>
          <w:szCs w:val="24"/>
        </w:rPr>
        <w:t>Location_Y</w:t>
      </w:r>
      <w:proofErr w:type="spellEnd"/>
      <w:r w:rsidRPr="008E4A3D">
        <w:rPr>
          <w:sz w:val="24"/>
          <w:szCs w:val="24"/>
        </w:rPr>
        <w:t>')</w:t>
      </w:r>
    </w:p>
    <w:p w14:paraId="117241C0" w14:textId="77777777" w:rsidR="008E4A3D" w:rsidRPr="008E4A3D" w:rsidRDefault="008E4A3D" w:rsidP="008E4A3D">
      <w:pPr>
        <w:spacing w:line="276" w:lineRule="auto"/>
        <w:rPr>
          <w:sz w:val="24"/>
          <w:szCs w:val="24"/>
        </w:rPr>
      </w:pPr>
      <w:proofErr w:type="spellStart"/>
      <w:proofErr w:type="gramStart"/>
      <w:r w:rsidRPr="008E4A3D">
        <w:rPr>
          <w:sz w:val="24"/>
          <w:szCs w:val="24"/>
        </w:rPr>
        <w:t>plt.legend</w:t>
      </w:r>
      <w:proofErr w:type="spellEnd"/>
      <w:proofErr w:type="gramEnd"/>
      <w:r w:rsidRPr="008E4A3D">
        <w:rPr>
          <w:sz w:val="24"/>
          <w:szCs w:val="24"/>
        </w:rPr>
        <w:t>()</w:t>
      </w:r>
    </w:p>
    <w:p w14:paraId="675122BD" w14:textId="77777777" w:rsidR="008E4A3D" w:rsidRDefault="008E4A3D" w:rsidP="008E4A3D">
      <w:pPr>
        <w:spacing w:line="276" w:lineRule="auto"/>
        <w:rPr>
          <w:sz w:val="24"/>
          <w:szCs w:val="24"/>
        </w:rPr>
      </w:pPr>
      <w:proofErr w:type="spellStart"/>
      <w:proofErr w:type="gramStart"/>
      <w:r w:rsidRPr="008E4A3D">
        <w:rPr>
          <w:sz w:val="24"/>
          <w:szCs w:val="24"/>
        </w:rPr>
        <w:t>plt.show</w:t>
      </w:r>
      <w:proofErr w:type="spellEnd"/>
      <w:proofErr w:type="gramEnd"/>
      <w:r w:rsidRPr="008E4A3D">
        <w:rPr>
          <w:sz w:val="24"/>
          <w:szCs w:val="24"/>
        </w:rPr>
        <w:t>()</w:t>
      </w:r>
    </w:p>
    <w:p w14:paraId="2EAE8B25" w14:textId="77777777" w:rsidR="001E5D00" w:rsidRPr="008E4A3D" w:rsidRDefault="001E5D00" w:rsidP="008E4A3D">
      <w:pPr>
        <w:spacing w:line="276" w:lineRule="auto"/>
        <w:rPr>
          <w:sz w:val="24"/>
          <w:szCs w:val="24"/>
        </w:rPr>
      </w:pPr>
    </w:p>
    <w:p w14:paraId="791CE627" w14:textId="77777777" w:rsidR="008E4A3D" w:rsidRPr="00AD241A" w:rsidRDefault="008E4A3D" w:rsidP="008E4A3D">
      <w:pPr>
        <w:spacing w:line="276" w:lineRule="auto"/>
        <w:rPr>
          <w:b/>
          <w:bCs/>
          <w:color w:val="0070C0"/>
          <w:sz w:val="24"/>
          <w:szCs w:val="24"/>
        </w:rPr>
      </w:pPr>
      <w:r w:rsidRPr="00AD241A">
        <w:rPr>
          <w:b/>
          <w:bCs/>
          <w:color w:val="0070C0"/>
          <w:sz w:val="24"/>
          <w:szCs w:val="24"/>
        </w:rPr>
        <w:t>Time Series Forecasting for Adverse Effects Data:</w:t>
      </w:r>
    </w:p>
    <w:p w14:paraId="64B64C98" w14:textId="77777777" w:rsidR="008E4A3D" w:rsidRPr="008E4A3D" w:rsidRDefault="008E4A3D" w:rsidP="008E4A3D">
      <w:pPr>
        <w:pStyle w:val="ListParagraph"/>
        <w:numPr>
          <w:ilvl w:val="0"/>
          <w:numId w:val="6"/>
        </w:numPr>
        <w:spacing w:line="276" w:lineRule="auto"/>
        <w:rPr>
          <w:sz w:val="24"/>
          <w:szCs w:val="24"/>
        </w:rPr>
      </w:pPr>
      <w:r w:rsidRPr="008E4A3D">
        <w:rPr>
          <w:sz w:val="24"/>
          <w:szCs w:val="24"/>
        </w:rPr>
        <w:t>Time series forecasting can be used to predict adverse effects over time, helping healthcare professionals and authorities make informed decisions. Let's use an example of ARIMA (</w:t>
      </w:r>
      <w:r w:rsidR="001E5D00" w:rsidRPr="008E4A3D">
        <w:rPr>
          <w:sz w:val="24"/>
          <w:szCs w:val="24"/>
        </w:rPr>
        <w:t>Autoregressive</w:t>
      </w:r>
      <w:r w:rsidRPr="008E4A3D">
        <w:rPr>
          <w:sz w:val="24"/>
          <w:szCs w:val="24"/>
        </w:rPr>
        <w:t xml:space="preserve"> Integrated Moving Average) for time series forecasting.</w:t>
      </w:r>
    </w:p>
    <w:p w14:paraId="40A548BF" w14:textId="77777777" w:rsidR="008E4A3D" w:rsidRPr="008E4A3D" w:rsidRDefault="008E4A3D" w:rsidP="008E4A3D">
      <w:pPr>
        <w:pStyle w:val="ListParagraph"/>
        <w:numPr>
          <w:ilvl w:val="0"/>
          <w:numId w:val="6"/>
        </w:numPr>
        <w:spacing w:line="276" w:lineRule="auto"/>
        <w:rPr>
          <w:sz w:val="24"/>
          <w:szCs w:val="24"/>
        </w:rPr>
      </w:pPr>
      <w:r w:rsidRPr="008E4A3D">
        <w:rPr>
          <w:sz w:val="24"/>
          <w:szCs w:val="24"/>
        </w:rPr>
        <w:t>Time series forecasting can help predict adverse effects of vaccines over time, allowing healthcare organizations to prepare for potential surges in cases.</w:t>
      </w:r>
    </w:p>
    <w:p w14:paraId="1FE4A5F3" w14:textId="77777777" w:rsidR="008E4A3D" w:rsidRPr="008E4A3D" w:rsidRDefault="008E4A3D" w:rsidP="008E4A3D">
      <w:pPr>
        <w:spacing w:line="276" w:lineRule="auto"/>
        <w:rPr>
          <w:sz w:val="24"/>
          <w:szCs w:val="24"/>
        </w:rPr>
      </w:pPr>
    </w:p>
    <w:p w14:paraId="21BF1799" w14:textId="77777777" w:rsidR="008E4A3D" w:rsidRPr="008E4A3D" w:rsidRDefault="008E4A3D" w:rsidP="008E4A3D">
      <w:pPr>
        <w:spacing w:line="276" w:lineRule="auto"/>
        <w:rPr>
          <w:b/>
          <w:bCs/>
          <w:sz w:val="24"/>
          <w:szCs w:val="24"/>
        </w:rPr>
      </w:pPr>
      <w:r w:rsidRPr="008E4A3D">
        <w:rPr>
          <w:b/>
          <w:bCs/>
          <w:sz w:val="24"/>
          <w:szCs w:val="24"/>
        </w:rPr>
        <w:t>Explanation:</w:t>
      </w:r>
    </w:p>
    <w:p w14:paraId="3AF90486" w14:textId="77777777" w:rsidR="008E4A3D" w:rsidRPr="008E4A3D" w:rsidRDefault="008E4A3D" w:rsidP="008E4A3D">
      <w:pPr>
        <w:spacing w:line="276" w:lineRule="auto"/>
        <w:rPr>
          <w:sz w:val="24"/>
          <w:szCs w:val="24"/>
        </w:rPr>
      </w:pPr>
      <w:r w:rsidRPr="008E4A3D">
        <w:rPr>
          <w:sz w:val="24"/>
          <w:szCs w:val="24"/>
        </w:rPr>
        <w:t>We'll use an autoregressive integrated moving average (ARIMA) model, a common technique for time series forecasting. In this scenario, the time series data would represent the number of adverse effects reported over time.</w:t>
      </w:r>
    </w:p>
    <w:p w14:paraId="7E2F6E81" w14:textId="77777777" w:rsidR="008E4A3D" w:rsidRPr="008E4A3D" w:rsidRDefault="008E4A3D" w:rsidP="008E4A3D">
      <w:pPr>
        <w:spacing w:line="276" w:lineRule="auto"/>
        <w:rPr>
          <w:b/>
          <w:bCs/>
          <w:sz w:val="24"/>
          <w:szCs w:val="24"/>
        </w:rPr>
      </w:pPr>
      <w:r w:rsidRPr="008E4A3D">
        <w:rPr>
          <w:b/>
          <w:bCs/>
          <w:sz w:val="24"/>
          <w:szCs w:val="24"/>
        </w:rPr>
        <w:t xml:space="preserve">Code (Python with </w:t>
      </w:r>
      <w:proofErr w:type="spellStart"/>
      <w:r w:rsidRPr="008E4A3D">
        <w:rPr>
          <w:b/>
          <w:bCs/>
          <w:sz w:val="24"/>
          <w:szCs w:val="24"/>
        </w:rPr>
        <w:t>statsmodels</w:t>
      </w:r>
      <w:proofErr w:type="spellEnd"/>
      <w:r w:rsidRPr="008E4A3D">
        <w:rPr>
          <w:b/>
          <w:bCs/>
          <w:sz w:val="24"/>
          <w:szCs w:val="24"/>
        </w:rPr>
        <w:t>):</w:t>
      </w:r>
    </w:p>
    <w:p w14:paraId="7CAF454B" w14:textId="77777777" w:rsidR="008E4A3D" w:rsidRPr="008E4A3D" w:rsidRDefault="001E5D00" w:rsidP="008E4A3D">
      <w:pPr>
        <w:spacing w:line="276" w:lineRule="auto"/>
        <w:rPr>
          <w:sz w:val="24"/>
          <w:szCs w:val="24"/>
        </w:rPr>
      </w:pPr>
      <w:r>
        <w:rPr>
          <w:b/>
          <w:bCs/>
          <w:noProof/>
          <w:sz w:val="24"/>
          <w:szCs w:val="24"/>
        </w:rPr>
        <mc:AlternateContent>
          <mc:Choice Requires="wps">
            <w:drawing>
              <wp:anchor distT="0" distB="0" distL="114300" distR="114300" simplePos="0" relativeHeight="251661312" behindDoc="1" locked="0" layoutInCell="1" allowOverlap="1" wp14:anchorId="04B6B1A0" wp14:editId="6FC8F25B">
                <wp:simplePos x="0" y="0"/>
                <wp:positionH relativeFrom="column">
                  <wp:posOffset>-160020</wp:posOffset>
                </wp:positionH>
                <wp:positionV relativeFrom="paragraph">
                  <wp:posOffset>120015</wp:posOffset>
                </wp:positionV>
                <wp:extent cx="3589020" cy="1569720"/>
                <wp:effectExtent l="0" t="0" r="11430" b="11430"/>
                <wp:wrapNone/>
                <wp:docPr id="2039702120" name="Rectangle 1"/>
                <wp:cNvGraphicFramePr/>
                <a:graphic xmlns:a="http://schemas.openxmlformats.org/drawingml/2006/main">
                  <a:graphicData uri="http://schemas.microsoft.com/office/word/2010/wordprocessingShape">
                    <wps:wsp>
                      <wps:cNvSpPr/>
                      <wps:spPr>
                        <a:xfrm>
                          <a:off x="0" y="0"/>
                          <a:ext cx="3589020" cy="15697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1D4FB" id="Rectangle 1" o:spid="_x0000_s1026" style="position:absolute;margin-left:-12.6pt;margin-top:9.45pt;width:282.6pt;height:12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" fillcolor="white [3212]" strokecolor="#09101d [484]" strokeweight="1pt"/>
            </w:pict>
          </mc:Fallback>
        </mc:AlternateContent>
      </w:r>
    </w:p>
    <w:p w14:paraId="6B0246F4" w14:textId="77777777" w:rsidR="008E4A3D" w:rsidRPr="008E4A3D" w:rsidRDefault="008E4A3D" w:rsidP="008E4A3D">
      <w:pPr>
        <w:spacing w:line="276" w:lineRule="auto"/>
        <w:rPr>
          <w:sz w:val="24"/>
          <w:szCs w:val="24"/>
        </w:rPr>
      </w:pPr>
      <w:r w:rsidRPr="008E4A3D">
        <w:rPr>
          <w:sz w:val="24"/>
          <w:szCs w:val="24"/>
        </w:rPr>
        <w:t>import pandas as pd</w:t>
      </w:r>
    </w:p>
    <w:p w14:paraId="5168F075" w14:textId="77777777" w:rsidR="008E4A3D" w:rsidRPr="008E4A3D" w:rsidRDefault="008E4A3D" w:rsidP="008E4A3D">
      <w:pPr>
        <w:spacing w:line="276" w:lineRule="auto"/>
        <w:rPr>
          <w:sz w:val="24"/>
          <w:szCs w:val="24"/>
        </w:rPr>
      </w:pPr>
      <w:r w:rsidRPr="008E4A3D">
        <w:rPr>
          <w:sz w:val="24"/>
          <w:szCs w:val="24"/>
        </w:rPr>
        <w:t xml:space="preserve">import </w:t>
      </w:r>
      <w:proofErr w:type="spellStart"/>
      <w:r w:rsidRPr="008E4A3D">
        <w:rPr>
          <w:sz w:val="24"/>
          <w:szCs w:val="24"/>
        </w:rPr>
        <w:t>numpy</w:t>
      </w:r>
      <w:proofErr w:type="spellEnd"/>
      <w:r w:rsidRPr="008E4A3D">
        <w:rPr>
          <w:sz w:val="24"/>
          <w:szCs w:val="24"/>
        </w:rPr>
        <w:t xml:space="preserve"> as np</w:t>
      </w:r>
    </w:p>
    <w:p w14:paraId="41DD8F0C" w14:textId="77777777" w:rsidR="008E4A3D" w:rsidRPr="008E4A3D" w:rsidRDefault="008E4A3D" w:rsidP="008E4A3D">
      <w:pPr>
        <w:spacing w:line="276" w:lineRule="auto"/>
        <w:rPr>
          <w:sz w:val="24"/>
          <w:szCs w:val="24"/>
        </w:rPr>
      </w:pPr>
      <w:r w:rsidRPr="008E4A3D">
        <w:rPr>
          <w:sz w:val="24"/>
          <w:szCs w:val="24"/>
        </w:rPr>
        <w:t xml:space="preserve">import </w:t>
      </w:r>
      <w:proofErr w:type="spellStart"/>
      <w:proofErr w:type="gramStart"/>
      <w:r w:rsidRPr="008E4A3D">
        <w:rPr>
          <w:sz w:val="24"/>
          <w:szCs w:val="24"/>
        </w:rPr>
        <w:t>matplotlib.pyplot</w:t>
      </w:r>
      <w:proofErr w:type="spellEnd"/>
      <w:proofErr w:type="gramEnd"/>
      <w:r w:rsidRPr="008E4A3D">
        <w:rPr>
          <w:sz w:val="24"/>
          <w:szCs w:val="24"/>
        </w:rPr>
        <w:t xml:space="preserve"> as </w:t>
      </w:r>
      <w:proofErr w:type="spellStart"/>
      <w:r w:rsidRPr="008E4A3D">
        <w:rPr>
          <w:sz w:val="24"/>
          <w:szCs w:val="24"/>
        </w:rPr>
        <w:t>plt</w:t>
      </w:r>
      <w:proofErr w:type="spellEnd"/>
    </w:p>
    <w:p w14:paraId="6BC59154" w14:textId="77777777" w:rsidR="008E4A3D" w:rsidRDefault="008E4A3D" w:rsidP="008E4A3D">
      <w:pPr>
        <w:spacing w:line="276" w:lineRule="auto"/>
        <w:rPr>
          <w:sz w:val="24"/>
          <w:szCs w:val="24"/>
        </w:rPr>
      </w:pPr>
      <w:r w:rsidRPr="008E4A3D">
        <w:rPr>
          <w:sz w:val="24"/>
          <w:szCs w:val="24"/>
        </w:rPr>
        <w:t xml:space="preserve">from </w:t>
      </w:r>
      <w:proofErr w:type="spellStart"/>
      <w:proofErr w:type="gramStart"/>
      <w:r w:rsidRPr="008E4A3D">
        <w:rPr>
          <w:sz w:val="24"/>
          <w:szCs w:val="24"/>
        </w:rPr>
        <w:t>statsmodels.tsa.arima</w:t>
      </w:r>
      <w:proofErr w:type="gramEnd"/>
      <w:r w:rsidRPr="008E4A3D">
        <w:rPr>
          <w:sz w:val="24"/>
          <w:szCs w:val="24"/>
        </w:rPr>
        <w:t>_model</w:t>
      </w:r>
      <w:proofErr w:type="spellEnd"/>
      <w:r w:rsidRPr="008E4A3D">
        <w:rPr>
          <w:sz w:val="24"/>
          <w:szCs w:val="24"/>
        </w:rPr>
        <w:t xml:space="preserve"> import ARIMA</w:t>
      </w:r>
    </w:p>
    <w:p w14:paraId="156538C8" w14:textId="77777777" w:rsidR="001E5D00" w:rsidRDefault="001E5D00" w:rsidP="008E4A3D">
      <w:pPr>
        <w:spacing w:line="276" w:lineRule="auto"/>
        <w:rPr>
          <w:sz w:val="24"/>
          <w:szCs w:val="24"/>
        </w:rPr>
      </w:pPr>
    </w:p>
    <w:p w14:paraId="67400E78" w14:textId="77777777" w:rsidR="001E5D00" w:rsidRPr="008E4A3D" w:rsidRDefault="001E5D00" w:rsidP="008E4A3D">
      <w:pPr>
        <w:spacing w:line="276" w:lineRule="auto"/>
        <w:rPr>
          <w:sz w:val="24"/>
          <w:szCs w:val="24"/>
        </w:rPr>
      </w:pPr>
    </w:p>
    <w:p w14:paraId="1F780C2E" w14:textId="77777777" w:rsidR="008E4A3D" w:rsidRPr="008E4A3D" w:rsidRDefault="001E5D00" w:rsidP="008E4A3D">
      <w:pPr>
        <w:spacing w:line="276" w:lineRule="auto"/>
        <w:rPr>
          <w:sz w:val="24"/>
          <w:szCs w:val="24"/>
        </w:rPr>
      </w:pPr>
      <w:r>
        <w:rPr>
          <w:b/>
          <w:bCs/>
          <w:noProof/>
          <w:sz w:val="24"/>
          <w:szCs w:val="24"/>
        </w:rPr>
        <w:lastRenderedPageBreak/>
        <mc:AlternateContent>
          <mc:Choice Requires="wps">
            <w:drawing>
              <wp:anchor distT="0" distB="0" distL="114300" distR="114300" simplePos="0" relativeHeight="251663360" behindDoc="1" locked="0" layoutInCell="1" allowOverlap="1" wp14:anchorId="4105F47F" wp14:editId="1C819184">
                <wp:simplePos x="0" y="0"/>
                <wp:positionH relativeFrom="column">
                  <wp:posOffset>-236220</wp:posOffset>
                </wp:positionH>
                <wp:positionV relativeFrom="paragraph">
                  <wp:posOffset>-205740</wp:posOffset>
                </wp:positionV>
                <wp:extent cx="4777740" cy="7894320"/>
                <wp:effectExtent l="0" t="0" r="22860" b="11430"/>
                <wp:wrapNone/>
                <wp:docPr id="1759852820" name="Rectangle 1"/>
                <wp:cNvGraphicFramePr/>
                <a:graphic xmlns:a="http://schemas.openxmlformats.org/drawingml/2006/main">
                  <a:graphicData uri="http://schemas.microsoft.com/office/word/2010/wordprocessingShape">
                    <wps:wsp>
                      <wps:cNvSpPr/>
                      <wps:spPr>
                        <a:xfrm>
                          <a:off x="0" y="0"/>
                          <a:ext cx="4777740" cy="78943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6714A" id="Rectangle 1" o:spid="_x0000_s1026" style="position:absolute;margin-left:-18.6pt;margin-top:-16.2pt;width:376.2pt;height:6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" fillcolor="white [3212]" strokecolor="#09101d [484]" strokeweight="1pt"/>
            </w:pict>
          </mc:Fallback>
        </mc:AlternateContent>
      </w:r>
      <w:r w:rsidR="008E4A3D" w:rsidRPr="008E4A3D">
        <w:rPr>
          <w:sz w:val="24"/>
          <w:szCs w:val="24"/>
        </w:rPr>
        <w:t xml:space="preserve"># Load your adverse effects time series data into a </w:t>
      </w:r>
      <w:proofErr w:type="spellStart"/>
      <w:r w:rsidR="008E4A3D" w:rsidRPr="008E4A3D">
        <w:rPr>
          <w:sz w:val="24"/>
          <w:szCs w:val="24"/>
        </w:rPr>
        <w:t>DataFrame</w:t>
      </w:r>
      <w:proofErr w:type="spellEnd"/>
    </w:p>
    <w:p w14:paraId="5B77FA7B" w14:textId="77777777" w:rsidR="008E4A3D" w:rsidRPr="008E4A3D" w:rsidRDefault="008E4A3D" w:rsidP="008E4A3D">
      <w:pPr>
        <w:spacing w:line="276" w:lineRule="auto"/>
        <w:rPr>
          <w:sz w:val="24"/>
          <w:szCs w:val="24"/>
        </w:rPr>
      </w:pPr>
      <w:r w:rsidRPr="008E4A3D">
        <w:rPr>
          <w:sz w:val="24"/>
          <w:szCs w:val="24"/>
        </w:rPr>
        <w:t xml:space="preserve">data = </w:t>
      </w:r>
      <w:proofErr w:type="spellStart"/>
      <w:proofErr w:type="gramStart"/>
      <w:r w:rsidRPr="008E4A3D">
        <w:rPr>
          <w:sz w:val="24"/>
          <w:szCs w:val="24"/>
        </w:rPr>
        <w:t>pd.read</w:t>
      </w:r>
      <w:proofErr w:type="gramEnd"/>
      <w:r w:rsidRPr="008E4A3D">
        <w:rPr>
          <w:sz w:val="24"/>
          <w:szCs w:val="24"/>
        </w:rPr>
        <w:t>_csv</w:t>
      </w:r>
      <w:proofErr w:type="spellEnd"/>
      <w:r w:rsidRPr="008E4A3D">
        <w:rPr>
          <w:sz w:val="24"/>
          <w:szCs w:val="24"/>
        </w:rPr>
        <w:t>('adverse_effects_data.csv')</w:t>
      </w:r>
    </w:p>
    <w:p w14:paraId="24D11C3F" w14:textId="77777777" w:rsidR="008E4A3D" w:rsidRPr="008E4A3D" w:rsidRDefault="008E4A3D" w:rsidP="008E4A3D">
      <w:pPr>
        <w:spacing w:line="276" w:lineRule="auto"/>
        <w:rPr>
          <w:sz w:val="24"/>
          <w:szCs w:val="24"/>
        </w:rPr>
      </w:pPr>
      <w:r w:rsidRPr="008E4A3D">
        <w:rPr>
          <w:sz w:val="24"/>
          <w:szCs w:val="24"/>
        </w:rPr>
        <w:t xml:space="preserve">data['Date'] = </w:t>
      </w:r>
      <w:proofErr w:type="spellStart"/>
      <w:r w:rsidRPr="008E4A3D">
        <w:rPr>
          <w:sz w:val="24"/>
          <w:szCs w:val="24"/>
        </w:rPr>
        <w:t>pd.to_datetime</w:t>
      </w:r>
      <w:proofErr w:type="spellEnd"/>
      <w:r w:rsidRPr="008E4A3D">
        <w:rPr>
          <w:sz w:val="24"/>
          <w:szCs w:val="24"/>
        </w:rPr>
        <w:t>(data['Date'])</w:t>
      </w:r>
    </w:p>
    <w:p w14:paraId="05357562" w14:textId="77777777" w:rsidR="008E4A3D" w:rsidRPr="008E4A3D" w:rsidRDefault="008E4A3D" w:rsidP="008E4A3D">
      <w:pPr>
        <w:spacing w:line="276" w:lineRule="auto"/>
        <w:rPr>
          <w:sz w:val="24"/>
          <w:szCs w:val="24"/>
        </w:rPr>
      </w:pPr>
      <w:proofErr w:type="spellStart"/>
      <w:r w:rsidRPr="008E4A3D">
        <w:rPr>
          <w:sz w:val="24"/>
          <w:szCs w:val="24"/>
        </w:rPr>
        <w:t>data.set_</w:t>
      </w:r>
      <w:proofErr w:type="gramStart"/>
      <w:r w:rsidRPr="008E4A3D">
        <w:rPr>
          <w:sz w:val="24"/>
          <w:szCs w:val="24"/>
        </w:rPr>
        <w:t>index</w:t>
      </w:r>
      <w:proofErr w:type="spellEnd"/>
      <w:r w:rsidRPr="008E4A3D">
        <w:rPr>
          <w:sz w:val="24"/>
          <w:szCs w:val="24"/>
        </w:rPr>
        <w:t>(</w:t>
      </w:r>
      <w:proofErr w:type="gramEnd"/>
      <w:r w:rsidRPr="008E4A3D">
        <w:rPr>
          <w:sz w:val="24"/>
          <w:szCs w:val="24"/>
        </w:rPr>
        <w:t xml:space="preserve">'Date', </w:t>
      </w:r>
      <w:proofErr w:type="spellStart"/>
      <w:r w:rsidRPr="008E4A3D">
        <w:rPr>
          <w:sz w:val="24"/>
          <w:szCs w:val="24"/>
        </w:rPr>
        <w:t>inplace</w:t>
      </w:r>
      <w:proofErr w:type="spellEnd"/>
      <w:r w:rsidRPr="008E4A3D">
        <w:rPr>
          <w:sz w:val="24"/>
          <w:szCs w:val="24"/>
        </w:rPr>
        <w:t>=True)</w:t>
      </w:r>
    </w:p>
    <w:p w14:paraId="6EE4D191" w14:textId="77777777" w:rsidR="008E4A3D" w:rsidRPr="008E4A3D" w:rsidRDefault="008E4A3D" w:rsidP="008E4A3D">
      <w:pPr>
        <w:spacing w:line="276" w:lineRule="auto"/>
        <w:rPr>
          <w:sz w:val="24"/>
          <w:szCs w:val="24"/>
        </w:rPr>
      </w:pPr>
      <w:r w:rsidRPr="008E4A3D">
        <w:rPr>
          <w:sz w:val="24"/>
          <w:szCs w:val="24"/>
        </w:rPr>
        <w:t># Visualize the time series data</w:t>
      </w:r>
    </w:p>
    <w:p w14:paraId="5B48A4E1" w14:textId="77777777" w:rsidR="008E4A3D" w:rsidRPr="008E4A3D" w:rsidRDefault="008E4A3D" w:rsidP="008E4A3D">
      <w:pPr>
        <w:spacing w:line="276" w:lineRule="auto"/>
        <w:rPr>
          <w:sz w:val="24"/>
          <w:szCs w:val="24"/>
        </w:rPr>
      </w:pPr>
      <w:proofErr w:type="spellStart"/>
      <w:proofErr w:type="gramStart"/>
      <w:r w:rsidRPr="008E4A3D">
        <w:rPr>
          <w:sz w:val="24"/>
          <w:szCs w:val="24"/>
        </w:rPr>
        <w:t>plt.plot</w:t>
      </w:r>
      <w:proofErr w:type="spellEnd"/>
      <w:proofErr w:type="gramEnd"/>
      <w:r w:rsidRPr="008E4A3D">
        <w:rPr>
          <w:sz w:val="24"/>
          <w:szCs w:val="24"/>
        </w:rPr>
        <w:t>(data)</w:t>
      </w:r>
    </w:p>
    <w:p w14:paraId="0CEA39A9" w14:textId="77777777" w:rsidR="008E4A3D" w:rsidRPr="008E4A3D" w:rsidRDefault="008E4A3D" w:rsidP="008E4A3D">
      <w:pPr>
        <w:spacing w:line="276" w:lineRule="auto"/>
        <w:rPr>
          <w:sz w:val="24"/>
          <w:szCs w:val="24"/>
        </w:rPr>
      </w:pPr>
      <w:proofErr w:type="spellStart"/>
      <w:proofErr w:type="gramStart"/>
      <w:r w:rsidRPr="008E4A3D">
        <w:rPr>
          <w:sz w:val="24"/>
          <w:szCs w:val="24"/>
        </w:rPr>
        <w:t>plt.xlabel</w:t>
      </w:r>
      <w:proofErr w:type="spellEnd"/>
      <w:proofErr w:type="gramEnd"/>
      <w:r w:rsidRPr="008E4A3D">
        <w:rPr>
          <w:sz w:val="24"/>
          <w:szCs w:val="24"/>
        </w:rPr>
        <w:t>('Date')</w:t>
      </w:r>
    </w:p>
    <w:p w14:paraId="10B2CDC8" w14:textId="77777777" w:rsidR="008E4A3D" w:rsidRPr="008E4A3D" w:rsidRDefault="008E4A3D" w:rsidP="008E4A3D">
      <w:pPr>
        <w:spacing w:line="276" w:lineRule="auto"/>
        <w:rPr>
          <w:sz w:val="24"/>
          <w:szCs w:val="24"/>
        </w:rPr>
      </w:pPr>
      <w:proofErr w:type="spellStart"/>
      <w:proofErr w:type="gramStart"/>
      <w:r w:rsidRPr="008E4A3D">
        <w:rPr>
          <w:sz w:val="24"/>
          <w:szCs w:val="24"/>
        </w:rPr>
        <w:t>plt.ylabel</w:t>
      </w:r>
      <w:proofErr w:type="spellEnd"/>
      <w:proofErr w:type="gramEnd"/>
      <w:r w:rsidRPr="008E4A3D">
        <w:rPr>
          <w:sz w:val="24"/>
          <w:szCs w:val="24"/>
        </w:rPr>
        <w:t>('Adverse Effects Count')</w:t>
      </w:r>
    </w:p>
    <w:p w14:paraId="368D2CC7" w14:textId="77777777" w:rsidR="008E4A3D" w:rsidRPr="008E4A3D" w:rsidRDefault="008E4A3D" w:rsidP="008E4A3D">
      <w:pPr>
        <w:spacing w:line="276" w:lineRule="auto"/>
        <w:rPr>
          <w:sz w:val="24"/>
          <w:szCs w:val="24"/>
        </w:rPr>
      </w:pPr>
      <w:proofErr w:type="spellStart"/>
      <w:proofErr w:type="gramStart"/>
      <w:r w:rsidRPr="008E4A3D">
        <w:rPr>
          <w:sz w:val="24"/>
          <w:szCs w:val="24"/>
        </w:rPr>
        <w:t>plt.show</w:t>
      </w:r>
      <w:proofErr w:type="spellEnd"/>
      <w:proofErr w:type="gramEnd"/>
      <w:r w:rsidRPr="008E4A3D">
        <w:rPr>
          <w:sz w:val="24"/>
          <w:szCs w:val="24"/>
        </w:rPr>
        <w:t>()</w:t>
      </w:r>
    </w:p>
    <w:p w14:paraId="60FB8DD5" w14:textId="77777777" w:rsidR="008E4A3D" w:rsidRPr="008E4A3D" w:rsidRDefault="008E4A3D" w:rsidP="008E4A3D">
      <w:pPr>
        <w:spacing w:line="276" w:lineRule="auto"/>
        <w:rPr>
          <w:sz w:val="24"/>
          <w:szCs w:val="24"/>
        </w:rPr>
      </w:pPr>
      <w:r w:rsidRPr="008E4A3D">
        <w:rPr>
          <w:sz w:val="24"/>
          <w:szCs w:val="24"/>
        </w:rPr>
        <w:t># Split the data into training and testing sets</w:t>
      </w:r>
    </w:p>
    <w:p w14:paraId="2D7CFF6B" w14:textId="77777777" w:rsidR="008E4A3D" w:rsidRPr="008E4A3D" w:rsidRDefault="008E4A3D" w:rsidP="008E4A3D">
      <w:pPr>
        <w:spacing w:line="276" w:lineRule="auto"/>
        <w:rPr>
          <w:sz w:val="24"/>
          <w:szCs w:val="24"/>
        </w:rPr>
      </w:pPr>
      <w:proofErr w:type="spellStart"/>
      <w:r w:rsidRPr="008E4A3D">
        <w:rPr>
          <w:sz w:val="24"/>
          <w:szCs w:val="24"/>
        </w:rPr>
        <w:t>train_size</w:t>
      </w:r>
      <w:proofErr w:type="spellEnd"/>
      <w:r w:rsidRPr="008E4A3D">
        <w:rPr>
          <w:sz w:val="24"/>
          <w:szCs w:val="24"/>
        </w:rPr>
        <w:t xml:space="preserve"> = int(</w:t>
      </w:r>
      <w:proofErr w:type="spellStart"/>
      <w:r w:rsidRPr="008E4A3D">
        <w:rPr>
          <w:sz w:val="24"/>
          <w:szCs w:val="24"/>
        </w:rPr>
        <w:t>len</w:t>
      </w:r>
      <w:proofErr w:type="spellEnd"/>
      <w:r w:rsidRPr="008E4A3D">
        <w:rPr>
          <w:sz w:val="24"/>
          <w:szCs w:val="24"/>
        </w:rPr>
        <w:t>(data) * 0.8)</w:t>
      </w:r>
    </w:p>
    <w:p w14:paraId="2F5F79F3" w14:textId="77777777" w:rsidR="001E5D00" w:rsidRDefault="008E4A3D" w:rsidP="008E4A3D">
      <w:pPr>
        <w:spacing w:line="276" w:lineRule="auto"/>
        <w:rPr>
          <w:sz w:val="24"/>
          <w:szCs w:val="24"/>
        </w:rPr>
      </w:pPr>
      <w:proofErr w:type="spellStart"/>
      <w:r w:rsidRPr="008E4A3D">
        <w:rPr>
          <w:sz w:val="24"/>
          <w:szCs w:val="24"/>
        </w:rPr>
        <w:t>train_data</w:t>
      </w:r>
      <w:proofErr w:type="spellEnd"/>
      <w:r w:rsidRPr="008E4A3D">
        <w:rPr>
          <w:sz w:val="24"/>
          <w:szCs w:val="24"/>
        </w:rPr>
        <w:t xml:space="preserve">, </w:t>
      </w:r>
      <w:proofErr w:type="spellStart"/>
      <w:r w:rsidRPr="008E4A3D">
        <w:rPr>
          <w:sz w:val="24"/>
          <w:szCs w:val="24"/>
        </w:rPr>
        <w:t>test_data</w:t>
      </w:r>
      <w:proofErr w:type="spellEnd"/>
      <w:r w:rsidRPr="008E4A3D">
        <w:rPr>
          <w:sz w:val="24"/>
          <w:szCs w:val="24"/>
        </w:rPr>
        <w:t xml:space="preserve"> = data</w:t>
      </w:r>
      <w:proofErr w:type="gramStart"/>
      <w:r w:rsidRPr="008E4A3D">
        <w:rPr>
          <w:sz w:val="24"/>
          <w:szCs w:val="24"/>
        </w:rPr>
        <w:t>[:</w:t>
      </w:r>
      <w:proofErr w:type="spellStart"/>
      <w:r w:rsidRPr="008E4A3D">
        <w:rPr>
          <w:sz w:val="24"/>
          <w:szCs w:val="24"/>
        </w:rPr>
        <w:t>train</w:t>
      </w:r>
      <w:proofErr w:type="gramEnd"/>
      <w:r w:rsidRPr="008E4A3D">
        <w:rPr>
          <w:sz w:val="24"/>
          <w:szCs w:val="24"/>
        </w:rPr>
        <w:t>_size</w:t>
      </w:r>
      <w:proofErr w:type="spellEnd"/>
      <w:r w:rsidRPr="008E4A3D">
        <w:rPr>
          <w:sz w:val="24"/>
          <w:szCs w:val="24"/>
        </w:rPr>
        <w:t>], data[</w:t>
      </w:r>
      <w:proofErr w:type="spellStart"/>
      <w:r w:rsidRPr="008E4A3D">
        <w:rPr>
          <w:sz w:val="24"/>
          <w:szCs w:val="24"/>
        </w:rPr>
        <w:t>train_size</w:t>
      </w:r>
      <w:proofErr w:type="spellEnd"/>
      <w:r w:rsidRPr="008E4A3D">
        <w:rPr>
          <w:sz w:val="24"/>
          <w:szCs w:val="24"/>
        </w:rPr>
        <w:t>:]</w:t>
      </w:r>
    </w:p>
    <w:p w14:paraId="7CD61D17" w14:textId="77777777" w:rsidR="008E4A3D" w:rsidRPr="008E4A3D" w:rsidRDefault="008E4A3D" w:rsidP="008E4A3D">
      <w:pPr>
        <w:spacing w:line="276" w:lineRule="auto"/>
        <w:rPr>
          <w:sz w:val="24"/>
          <w:szCs w:val="24"/>
        </w:rPr>
      </w:pPr>
      <w:r w:rsidRPr="008E4A3D">
        <w:rPr>
          <w:sz w:val="24"/>
          <w:szCs w:val="24"/>
        </w:rPr>
        <w:t># Fit an ARIMA model</w:t>
      </w:r>
    </w:p>
    <w:p w14:paraId="3D26F5F0" w14:textId="77777777" w:rsidR="008E4A3D" w:rsidRPr="008E4A3D" w:rsidRDefault="008E4A3D" w:rsidP="008E4A3D">
      <w:pPr>
        <w:spacing w:line="276" w:lineRule="auto"/>
        <w:rPr>
          <w:sz w:val="24"/>
          <w:szCs w:val="24"/>
        </w:rPr>
      </w:pPr>
      <w:r w:rsidRPr="008E4A3D">
        <w:rPr>
          <w:sz w:val="24"/>
          <w:szCs w:val="24"/>
        </w:rPr>
        <w:t xml:space="preserve">model = </w:t>
      </w:r>
      <w:proofErr w:type="gramStart"/>
      <w:r w:rsidRPr="008E4A3D">
        <w:rPr>
          <w:sz w:val="24"/>
          <w:szCs w:val="24"/>
        </w:rPr>
        <w:t>ARIMA(</w:t>
      </w:r>
      <w:proofErr w:type="spellStart"/>
      <w:proofErr w:type="gramEnd"/>
      <w:r w:rsidRPr="008E4A3D">
        <w:rPr>
          <w:sz w:val="24"/>
          <w:szCs w:val="24"/>
        </w:rPr>
        <w:t>train_data</w:t>
      </w:r>
      <w:proofErr w:type="spellEnd"/>
      <w:r w:rsidRPr="008E4A3D">
        <w:rPr>
          <w:sz w:val="24"/>
          <w:szCs w:val="24"/>
        </w:rPr>
        <w:t>, order=(5,1,0))</w:t>
      </w:r>
    </w:p>
    <w:p w14:paraId="1AB5D853" w14:textId="77777777" w:rsidR="008E4A3D" w:rsidRPr="008E4A3D" w:rsidRDefault="008E4A3D" w:rsidP="008E4A3D">
      <w:pPr>
        <w:spacing w:line="276" w:lineRule="auto"/>
        <w:rPr>
          <w:sz w:val="24"/>
          <w:szCs w:val="24"/>
        </w:rPr>
      </w:pPr>
      <w:proofErr w:type="spellStart"/>
      <w:r w:rsidRPr="008E4A3D">
        <w:rPr>
          <w:sz w:val="24"/>
          <w:szCs w:val="24"/>
        </w:rPr>
        <w:t>model_fit</w:t>
      </w:r>
      <w:proofErr w:type="spellEnd"/>
      <w:r w:rsidRPr="008E4A3D">
        <w:rPr>
          <w:sz w:val="24"/>
          <w:szCs w:val="24"/>
        </w:rPr>
        <w:t xml:space="preserve"> = </w:t>
      </w:r>
      <w:proofErr w:type="spellStart"/>
      <w:r w:rsidRPr="008E4A3D">
        <w:rPr>
          <w:sz w:val="24"/>
          <w:szCs w:val="24"/>
        </w:rPr>
        <w:t>model.fit</w:t>
      </w:r>
      <w:proofErr w:type="spellEnd"/>
      <w:r w:rsidRPr="008E4A3D">
        <w:rPr>
          <w:sz w:val="24"/>
          <w:szCs w:val="24"/>
        </w:rPr>
        <w:t>(</w:t>
      </w:r>
      <w:proofErr w:type="spellStart"/>
      <w:r w:rsidRPr="008E4A3D">
        <w:rPr>
          <w:sz w:val="24"/>
          <w:szCs w:val="24"/>
        </w:rPr>
        <w:t>disp</w:t>
      </w:r>
      <w:proofErr w:type="spellEnd"/>
      <w:r w:rsidRPr="008E4A3D">
        <w:rPr>
          <w:sz w:val="24"/>
          <w:szCs w:val="24"/>
        </w:rPr>
        <w:t>=0)</w:t>
      </w:r>
    </w:p>
    <w:p w14:paraId="4D389D5A" w14:textId="77777777" w:rsidR="008E4A3D" w:rsidRPr="008E4A3D" w:rsidRDefault="008E4A3D" w:rsidP="008E4A3D">
      <w:pPr>
        <w:spacing w:line="276" w:lineRule="auto"/>
        <w:rPr>
          <w:sz w:val="24"/>
          <w:szCs w:val="24"/>
        </w:rPr>
      </w:pPr>
      <w:r w:rsidRPr="008E4A3D">
        <w:rPr>
          <w:sz w:val="24"/>
          <w:szCs w:val="24"/>
        </w:rPr>
        <w:t># Make predictions on the test set</w:t>
      </w:r>
    </w:p>
    <w:p w14:paraId="0FF95E30" w14:textId="77777777" w:rsidR="008E4A3D" w:rsidRPr="008E4A3D" w:rsidRDefault="008E4A3D" w:rsidP="008E4A3D">
      <w:pPr>
        <w:spacing w:line="276" w:lineRule="auto"/>
        <w:rPr>
          <w:sz w:val="24"/>
          <w:szCs w:val="24"/>
        </w:rPr>
      </w:pPr>
      <w:r w:rsidRPr="008E4A3D">
        <w:rPr>
          <w:sz w:val="24"/>
          <w:szCs w:val="24"/>
        </w:rPr>
        <w:t xml:space="preserve">predictions = </w:t>
      </w:r>
      <w:proofErr w:type="spellStart"/>
      <w:r w:rsidRPr="008E4A3D">
        <w:rPr>
          <w:sz w:val="24"/>
          <w:szCs w:val="24"/>
        </w:rPr>
        <w:t>model_</w:t>
      </w:r>
      <w:proofErr w:type="gramStart"/>
      <w:r w:rsidRPr="008E4A3D">
        <w:rPr>
          <w:sz w:val="24"/>
          <w:szCs w:val="24"/>
        </w:rPr>
        <w:t>fit.forecast</w:t>
      </w:r>
      <w:proofErr w:type="spellEnd"/>
      <w:proofErr w:type="gramEnd"/>
      <w:r w:rsidRPr="008E4A3D">
        <w:rPr>
          <w:sz w:val="24"/>
          <w:szCs w:val="24"/>
        </w:rPr>
        <w:t>(steps=</w:t>
      </w:r>
      <w:proofErr w:type="spellStart"/>
      <w:r w:rsidRPr="008E4A3D">
        <w:rPr>
          <w:sz w:val="24"/>
          <w:szCs w:val="24"/>
        </w:rPr>
        <w:t>len</w:t>
      </w:r>
      <w:proofErr w:type="spellEnd"/>
      <w:r w:rsidRPr="008E4A3D">
        <w:rPr>
          <w:sz w:val="24"/>
          <w:szCs w:val="24"/>
        </w:rPr>
        <w:t>(</w:t>
      </w:r>
      <w:proofErr w:type="spellStart"/>
      <w:r w:rsidRPr="008E4A3D">
        <w:rPr>
          <w:sz w:val="24"/>
          <w:szCs w:val="24"/>
        </w:rPr>
        <w:t>test_data</w:t>
      </w:r>
      <w:proofErr w:type="spellEnd"/>
      <w:r w:rsidRPr="008E4A3D">
        <w:rPr>
          <w:sz w:val="24"/>
          <w:szCs w:val="24"/>
        </w:rPr>
        <w:t>))[0]</w:t>
      </w:r>
    </w:p>
    <w:p w14:paraId="6C9F1EC4" w14:textId="77777777" w:rsidR="008E4A3D" w:rsidRPr="008E4A3D" w:rsidRDefault="008E4A3D" w:rsidP="008E4A3D">
      <w:pPr>
        <w:spacing w:line="276" w:lineRule="auto"/>
        <w:rPr>
          <w:sz w:val="24"/>
          <w:szCs w:val="24"/>
        </w:rPr>
      </w:pPr>
      <w:r w:rsidRPr="008E4A3D">
        <w:rPr>
          <w:sz w:val="24"/>
          <w:szCs w:val="24"/>
        </w:rPr>
        <w:t># Visualize the predictions vs. actual data</w:t>
      </w:r>
    </w:p>
    <w:p w14:paraId="2F6C4269" w14:textId="77777777" w:rsidR="008E4A3D" w:rsidRPr="008E4A3D" w:rsidRDefault="008E4A3D" w:rsidP="008E4A3D">
      <w:pPr>
        <w:spacing w:line="276" w:lineRule="auto"/>
        <w:rPr>
          <w:sz w:val="24"/>
          <w:szCs w:val="24"/>
        </w:rPr>
      </w:pPr>
      <w:proofErr w:type="spellStart"/>
      <w:proofErr w:type="gramStart"/>
      <w:r w:rsidRPr="008E4A3D">
        <w:rPr>
          <w:sz w:val="24"/>
          <w:szCs w:val="24"/>
        </w:rPr>
        <w:t>plt.plot</w:t>
      </w:r>
      <w:proofErr w:type="spellEnd"/>
      <w:proofErr w:type="gramEnd"/>
      <w:r w:rsidRPr="008E4A3D">
        <w:rPr>
          <w:sz w:val="24"/>
          <w:szCs w:val="24"/>
        </w:rPr>
        <w:t>(</w:t>
      </w:r>
      <w:proofErr w:type="spellStart"/>
      <w:r w:rsidRPr="008E4A3D">
        <w:rPr>
          <w:sz w:val="24"/>
          <w:szCs w:val="24"/>
        </w:rPr>
        <w:t>test_data</w:t>
      </w:r>
      <w:proofErr w:type="spellEnd"/>
      <w:r w:rsidRPr="008E4A3D">
        <w:rPr>
          <w:sz w:val="24"/>
          <w:szCs w:val="24"/>
        </w:rPr>
        <w:t>, label='Actual')</w:t>
      </w:r>
    </w:p>
    <w:p w14:paraId="673C7DB3" w14:textId="77777777" w:rsidR="008E4A3D" w:rsidRPr="008E4A3D" w:rsidRDefault="008E4A3D" w:rsidP="008E4A3D">
      <w:pPr>
        <w:spacing w:line="276" w:lineRule="auto"/>
        <w:rPr>
          <w:sz w:val="24"/>
          <w:szCs w:val="24"/>
        </w:rPr>
      </w:pPr>
      <w:proofErr w:type="spellStart"/>
      <w:proofErr w:type="gramStart"/>
      <w:r w:rsidRPr="008E4A3D">
        <w:rPr>
          <w:sz w:val="24"/>
          <w:szCs w:val="24"/>
        </w:rPr>
        <w:t>plt.plot</w:t>
      </w:r>
      <w:proofErr w:type="spellEnd"/>
      <w:proofErr w:type="gramEnd"/>
      <w:r w:rsidRPr="008E4A3D">
        <w:rPr>
          <w:sz w:val="24"/>
          <w:szCs w:val="24"/>
        </w:rPr>
        <w:t>(</w:t>
      </w:r>
      <w:proofErr w:type="spellStart"/>
      <w:r w:rsidRPr="008E4A3D">
        <w:rPr>
          <w:sz w:val="24"/>
          <w:szCs w:val="24"/>
        </w:rPr>
        <w:t>test_data.index</w:t>
      </w:r>
      <w:proofErr w:type="spellEnd"/>
      <w:r w:rsidRPr="008E4A3D">
        <w:rPr>
          <w:sz w:val="24"/>
          <w:szCs w:val="24"/>
        </w:rPr>
        <w:t xml:space="preserve">, predictions, </w:t>
      </w:r>
      <w:proofErr w:type="spellStart"/>
      <w:r w:rsidRPr="008E4A3D">
        <w:rPr>
          <w:sz w:val="24"/>
          <w:szCs w:val="24"/>
        </w:rPr>
        <w:t>color</w:t>
      </w:r>
      <w:proofErr w:type="spellEnd"/>
      <w:r w:rsidRPr="008E4A3D">
        <w:rPr>
          <w:sz w:val="24"/>
          <w:szCs w:val="24"/>
        </w:rPr>
        <w:t>='red', label='Predicted')</w:t>
      </w:r>
    </w:p>
    <w:p w14:paraId="16AF27C7" w14:textId="77777777" w:rsidR="008E4A3D" w:rsidRPr="008E4A3D" w:rsidRDefault="008E4A3D" w:rsidP="008E4A3D">
      <w:pPr>
        <w:spacing w:line="276" w:lineRule="auto"/>
        <w:rPr>
          <w:sz w:val="24"/>
          <w:szCs w:val="24"/>
        </w:rPr>
      </w:pPr>
      <w:proofErr w:type="spellStart"/>
      <w:proofErr w:type="gramStart"/>
      <w:r w:rsidRPr="008E4A3D">
        <w:rPr>
          <w:sz w:val="24"/>
          <w:szCs w:val="24"/>
        </w:rPr>
        <w:t>plt.xlabel</w:t>
      </w:r>
      <w:proofErr w:type="spellEnd"/>
      <w:proofErr w:type="gramEnd"/>
      <w:r w:rsidRPr="008E4A3D">
        <w:rPr>
          <w:sz w:val="24"/>
          <w:szCs w:val="24"/>
        </w:rPr>
        <w:t>('Date')</w:t>
      </w:r>
    </w:p>
    <w:p w14:paraId="5895B869" w14:textId="77777777" w:rsidR="008E4A3D" w:rsidRPr="008E4A3D" w:rsidRDefault="008E4A3D" w:rsidP="008E4A3D">
      <w:pPr>
        <w:spacing w:line="276" w:lineRule="auto"/>
        <w:rPr>
          <w:sz w:val="24"/>
          <w:szCs w:val="24"/>
        </w:rPr>
      </w:pPr>
      <w:proofErr w:type="spellStart"/>
      <w:proofErr w:type="gramStart"/>
      <w:r w:rsidRPr="008E4A3D">
        <w:rPr>
          <w:sz w:val="24"/>
          <w:szCs w:val="24"/>
        </w:rPr>
        <w:t>plt.ylabel</w:t>
      </w:r>
      <w:proofErr w:type="spellEnd"/>
      <w:proofErr w:type="gramEnd"/>
      <w:r w:rsidRPr="008E4A3D">
        <w:rPr>
          <w:sz w:val="24"/>
          <w:szCs w:val="24"/>
        </w:rPr>
        <w:t>('Adverse Effects Count')</w:t>
      </w:r>
    </w:p>
    <w:p w14:paraId="02D07A0D" w14:textId="77777777" w:rsidR="008E4A3D" w:rsidRPr="008E4A3D" w:rsidRDefault="008E4A3D" w:rsidP="008E4A3D">
      <w:pPr>
        <w:spacing w:line="276" w:lineRule="auto"/>
        <w:rPr>
          <w:sz w:val="24"/>
          <w:szCs w:val="24"/>
        </w:rPr>
      </w:pPr>
      <w:proofErr w:type="spellStart"/>
      <w:proofErr w:type="gramStart"/>
      <w:r w:rsidRPr="008E4A3D">
        <w:rPr>
          <w:sz w:val="24"/>
          <w:szCs w:val="24"/>
        </w:rPr>
        <w:t>plt.legend</w:t>
      </w:r>
      <w:proofErr w:type="spellEnd"/>
      <w:proofErr w:type="gramEnd"/>
      <w:r w:rsidRPr="008E4A3D">
        <w:rPr>
          <w:sz w:val="24"/>
          <w:szCs w:val="24"/>
        </w:rPr>
        <w:t>()</w:t>
      </w:r>
    </w:p>
    <w:p w14:paraId="12E6F966" w14:textId="77777777" w:rsidR="008E4A3D" w:rsidRPr="008E4A3D" w:rsidRDefault="008E4A3D" w:rsidP="008E4A3D">
      <w:pPr>
        <w:spacing w:line="276" w:lineRule="auto"/>
        <w:rPr>
          <w:sz w:val="24"/>
          <w:szCs w:val="24"/>
        </w:rPr>
      </w:pPr>
      <w:proofErr w:type="spellStart"/>
      <w:proofErr w:type="gramStart"/>
      <w:r w:rsidRPr="008E4A3D">
        <w:rPr>
          <w:sz w:val="24"/>
          <w:szCs w:val="24"/>
        </w:rPr>
        <w:t>plt.show</w:t>
      </w:r>
      <w:proofErr w:type="spellEnd"/>
      <w:proofErr w:type="gramEnd"/>
      <w:r w:rsidRPr="008E4A3D">
        <w:rPr>
          <w:sz w:val="24"/>
          <w:szCs w:val="24"/>
        </w:rPr>
        <w:t>()</w:t>
      </w:r>
    </w:p>
    <w:sectPr w:rsidR="008E4A3D" w:rsidRPr="008E4A3D" w:rsidSect="00AD241A">
      <w:pgSz w:w="11906" w:h="16838"/>
      <w:pgMar w:top="1440" w:right="1440" w:bottom="1440" w:left="1440"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8D50A" w14:textId="77777777" w:rsidR="008E4A3D" w:rsidRDefault="008E4A3D" w:rsidP="008E4A3D">
      <w:pPr>
        <w:spacing w:after="0" w:line="240" w:lineRule="auto"/>
      </w:pPr>
      <w:r>
        <w:separator/>
      </w:r>
    </w:p>
  </w:endnote>
  <w:endnote w:type="continuationSeparator" w:id="0">
    <w:p w14:paraId="57565725" w14:textId="77777777" w:rsidR="008E4A3D" w:rsidRDefault="008E4A3D" w:rsidP="008E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4594" w14:textId="77777777" w:rsidR="008E4A3D" w:rsidRDefault="008E4A3D" w:rsidP="008E4A3D">
      <w:pPr>
        <w:spacing w:after="0" w:line="240" w:lineRule="auto"/>
      </w:pPr>
      <w:r>
        <w:separator/>
      </w:r>
    </w:p>
  </w:footnote>
  <w:footnote w:type="continuationSeparator" w:id="0">
    <w:p w14:paraId="365668B6" w14:textId="77777777" w:rsidR="008E4A3D" w:rsidRDefault="008E4A3D" w:rsidP="008E4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62DB"/>
    <w:multiLevelType w:val="hybridMultilevel"/>
    <w:tmpl w:val="8BF6D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94CBA"/>
    <w:multiLevelType w:val="hybridMultilevel"/>
    <w:tmpl w:val="BE08C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516EA0"/>
    <w:multiLevelType w:val="hybridMultilevel"/>
    <w:tmpl w:val="AEB49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04509"/>
    <w:multiLevelType w:val="hybridMultilevel"/>
    <w:tmpl w:val="8F1457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691AFD"/>
    <w:multiLevelType w:val="hybridMultilevel"/>
    <w:tmpl w:val="8E5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EC758B"/>
    <w:multiLevelType w:val="hybridMultilevel"/>
    <w:tmpl w:val="54D6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1236209">
    <w:abstractNumId w:val="4"/>
  </w:num>
  <w:num w:numId="2" w16cid:durableId="480922917">
    <w:abstractNumId w:val="3"/>
  </w:num>
  <w:num w:numId="3" w16cid:durableId="756444925">
    <w:abstractNumId w:val="2"/>
  </w:num>
  <w:num w:numId="4" w16cid:durableId="1722368141">
    <w:abstractNumId w:val="1"/>
  </w:num>
  <w:num w:numId="5" w16cid:durableId="1145782122">
    <w:abstractNumId w:val="0"/>
  </w:num>
  <w:num w:numId="6" w16cid:durableId="761803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1B"/>
    <w:rsid w:val="001E5D00"/>
    <w:rsid w:val="00335B33"/>
    <w:rsid w:val="003F6CAF"/>
    <w:rsid w:val="008E4A3D"/>
    <w:rsid w:val="009B65B1"/>
    <w:rsid w:val="00AD241A"/>
    <w:rsid w:val="00AD401B"/>
    <w:rsid w:val="00E15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F6AA"/>
  <w15:chartTrackingRefBased/>
  <w15:docId w15:val="{BD8B8CF8-ACE0-41F5-8677-D7CA71D6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5D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C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CAF"/>
    <w:rPr>
      <w:b/>
      <w:bCs/>
    </w:rPr>
  </w:style>
  <w:style w:type="paragraph" w:styleId="ListParagraph">
    <w:name w:val="List Paragraph"/>
    <w:basedOn w:val="Normal"/>
    <w:uiPriority w:val="34"/>
    <w:qFormat/>
    <w:rsid w:val="003F6CAF"/>
    <w:pPr>
      <w:ind w:left="720"/>
      <w:contextualSpacing/>
    </w:pPr>
  </w:style>
  <w:style w:type="paragraph" w:styleId="Header">
    <w:name w:val="header"/>
    <w:basedOn w:val="Normal"/>
    <w:link w:val="HeaderChar"/>
    <w:uiPriority w:val="99"/>
    <w:unhideWhenUsed/>
    <w:rsid w:val="008E4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A3D"/>
  </w:style>
  <w:style w:type="paragraph" w:styleId="Footer">
    <w:name w:val="footer"/>
    <w:basedOn w:val="Normal"/>
    <w:link w:val="FooterChar"/>
    <w:uiPriority w:val="99"/>
    <w:unhideWhenUsed/>
    <w:rsid w:val="008E4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A3D"/>
  </w:style>
  <w:style w:type="character" w:customStyle="1" w:styleId="Heading2Char">
    <w:name w:val="Heading 2 Char"/>
    <w:basedOn w:val="DefaultParagraphFont"/>
    <w:link w:val="Heading2"/>
    <w:uiPriority w:val="9"/>
    <w:rsid w:val="001E5D00"/>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51541">
      <w:bodyDiv w:val="1"/>
      <w:marLeft w:val="0"/>
      <w:marRight w:val="0"/>
      <w:marTop w:val="0"/>
      <w:marBottom w:val="0"/>
      <w:divBdr>
        <w:top w:val="none" w:sz="0" w:space="0" w:color="auto"/>
        <w:left w:val="none" w:sz="0" w:space="0" w:color="auto"/>
        <w:bottom w:val="none" w:sz="0" w:space="0" w:color="auto"/>
        <w:right w:val="none" w:sz="0" w:space="0" w:color="auto"/>
      </w:divBdr>
    </w:div>
    <w:div w:id="823739568">
      <w:bodyDiv w:val="1"/>
      <w:marLeft w:val="0"/>
      <w:marRight w:val="0"/>
      <w:marTop w:val="0"/>
      <w:marBottom w:val="0"/>
      <w:divBdr>
        <w:top w:val="none" w:sz="0" w:space="0" w:color="auto"/>
        <w:left w:val="none" w:sz="0" w:space="0" w:color="auto"/>
        <w:bottom w:val="none" w:sz="0" w:space="0" w:color="auto"/>
        <w:right w:val="none" w:sz="0" w:space="0" w:color="auto"/>
      </w:divBdr>
    </w:div>
    <w:div w:id="952056085">
      <w:bodyDiv w:val="1"/>
      <w:marLeft w:val="0"/>
      <w:marRight w:val="0"/>
      <w:marTop w:val="0"/>
      <w:marBottom w:val="0"/>
      <w:divBdr>
        <w:top w:val="none" w:sz="0" w:space="0" w:color="auto"/>
        <w:left w:val="none" w:sz="0" w:space="0" w:color="auto"/>
        <w:bottom w:val="none" w:sz="0" w:space="0" w:color="auto"/>
        <w:right w:val="none" w:sz="0" w:space="0" w:color="auto"/>
      </w:divBdr>
    </w:div>
    <w:div w:id="13839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0A3AA-A793-41C3-B44C-13206B29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1</cp:revision>
  <dcterms:created xsi:type="dcterms:W3CDTF">2023-10-05T11:48:00Z</dcterms:created>
  <dcterms:modified xsi:type="dcterms:W3CDTF">2023-10-06T12:00:00Z</dcterms:modified>
</cp:coreProperties>
</file>