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June 24,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Re: Verification of Employment of Naveen Reddy Alka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To Whom It May Concern: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the Vice President for Engineering Myntra. I write to certify that Naveen Reddy Alka worked for Myntra full-time from January 2014 to April 2016.  During that time, he held the</w:t>
      </w:r>
    </w:p>
    <w:p w:rsidR="00000000" w:rsidDel="00000000" w:rsidP="00000000" w:rsidRDefault="00000000" w:rsidRPr="00000000" w14:paraId="00000008">
      <w:pPr>
        <w:pageBreakBefore w:val="0"/>
        <w:rPr/>
      </w:pPr>
      <w:r w:rsidDel="00000000" w:rsidR="00000000" w:rsidRPr="00000000">
        <w:rPr>
          <w:rtl w:val="0"/>
        </w:rPr>
        <w:t xml:space="preserve">position of Technical Lead</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In this position, Mr. Alka was part of the Secure Team that designs, develops and maintains Payments, Address and Cart systems. He worked on new features and performance improvements and addressing critical design issues in these software systems.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As part of the process Mr. Alka was crucial in the design and implementation of new cart solution which can scale to manage a billion active carts. He was instrumental in scaling Payments for the Myntra End of Season Sale events as well. I supervised Mr. Alka in my</w:t>
      </w:r>
    </w:p>
    <w:p w:rsidR="00000000" w:rsidDel="00000000" w:rsidP="00000000" w:rsidRDefault="00000000" w:rsidRPr="00000000" w14:paraId="0000000D">
      <w:pPr>
        <w:pageBreakBefore w:val="0"/>
        <w:rPr/>
      </w:pPr>
      <w:r w:rsidDel="00000000" w:rsidR="00000000" w:rsidRPr="00000000">
        <w:rPr>
          <w:rtl w:val="0"/>
        </w:rPr>
        <w:t xml:space="preserve">capacity as Vice President.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Mr. Alka utilized the following skills while employed at Myntra:</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ind w:left="720" w:firstLine="0"/>
        <w:rPr/>
      </w:pPr>
      <w:r w:rsidDel="00000000" w:rsidR="00000000" w:rsidRPr="00000000">
        <w:rPr>
          <w:rtl w:val="0"/>
        </w:rPr>
        <w:t xml:space="preserve">Java</w:t>
      </w:r>
    </w:p>
    <w:p w:rsidR="00000000" w:rsidDel="00000000" w:rsidP="00000000" w:rsidRDefault="00000000" w:rsidRPr="00000000" w14:paraId="00000012">
      <w:pPr>
        <w:pageBreakBefore w:val="0"/>
        <w:ind w:left="720" w:firstLine="0"/>
        <w:rPr/>
      </w:pPr>
      <w:r w:rsidDel="00000000" w:rsidR="00000000" w:rsidRPr="00000000">
        <w:rPr>
          <w:rtl w:val="0"/>
        </w:rPr>
        <w:t xml:space="preserve">Spring</w:t>
      </w:r>
    </w:p>
    <w:p w:rsidR="00000000" w:rsidDel="00000000" w:rsidP="00000000" w:rsidRDefault="00000000" w:rsidRPr="00000000" w14:paraId="00000013">
      <w:pPr>
        <w:pageBreakBefore w:val="0"/>
        <w:ind w:left="720" w:firstLine="0"/>
        <w:rPr/>
      </w:pPr>
      <w:r w:rsidDel="00000000" w:rsidR="00000000" w:rsidRPr="00000000">
        <w:rPr>
          <w:rtl w:val="0"/>
        </w:rPr>
        <w:t xml:space="preserve">Hibernate</w:t>
      </w:r>
    </w:p>
    <w:p w:rsidR="00000000" w:rsidDel="00000000" w:rsidP="00000000" w:rsidRDefault="00000000" w:rsidRPr="00000000" w14:paraId="00000014">
      <w:pPr>
        <w:pageBreakBefore w:val="0"/>
        <w:ind w:left="720" w:firstLine="0"/>
        <w:rPr/>
      </w:pPr>
      <w:r w:rsidDel="00000000" w:rsidR="00000000" w:rsidRPr="00000000">
        <w:rPr>
          <w:rtl w:val="0"/>
        </w:rPr>
        <w:t xml:space="preserve">MySQL</w:t>
      </w:r>
    </w:p>
    <w:p w:rsidR="00000000" w:rsidDel="00000000" w:rsidP="00000000" w:rsidRDefault="00000000" w:rsidRPr="00000000" w14:paraId="00000015">
      <w:pPr>
        <w:pageBreakBefore w:val="0"/>
        <w:ind w:left="720" w:firstLine="0"/>
        <w:rPr/>
      </w:pPr>
      <w:r w:rsidDel="00000000" w:rsidR="00000000" w:rsidRPr="00000000">
        <w:rPr>
          <w:rtl w:val="0"/>
        </w:rPr>
        <w:t xml:space="preserve">Cassandra</w:t>
      </w:r>
    </w:p>
    <w:p w:rsidR="00000000" w:rsidDel="00000000" w:rsidP="00000000" w:rsidRDefault="00000000" w:rsidRPr="00000000" w14:paraId="00000016">
      <w:pPr>
        <w:pageBreakBefore w:val="0"/>
        <w:ind w:left="0" w:firstLine="0"/>
        <w:rPr/>
      </w:pPr>
      <w:r w:rsidDel="00000000" w:rsidR="00000000" w:rsidRPr="00000000">
        <w:rPr>
          <w:rtl w:val="0"/>
        </w:rPr>
        <w:t xml:space="preserve">            Jenkins</w:t>
      </w:r>
    </w:p>
    <w:p w:rsidR="00000000" w:rsidDel="00000000" w:rsidP="00000000" w:rsidRDefault="00000000" w:rsidRPr="00000000" w14:paraId="00000017">
      <w:pPr>
        <w:pageBreakBefore w:val="0"/>
        <w:ind w:left="0" w:firstLine="0"/>
        <w:rPr/>
      </w:pPr>
      <w:r w:rsidDel="00000000" w:rsidR="00000000" w:rsidRPr="00000000">
        <w:rPr>
          <w:rtl w:val="0"/>
        </w:rPr>
        <w:tab/>
        <w:t xml:space="preserve">Jersey</w:t>
      </w:r>
    </w:p>
    <w:p w:rsidR="00000000" w:rsidDel="00000000" w:rsidP="00000000" w:rsidRDefault="00000000" w:rsidRPr="00000000" w14:paraId="00000018">
      <w:pPr>
        <w:pageBreakBefore w:val="0"/>
        <w:ind w:left="0" w:firstLine="0"/>
        <w:rPr/>
      </w:pPr>
      <w:r w:rsidDel="00000000" w:rsidR="00000000" w:rsidRPr="00000000">
        <w:rPr>
          <w:rtl w:val="0"/>
        </w:rPr>
        <w:tab/>
        <w:t xml:space="preserve">Nginx</w:t>
      </w:r>
    </w:p>
    <w:p w:rsidR="00000000" w:rsidDel="00000000" w:rsidP="00000000" w:rsidRDefault="00000000" w:rsidRPr="00000000" w14:paraId="00000019">
      <w:pPr>
        <w:pageBreakBefore w:val="0"/>
        <w:ind w:left="0" w:firstLine="0"/>
        <w:rPr/>
      </w:pPr>
      <w:r w:rsidDel="00000000" w:rsidR="00000000" w:rsidRPr="00000000">
        <w:rPr>
          <w:rtl w:val="0"/>
        </w:rPr>
        <w:tab/>
        <w:t xml:space="preserve">ZooKeeper</w:t>
      </w:r>
    </w:p>
    <w:p w:rsidR="00000000" w:rsidDel="00000000" w:rsidP="00000000" w:rsidRDefault="00000000" w:rsidRPr="00000000" w14:paraId="0000001A">
      <w:pPr>
        <w:pageBreakBefore w:val="0"/>
        <w:ind w:left="0" w:firstLine="0"/>
        <w:rPr/>
      </w:pPr>
      <w:r w:rsidDel="00000000" w:rsidR="00000000" w:rsidRPr="00000000">
        <w:rPr>
          <w:rtl w:val="0"/>
        </w:rPr>
        <w:t xml:space="preserve">            Jmeter</w:t>
      </w:r>
    </w:p>
    <w:p w:rsidR="00000000" w:rsidDel="00000000" w:rsidP="00000000" w:rsidRDefault="00000000" w:rsidRPr="00000000" w14:paraId="0000001B">
      <w:pPr>
        <w:pageBreakBefore w:val="0"/>
        <w:ind w:left="0" w:firstLine="0"/>
        <w:rPr/>
      </w:pPr>
      <w:r w:rsidDel="00000000" w:rsidR="00000000" w:rsidRPr="00000000">
        <w:rPr>
          <w:rtl w:val="0"/>
        </w:rPr>
        <w:tab/>
        <w:t xml:space="preserve">ElasticSearch</w:t>
      </w:r>
    </w:p>
    <w:p w:rsidR="00000000" w:rsidDel="00000000" w:rsidP="00000000" w:rsidRDefault="00000000" w:rsidRPr="00000000" w14:paraId="0000001C">
      <w:pPr>
        <w:pageBreakBefore w:val="0"/>
        <w:ind w:left="720" w:firstLine="0"/>
        <w:rPr/>
      </w:pPr>
      <w:r w:rsidDel="00000000" w:rsidR="00000000" w:rsidRPr="00000000">
        <w:rPr>
          <w:rtl w:val="0"/>
        </w:rPr>
        <w:t xml:space="preserve">ActiveMQ</w:t>
      </w:r>
    </w:p>
    <w:p w:rsidR="00000000" w:rsidDel="00000000" w:rsidP="00000000" w:rsidRDefault="00000000" w:rsidRPr="00000000" w14:paraId="0000001D">
      <w:pPr>
        <w:pageBreakBefore w:val="0"/>
        <w:ind w:left="720" w:firstLine="0"/>
        <w:rPr/>
      </w:pPr>
      <w:r w:rsidDel="00000000" w:rsidR="00000000" w:rsidRPr="00000000">
        <w:rPr>
          <w:rtl w:val="0"/>
        </w:rPr>
        <w:t xml:space="preserve">Tomcat</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If you have any questions, you may contact me.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ab/>
        <w:tab/>
        <w:tab/>
        <w:tab/>
        <w:tab/>
        <w:tab/>
        <w:tab/>
        <w:t xml:space="preserve">        Very truly yours,</w:t>
      </w:r>
    </w:p>
    <w:p w:rsidR="00000000" w:rsidDel="00000000" w:rsidP="00000000" w:rsidRDefault="00000000" w:rsidRPr="00000000" w14:paraId="00000022">
      <w:pPr>
        <w:pageBreakBefore w:val="0"/>
        <w:ind w:left="0" w:firstLine="0"/>
        <w:rPr/>
      </w:pPr>
      <w:r w:rsidDel="00000000" w:rsidR="00000000" w:rsidRPr="00000000">
        <w:rPr>
          <w:rtl w:val="0"/>
        </w:rPr>
        <w:t xml:space="preserve">                  </w:t>
        <w:tab/>
        <w:tab/>
        <w:tab/>
        <w:tab/>
        <w:tab/>
        <w:tab/>
        <w:t xml:space="preserve">        Ved Antani </w:t>
      </w:r>
    </w:p>
    <w:p w:rsidR="00000000" w:rsidDel="00000000" w:rsidP="00000000" w:rsidRDefault="00000000" w:rsidRPr="00000000" w14:paraId="00000023">
      <w:pPr>
        <w:pageBreakBefore w:val="0"/>
        <w:ind w:left="4320" w:firstLine="720"/>
        <w:rPr/>
      </w:pPr>
      <w:r w:rsidDel="00000000" w:rsidR="00000000" w:rsidRPr="00000000">
        <w:rPr>
          <w:rtl w:val="0"/>
        </w:rPr>
        <w:t xml:space="preserve">        Vice President, Engineering Myntra</w:t>
      </w:r>
    </w:p>
    <w:p w:rsidR="00000000" w:rsidDel="00000000" w:rsidP="00000000" w:rsidRDefault="00000000" w:rsidRPr="00000000" w14:paraId="00000024">
      <w:pPr>
        <w:pageBreakBefore w:val="0"/>
        <w:rPr/>
      </w:pPr>
      <w:r w:rsidDel="00000000" w:rsidR="00000000" w:rsidRPr="00000000">
        <w:rPr>
          <w:rtl w:val="0"/>
        </w:rPr>
        <w:tab/>
        <w:tab/>
        <w:tab/>
        <w:tab/>
        <w:tab/>
        <w:tab/>
        <w:tab/>
        <w:t xml:space="preserve">        &lt;Email&gt;</w:t>
      </w:r>
    </w:p>
    <w:p w:rsidR="00000000" w:rsidDel="00000000" w:rsidP="00000000" w:rsidRDefault="00000000" w:rsidRPr="00000000" w14:paraId="00000025">
      <w:pPr>
        <w:pageBreakBefore w:val="0"/>
        <w:rPr/>
      </w:pPr>
      <w:r w:rsidDel="00000000" w:rsidR="00000000" w:rsidRPr="00000000">
        <w:rPr>
          <w:rtl w:val="0"/>
        </w:rPr>
        <w:tab/>
        <w:tab/>
        <w:tab/>
        <w:tab/>
        <w:tab/>
        <w:tab/>
        <w:tab/>
        <w:t xml:space="preserve">        &lt;Mobile&gt;</w:t>
      </w:r>
    </w:p>
    <w:p w:rsidR="00000000" w:rsidDel="00000000" w:rsidP="00000000" w:rsidRDefault="00000000" w:rsidRPr="00000000" w14:paraId="00000026">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