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4E79"/>
          <w:sz w:val="36"/>
          <w:szCs w:val="36"/>
        </w:rPr>
        <w:t xml:space="preserve">MEJI A G</w:t>
      </w:r>
    </w:p>
    <w:p>
      <w:pPr>
        <w:spacing w:after="20"/>
        <w:jc w:val="center"/>
      </w:pPr>
      <w:r>
        <w:rPr>
          <w:rFonts w:ascii="Calibri" w:cs="Calibri" w:eastAsia="Calibri" w:hAnsi="Calibri"/>
          <w:b/>
          <w:bCs/>
          <w:color w:val="222222"/>
          <w:sz w:val="22"/>
          <w:szCs w:val="22"/>
        </w:rPr>
        <w:t xml:space="preserve">Entry-Level Data Analyst</w:t>
      </w:r>
    </w:p>
    <w:p>
      <w:pPr>
        <w:spacing w:after="40"/>
        <w:jc w:val="center"/>
      </w:pPr>
      <w:r>
        <w:rPr>
          <w:rFonts w:ascii="Calibri" w:cs="Calibri" w:eastAsia="Calibri" w:hAnsi="Calibri"/>
          <w:color w:val="444444"/>
          <w:sz w:val="18"/>
          <w:szCs w:val="18"/>
        </w:rPr>
        <w:t xml:space="preserve">Thrissur, Kerala  |  +91 77366 68497  |  mejigeorge2002@gmail.com  |  </w:t>
      </w:r>
      <w:hyperlink r:id="rId8" w:history="1">
        <w:r>
          <w:rPr>
            <w:rStyle w:val="Hyperlink"/>
            <w:rFonts w:ascii="Calibri" w:cs="Calibri" w:eastAsia="Calibri" w:hAnsi="Calibri"/>
            <w:color w:val="0563C1"/>
            <w:sz w:val="18"/>
            <w:szCs w:val="18"/>
            <w:u w:val="single"/>
          </w:rPr>
          <w:t xml:space="preserve">LinkedIn</w:t>
        </w:r>
      </w:hyperlink>
    </w:p>
    <w:p>
      <w:pPr>
        <w:pBdr>
          <w:bottom w:val="single" w:color="1F4E79" w:sz="6" w:space="1"/>
        </w:pBdr>
        <w:spacing w:after="40" w:before="100"/>
      </w:pPr>
      <w:r>
        <w:rPr>
          <w:rFonts w:ascii="Calibri" w:cs="Calibri" w:eastAsia="Calibri" w:hAnsi="Calibri"/>
          <w:b/>
          <w:bCs/>
          <w:color w:val="1F4E79"/>
          <w:spacing w:val="40"/>
          <w:sz w:val="22"/>
          <w:szCs w:val="22"/>
        </w:rPr>
        <w:t xml:space="preserve">PROFESSIONAL SUMMARY</w:t>
      </w:r>
    </w:p>
    <w:p>
      <w:pPr>
        <w:spacing w:after="20" w:before="0"/>
      </w:pPr>
      <w:r>
        <w:rPr>
          <w:rFonts w:ascii="Calibri" w:cs="Calibri" w:eastAsia="Calibri" w:hAnsi="Calibri"/>
          <w:color w:val="222222"/>
          <w:sz w:val="21"/>
          <w:szCs w:val="21"/>
        </w:rPr>
        <w:t xml:space="preserve">Computer Science postgraduate (M.Sc., CGPA 8.0; BCA, CGPA 7.2) with working knowledge of SQL, Python, and Microsoft Excel. Teaches DBMS, Python, and Fundamentals of Data Science, and checks application data for errors and inconsistent records. Seeking an entry-level analyst role focused on data collection, validation, reporting, and accurate documentation.</w:t>
      </w:r>
    </w:p>
    <w:p>
      <w:pPr>
        <w:pBdr>
          <w:bottom w:val="single" w:color="1F4E79" w:sz="6" w:space="1"/>
        </w:pBdr>
        <w:spacing w:after="40" w:before="100"/>
      </w:pPr>
      <w:r>
        <w:rPr>
          <w:rFonts w:ascii="Calibri" w:cs="Calibri" w:eastAsia="Calibri" w:hAnsi="Calibri"/>
          <w:b/>
          <w:bCs/>
          <w:color w:val="1F4E79"/>
          <w:spacing w:val="40"/>
          <w:sz w:val="22"/>
          <w:szCs w:val="22"/>
        </w:rPr>
        <w:t xml:space="preserve">TECHNICAL SKILLS</w:t>
      </w:r>
    </w:p>
    <w:p>
      <w:pPr>
        <w:spacing w:after="20" w:before="0"/>
      </w:pPr>
      <w:r>
        <w:rPr>
          <w:rFonts w:ascii="Calibri" w:cs="Calibri" w:eastAsia="Calibri" w:hAnsi="Calibri"/>
          <w:b/>
          <w:bCs/>
          <w:color w:val="222222"/>
          <w:sz w:val="21"/>
          <w:szCs w:val="21"/>
        </w:rPr>
        <w:t xml:space="preserve">Programming: </w:t>
      </w:r>
      <w:r>
        <w:rPr>
          <w:rFonts w:ascii="Calibri" w:cs="Calibri" w:eastAsia="Calibri" w:hAnsi="Calibri"/>
          <w:color w:val="222222"/>
          <w:sz w:val="21"/>
          <w:szCs w:val="21"/>
        </w:rPr>
        <w:t xml:space="preserve">Python (data types, functions, loops, file handling), JavaScript</w:t>
      </w:r>
    </w:p>
    <w:p>
      <w:pPr>
        <w:spacing w:after="20" w:before="0"/>
      </w:pPr>
      <w:r>
        <w:rPr>
          <w:rFonts w:ascii="Calibri" w:cs="Calibri" w:eastAsia="Calibri" w:hAnsi="Calibri"/>
          <w:b/>
          <w:bCs/>
          <w:color w:val="222222"/>
          <w:sz w:val="21"/>
          <w:szCs w:val="21"/>
        </w:rPr>
        <w:t xml:space="preserve">Database: </w:t>
      </w:r>
      <w:r>
        <w:rPr>
          <w:rFonts w:ascii="Calibri" w:cs="Calibri" w:eastAsia="Calibri" w:hAnsi="Calibri"/>
          <w:color w:val="222222"/>
          <w:sz w:val="21"/>
          <w:szCs w:val="21"/>
        </w:rPr>
        <w:t xml:space="preserve">SQL (SELECT, WHERE, JOIN, GROUP BY, aggregate functions, subqueries), PostgreSQL, Firebase</w:t>
      </w:r>
    </w:p>
    <w:p>
      <w:pPr>
        <w:spacing w:after="20" w:before="0"/>
      </w:pPr>
      <w:r>
        <w:rPr>
          <w:rFonts w:ascii="Calibri" w:cs="Calibri" w:eastAsia="Calibri" w:hAnsi="Calibri"/>
          <w:b/>
          <w:bCs/>
          <w:color w:val="222222"/>
          <w:sz w:val="21"/>
          <w:szCs w:val="21"/>
        </w:rPr>
        <w:t xml:space="preserve">Data Analysis: </w:t>
      </w:r>
      <w:r>
        <w:rPr>
          <w:rFonts w:ascii="Calibri" w:cs="Calibri" w:eastAsia="Calibri" w:hAnsi="Calibri"/>
          <w:color w:val="222222"/>
          <w:sz w:val="21"/>
          <w:szCs w:val="21"/>
        </w:rPr>
        <w:t xml:space="preserve">Microsoft Excel (formulas, sorting, filtering, data validation, basic reporting), data cleaning, error checking</w:t>
      </w:r>
    </w:p>
    <w:p>
      <w:pPr>
        <w:spacing w:after="20" w:before="0"/>
      </w:pPr>
      <w:r>
        <w:rPr>
          <w:rFonts w:ascii="Calibri" w:cs="Calibri" w:eastAsia="Calibri" w:hAnsi="Calibri"/>
          <w:b/>
          <w:bCs/>
          <w:color w:val="222222"/>
          <w:sz w:val="21"/>
          <w:szCs w:val="21"/>
        </w:rPr>
        <w:t xml:space="preserve">Tools: </w:t>
      </w:r>
      <w:r>
        <w:rPr>
          <w:rFonts w:ascii="Calibri" w:cs="Calibri" w:eastAsia="Calibri" w:hAnsi="Calibri"/>
          <w:color w:val="222222"/>
          <w:sz w:val="21"/>
          <w:szCs w:val="21"/>
        </w:rPr>
        <w:t xml:space="preserve">Microsoft Word, Excel, PowerPoint, VS Code, Git, Postman</w:t>
      </w:r>
    </w:p>
    <w:p>
      <w:pPr>
        <w:spacing w:after="20" w:before="0"/>
      </w:pPr>
      <w:r>
        <w:rPr>
          <w:rFonts w:ascii="Calibri" w:cs="Calibri" w:eastAsia="Calibri" w:hAnsi="Calibri"/>
          <w:b/>
          <w:bCs/>
          <w:color w:val="222222"/>
          <w:sz w:val="21"/>
          <w:szCs w:val="21"/>
        </w:rPr>
        <w:t xml:space="preserve">Core Concepts: </w:t>
      </w:r>
      <w:r>
        <w:rPr>
          <w:rFonts w:ascii="Calibri" w:cs="Calibri" w:eastAsia="Calibri" w:hAnsi="Calibri"/>
          <w:color w:val="222222"/>
          <w:sz w:val="21"/>
          <w:szCs w:val="21"/>
        </w:rPr>
        <w:t xml:space="preserve">DBMS (tables, keys, relationships), data structures, OOP, problem-solving, troubleshooting</w:t>
      </w:r>
    </w:p>
    <w:p>
      <w:pPr>
        <w:pBdr>
          <w:bottom w:val="single" w:color="1F4E79" w:sz="6" w:space="1"/>
        </w:pBdr>
        <w:spacing w:after="40" w:before="100"/>
      </w:pPr>
      <w:r>
        <w:rPr>
          <w:rFonts w:ascii="Calibri" w:cs="Calibri" w:eastAsia="Calibri" w:hAnsi="Calibri"/>
          <w:b/>
          <w:bCs/>
          <w:color w:val="1F4E79"/>
          <w:spacing w:val="40"/>
          <w:sz w:val="22"/>
          <w:szCs w:val="22"/>
        </w:rPr>
        <w:t xml:space="preserve">PROFESSIONAL SKILLS</w:t>
      </w:r>
    </w:p>
    <w:p>
      <w:pPr>
        <w:spacing w:after="20" w:before="0"/>
      </w:pPr>
      <w:r>
        <w:rPr>
          <w:rFonts w:ascii="Calibri" w:cs="Calibri" w:eastAsia="Calibri" w:hAnsi="Calibri"/>
          <w:color w:val="222222"/>
          <w:sz w:val="21"/>
          <w:szCs w:val="21"/>
        </w:rPr>
        <w:t xml:space="preserve">Analytical thinking and attention to detail  ·  Written and verbal communication  ·  Documentation and report preparation  ·  Teamwork and collaboration  ·  Time management and meeting deadlines  ·  Adaptability</w:t>
      </w:r>
    </w:p>
    <w:p>
      <w:pPr>
        <w:pBdr>
          <w:bottom w:val="single" w:color="1F4E79" w:sz="6" w:space="1"/>
        </w:pBdr>
        <w:spacing w:after="40" w:before="100"/>
      </w:pPr>
      <w:r>
        <w:rPr>
          <w:rFonts w:ascii="Calibri" w:cs="Calibri" w:eastAsia="Calibri" w:hAnsi="Calibri"/>
          <w:b/>
          <w:bCs/>
          <w:color w:val="1F4E79"/>
          <w:spacing w:val="40"/>
          <w:sz w:val="22"/>
          <w:szCs w:val="22"/>
        </w:rPr>
        <w:t xml:space="preserve">EXPERIENCE</w:t>
      </w:r>
    </w:p>
    <w:p>
      <w:pPr>
        <w:tabs>
          <w:tab w:val="right" w:pos="10080"/>
        </w:tabs>
        <w:spacing w:after="0" w:before="50"/>
      </w:pPr>
      <w:r>
        <w:rPr>
          <w:rFonts w:ascii="Calibri" w:cs="Calibri" w:eastAsia="Calibri" w:hAnsi="Calibri"/>
          <w:b/>
          <w:bCs/>
          <w:color w:val="222222"/>
          <w:sz w:val="21"/>
          <w:szCs w:val="21"/>
        </w:rPr>
        <w:t xml:space="preserve">Assistant Professor, Computer Science</w:t>
      </w:r>
      <w:r>
        <w:rPr>
          <w:rFonts w:ascii="Calibri" w:cs="Calibri" w:eastAsia="Calibri" w:hAnsi="Calibri"/>
          <w:color w:val="444444"/>
          <w:sz w:val="20"/>
          <w:szCs w:val="20"/>
        </w:rPr>
        <w:t xml:space="preserve">	Jan 2026 – Present</w:t>
      </w:r>
    </w:p>
    <w:p>
      <w:pPr>
        <w:spacing w:after="8" w:before="0"/>
      </w:pPr>
      <w:r>
        <w:rPr>
          <w:rFonts w:ascii="Calibri" w:cs="Calibri" w:eastAsia="Calibri" w:hAnsi="Calibri"/>
          <w:i/>
          <w:iCs/>
          <w:color w:val="444444"/>
          <w:sz w:val="20"/>
          <w:szCs w:val="20"/>
        </w:rPr>
        <w:t xml:space="preserve">ECR Institute of Management Studies, Udupi, Karnataka  ·  Affiliated to Mangalore University</w:t>
      </w:r>
    </w:p>
    <w:p>
      <w:pPr>
        <w:spacing w:after="8" w:before="8"/>
        <w:ind w:left="180" w:hanging="180"/>
      </w:pPr>
      <w:r>
        <w:rPr>
          <w:rFonts w:ascii="Calibri" w:cs="Calibri" w:eastAsia="Calibri" w:hAnsi="Calibri"/>
          <w:color w:val="222222"/>
          <w:sz w:val="21"/>
          <w:szCs w:val="21"/>
        </w:rPr>
        <w:t xml:space="preserve">•  </w:t>
      </w:r>
      <w:r>
        <w:rPr>
          <w:rFonts w:ascii="Calibri" w:cs="Calibri" w:eastAsia="Calibri" w:hAnsi="Calibri"/>
          <w:color w:val="222222"/>
          <w:sz w:val="21"/>
          <w:szCs w:val="21"/>
        </w:rPr>
        <w:t xml:space="preserve">Teach DBMS, Python Programming, Data Structures, and Fundamentals of Data Science to BCA students, covering tables, keys, relationships, queries, and how to read results.</w:t>
      </w:r>
    </w:p>
    <w:p>
      <w:pPr>
        <w:spacing w:after="8" w:before="8"/>
        <w:ind w:left="180" w:hanging="180"/>
      </w:pPr>
      <w:r>
        <w:rPr>
          <w:rFonts w:ascii="Calibri" w:cs="Calibri" w:eastAsia="Calibri" w:hAnsi="Calibri"/>
          <w:color w:val="222222"/>
          <w:sz w:val="21"/>
          <w:szCs w:val="21"/>
        </w:rPr>
        <w:t xml:space="preserve">•  </w:t>
      </w:r>
      <w:r>
        <w:rPr>
          <w:rFonts w:ascii="Calibri" w:cs="Calibri" w:eastAsia="Calibri" w:hAnsi="Calibri"/>
          <w:color w:val="222222"/>
          <w:sz w:val="21"/>
          <w:szCs w:val="21"/>
        </w:rPr>
        <w:t xml:space="preserve">Review lab submissions and student datasets for errors, missing values, and inconsistent output before grading.</w:t>
      </w:r>
    </w:p>
    <w:p>
      <w:pPr>
        <w:spacing w:after="8" w:before="8"/>
        <w:ind w:left="180" w:hanging="180"/>
      </w:pPr>
      <w:r>
        <w:rPr>
          <w:rFonts w:ascii="Calibri" w:cs="Calibri" w:eastAsia="Calibri" w:hAnsi="Calibri"/>
          <w:color w:val="222222"/>
          <w:sz w:val="21"/>
          <w:szCs w:val="21"/>
        </w:rPr>
        <w:t xml:space="preserve">•  </w:t>
      </w:r>
      <w:r>
        <w:rPr>
          <w:rFonts w:ascii="Calibri" w:cs="Calibri" w:eastAsia="Calibri" w:hAnsi="Calibri"/>
          <w:color w:val="222222"/>
          <w:sz w:val="21"/>
          <w:szCs w:val="21"/>
        </w:rPr>
        <w:t xml:space="preserve">Maintain attendance, assessment, and progress records; prepare lesson notes, assignments, and internal reports to university timelines.</w:t>
      </w:r>
    </w:p>
    <w:p>
      <w:pPr>
        <w:spacing w:after="8" w:before="8"/>
        <w:ind w:left="180" w:hanging="180"/>
      </w:pPr>
      <w:r>
        <w:rPr>
          <w:rFonts w:ascii="Calibri" w:cs="Calibri" w:eastAsia="Calibri" w:hAnsi="Calibri"/>
          <w:color w:val="222222"/>
          <w:sz w:val="21"/>
          <w:szCs w:val="21"/>
        </w:rPr>
        <w:t xml:space="preserve">•  </w:t>
      </w:r>
      <w:r>
        <w:rPr>
          <w:rFonts w:ascii="Calibri" w:cs="Calibri" w:eastAsia="Calibri" w:hAnsi="Calibri"/>
          <w:color w:val="222222"/>
          <w:sz w:val="21"/>
          <w:szCs w:val="21"/>
        </w:rPr>
        <w:t xml:space="preserve">Class Advisor: respond to student and departmental requests, keep confidential academic records accurate, and follow institute procedures.</w:t>
      </w:r>
    </w:p>
    <w:p>
      <w:pPr>
        <w:spacing w:after="8" w:before="8"/>
        <w:ind w:left="180" w:hanging="180"/>
      </w:pPr>
      <w:r>
        <w:rPr>
          <w:rFonts w:ascii="Calibri" w:cs="Calibri" w:eastAsia="Calibri" w:hAnsi="Calibri"/>
          <w:color w:val="222222"/>
          <w:sz w:val="21"/>
          <w:szCs w:val="21"/>
        </w:rPr>
        <w:t xml:space="preserve">•  </w:t>
      </w:r>
      <w:r>
        <w:rPr>
          <w:rFonts w:ascii="Calibri" w:cs="Calibri" w:eastAsia="Calibri" w:hAnsi="Calibri"/>
          <w:color w:val="222222"/>
          <w:sz w:val="21"/>
          <w:szCs w:val="21"/>
        </w:rPr>
        <w:t xml:space="preserve">Students scored up to 98/100 in Fundamentals of Data Science; class results improved versus previous batches in subjects handled.</w:t>
      </w:r>
    </w:p>
    <w:p>
      <w:pPr>
        <w:pBdr>
          <w:bottom w:val="single" w:color="1F4E79" w:sz="6" w:space="1"/>
        </w:pBdr>
        <w:spacing w:after="40" w:before="100"/>
      </w:pPr>
      <w:r>
        <w:rPr>
          <w:rFonts w:ascii="Calibri" w:cs="Calibri" w:eastAsia="Calibri" w:hAnsi="Calibri"/>
          <w:b/>
          <w:bCs/>
          <w:color w:val="1F4E79"/>
          <w:spacing w:val="40"/>
          <w:sz w:val="22"/>
          <w:szCs w:val="22"/>
        </w:rPr>
        <w:t xml:space="preserve">PROJECTS</w:t>
      </w:r>
    </w:p>
    <w:p>
      <w:pPr>
        <w:tabs>
          <w:tab w:val="right" w:pos="10080"/>
        </w:tabs>
        <w:spacing w:after="0" w:before="50"/>
      </w:pPr>
      <w:r>
        <w:rPr>
          <w:rFonts w:ascii="Calibri" w:cs="Calibri" w:eastAsia="Calibri" w:hAnsi="Calibri"/>
          <w:b/>
          <w:bCs/>
          <w:color w:val="222222"/>
          <w:sz w:val="21"/>
          <w:szCs w:val="21"/>
        </w:rPr>
        <w:t xml:space="preserve">Book Mate — mobile app</w:t>
      </w:r>
      <w:r>
        <w:rPr>
          <w:rFonts w:ascii="Calibri" w:cs="Calibri" w:eastAsia="Calibri" w:hAnsi="Calibri"/>
          <w:color w:val="444444"/>
          <w:sz w:val="20"/>
          <w:szCs w:val="20"/>
        </w:rPr>
        <w:t xml:space="preserve">	Flutter, Firebase, Google Books API</w:t>
      </w:r>
    </w:p>
    <w:p>
      <w:pPr>
        <w:spacing w:after="8" w:before="8"/>
        <w:ind w:left="180" w:hanging="180"/>
      </w:pPr>
      <w:r>
        <w:rPr>
          <w:rFonts w:ascii="Calibri" w:cs="Calibri" w:eastAsia="Calibri" w:hAnsi="Calibri"/>
          <w:color w:val="222222"/>
          <w:sz w:val="21"/>
          <w:szCs w:val="21"/>
        </w:rPr>
        <w:t xml:space="preserve">•  </w:t>
      </w:r>
      <w:r>
        <w:rPr>
          <w:rFonts w:ascii="Calibri" w:cs="Calibri" w:eastAsia="Calibri" w:hAnsi="Calibri"/>
          <w:color w:val="222222"/>
          <w:sz w:val="21"/>
          <w:szCs w:val="21"/>
        </w:rPr>
        <w:t xml:space="preserve">Collected book records from an external API, validated login and category data in Firebase, and checked responses for missing or incorrect fields.</w:t>
      </w:r>
    </w:p>
    <w:p>
      <w:pPr>
        <w:tabs>
          <w:tab w:val="right" w:pos="10080"/>
        </w:tabs>
        <w:spacing w:after="0" w:before="50"/>
      </w:pPr>
      <w:r>
        <w:rPr>
          <w:rFonts w:ascii="Calibri" w:cs="Calibri" w:eastAsia="Calibri" w:hAnsi="Calibri"/>
          <w:b/>
          <w:bCs/>
          <w:color w:val="222222"/>
          <w:sz w:val="21"/>
          <w:szCs w:val="21"/>
        </w:rPr>
        <w:t xml:space="preserve">Weather App — web app</w:t>
      </w:r>
      <w:r>
        <w:rPr>
          <w:rFonts w:ascii="Calibri" w:cs="Calibri" w:eastAsia="Calibri" w:hAnsi="Calibri"/>
          <w:color w:val="444444"/>
          <w:sz w:val="20"/>
          <w:szCs w:val="20"/>
        </w:rPr>
        <w:t xml:space="preserve">	React, JavaScript, REST API</w:t>
      </w:r>
    </w:p>
    <w:p>
      <w:pPr>
        <w:spacing w:after="8" w:before="8"/>
        <w:ind w:left="180" w:hanging="180"/>
      </w:pPr>
      <w:r>
        <w:rPr>
          <w:rFonts w:ascii="Calibri" w:cs="Calibri" w:eastAsia="Calibri" w:hAnsi="Calibri"/>
          <w:color w:val="222222"/>
          <w:sz w:val="21"/>
          <w:szCs w:val="21"/>
        </w:rPr>
        <w:t xml:space="preserve">•  </w:t>
      </w:r>
      <w:r>
        <w:rPr>
          <w:rFonts w:ascii="Calibri" w:cs="Calibri" w:eastAsia="Calibri" w:hAnsi="Calibri"/>
          <w:color w:val="222222"/>
          <w:sz w:val="21"/>
          <w:szCs w:val="21"/>
        </w:rPr>
        <w:t xml:space="preserve">Fetched location-based weather data, compared API values with the values shown on screen, and flagged mismatches.</w:t>
      </w:r>
    </w:p>
    <w:p>
      <w:pPr>
        <w:tabs>
          <w:tab w:val="right" w:pos="10080"/>
        </w:tabs>
        <w:spacing w:after="0" w:before="50"/>
      </w:pPr>
      <w:r>
        <w:rPr>
          <w:rFonts w:ascii="Calibri" w:cs="Calibri" w:eastAsia="Calibri" w:hAnsi="Calibri"/>
          <w:b/>
          <w:bCs/>
          <w:color w:val="222222"/>
          <w:sz w:val="21"/>
          <w:szCs w:val="21"/>
        </w:rPr>
        <w:t xml:space="preserve">Movie Database — web app</w:t>
      </w:r>
      <w:r>
        <w:rPr>
          <w:rFonts w:ascii="Calibri" w:cs="Calibri" w:eastAsia="Calibri" w:hAnsi="Calibri"/>
          <w:color w:val="444444"/>
          <w:sz w:val="20"/>
          <w:szCs w:val="20"/>
        </w:rPr>
        <w:t xml:space="preserve">	React, JavaScript, REST API</w:t>
      </w:r>
    </w:p>
    <w:p>
      <w:pPr>
        <w:spacing w:after="8" w:before="8"/>
        <w:ind w:left="180" w:hanging="180"/>
      </w:pPr>
      <w:r>
        <w:rPr>
          <w:rFonts w:ascii="Calibri" w:cs="Calibri" w:eastAsia="Calibri" w:hAnsi="Calibri"/>
          <w:color w:val="222222"/>
          <w:sz w:val="21"/>
          <w:szCs w:val="21"/>
        </w:rPr>
        <w:t xml:space="preserve">•  </w:t>
      </w:r>
      <w:r>
        <w:rPr>
          <w:rFonts w:ascii="Calibri" w:cs="Calibri" w:eastAsia="Calibri" w:hAnsi="Calibri"/>
          <w:color w:val="222222"/>
          <w:sz w:val="21"/>
          <w:szCs w:val="21"/>
        </w:rPr>
        <w:t xml:space="preserve">Built search over movie records and verified displayed details against the source data for accuracy.</w:t>
      </w:r>
    </w:p>
    <w:p>
      <w:pPr>
        <w:pBdr>
          <w:bottom w:val="single" w:color="1F4E79" w:sz="6" w:space="1"/>
        </w:pBdr>
        <w:spacing w:after="40" w:before="100"/>
      </w:pPr>
      <w:r>
        <w:rPr>
          <w:rFonts w:ascii="Calibri" w:cs="Calibri" w:eastAsia="Calibri" w:hAnsi="Calibri"/>
          <w:b/>
          <w:bCs/>
          <w:color w:val="1F4E79"/>
          <w:spacing w:val="40"/>
          <w:sz w:val="22"/>
          <w:szCs w:val="22"/>
        </w:rPr>
        <w:t xml:space="preserve">EDUCATION</w:t>
      </w:r>
    </w:p>
    <w:p>
      <w:pPr>
        <w:tabs>
          <w:tab w:val="right" w:pos="10080"/>
        </w:tabs>
        <w:spacing w:after="0" w:before="50"/>
      </w:pPr>
      <w:r>
        <w:rPr>
          <w:rFonts w:ascii="Calibri" w:cs="Calibri" w:eastAsia="Calibri" w:hAnsi="Calibri"/>
          <w:b/>
          <w:bCs/>
          <w:color w:val="222222"/>
          <w:sz w:val="21"/>
          <w:szCs w:val="21"/>
        </w:rPr>
        <w:t xml:space="preserve">M.Sc. Computer Science, University of Kerala — CGPA 8.0</w:t>
      </w:r>
      <w:r>
        <w:rPr>
          <w:rFonts w:ascii="Calibri" w:cs="Calibri" w:eastAsia="Calibri" w:hAnsi="Calibri"/>
          <w:color w:val="444444"/>
          <w:sz w:val="20"/>
          <w:szCs w:val="20"/>
        </w:rPr>
        <w:t xml:space="preserve">	2023 – 2025</w:t>
      </w:r>
    </w:p>
    <w:p>
      <w:pPr>
        <w:tabs>
          <w:tab w:val="right" w:pos="10080"/>
        </w:tabs>
        <w:spacing w:after="0" w:before="50"/>
      </w:pPr>
      <w:r>
        <w:rPr>
          <w:rFonts w:ascii="Calibri" w:cs="Calibri" w:eastAsia="Calibri" w:hAnsi="Calibri"/>
          <w:b/>
          <w:bCs/>
          <w:color w:val="222222"/>
          <w:sz w:val="21"/>
          <w:szCs w:val="21"/>
        </w:rPr>
        <w:t xml:space="preserve">BCA, University of Calicut — CGPA 7.2</w:t>
      </w:r>
      <w:r>
        <w:rPr>
          <w:rFonts w:ascii="Calibri" w:cs="Calibri" w:eastAsia="Calibri" w:hAnsi="Calibri"/>
          <w:color w:val="444444"/>
          <w:sz w:val="20"/>
          <w:szCs w:val="20"/>
        </w:rPr>
        <w:t xml:space="preserve">	2020 – 2023</w:t>
      </w:r>
    </w:p>
    <w:sectPr>
      <w:pgSz w:w="11906" w:h="16838" w:orient="portrait"/>
      <w:pgMar w:top="560" w:right="720" w:bottom="50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8" Type="http://schemas.openxmlformats.org/officeDocument/2006/relationships/hyperlink" Target="https://www.linkedin.com/in/meji-a-g-a272aa200/"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2026-10-28T05:49:06.148Z</dcterms:created>
  <dcterms:modified xsi:type="dcterms:W3CDTF">2026-10-28T05:49:06.149Z</dcterms:modified>
</cp:coreProperties>
</file>

<file path=docProps/custom.xml><?xml version="1.0" encoding="utf-8"?>
<Properties xmlns="http://schemas.openxmlformats.org/officeDocument/2006/custom-properties" xmlns:vt="http://schemas.openxmlformats.org/officeDocument/2006/docPropsVTypes"/>
</file>