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 can provide a summary of the text, but I don't see a specific problem to solve. The text appears to be a excerpt from a budget speech, outlining various initiatives and proposals for economic growth and development in India.</w:t>
        <w:br/>
        <w:br/>
        <w:t>If you could provide a specific question or problem related to the text, I'd be happy to try and assist you.</w:t>
        <w:br/>
        <w:br/>
        <w:t>However, if you'd like, I can try to extract some key points from the text and present them in a summary format. Here's a possible summary:</w:t>
        <w:br/>
        <w:br/>
        <w:t>**Key Points:**</w:t>
        <w:br/>
        <w:br/>
        <w:t>1. **Economic Growth Initiatives:** The budget proposes various initiatives to boost economic growth, including setting up Mega Textile Parks, promoting sports goods manufacturing, and investing in infrastructure development.</w:t>
        <w:br/>
        <w:t>2. **MSME Support:** The government plans to introduce a dedicated ₹10,000 crore SME Growth Fund to support micro enterprises, and a Scheme to revive 200 legacy industrial clusters to improve their cost competitiveness.</w:t>
        <w:br/>
        <w:t>3. **Infrastructure Development:** The budget proposes to increase public capex to ₹12.2 lakh crore in FY2026-27, and to set up an Infrastructure Risk Guarantee Fund to provide partial credit guarantees to lenders.</w:t>
        <w:br/>
        <w:t>4. **Financial Sector Reform:** The government plans to introduce a "High Level Committee on Banking for Viksit Bharat" to comprehensively review the sector and align it with India's next phase of growth.</w:t>
        <w:br/>
        <w:t>5. **Ease of Doing Business:** The budget proposes to increase the investment limit for individual Persons Resident Outside India (PROI) under the Portfolio Investment Scheme from 5% to 10%.</w:t>
        <w:br/>
        <w:t>6. **Emerging Technologies:** The government has taken several steps to support the adoption of new technologies, including AI and quantum technologies.</w:t>
        <w:br/>
        <w:br/>
        <w:t>Please let me know if you'd like me to elaborate on any of these points or if you have any specific questions related to the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