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D95" w:rsidRDefault="00183D95" w:rsidP="00972FEA">
      <w:pPr>
        <w:pStyle w:val="Normal1"/>
        <w:jc w:val="both"/>
        <w:rPr>
          <w:rFonts w:ascii="Times New Roman" w:eastAsia="Times New Roman" w:hAnsi="Times New Roman" w:cs="Times New Roman"/>
          <w:b/>
          <w:sz w:val="32"/>
          <w:szCs w:val="32"/>
        </w:rPr>
      </w:pPr>
    </w:p>
    <w:p w:rsidR="00183D95" w:rsidRDefault="00B549E5" w:rsidP="00972FEA">
      <w:pPr>
        <w:pStyle w:val="Normal1"/>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OBJECT ORIENTED SOFTWARE ENGINEERING LAB FILE</w:t>
      </w:r>
    </w:p>
    <w:p w:rsidR="00183D95" w:rsidRDefault="00183D95" w:rsidP="00972FEA">
      <w:pPr>
        <w:pStyle w:val="Normal1"/>
        <w:jc w:val="both"/>
        <w:rPr>
          <w:rFonts w:ascii="Times New Roman" w:eastAsia="Times New Roman" w:hAnsi="Times New Roman" w:cs="Times New Roman"/>
          <w:b/>
          <w:sz w:val="40"/>
          <w:szCs w:val="40"/>
          <w:u w:val="single"/>
        </w:rPr>
      </w:pPr>
    </w:p>
    <w:p w:rsidR="00183D95" w:rsidRDefault="00183D95" w:rsidP="00972FEA">
      <w:pPr>
        <w:pStyle w:val="Normal1"/>
        <w:jc w:val="both"/>
        <w:rPr>
          <w:rFonts w:ascii="Times New Roman" w:eastAsia="Times New Roman" w:hAnsi="Times New Roman" w:cs="Times New Roman"/>
          <w:b/>
          <w:sz w:val="32"/>
          <w:szCs w:val="32"/>
        </w:rPr>
      </w:pPr>
    </w:p>
    <w:p w:rsidR="00183D95" w:rsidRDefault="00B549E5" w:rsidP="00972FEA">
      <w:pPr>
        <w:pStyle w:val="Normal1"/>
        <w:jc w:val="center"/>
        <w:rPr>
          <w:rFonts w:ascii="Times New Roman" w:eastAsia="Times New Roman" w:hAnsi="Times New Roman" w:cs="Times New Roman"/>
          <w:b/>
          <w:sz w:val="32"/>
          <w:szCs w:val="32"/>
        </w:rPr>
      </w:pPr>
      <w:r>
        <w:rPr>
          <w:noProof/>
          <w:lang w:val="en-US"/>
        </w:rPr>
        <w:drawing>
          <wp:inline distT="0" distB="0" distL="0" distR="0">
            <wp:extent cx="3143250" cy="3124200"/>
            <wp:effectExtent l="0" t="0" r="0" b="0"/>
            <wp:docPr id="1" name="image2.jpg" descr="Image"/>
            <wp:cNvGraphicFramePr/>
            <a:graphic xmlns:a="http://schemas.openxmlformats.org/drawingml/2006/main">
              <a:graphicData uri="http://schemas.openxmlformats.org/drawingml/2006/picture">
                <pic:pic xmlns:pic="http://schemas.openxmlformats.org/drawingml/2006/picture">
                  <pic:nvPicPr>
                    <pic:cNvPr id="0" name="image2.jpg" descr="Image"/>
                    <pic:cNvPicPr preferRelativeResize="0"/>
                  </pic:nvPicPr>
                  <pic:blipFill>
                    <a:blip r:embed="rId5"/>
                    <a:srcRect/>
                    <a:stretch>
                      <a:fillRect/>
                    </a:stretch>
                  </pic:blipFill>
                  <pic:spPr>
                    <a:xfrm>
                      <a:off x="0" y="0"/>
                      <a:ext cx="3143250" cy="3124200"/>
                    </a:xfrm>
                    <a:prstGeom prst="rect">
                      <a:avLst/>
                    </a:prstGeom>
                    <a:ln/>
                  </pic:spPr>
                </pic:pic>
              </a:graphicData>
            </a:graphic>
          </wp:inline>
        </w:drawing>
      </w:r>
    </w:p>
    <w:p w:rsidR="00183D95" w:rsidRDefault="00183D95" w:rsidP="00972FEA">
      <w:pPr>
        <w:pStyle w:val="Normal1"/>
        <w:jc w:val="both"/>
        <w:rPr>
          <w:rFonts w:ascii="Times New Roman" w:eastAsia="Times New Roman" w:hAnsi="Times New Roman" w:cs="Times New Roman"/>
          <w:sz w:val="28"/>
          <w:szCs w:val="28"/>
        </w:rPr>
      </w:pPr>
    </w:p>
    <w:p w:rsidR="00183D95" w:rsidRDefault="00183D95" w:rsidP="00972FEA">
      <w:pPr>
        <w:pStyle w:val="Normal1"/>
        <w:jc w:val="both"/>
        <w:rPr>
          <w:rFonts w:ascii="Times New Roman" w:eastAsia="Times New Roman" w:hAnsi="Times New Roman" w:cs="Times New Roman"/>
          <w:sz w:val="28"/>
          <w:szCs w:val="28"/>
        </w:rPr>
      </w:pPr>
    </w:p>
    <w:p w:rsidR="00183D95" w:rsidRDefault="00183D95" w:rsidP="00972FEA">
      <w:pPr>
        <w:pStyle w:val="Normal1"/>
        <w:jc w:val="both"/>
        <w:rPr>
          <w:rFonts w:ascii="Times New Roman" w:eastAsia="Times New Roman" w:hAnsi="Times New Roman" w:cs="Times New Roman"/>
          <w:sz w:val="28"/>
          <w:szCs w:val="28"/>
        </w:rPr>
      </w:pPr>
    </w:p>
    <w:p w:rsidR="00183D95" w:rsidRDefault="00183D95" w:rsidP="00972FEA">
      <w:pPr>
        <w:pStyle w:val="Normal1"/>
        <w:jc w:val="both"/>
        <w:rPr>
          <w:rFonts w:ascii="Times New Roman" w:eastAsia="Times New Roman" w:hAnsi="Times New Roman" w:cs="Times New Roman"/>
          <w:sz w:val="28"/>
          <w:szCs w:val="28"/>
        </w:rPr>
      </w:pPr>
    </w:p>
    <w:p w:rsidR="00183D95" w:rsidRDefault="00B549E5"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 MS RUCHIKA MALHOTRA</w:t>
      </w:r>
    </w:p>
    <w:p w:rsidR="00183D95" w:rsidRDefault="00972FEA"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 – NAVENDU GUPTA</w:t>
      </w:r>
      <w:r w:rsidR="00B549E5">
        <w:rPr>
          <w:rFonts w:ascii="Times New Roman" w:eastAsia="Times New Roman" w:hAnsi="Times New Roman" w:cs="Times New Roman"/>
          <w:sz w:val="28"/>
          <w:szCs w:val="28"/>
        </w:rPr>
        <w:t xml:space="preserve">            </w:t>
      </w:r>
      <w:r w:rsidR="00B549E5">
        <w:rPr>
          <w:rFonts w:ascii="Times New Roman" w:eastAsia="Times New Roman" w:hAnsi="Times New Roman" w:cs="Times New Roman"/>
          <w:sz w:val="28"/>
          <w:szCs w:val="28"/>
        </w:rPr>
        <w:tab/>
      </w:r>
      <w:r w:rsidR="00B549E5">
        <w:rPr>
          <w:rFonts w:ascii="Times New Roman" w:eastAsia="Times New Roman" w:hAnsi="Times New Roman" w:cs="Times New Roman"/>
          <w:sz w:val="28"/>
          <w:szCs w:val="28"/>
        </w:rPr>
        <w:tab/>
      </w:r>
      <w:r w:rsidR="00B549E5">
        <w:rPr>
          <w:rFonts w:ascii="Times New Roman" w:eastAsia="Times New Roman" w:hAnsi="Times New Roman" w:cs="Times New Roman"/>
          <w:sz w:val="28"/>
          <w:szCs w:val="28"/>
        </w:rPr>
        <w:tab/>
      </w:r>
      <w:r w:rsidR="00B549E5">
        <w:rPr>
          <w:rFonts w:ascii="Times New Roman" w:eastAsia="Times New Roman" w:hAnsi="Times New Roman" w:cs="Times New Roman"/>
          <w:sz w:val="28"/>
          <w:szCs w:val="28"/>
        </w:rPr>
        <w:tab/>
      </w:r>
    </w:p>
    <w:p w:rsidR="00183D95" w:rsidRDefault="00972FEA"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ROLL NUMBER-2K15/SE/041</w:t>
      </w:r>
    </w:p>
    <w:p w:rsidR="00183D95" w:rsidRDefault="00B549E5"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183D95" w:rsidRDefault="00183D95" w:rsidP="00972FEA">
      <w:pPr>
        <w:pStyle w:val="Normal1"/>
        <w:jc w:val="both"/>
        <w:rPr>
          <w:rFonts w:ascii="Times New Roman" w:eastAsia="Times New Roman" w:hAnsi="Times New Roman" w:cs="Times New Roman"/>
          <w:sz w:val="28"/>
          <w:szCs w:val="28"/>
        </w:rPr>
      </w:pPr>
    </w:p>
    <w:p w:rsidR="00183D95" w:rsidRDefault="00B549E5"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183D95" w:rsidRDefault="00B549E5"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DELHI TECHNOLOGICAL UNIVERSITY</w:t>
      </w:r>
    </w:p>
    <w:p w:rsidR="00183D95" w:rsidRDefault="00B549E5"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 COE</w:t>
      </w:r>
    </w:p>
    <w:p w:rsidR="00183D95" w:rsidRDefault="00B549E5" w:rsidP="00972FEA">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BRANCH – SOFTWARE ENGINEERING</w:t>
      </w:r>
    </w:p>
    <w:p w:rsidR="00183D95" w:rsidRDefault="00B549E5" w:rsidP="00972FEA">
      <w:pPr>
        <w:pStyle w:val="Normal1"/>
        <w:jc w:val="both"/>
        <w:rPr>
          <w:b/>
          <w:sz w:val="40"/>
          <w:szCs w:val="40"/>
        </w:rPr>
      </w:pPr>
      <w:r>
        <w:rPr>
          <w:b/>
          <w:sz w:val="40"/>
          <w:szCs w:val="40"/>
        </w:rPr>
        <w:lastRenderedPageBreak/>
        <w:t>INDEX</w:t>
      </w:r>
    </w:p>
    <w:tbl>
      <w:tblPr>
        <w:tblStyle w:val="a"/>
        <w:tblW w:w="10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2"/>
        <w:gridCol w:w="6064"/>
        <w:gridCol w:w="1614"/>
        <w:gridCol w:w="1801"/>
      </w:tblGrid>
      <w:tr w:rsidR="00183D95">
        <w:trPr>
          <w:trHeight w:val="1220"/>
        </w:trPr>
        <w:tc>
          <w:tcPr>
            <w:tcW w:w="942" w:type="dxa"/>
            <w:tcBorders>
              <w:top w:val="single" w:sz="4" w:space="0" w:color="000000"/>
              <w:left w:val="single" w:sz="4" w:space="0" w:color="000000"/>
              <w:bottom w:val="single" w:sz="4" w:space="0" w:color="000000"/>
              <w:right w:val="single" w:sz="4" w:space="0" w:color="000000"/>
            </w:tcBorders>
            <w:vAlign w:val="center"/>
          </w:tcPr>
          <w:p w:rsidR="00183D95" w:rsidRDefault="00B549E5" w:rsidP="00972FEA">
            <w:pPr>
              <w:pStyle w:val="Normal1"/>
              <w:jc w:val="both"/>
              <w:rPr>
                <w:b/>
                <w:sz w:val="24"/>
                <w:szCs w:val="24"/>
              </w:rPr>
            </w:pPr>
            <w:bookmarkStart w:id="0" w:name="_gjdgxs" w:colFirst="0" w:colLast="0"/>
            <w:bookmarkEnd w:id="0"/>
            <w:r>
              <w:rPr>
                <w:b/>
                <w:sz w:val="24"/>
                <w:szCs w:val="24"/>
              </w:rPr>
              <w:t>S.NO.</w:t>
            </w:r>
          </w:p>
        </w:tc>
        <w:tc>
          <w:tcPr>
            <w:tcW w:w="6064" w:type="dxa"/>
            <w:tcBorders>
              <w:top w:val="single" w:sz="4" w:space="0" w:color="000000"/>
              <w:left w:val="single" w:sz="4" w:space="0" w:color="000000"/>
              <w:bottom w:val="single" w:sz="4" w:space="0" w:color="000000"/>
              <w:right w:val="single" w:sz="4" w:space="0" w:color="000000"/>
            </w:tcBorders>
            <w:vAlign w:val="center"/>
          </w:tcPr>
          <w:p w:rsidR="00183D95" w:rsidRDefault="00B549E5" w:rsidP="00972FEA">
            <w:pPr>
              <w:pStyle w:val="Normal1"/>
              <w:jc w:val="both"/>
              <w:rPr>
                <w:b/>
                <w:sz w:val="24"/>
                <w:szCs w:val="24"/>
              </w:rPr>
            </w:pPr>
            <w:r>
              <w:rPr>
                <w:b/>
                <w:sz w:val="24"/>
                <w:szCs w:val="24"/>
              </w:rPr>
              <w:t>TITLE</w:t>
            </w:r>
          </w:p>
        </w:tc>
        <w:tc>
          <w:tcPr>
            <w:tcW w:w="1614" w:type="dxa"/>
            <w:tcBorders>
              <w:top w:val="single" w:sz="4" w:space="0" w:color="000000"/>
              <w:left w:val="single" w:sz="4" w:space="0" w:color="000000"/>
              <w:bottom w:val="single" w:sz="4" w:space="0" w:color="000000"/>
              <w:right w:val="single" w:sz="4" w:space="0" w:color="000000"/>
            </w:tcBorders>
            <w:vAlign w:val="center"/>
          </w:tcPr>
          <w:p w:rsidR="00183D95" w:rsidRDefault="00B549E5" w:rsidP="00972FEA">
            <w:pPr>
              <w:pStyle w:val="Normal1"/>
              <w:jc w:val="both"/>
              <w:rPr>
                <w:b/>
                <w:sz w:val="24"/>
                <w:szCs w:val="24"/>
              </w:rPr>
            </w:pPr>
            <w:r>
              <w:rPr>
                <w:b/>
                <w:sz w:val="24"/>
                <w:szCs w:val="24"/>
              </w:rPr>
              <w:t>DATE</w:t>
            </w:r>
          </w:p>
        </w:tc>
        <w:tc>
          <w:tcPr>
            <w:tcW w:w="1801" w:type="dxa"/>
            <w:tcBorders>
              <w:top w:val="single" w:sz="4" w:space="0" w:color="000000"/>
              <w:left w:val="single" w:sz="4" w:space="0" w:color="000000"/>
              <w:bottom w:val="single" w:sz="4" w:space="0" w:color="000000"/>
              <w:right w:val="single" w:sz="4" w:space="0" w:color="000000"/>
            </w:tcBorders>
            <w:vAlign w:val="center"/>
          </w:tcPr>
          <w:p w:rsidR="00183D95" w:rsidRDefault="00B549E5" w:rsidP="00972FEA">
            <w:pPr>
              <w:pStyle w:val="Normal1"/>
              <w:jc w:val="both"/>
              <w:rPr>
                <w:b/>
                <w:sz w:val="24"/>
                <w:szCs w:val="24"/>
              </w:rPr>
            </w:pPr>
            <w:r>
              <w:rPr>
                <w:b/>
                <w:sz w:val="24"/>
                <w:szCs w:val="24"/>
              </w:rPr>
              <w:t>SIGNATURE</w:t>
            </w: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36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r w:rsidR="00183D95">
        <w:trPr>
          <w:trHeight w:val="1220"/>
        </w:trPr>
        <w:tc>
          <w:tcPr>
            <w:tcW w:w="942"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606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614"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c>
          <w:tcPr>
            <w:tcW w:w="1801" w:type="dxa"/>
            <w:tcBorders>
              <w:top w:val="single" w:sz="4" w:space="0" w:color="000000"/>
              <w:left w:val="single" w:sz="4" w:space="0" w:color="000000"/>
              <w:bottom w:val="single" w:sz="4" w:space="0" w:color="000000"/>
              <w:right w:val="single" w:sz="4" w:space="0" w:color="000000"/>
            </w:tcBorders>
          </w:tcPr>
          <w:p w:rsidR="00183D95" w:rsidRDefault="00183D95" w:rsidP="00972FEA">
            <w:pPr>
              <w:pStyle w:val="Normal1"/>
              <w:jc w:val="both"/>
            </w:pPr>
          </w:p>
        </w:tc>
      </w:tr>
    </w:tbl>
    <w:p w:rsidR="00183D95" w:rsidRDefault="00B549E5" w:rsidP="00972FEA">
      <w:pPr>
        <w:pStyle w:val="Normal1"/>
        <w:jc w:val="center"/>
        <w:rPr>
          <w:b/>
          <w:sz w:val="32"/>
          <w:szCs w:val="32"/>
        </w:rPr>
      </w:pPr>
      <w:bookmarkStart w:id="1" w:name="_30j0zll" w:colFirst="0" w:colLast="0"/>
      <w:bookmarkEnd w:id="1"/>
      <w:r>
        <w:rPr>
          <w:b/>
          <w:sz w:val="40"/>
          <w:szCs w:val="40"/>
        </w:rPr>
        <w:t>EXPERIMENT-1</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b/>
          <w:sz w:val="24"/>
          <w:szCs w:val="24"/>
          <w:u w:val="single"/>
        </w:rPr>
        <w:t>AIM</w:t>
      </w:r>
      <w:r w:rsidRPr="00972FEA">
        <w:rPr>
          <w:rFonts w:asciiTheme="minorHAnsi" w:hAnsiTheme="minorHAnsi" w:cstheme="minorHAnsi"/>
          <w:b/>
          <w:sz w:val="24"/>
          <w:szCs w:val="24"/>
        </w:rPr>
        <w:t xml:space="preserve">: </w:t>
      </w:r>
      <w:r w:rsidRPr="00972FEA">
        <w:rPr>
          <w:rFonts w:asciiTheme="minorHAnsi" w:hAnsiTheme="minorHAnsi" w:cstheme="minorHAnsi"/>
          <w:sz w:val="24"/>
          <w:szCs w:val="24"/>
        </w:rPr>
        <w:t>Write a problem statement for COURSE MANAGEMENT SYSTEM.</w:t>
      </w:r>
    </w:p>
    <w:p w:rsidR="00183D95" w:rsidRPr="00972FEA" w:rsidRDefault="00B549E5" w:rsidP="00972FEA">
      <w:pPr>
        <w:pStyle w:val="Normal1"/>
        <w:spacing w:before="120"/>
        <w:jc w:val="both"/>
        <w:rPr>
          <w:rFonts w:asciiTheme="minorHAnsi" w:hAnsiTheme="minorHAnsi" w:cstheme="minorHAnsi"/>
          <w:sz w:val="24"/>
          <w:szCs w:val="24"/>
        </w:rPr>
      </w:pPr>
      <w:r w:rsidRPr="00972FEA">
        <w:rPr>
          <w:rFonts w:asciiTheme="minorHAnsi" w:hAnsiTheme="minorHAnsi" w:cstheme="minorHAnsi"/>
          <w:b/>
          <w:sz w:val="24"/>
          <w:szCs w:val="24"/>
          <w:u w:val="single"/>
        </w:rPr>
        <w:t>THEORY</w:t>
      </w:r>
      <w:r w:rsidRPr="00972FEA">
        <w:rPr>
          <w:rFonts w:asciiTheme="minorHAnsi" w:hAnsiTheme="minorHAnsi" w:cstheme="minorHAnsi"/>
          <w:sz w:val="24"/>
          <w:szCs w:val="24"/>
        </w:rPr>
        <w:t>:</w:t>
      </w:r>
    </w:p>
    <w:p w:rsidR="00183D95" w:rsidRPr="00972FEA" w:rsidRDefault="00B549E5" w:rsidP="00972FEA">
      <w:pPr>
        <w:pStyle w:val="Normal1"/>
        <w:spacing w:before="120"/>
        <w:jc w:val="both"/>
        <w:rPr>
          <w:rFonts w:asciiTheme="minorHAnsi" w:hAnsiTheme="minorHAnsi" w:cstheme="minorHAnsi"/>
          <w:sz w:val="24"/>
          <w:szCs w:val="24"/>
        </w:rPr>
      </w:pPr>
      <w:r w:rsidRPr="00972FEA">
        <w:rPr>
          <w:rFonts w:asciiTheme="minorHAnsi" w:hAnsiTheme="minorHAnsi" w:cstheme="minorHAnsi"/>
          <w:sz w:val="24"/>
          <w:szCs w:val="24"/>
        </w:rPr>
        <w:t xml:space="preserve">A problem statement is a clear concise description of the issues that needs to be addressed by a </w:t>
      </w:r>
      <w:proofErr w:type="gramStart"/>
      <w:r w:rsidRPr="00972FEA">
        <w:rPr>
          <w:rFonts w:asciiTheme="minorHAnsi" w:hAnsiTheme="minorHAnsi" w:cstheme="minorHAnsi"/>
          <w:sz w:val="24"/>
          <w:szCs w:val="24"/>
        </w:rPr>
        <w:t>problem solving</w:t>
      </w:r>
      <w:proofErr w:type="gramEnd"/>
      <w:r w:rsidRPr="00972FEA">
        <w:rPr>
          <w:rFonts w:asciiTheme="minorHAnsi" w:hAnsiTheme="minorHAnsi" w:cstheme="minorHAnsi"/>
          <w:sz w:val="24"/>
          <w:szCs w:val="24"/>
        </w:rPr>
        <w:t xml:space="preserve"> team. It is used to centre and focus the team at beginning, keep the team on track during the effort, and it is used to validate that the effort delivered an outcome that solves the problem statement.</w:t>
      </w:r>
    </w:p>
    <w:p w:rsidR="00183D95" w:rsidRPr="00972FEA" w:rsidRDefault="00B549E5" w:rsidP="00972FEA">
      <w:pPr>
        <w:pStyle w:val="Normal1"/>
        <w:spacing w:before="120"/>
        <w:jc w:val="both"/>
        <w:rPr>
          <w:rFonts w:asciiTheme="minorHAnsi" w:hAnsiTheme="minorHAnsi" w:cstheme="minorHAnsi"/>
          <w:sz w:val="24"/>
          <w:szCs w:val="24"/>
        </w:rPr>
      </w:pPr>
      <w:r w:rsidRPr="00972FEA">
        <w:rPr>
          <w:rFonts w:asciiTheme="minorHAnsi" w:hAnsiTheme="minorHAnsi" w:cstheme="minorHAnsi"/>
          <w:b/>
          <w:sz w:val="24"/>
          <w:szCs w:val="24"/>
          <w:u w:val="single"/>
        </w:rPr>
        <w:t>PROBLEM</w:t>
      </w:r>
      <w:r w:rsidRPr="00972FEA">
        <w:rPr>
          <w:rFonts w:asciiTheme="minorHAnsi" w:hAnsiTheme="minorHAnsi" w:cstheme="minorHAnsi"/>
          <w:b/>
          <w:sz w:val="24"/>
          <w:szCs w:val="24"/>
        </w:rPr>
        <w:t xml:space="preserve"> </w:t>
      </w:r>
      <w:r w:rsidRPr="00972FEA">
        <w:rPr>
          <w:rFonts w:asciiTheme="minorHAnsi" w:hAnsiTheme="minorHAnsi" w:cstheme="minorHAnsi"/>
          <w:b/>
          <w:sz w:val="24"/>
          <w:szCs w:val="24"/>
          <w:u w:val="single"/>
        </w:rPr>
        <w:t>STATEMENT:</w:t>
      </w:r>
    </w:p>
    <w:p w:rsidR="00183D95" w:rsidRPr="00972FEA" w:rsidRDefault="00B549E5" w:rsidP="00972FEA">
      <w:pPr>
        <w:pStyle w:val="Normal1"/>
        <w:spacing w:before="120"/>
        <w:jc w:val="both"/>
        <w:rPr>
          <w:rFonts w:asciiTheme="minorHAnsi" w:hAnsiTheme="minorHAnsi" w:cstheme="minorHAnsi"/>
          <w:sz w:val="24"/>
          <w:szCs w:val="24"/>
        </w:rPr>
      </w:pPr>
      <w:r w:rsidRPr="00972FEA">
        <w:rPr>
          <w:rFonts w:asciiTheme="minorHAnsi" w:hAnsiTheme="minorHAnsi" w:cstheme="minorHAnsi"/>
          <w:color w:val="222222"/>
          <w:sz w:val="24"/>
          <w:szCs w:val="24"/>
        </w:rPr>
        <w:t>We have to develop a COURSE MANAGEMENT APPLICATION which will be used to efficiently manage the courses opted by the student.</w:t>
      </w:r>
    </w:p>
    <w:p w:rsidR="00183D95" w:rsidRPr="00972FEA" w:rsidRDefault="00B549E5" w:rsidP="00972FEA">
      <w:pPr>
        <w:pStyle w:val="Normal1"/>
        <w:shd w:val="clear" w:color="auto" w:fill="FFFFFF"/>
        <w:spacing w:before="280" w:after="280" w:line="240" w:lineRule="auto"/>
        <w:jc w:val="both"/>
        <w:rPr>
          <w:rFonts w:asciiTheme="minorHAnsi" w:hAnsiTheme="minorHAnsi" w:cstheme="minorHAnsi"/>
          <w:color w:val="222222"/>
          <w:sz w:val="24"/>
          <w:szCs w:val="24"/>
        </w:rPr>
      </w:pPr>
      <w:r w:rsidRPr="00972FEA">
        <w:rPr>
          <w:rFonts w:asciiTheme="minorHAnsi" w:hAnsiTheme="minorHAnsi" w:cstheme="minorHAnsi"/>
          <w:color w:val="222222"/>
          <w:sz w:val="24"/>
          <w:szCs w:val="24"/>
        </w:rPr>
        <w:t xml:space="preserve">A user interface will be provided to the client which is required to support all the features of a standard Course Management System such as mark and print attendance, check and print report cards, upload and download </w:t>
      </w:r>
      <w:proofErr w:type="gramStart"/>
      <w:r w:rsidRPr="00972FEA">
        <w:rPr>
          <w:rFonts w:asciiTheme="minorHAnsi" w:hAnsiTheme="minorHAnsi" w:cstheme="minorHAnsi"/>
          <w:color w:val="222222"/>
          <w:sz w:val="24"/>
          <w:szCs w:val="24"/>
        </w:rPr>
        <w:t>the  study</w:t>
      </w:r>
      <w:proofErr w:type="gramEnd"/>
      <w:r w:rsidRPr="00972FEA">
        <w:rPr>
          <w:rFonts w:asciiTheme="minorHAnsi" w:hAnsiTheme="minorHAnsi" w:cstheme="minorHAnsi"/>
          <w:color w:val="222222"/>
          <w:sz w:val="24"/>
          <w:szCs w:val="24"/>
        </w:rPr>
        <w:t xml:space="preserve"> material and assignments, online marking of grades of students by the faculty, filling of registration form by the students at the beginning of each semester, discussion of doubts.</w:t>
      </w:r>
    </w:p>
    <w:p w:rsidR="00183D95" w:rsidRPr="00972FEA" w:rsidRDefault="00B549E5" w:rsidP="00972FEA">
      <w:pPr>
        <w:pStyle w:val="Normal1"/>
        <w:spacing w:before="100" w:after="100" w:line="240" w:lineRule="auto"/>
        <w:jc w:val="both"/>
        <w:rPr>
          <w:rFonts w:asciiTheme="minorHAnsi" w:hAnsiTheme="minorHAnsi" w:cstheme="minorHAnsi"/>
          <w:color w:val="333333"/>
          <w:sz w:val="24"/>
          <w:szCs w:val="24"/>
        </w:rPr>
      </w:pPr>
      <w:r w:rsidRPr="00972FEA">
        <w:rPr>
          <w:rFonts w:asciiTheme="minorHAnsi" w:hAnsiTheme="minorHAnsi" w:cstheme="minorHAnsi"/>
          <w:b/>
          <w:sz w:val="24"/>
          <w:szCs w:val="24"/>
          <w:u w:val="single"/>
        </w:rPr>
        <w:t>EXISTING SCENARIO:</w:t>
      </w:r>
    </w:p>
    <w:p w:rsidR="00183D95" w:rsidRPr="00972FEA" w:rsidRDefault="00B549E5" w:rsidP="00972FEA">
      <w:pPr>
        <w:pStyle w:val="Normal1"/>
        <w:numPr>
          <w:ilvl w:val="0"/>
          <w:numId w:val="8"/>
        </w:numPr>
        <w:spacing w:after="0" w:line="240" w:lineRule="auto"/>
        <w:jc w:val="both"/>
        <w:rPr>
          <w:rFonts w:asciiTheme="minorHAnsi" w:hAnsiTheme="minorHAnsi" w:cstheme="minorHAnsi"/>
          <w:b/>
          <w:color w:val="333333"/>
          <w:sz w:val="24"/>
          <w:szCs w:val="24"/>
        </w:rPr>
      </w:pPr>
      <w:r w:rsidRPr="00972FEA">
        <w:rPr>
          <w:rFonts w:asciiTheme="minorHAnsi" w:hAnsiTheme="minorHAnsi" w:cstheme="minorHAnsi"/>
          <w:color w:val="333333"/>
          <w:sz w:val="24"/>
          <w:szCs w:val="24"/>
        </w:rPr>
        <w:t>The Faculty members mark the attendance manually</w:t>
      </w:r>
      <w:r w:rsidRPr="00972FEA">
        <w:rPr>
          <w:rFonts w:asciiTheme="minorHAnsi" w:hAnsiTheme="minorHAnsi" w:cstheme="minorHAnsi"/>
          <w:b/>
          <w:color w:val="333333"/>
          <w:sz w:val="24"/>
          <w:szCs w:val="24"/>
        </w:rPr>
        <w:t>.</w:t>
      </w:r>
    </w:p>
    <w:p w:rsidR="00183D95" w:rsidRPr="00972FEA" w:rsidRDefault="00B549E5" w:rsidP="00972FEA">
      <w:pPr>
        <w:pStyle w:val="Normal1"/>
        <w:numPr>
          <w:ilvl w:val="0"/>
          <w:numId w:val="8"/>
        </w:numPr>
        <w:spacing w:after="0" w:line="240" w:lineRule="auto"/>
        <w:jc w:val="both"/>
        <w:rPr>
          <w:rFonts w:asciiTheme="minorHAnsi" w:hAnsiTheme="minorHAnsi" w:cstheme="minorHAnsi"/>
          <w:b/>
          <w:color w:val="333333"/>
          <w:sz w:val="24"/>
          <w:szCs w:val="24"/>
        </w:rPr>
      </w:pPr>
      <w:r w:rsidRPr="00972FEA">
        <w:rPr>
          <w:rFonts w:asciiTheme="minorHAnsi" w:hAnsiTheme="minorHAnsi" w:cstheme="minorHAnsi"/>
          <w:color w:val="333333"/>
          <w:sz w:val="24"/>
          <w:szCs w:val="24"/>
        </w:rPr>
        <w:t>The Faculty members calculate the grades manually</w:t>
      </w:r>
      <w:r w:rsidRPr="00972FEA">
        <w:rPr>
          <w:rFonts w:asciiTheme="minorHAnsi" w:hAnsiTheme="minorHAnsi" w:cstheme="minorHAnsi"/>
          <w:b/>
          <w:color w:val="333333"/>
          <w:sz w:val="24"/>
          <w:szCs w:val="24"/>
        </w:rPr>
        <w:t>.</w:t>
      </w:r>
    </w:p>
    <w:p w:rsidR="00183D95" w:rsidRPr="00972FEA" w:rsidRDefault="00B549E5" w:rsidP="00972FEA">
      <w:pPr>
        <w:pStyle w:val="Normal1"/>
        <w:numPr>
          <w:ilvl w:val="0"/>
          <w:numId w:val="8"/>
        </w:numPr>
        <w:spacing w:after="0" w:line="240" w:lineRule="auto"/>
        <w:jc w:val="both"/>
        <w:rPr>
          <w:rFonts w:asciiTheme="minorHAnsi" w:hAnsiTheme="minorHAnsi" w:cstheme="minorHAnsi"/>
          <w:b/>
          <w:color w:val="333333"/>
          <w:sz w:val="24"/>
          <w:szCs w:val="24"/>
        </w:rPr>
      </w:pPr>
      <w:r w:rsidRPr="00972FEA">
        <w:rPr>
          <w:rFonts w:asciiTheme="minorHAnsi" w:hAnsiTheme="minorHAnsi" w:cstheme="minorHAnsi"/>
          <w:color w:val="333333"/>
          <w:sz w:val="24"/>
          <w:szCs w:val="24"/>
        </w:rPr>
        <w:t>There is no facility to post or discuss a doubt</w:t>
      </w:r>
      <w:r w:rsidRPr="00972FEA">
        <w:rPr>
          <w:rFonts w:asciiTheme="minorHAnsi" w:hAnsiTheme="minorHAnsi" w:cstheme="minorHAnsi"/>
          <w:b/>
          <w:color w:val="333333"/>
          <w:sz w:val="24"/>
          <w:szCs w:val="24"/>
        </w:rPr>
        <w:t>.</w:t>
      </w:r>
    </w:p>
    <w:p w:rsidR="00183D95" w:rsidRPr="00972FEA" w:rsidRDefault="00B549E5" w:rsidP="00972FEA">
      <w:pPr>
        <w:pStyle w:val="Normal1"/>
        <w:numPr>
          <w:ilvl w:val="0"/>
          <w:numId w:val="8"/>
        </w:numPr>
        <w:spacing w:after="0" w:line="240" w:lineRule="auto"/>
        <w:jc w:val="both"/>
        <w:rPr>
          <w:rFonts w:asciiTheme="minorHAnsi" w:hAnsiTheme="minorHAnsi" w:cstheme="minorHAnsi"/>
          <w:b/>
          <w:color w:val="333333"/>
          <w:sz w:val="24"/>
          <w:szCs w:val="24"/>
        </w:rPr>
      </w:pPr>
      <w:r w:rsidRPr="00972FEA">
        <w:rPr>
          <w:rFonts w:asciiTheme="minorHAnsi" w:hAnsiTheme="minorHAnsi" w:cstheme="minorHAnsi"/>
          <w:color w:val="333333"/>
          <w:sz w:val="24"/>
          <w:szCs w:val="24"/>
        </w:rPr>
        <w:t xml:space="preserve">The course material </w:t>
      </w:r>
      <w:proofErr w:type="gramStart"/>
      <w:r w:rsidRPr="00972FEA">
        <w:rPr>
          <w:rFonts w:asciiTheme="minorHAnsi" w:hAnsiTheme="minorHAnsi" w:cstheme="minorHAnsi"/>
          <w:color w:val="333333"/>
          <w:sz w:val="24"/>
          <w:szCs w:val="24"/>
        </w:rPr>
        <w:t>have</w:t>
      </w:r>
      <w:proofErr w:type="gramEnd"/>
      <w:r w:rsidRPr="00972FEA">
        <w:rPr>
          <w:rFonts w:asciiTheme="minorHAnsi" w:hAnsiTheme="minorHAnsi" w:cstheme="minorHAnsi"/>
          <w:color w:val="333333"/>
          <w:sz w:val="24"/>
          <w:szCs w:val="24"/>
        </w:rPr>
        <w:t xml:space="preserve"> to be distributed manually.</w:t>
      </w:r>
    </w:p>
    <w:p w:rsidR="00183D95" w:rsidRPr="00972FEA" w:rsidRDefault="00B549E5" w:rsidP="00972FEA">
      <w:pPr>
        <w:pStyle w:val="Normal1"/>
        <w:numPr>
          <w:ilvl w:val="0"/>
          <w:numId w:val="8"/>
        </w:numPr>
        <w:spacing w:after="0" w:line="240" w:lineRule="auto"/>
        <w:jc w:val="both"/>
        <w:rPr>
          <w:rFonts w:asciiTheme="minorHAnsi" w:hAnsiTheme="minorHAnsi" w:cstheme="minorHAnsi"/>
          <w:color w:val="333333"/>
          <w:sz w:val="24"/>
          <w:szCs w:val="24"/>
        </w:rPr>
      </w:pPr>
      <w:r w:rsidRPr="00972FEA">
        <w:rPr>
          <w:rFonts w:asciiTheme="minorHAnsi" w:hAnsiTheme="minorHAnsi" w:cstheme="minorHAnsi"/>
          <w:color w:val="333333"/>
          <w:sz w:val="24"/>
          <w:szCs w:val="24"/>
        </w:rPr>
        <w:t>The students are not able to view his/her attendance on regular basis.</w:t>
      </w:r>
    </w:p>
    <w:p w:rsidR="00183D95" w:rsidRPr="00972FEA" w:rsidRDefault="00B549E5" w:rsidP="00972FEA">
      <w:pPr>
        <w:pStyle w:val="Normal1"/>
        <w:numPr>
          <w:ilvl w:val="0"/>
          <w:numId w:val="8"/>
        </w:numPr>
        <w:spacing w:after="0" w:line="240" w:lineRule="auto"/>
        <w:jc w:val="both"/>
        <w:rPr>
          <w:rFonts w:asciiTheme="minorHAnsi" w:hAnsiTheme="minorHAnsi" w:cstheme="minorHAnsi"/>
          <w:color w:val="333333"/>
          <w:sz w:val="24"/>
          <w:szCs w:val="24"/>
        </w:rPr>
      </w:pPr>
      <w:r w:rsidRPr="00972FEA">
        <w:rPr>
          <w:rFonts w:asciiTheme="minorHAnsi" w:hAnsiTheme="minorHAnsi" w:cstheme="minorHAnsi"/>
          <w:color w:val="333333"/>
          <w:sz w:val="24"/>
          <w:szCs w:val="24"/>
        </w:rPr>
        <w:t>The students have to collect their report cards themselves from the department.</w:t>
      </w:r>
    </w:p>
    <w:p w:rsidR="00183D95" w:rsidRPr="00972FEA" w:rsidRDefault="00B549E5" w:rsidP="00972FEA">
      <w:pPr>
        <w:pStyle w:val="Normal1"/>
        <w:numPr>
          <w:ilvl w:val="0"/>
          <w:numId w:val="8"/>
        </w:numPr>
        <w:spacing w:after="0" w:line="240" w:lineRule="auto"/>
        <w:jc w:val="both"/>
        <w:rPr>
          <w:rFonts w:asciiTheme="minorHAnsi" w:hAnsiTheme="minorHAnsi" w:cstheme="minorHAnsi"/>
          <w:color w:val="333333"/>
          <w:sz w:val="24"/>
          <w:szCs w:val="24"/>
        </w:rPr>
      </w:pPr>
      <w:r w:rsidRPr="00972FEA">
        <w:rPr>
          <w:rFonts w:asciiTheme="minorHAnsi" w:hAnsiTheme="minorHAnsi" w:cstheme="minorHAnsi"/>
          <w:color w:val="333333"/>
          <w:sz w:val="24"/>
          <w:szCs w:val="24"/>
        </w:rPr>
        <w:t>No facility to record/view previous lectures.</w:t>
      </w:r>
    </w:p>
    <w:p w:rsidR="00183D95" w:rsidRPr="00972FEA" w:rsidRDefault="00B549E5" w:rsidP="00972FEA">
      <w:pPr>
        <w:pStyle w:val="Normal1"/>
        <w:numPr>
          <w:ilvl w:val="0"/>
          <w:numId w:val="8"/>
        </w:numPr>
        <w:spacing w:after="0" w:line="240" w:lineRule="auto"/>
        <w:jc w:val="both"/>
        <w:rPr>
          <w:rFonts w:asciiTheme="minorHAnsi" w:hAnsiTheme="minorHAnsi" w:cstheme="minorHAnsi"/>
          <w:color w:val="333333"/>
          <w:sz w:val="24"/>
          <w:szCs w:val="24"/>
        </w:rPr>
      </w:pPr>
      <w:r w:rsidRPr="00972FEA">
        <w:rPr>
          <w:rFonts w:asciiTheme="minorHAnsi" w:hAnsiTheme="minorHAnsi" w:cstheme="minorHAnsi"/>
          <w:color w:val="333333"/>
          <w:sz w:val="24"/>
          <w:szCs w:val="24"/>
        </w:rPr>
        <w:t>Students have to fill and submit their registration form in the department.</w:t>
      </w:r>
    </w:p>
    <w:p w:rsidR="00183D95" w:rsidRPr="00972FEA" w:rsidRDefault="00183D95" w:rsidP="00972FEA">
      <w:pPr>
        <w:pStyle w:val="Normal1"/>
        <w:jc w:val="both"/>
        <w:rPr>
          <w:rFonts w:asciiTheme="minorHAnsi" w:hAnsiTheme="minorHAnsi" w:cstheme="minorHAnsi"/>
          <w:b/>
          <w:color w:val="333333"/>
          <w:sz w:val="24"/>
          <w:szCs w:val="24"/>
          <w:u w:val="single"/>
        </w:rPr>
      </w:pPr>
    </w:p>
    <w:p w:rsidR="00183D95" w:rsidRPr="00972FEA" w:rsidRDefault="00B549E5" w:rsidP="00972FEA">
      <w:pPr>
        <w:pStyle w:val="Normal1"/>
        <w:spacing w:before="100" w:after="100" w:line="240" w:lineRule="auto"/>
        <w:jc w:val="both"/>
        <w:rPr>
          <w:rFonts w:asciiTheme="minorHAnsi" w:hAnsiTheme="minorHAnsi" w:cstheme="minorHAnsi"/>
          <w:color w:val="333333"/>
          <w:sz w:val="24"/>
          <w:szCs w:val="24"/>
        </w:rPr>
      </w:pPr>
      <w:r w:rsidRPr="00972FEA">
        <w:rPr>
          <w:rFonts w:asciiTheme="minorHAnsi" w:hAnsiTheme="minorHAnsi" w:cstheme="minorHAnsi"/>
          <w:b/>
          <w:sz w:val="24"/>
          <w:szCs w:val="24"/>
          <w:u w:val="single"/>
        </w:rPr>
        <w:t>FEATURES OF THE PROPOSED SYSTEM:</w:t>
      </w:r>
    </w:p>
    <w:p w:rsidR="00183D95" w:rsidRPr="00972FEA" w:rsidRDefault="00B549E5" w:rsidP="00972FEA">
      <w:pPr>
        <w:pStyle w:val="Normal1"/>
        <w:numPr>
          <w:ilvl w:val="0"/>
          <w:numId w:val="10"/>
        </w:numPr>
        <w:spacing w:after="0"/>
        <w:contextualSpacing/>
        <w:jc w:val="both"/>
        <w:rPr>
          <w:rFonts w:asciiTheme="minorHAnsi" w:hAnsiTheme="minorHAnsi" w:cstheme="minorHAnsi"/>
          <w:sz w:val="24"/>
          <w:szCs w:val="24"/>
        </w:rPr>
      </w:pPr>
      <w:r w:rsidRPr="00972FEA">
        <w:rPr>
          <w:rFonts w:asciiTheme="minorHAnsi" w:hAnsiTheme="minorHAnsi" w:cstheme="minorHAnsi"/>
          <w:sz w:val="24"/>
          <w:szCs w:val="24"/>
        </w:rPr>
        <w:t>The student and faculty members should be provided by the facility to login to the system.</w:t>
      </w:r>
    </w:p>
    <w:p w:rsidR="00183D95" w:rsidRPr="00972FEA" w:rsidRDefault="00B549E5" w:rsidP="00972FEA">
      <w:pPr>
        <w:pStyle w:val="Normal1"/>
        <w:numPr>
          <w:ilvl w:val="0"/>
          <w:numId w:val="10"/>
        </w:numPr>
        <w:spacing w:after="0"/>
        <w:contextualSpacing/>
        <w:jc w:val="both"/>
        <w:rPr>
          <w:rFonts w:asciiTheme="minorHAnsi" w:hAnsiTheme="minorHAnsi" w:cstheme="minorHAnsi"/>
          <w:sz w:val="24"/>
          <w:szCs w:val="24"/>
        </w:rPr>
      </w:pPr>
      <w:r w:rsidRPr="00972FEA">
        <w:rPr>
          <w:rFonts w:asciiTheme="minorHAnsi" w:hAnsiTheme="minorHAnsi" w:cstheme="minorHAnsi"/>
          <w:sz w:val="24"/>
          <w:szCs w:val="24"/>
        </w:rPr>
        <w:t>The student should be provided by a list of courses in the starting of each semester from which they can choose and fill their Registration Form online.</w:t>
      </w:r>
    </w:p>
    <w:p w:rsidR="00183D95" w:rsidRPr="00972FEA" w:rsidRDefault="00B549E5" w:rsidP="00972FEA">
      <w:pPr>
        <w:pStyle w:val="Normal1"/>
        <w:numPr>
          <w:ilvl w:val="0"/>
          <w:numId w:val="10"/>
        </w:numPr>
        <w:spacing w:after="0"/>
        <w:contextualSpacing/>
        <w:jc w:val="both"/>
        <w:rPr>
          <w:rFonts w:asciiTheme="minorHAnsi" w:hAnsiTheme="minorHAnsi" w:cstheme="minorHAnsi"/>
          <w:sz w:val="24"/>
          <w:szCs w:val="24"/>
        </w:rPr>
      </w:pPr>
      <w:r w:rsidRPr="00972FEA">
        <w:rPr>
          <w:rFonts w:asciiTheme="minorHAnsi" w:hAnsiTheme="minorHAnsi" w:cstheme="minorHAnsi"/>
          <w:sz w:val="24"/>
          <w:szCs w:val="24"/>
        </w:rPr>
        <w:t xml:space="preserve">It should also provide the ability to student to print the registration form of the personal details and the courses opted by the student. </w:t>
      </w:r>
    </w:p>
    <w:p w:rsidR="00183D95" w:rsidRPr="00972FEA" w:rsidRDefault="00B549E5" w:rsidP="00972FEA">
      <w:pPr>
        <w:pStyle w:val="Normal1"/>
        <w:numPr>
          <w:ilvl w:val="0"/>
          <w:numId w:val="10"/>
        </w:numPr>
        <w:spacing w:after="0"/>
        <w:contextualSpacing/>
        <w:jc w:val="both"/>
        <w:rPr>
          <w:rFonts w:asciiTheme="minorHAnsi" w:hAnsiTheme="minorHAnsi" w:cstheme="minorHAnsi"/>
          <w:sz w:val="24"/>
          <w:szCs w:val="24"/>
        </w:rPr>
      </w:pPr>
      <w:r w:rsidRPr="00972FEA">
        <w:rPr>
          <w:rFonts w:asciiTheme="minorHAnsi" w:hAnsiTheme="minorHAnsi" w:cstheme="minorHAnsi"/>
          <w:sz w:val="24"/>
          <w:szCs w:val="24"/>
        </w:rPr>
        <w:t>The students should be able to change their phone no, Address and email id.</w:t>
      </w:r>
    </w:p>
    <w:p w:rsidR="00183D95" w:rsidRPr="00972FEA" w:rsidRDefault="00B549E5" w:rsidP="00972FEA">
      <w:pPr>
        <w:pStyle w:val="Normal1"/>
        <w:numPr>
          <w:ilvl w:val="0"/>
          <w:numId w:val="10"/>
        </w:numPr>
        <w:spacing w:after="0"/>
        <w:contextualSpacing/>
        <w:jc w:val="both"/>
        <w:rPr>
          <w:rFonts w:asciiTheme="minorHAnsi" w:hAnsiTheme="minorHAnsi" w:cstheme="minorHAnsi"/>
          <w:sz w:val="24"/>
          <w:szCs w:val="24"/>
        </w:rPr>
      </w:pPr>
      <w:r w:rsidRPr="00972FEA">
        <w:rPr>
          <w:rFonts w:asciiTheme="minorHAnsi" w:hAnsiTheme="minorHAnsi" w:cstheme="minorHAnsi"/>
          <w:sz w:val="24"/>
          <w:szCs w:val="24"/>
        </w:rPr>
        <w:t>The students should be provided by the facility to view his/her attendance and download the attendance as well.</w:t>
      </w:r>
    </w:p>
    <w:p w:rsidR="00183D95" w:rsidRPr="00972FEA" w:rsidRDefault="00B549E5" w:rsidP="00972FEA">
      <w:pPr>
        <w:pStyle w:val="Normal1"/>
        <w:numPr>
          <w:ilvl w:val="0"/>
          <w:numId w:val="10"/>
        </w:numPr>
        <w:spacing w:after="0"/>
        <w:contextualSpacing/>
        <w:jc w:val="both"/>
        <w:rPr>
          <w:rFonts w:asciiTheme="minorHAnsi" w:hAnsiTheme="minorHAnsi" w:cstheme="minorHAnsi"/>
          <w:sz w:val="24"/>
          <w:szCs w:val="24"/>
        </w:rPr>
      </w:pPr>
      <w:r w:rsidRPr="00972FEA">
        <w:rPr>
          <w:rFonts w:asciiTheme="minorHAnsi" w:hAnsiTheme="minorHAnsi" w:cstheme="minorHAnsi"/>
          <w:sz w:val="24"/>
          <w:szCs w:val="24"/>
        </w:rPr>
        <w:t>The faculty should be provided with the ability to add courses, delete courses, view attendance, mark attendance of every student, enter marks of students, print report card, upload course material, lectures and assignments.</w:t>
      </w:r>
    </w:p>
    <w:p w:rsidR="00183D95" w:rsidRPr="00972FEA" w:rsidRDefault="00B549E5" w:rsidP="00972FEA">
      <w:pPr>
        <w:pStyle w:val="Normal1"/>
        <w:numPr>
          <w:ilvl w:val="0"/>
          <w:numId w:val="10"/>
        </w:numPr>
        <w:spacing w:after="0"/>
        <w:contextualSpacing/>
        <w:jc w:val="both"/>
        <w:rPr>
          <w:rFonts w:asciiTheme="minorHAnsi" w:hAnsiTheme="minorHAnsi" w:cstheme="minorHAnsi"/>
          <w:sz w:val="24"/>
          <w:szCs w:val="24"/>
        </w:rPr>
      </w:pPr>
      <w:r w:rsidRPr="00972FEA">
        <w:rPr>
          <w:rFonts w:asciiTheme="minorHAnsi" w:hAnsiTheme="minorHAnsi" w:cstheme="minorHAnsi"/>
          <w:sz w:val="24"/>
          <w:szCs w:val="24"/>
        </w:rPr>
        <w:t>The students should be able to download and print their report cards.</w:t>
      </w:r>
    </w:p>
    <w:p w:rsidR="00183D95" w:rsidRPr="00972FEA" w:rsidRDefault="00B549E5" w:rsidP="00972FEA">
      <w:pPr>
        <w:pStyle w:val="Normal1"/>
        <w:numPr>
          <w:ilvl w:val="0"/>
          <w:numId w:val="10"/>
        </w:numPr>
        <w:contextualSpacing/>
        <w:jc w:val="both"/>
        <w:rPr>
          <w:rFonts w:asciiTheme="minorHAnsi" w:hAnsiTheme="minorHAnsi" w:cstheme="minorHAnsi"/>
          <w:sz w:val="24"/>
          <w:szCs w:val="24"/>
        </w:rPr>
      </w:pPr>
      <w:r w:rsidRPr="00972FEA">
        <w:rPr>
          <w:rFonts w:asciiTheme="minorHAnsi" w:hAnsiTheme="minorHAnsi" w:cstheme="minorHAnsi"/>
          <w:sz w:val="24"/>
          <w:szCs w:val="24"/>
        </w:rPr>
        <w:t>There should be a forum facility for discussion.</w:t>
      </w:r>
    </w:p>
    <w:p w:rsidR="00183D95" w:rsidRPr="00972FEA" w:rsidRDefault="00183D95" w:rsidP="00972FEA">
      <w:pPr>
        <w:pStyle w:val="Normal1"/>
        <w:jc w:val="both"/>
        <w:rPr>
          <w:rFonts w:asciiTheme="minorHAnsi" w:hAnsiTheme="minorHAnsi" w:cstheme="minorHAnsi"/>
          <w:b/>
          <w:color w:val="333333"/>
          <w:sz w:val="24"/>
          <w:szCs w:val="24"/>
          <w:u w:val="single"/>
        </w:rPr>
      </w:pPr>
    </w:p>
    <w:p w:rsidR="00183D95" w:rsidRPr="00972FEA" w:rsidRDefault="00B549E5" w:rsidP="00972FEA">
      <w:pPr>
        <w:pStyle w:val="Normal1"/>
        <w:shd w:val="clear" w:color="auto" w:fill="FFFFFF"/>
        <w:spacing w:before="280" w:after="280" w:line="240" w:lineRule="auto"/>
        <w:jc w:val="both"/>
        <w:rPr>
          <w:rFonts w:asciiTheme="minorHAnsi" w:hAnsiTheme="minorHAnsi" w:cstheme="minorHAnsi"/>
          <w:b/>
          <w:sz w:val="24"/>
          <w:szCs w:val="24"/>
        </w:rPr>
      </w:pPr>
      <w:r w:rsidRPr="00972FEA">
        <w:rPr>
          <w:rFonts w:asciiTheme="minorHAnsi" w:hAnsiTheme="minorHAnsi" w:cstheme="minorHAnsi"/>
          <w:b/>
          <w:sz w:val="24"/>
          <w:szCs w:val="24"/>
          <w:u w:val="single"/>
        </w:rPr>
        <w:t>RESULT</w:t>
      </w:r>
      <w:r w:rsidRPr="00972FEA">
        <w:rPr>
          <w:rFonts w:asciiTheme="minorHAnsi" w:hAnsiTheme="minorHAnsi" w:cstheme="minorHAnsi"/>
          <w:b/>
          <w:sz w:val="24"/>
          <w:szCs w:val="24"/>
        </w:rPr>
        <w:t>:</w:t>
      </w:r>
    </w:p>
    <w:p w:rsidR="00183D95" w:rsidRPr="00972FEA" w:rsidRDefault="00B549E5" w:rsidP="00972FEA">
      <w:pPr>
        <w:pStyle w:val="Normal1"/>
        <w:shd w:val="clear" w:color="auto" w:fill="FFFFFF"/>
        <w:spacing w:after="260" w:line="240" w:lineRule="auto"/>
        <w:jc w:val="both"/>
        <w:rPr>
          <w:rFonts w:asciiTheme="minorHAnsi" w:hAnsiTheme="minorHAnsi" w:cstheme="minorHAnsi"/>
          <w:sz w:val="24"/>
          <w:szCs w:val="24"/>
        </w:rPr>
      </w:pPr>
      <w:r w:rsidRPr="00972FEA">
        <w:rPr>
          <w:rFonts w:asciiTheme="minorHAnsi" w:hAnsiTheme="minorHAnsi" w:cstheme="minorHAnsi"/>
          <w:sz w:val="24"/>
          <w:szCs w:val="24"/>
        </w:rPr>
        <w:t>The problem statement of the system assigned is properly understood and laid out in front of the students. Also, the functionality of the system is described, which will make the further steps in project easier.</w:t>
      </w:r>
    </w:p>
    <w:p w:rsidR="00183D95" w:rsidRPr="00972FEA" w:rsidRDefault="00B549E5" w:rsidP="00972FEA">
      <w:pPr>
        <w:pStyle w:val="Normal1"/>
        <w:spacing w:before="20" w:after="20"/>
        <w:jc w:val="both"/>
        <w:rPr>
          <w:rFonts w:asciiTheme="minorHAnsi" w:hAnsiTheme="minorHAnsi" w:cstheme="minorHAnsi"/>
          <w:b/>
          <w:sz w:val="24"/>
          <w:szCs w:val="24"/>
        </w:rPr>
      </w:pPr>
      <w:r w:rsidRPr="00972FEA">
        <w:rPr>
          <w:rFonts w:asciiTheme="minorHAnsi" w:hAnsiTheme="minorHAnsi" w:cstheme="minorHAnsi"/>
          <w:b/>
          <w:sz w:val="24"/>
          <w:szCs w:val="24"/>
          <w:u w:val="single"/>
        </w:rPr>
        <w:t>DISCUSSION</w:t>
      </w:r>
      <w:r w:rsidRPr="00972FEA">
        <w:rPr>
          <w:rFonts w:asciiTheme="minorHAnsi" w:hAnsiTheme="minorHAnsi" w:cstheme="minorHAnsi"/>
          <w:b/>
          <w:sz w:val="24"/>
          <w:szCs w:val="24"/>
        </w:rPr>
        <w:t>:</w:t>
      </w:r>
    </w:p>
    <w:p w:rsidR="00183D95" w:rsidRPr="00972FEA" w:rsidRDefault="00B549E5" w:rsidP="00972FEA">
      <w:pPr>
        <w:pStyle w:val="Normal1"/>
        <w:spacing w:before="20" w:after="20"/>
        <w:jc w:val="both"/>
        <w:rPr>
          <w:rFonts w:asciiTheme="minorHAnsi" w:hAnsiTheme="minorHAnsi" w:cstheme="minorHAnsi"/>
          <w:b/>
          <w:sz w:val="24"/>
          <w:szCs w:val="24"/>
        </w:rPr>
      </w:pPr>
      <w:r w:rsidRPr="00972FEA">
        <w:rPr>
          <w:rFonts w:asciiTheme="minorHAnsi" w:hAnsiTheme="minorHAnsi" w:cstheme="minorHAnsi"/>
          <w:sz w:val="24"/>
          <w:szCs w:val="24"/>
        </w:rPr>
        <w:t>The definition of the problem statement of the system has made a clear picture of the system under consideration, which will help in smooth passage into the next segments of the project.</w:t>
      </w:r>
    </w:p>
    <w:p w:rsidR="00183D95" w:rsidRPr="00972FEA" w:rsidRDefault="00183D95" w:rsidP="00972FEA">
      <w:pPr>
        <w:pStyle w:val="Normal1"/>
        <w:spacing w:before="20" w:after="20"/>
        <w:jc w:val="both"/>
        <w:rPr>
          <w:rFonts w:asciiTheme="minorHAnsi" w:hAnsiTheme="minorHAnsi" w:cstheme="minorHAnsi"/>
          <w:b/>
          <w:sz w:val="24"/>
          <w:szCs w:val="24"/>
        </w:rPr>
      </w:pPr>
    </w:p>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u w:val="single"/>
        </w:rPr>
        <w:t>CONCLUSION</w:t>
      </w:r>
      <w:r w:rsidRPr="00972FEA">
        <w:rPr>
          <w:rFonts w:asciiTheme="minorHAnsi" w:hAnsiTheme="minorHAnsi" w:cstheme="minorHAnsi"/>
          <w:b/>
          <w:sz w:val="24"/>
          <w:szCs w:val="24"/>
        </w:rPr>
        <w:t>:</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The problem statement is produced which contains all the consolidated requirements of the software to be produced.</w:t>
      </w:r>
    </w:p>
    <w:p w:rsidR="00163F11" w:rsidRPr="00972FEA" w:rsidRDefault="00163F11"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183D95" w:rsidRPr="00972FEA" w:rsidRDefault="00B549E5" w:rsidP="00972FEA">
      <w:pPr>
        <w:pStyle w:val="Normal1"/>
        <w:jc w:val="center"/>
        <w:rPr>
          <w:rFonts w:asciiTheme="minorHAnsi" w:hAnsiTheme="minorHAnsi" w:cstheme="minorHAnsi"/>
          <w:b/>
          <w:sz w:val="32"/>
          <w:szCs w:val="32"/>
        </w:rPr>
      </w:pPr>
      <w:r w:rsidRPr="00972FEA">
        <w:rPr>
          <w:rFonts w:asciiTheme="minorHAnsi" w:hAnsiTheme="minorHAnsi" w:cstheme="minorHAnsi"/>
          <w:b/>
          <w:sz w:val="32"/>
          <w:szCs w:val="32"/>
        </w:rPr>
        <w:t>EXPERIMENT-2</w:t>
      </w:r>
    </w:p>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u w:val="single"/>
        </w:rPr>
        <w:t>AIM</w:t>
      </w:r>
      <w:r w:rsidRPr="00972FEA">
        <w:rPr>
          <w:rFonts w:asciiTheme="minorHAnsi" w:hAnsiTheme="minorHAnsi" w:cstheme="minorHAnsi"/>
          <w:b/>
          <w:sz w:val="24"/>
          <w:szCs w:val="24"/>
        </w:rPr>
        <w:t>:</w:t>
      </w:r>
      <w:r w:rsidRPr="00972FEA">
        <w:rPr>
          <w:rFonts w:asciiTheme="minorHAnsi" w:hAnsiTheme="minorHAnsi" w:cstheme="minorHAnsi"/>
          <w:sz w:val="24"/>
          <w:szCs w:val="24"/>
        </w:rPr>
        <w:t xml:space="preserve"> Write the initial requirement document of </w:t>
      </w:r>
      <w:r w:rsidRPr="00972FEA">
        <w:rPr>
          <w:rFonts w:asciiTheme="minorHAnsi" w:hAnsiTheme="minorHAnsi" w:cstheme="minorHAnsi"/>
          <w:b/>
          <w:sz w:val="24"/>
          <w:szCs w:val="24"/>
        </w:rPr>
        <w:t>COURSE MANAGEMENT SYSTEM.</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b/>
          <w:sz w:val="24"/>
          <w:szCs w:val="24"/>
          <w:u w:val="single"/>
        </w:rPr>
        <w:t>THEORY</w:t>
      </w:r>
      <w:r w:rsidRPr="00972FEA">
        <w:rPr>
          <w:rFonts w:asciiTheme="minorHAnsi" w:hAnsiTheme="minorHAnsi" w:cstheme="minorHAnsi"/>
          <w:b/>
          <w:sz w:val="24"/>
          <w:szCs w:val="24"/>
        </w:rPr>
        <w:t>:</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Information Requirement Document (IRD) is the most basic paperwork produced during the software development. It is written during the inception of the software development process.</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The IRD is used to consolidate and compile all the initial requirements of the user/customer. The IRD also consists of other important information about the software, such as Title of Project, Stakeholders Involved, Techniques used to capture requirements, Development Team Members, and the Version of the Software being produced.</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Development of IRD has many advantages, such as it specifies all the initial requirements for the software and it also acts as an input to create Use-Case Diagram, which is also an important document produced during software development.</w:t>
      </w:r>
    </w:p>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u w:val="single"/>
        </w:rPr>
        <w:t>STEPS</w:t>
      </w:r>
      <w:r w:rsidRPr="00972FEA">
        <w:rPr>
          <w:rFonts w:asciiTheme="minorHAnsi" w:hAnsiTheme="minorHAnsi" w:cstheme="minorHAnsi"/>
          <w:b/>
          <w:sz w:val="24"/>
          <w:szCs w:val="24"/>
        </w:rPr>
        <w:t xml:space="preserve"> </w:t>
      </w:r>
      <w:r w:rsidRPr="00972FEA">
        <w:rPr>
          <w:rFonts w:asciiTheme="minorHAnsi" w:hAnsiTheme="minorHAnsi" w:cstheme="minorHAnsi"/>
          <w:b/>
          <w:sz w:val="24"/>
          <w:szCs w:val="24"/>
          <w:u w:val="single"/>
        </w:rPr>
        <w:t>TO</w:t>
      </w:r>
      <w:r w:rsidRPr="00972FEA">
        <w:rPr>
          <w:rFonts w:asciiTheme="minorHAnsi" w:hAnsiTheme="minorHAnsi" w:cstheme="minorHAnsi"/>
          <w:b/>
          <w:sz w:val="24"/>
          <w:szCs w:val="24"/>
        </w:rPr>
        <w:t xml:space="preserve"> </w:t>
      </w:r>
      <w:r w:rsidRPr="00972FEA">
        <w:rPr>
          <w:rFonts w:asciiTheme="minorHAnsi" w:hAnsiTheme="minorHAnsi" w:cstheme="minorHAnsi"/>
          <w:b/>
          <w:sz w:val="24"/>
          <w:szCs w:val="24"/>
          <w:u w:val="single"/>
        </w:rPr>
        <w:t>BE</w:t>
      </w:r>
      <w:r w:rsidRPr="00972FEA">
        <w:rPr>
          <w:rFonts w:asciiTheme="minorHAnsi" w:hAnsiTheme="minorHAnsi" w:cstheme="minorHAnsi"/>
          <w:b/>
          <w:sz w:val="24"/>
          <w:szCs w:val="24"/>
        </w:rPr>
        <w:t xml:space="preserve"> </w:t>
      </w:r>
      <w:r w:rsidRPr="00972FEA">
        <w:rPr>
          <w:rFonts w:asciiTheme="minorHAnsi" w:hAnsiTheme="minorHAnsi" w:cstheme="minorHAnsi"/>
          <w:b/>
          <w:sz w:val="24"/>
          <w:szCs w:val="24"/>
          <w:u w:val="single"/>
        </w:rPr>
        <w:t>FOLLOWED</w:t>
      </w:r>
      <w:r w:rsidRPr="00972FEA">
        <w:rPr>
          <w:rFonts w:asciiTheme="minorHAnsi" w:hAnsiTheme="minorHAnsi" w:cstheme="minorHAnsi"/>
          <w:b/>
          <w:sz w:val="24"/>
          <w:szCs w:val="24"/>
        </w:rPr>
        <w:t>:</w:t>
      </w:r>
    </w:p>
    <w:p w:rsidR="00183D95" w:rsidRPr="00972FEA" w:rsidRDefault="00B549E5" w:rsidP="00972FEA">
      <w:pPr>
        <w:pStyle w:val="Normal1"/>
        <w:numPr>
          <w:ilvl w:val="0"/>
          <w:numId w:val="1"/>
        </w:numPr>
        <w:spacing w:after="0" w:line="276"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 specified format of writing the IRD is looked up.</w:t>
      </w:r>
    </w:p>
    <w:p w:rsidR="00183D95" w:rsidRPr="00972FEA" w:rsidRDefault="00B549E5" w:rsidP="00972FEA">
      <w:pPr>
        <w:pStyle w:val="Normal1"/>
        <w:numPr>
          <w:ilvl w:val="0"/>
          <w:numId w:val="1"/>
        </w:numPr>
        <w:spacing w:after="0" w:line="276"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 format of the IRD is written on the word file.</w:t>
      </w:r>
    </w:p>
    <w:p w:rsidR="00183D95" w:rsidRPr="00972FEA" w:rsidRDefault="00B549E5" w:rsidP="00972FEA">
      <w:pPr>
        <w:pStyle w:val="Normal1"/>
        <w:numPr>
          <w:ilvl w:val="0"/>
          <w:numId w:val="1"/>
        </w:numPr>
        <w:spacing w:after="0" w:line="276"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 various sections of IRD are filled accordingly, such as Version, Stakeholders Involved etc.</w:t>
      </w:r>
    </w:p>
    <w:p w:rsidR="00183D95" w:rsidRPr="00972FEA" w:rsidRDefault="00B549E5" w:rsidP="00972FEA">
      <w:pPr>
        <w:pStyle w:val="Normal1"/>
        <w:numPr>
          <w:ilvl w:val="0"/>
          <w:numId w:val="1"/>
        </w:numPr>
        <w:spacing w:after="200" w:line="276" w:lineRule="auto"/>
        <w:contextualSpacing/>
        <w:jc w:val="both"/>
        <w:rPr>
          <w:rFonts w:asciiTheme="minorHAnsi" w:hAnsiTheme="minorHAnsi" w:cstheme="minorHAnsi"/>
          <w:b/>
          <w:sz w:val="24"/>
          <w:szCs w:val="24"/>
        </w:rPr>
      </w:pPr>
      <w:r w:rsidRPr="00972FEA">
        <w:rPr>
          <w:rFonts w:asciiTheme="minorHAnsi" w:hAnsiTheme="minorHAnsi" w:cstheme="minorHAnsi"/>
          <w:sz w:val="24"/>
          <w:szCs w:val="24"/>
        </w:rPr>
        <w:t>The requirements are consolidated and are written under the ‘Consolidated Requirements’ section.</w:t>
      </w:r>
    </w:p>
    <w:p w:rsidR="00183D95" w:rsidRPr="00972FEA" w:rsidRDefault="00183D95" w:rsidP="00972FEA">
      <w:pPr>
        <w:pStyle w:val="Normal1"/>
        <w:jc w:val="both"/>
        <w:rPr>
          <w:rFonts w:asciiTheme="minorHAnsi" w:hAnsiTheme="minorHAnsi" w:cstheme="minorHAnsi"/>
          <w:b/>
          <w:sz w:val="24"/>
          <w:szCs w:val="24"/>
        </w:rPr>
      </w:pPr>
    </w:p>
    <w:p w:rsidR="00183D95" w:rsidRPr="00972FEA" w:rsidRDefault="00183D95" w:rsidP="00972FEA">
      <w:pPr>
        <w:pStyle w:val="Normal1"/>
        <w:jc w:val="both"/>
        <w:rPr>
          <w:rFonts w:asciiTheme="minorHAnsi" w:hAnsiTheme="minorHAnsi" w:cstheme="minorHAnsi"/>
          <w:b/>
          <w:sz w:val="24"/>
          <w:szCs w:val="24"/>
        </w:rPr>
      </w:pPr>
    </w:p>
    <w:p w:rsidR="00183D95" w:rsidRDefault="00183D95"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Default="00972FEA" w:rsidP="00972FEA">
      <w:pPr>
        <w:pStyle w:val="Normal1"/>
        <w:jc w:val="both"/>
        <w:rPr>
          <w:rFonts w:asciiTheme="minorHAnsi" w:hAnsiTheme="minorHAnsi" w:cstheme="minorHAnsi"/>
          <w:b/>
          <w:sz w:val="24"/>
          <w:szCs w:val="24"/>
        </w:rPr>
      </w:pPr>
    </w:p>
    <w:p w:rsidR="00972FEA" w:rsidRPr="00972FEA" w:rsidRDefault="00972FEA" w:rsidP="00972FEA">
      <w:pPr>
        <w:pStyle w:val="Normal1"/>
        <w:jc w:val="both"/>
        <w:rPr>
          <w:rFonts w:asciiTheme="minorHAnsi" w:hAnsiTheme="minorHAnsi" w:cstheme="minorHAnsi"/>
          <w:b/>
          <w:sz w:val="24"/>
          <w:szCs w:val="24"/>
        </w:rPr>
      </w:pPr>
    </w:p>
    <w:p w:rsidR="00183D95" w:rsidRPr="00972FEA" w:rsidRDefault="00183D95" w:rsidP="00972FEA">
      <w:pPr>
        <w:pStyle w:val="Normal1"/>
        <w:jc w:val="both"/>
        <w:rPr>
          <w:rFonts w:asciiTheme="minorHAnsi" w:hAnsiTheme="minorHAnsi" w:cstheme="minorHAnsi"/>
          <w:b/>
          <w:sz w:val="24"/>
          <w:szCs w:val="24"/>
        </w:rPr>
      </w:pPr>
    </w:p>
    <w:p w:rsidR="00183D95" w:rsidRPr="00972FEA" w:rsidRDefault="00183D95" w:rsidP="00972FEA">
      <w:pPr>
        <w:pStyle w:val="Normal1"/>
        <w:jc w:val="both"/>
        <w:rPr>
          <w:rFonts w:asciiTheme="minorHAnsi" w:hAnsiTheme="minorHAnsi" w:cstheme="minorHAnsi"/>
          <w:b/>
          <w:sz w:val="24"/>
          <w:szCs w:val="24"/>
        </w:rPr>
      </w:pPr>
    </w:p>
    <w:p w:rsidR="00183D95" w:rsidRPr="00972FEA" w:rsidRDefault="00B549E5" w:rsidP="00972FEA">
      <w:pPr>
        <w:pStyle w:val="Normal1"/>
        <w:shd w:val="clear" w:color="auto" w:fill="FFFFFF"/>
        <w:spacing w:before="280" w:after="280" w:line="240" w:lineRule="auto"/>
        <w:jc w:val="both"/>
        <w:rPr>
          <w:rFonts w:asciiTheme="minorHAnsi" w:hAnsiTheme="minorHAnsi" w:cstheme="minorHAnsi"/>
          <w:b/>
          <w:sz w:val="24"/>
          <w:szCs w:val="24"/>
        </w:rPr>
      </w:pPr>
      <w:r w:rsidRPr="00972FEA">
        <w:rPr>
          <w:rFonts w:asciiTheme="minorHAnsi" w:hAnsiTheme="minorHAnsi" w:cstheme="minorHAnsi"/>
          <w:b/>
          <w:sz w:val="24"/>
          <w:szCs w:val="24"/>
        </w:rPr>
        <w:t xml:space="preserve"> </w:t>
      </w:r>
    </w:p>
    <w:p w:rsidR="00183D95" w:rsidRPr="00972FEA" w:rsidRDefault="00B549E5" w:rsidP="00972FEA">
      <w:pPr>
        <w:pStyle w:val="Normal1"/>
        <w:shd w:val="clear" w:color="auto" w:fill="FFFFFF"/>
        <w:spacing w:after="280" w:line="240" w:lineRule="auto"/>
        <w:jc w:val="both"/>
        <w:rPr>
          <w:rFonts w:asciiTheme="minorHAnsi" w:hAnsiTheme="minorHAnsi" w:cstheme="minorHAnsi"/>
          <w:b/>
          <w:sz w:val="24"/>
          <w:szCs w:val="24"/>
        </w:rPr>
      </w:pPr>
      <w:r w:rsidRPr="00972FEA">
        <w:rPr>
          <w:rFonts w:asciiTheme="minorHAnsi" w:hAnsiTheme="minorHAnsi" w:cstheme="minorHAnsi"/>
          <w:b/>
          <w:sz w:val="24"/>
          <w:szCs w:val="24"/>
          <w:u w:val="single"/>
        </w:rPr>
        <w:t>RESULT</w:t>
      </w:r>
      <w:r w:rsidRPr="00972FEA">
        <w:rPr>
          <w:rFonts w:asciiTheme="minorHAnsi" w:hAnsiTheme="minorHAnsi" w:cstheme="minorHAnsi"/>
          <w:b/>
          <w:sz w:val="24"/>
          <w:szCs w:val="24"/>
        </w:rPr>
        <w:t>:</w:t>
      </w:r>
      <w:r w:rsidR="00DB4C9B" w:rsidRPr="00972FEA">
        <w:rPr>
          <w:rFonts w:asciiTheme="minorHAnsi" w:hAnsiTheme="minorHAnsi" w:cstheme="minorHAnsi"/>
          <w:b/>
          <w:sz w:val="24"/>
          <w:szCs w:val="24"/>
        </w:rPr>
        <w:t xml:space="preserve">   </w:t>
      </w:r>
    </w:p>
    <w:p w:rsidR="00DB4C9B" w:rsidRPr="00972FEA" w:rsidRDefault="00DB4C9B" w:rsidP="00972FEA">
      <w:pPr>
        <w:pStyle w:val="Normal1"/>
        <w:ind w:firstLine="720"/>
        <w:jc w:val="both"/>
        <w:rPr>
          <w:rFonts w:asciiTheme="minorHAnsi" w:hAnsiTheme="minorHAnsi" w:cstheme="minorHAnsi"/>
          <w:b/>
          <w:sz w:val="24"/>
          <w:szCs w:val="24"/>
        </w:rPr>
      </w:pPr>
      <w:r w:rsidRPr="00972FEA">
        <w:rPr>
          <w:rFonts w:asciiTheme="minorHAnsi" w:hAnsiTheme="minorHAnsi" w:cstheme="minorHAnsi"/>
          <w:b/>
          <w:sz w:val="24"/>
          <w:szCs w:val="24"/>
          <w:u w:val="single"/>
        </w:rPr>
        <w:t>INITIAL</w:t>
      </w:r>
      <w:r w:rsidRPr="00972FEA">
        <w:rPr>
          <w:rFonts w:asciiTheme="minorHAnsi" w:hAnsiTheme="minorHAnsi" w:cstheme="minorHAnsi"/>
          <w:b/>
          <w:sz w:val="24"/>
          <w:szCs w:val="24"/>
        </w:rPr>
        <w:t xml:space="preserve"> </w:t>
      </w:r>
      <w:r w:rsidRPr="00972FEA">
        <w:rPr>
          <w:rFonts w:asciiTheme="minorHAnsi" w:hAnsiTheme="minorHAnsi" w:cstheme="minorHAnsi"/>
          <w:b/>
          <w:sz w:val="24"/>
          <w:szCs w:val="24"/>
          <w:u w:val="single"/>
        </w:rPr>
        <w:t>REQUIREMENT</w:t>
      </w:r>
      <w:r w:rsidRPr="00972FEA">
        <w:rPr>
          <w:rFonts w:asciiTheme="minorHAnsi" w:hAnsiTheme="minorHAnsi" w:cstheme="minorHAnsi"/>
          <w:b/>
          <w:sz w:val="24"/>
          <w:szCs w:val="24"/>
        </w:rPr>
        <w:t xml:space="preserve"> </w:t>
      </w:r>
      <w:r w:rsidRPr="00972FEA">
        <w:rPr>
          <w:rFonts w:asciiTheme="minorHAnsi" w:hAnsiTheme="minorHAnsi" w:cstheme="minorHAnsi"/>
          <w:b/>
          <w:sz w:val="24"/>
          <w:szCs w:val="24"/>
          <w:u w:val="single"/>
        </w:rPr>
        <w:t>DOCUMENT</w:t>
      </w:r>
    </w:p>
    <w:tbl>
      <w:tblPr>
        <w:tblStyle w:val="a0"/>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72"/>
        <w:gridCol w:w="3966"/>
      </w:tblGrid>
      <w:tr w:rsidR="00183D95" w:rsidRPr="00972FEA">
        <w:trPr>
          <w:trHeight w:val="320"/>
        </w:trPr>
        <w:tc>
          <w:tcPr>
            <w:tcW w:w="6672"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rPr>
              <w:t>TITLE</w:t>
            </w:r>
          </w:p>
        </w:tc>
        <w:tc>
          <w:tcPr>
            <w:tcW w:w="3966"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Course Management System</w:t>
            </w:r>
          </w:p>
        </w:tc>
      </w:tr>
      <w:tr w:rsidR="00183D95" w:rsidRPr="00972FEA">
        <w:trPr>
          <w:trHeight w:val="1340"/>
        </w:trPr>
        <w:tc>
          <w:tcPr>
            <w:tcW w:w="6672"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b/>
                <w:sz w:val="24"/>
                <w:szCs w:val="24"/>
              </w:rPr>
              <w:t>STAKEHOLDERS INVOLVED</w:t>
            </w:r>
          </w:p>
        </w:tc>
        <w:tc>
          <w:tcPr>
            <w:tcW w:w="3966"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 xml:space="preserve"> Students, faculty members, data administrator.</w:t>
            </w:r>
          </w:p>
          <w:p w:rsidR="00183D95" w:rsidRPr="00972FEA" w:rsidRDefault="00183D95" w:rsidP="00972FEA">
            <w:pPr>
              <w:pStyle w:val="Normal1"/>
              <w:jc w:val="both"/>
              <w:rPr>
                <w:rFonts w:asciiTheme="minorHAnsi" w:hAnsiTheme="minorHAnsi" w:cstheme="minorHAnsi"/>
                <w:sz w:val="24"/>
                <w:szCs w:val="24"/>
              </w:rPr>
            </w:pPr>
          </w:p>
        </w:tc>
      </w:tr>
      <w:tr w:rsidR="00183D95" w:rsidRPr="00972FEA">
        <w:trPr>
          <w:trHeight w:val="380"/>
        </w:trPr>
        <w:tc>
          <w:tcPr>
            <w:tcW w:w="6672"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b/>
                <w:sz w:val="24"/>
                <w:szCs w:val="24"/>
              </w:rPr>
              <w:t>TECHNIQUES USED IN CAPTURING REQUIREMENTS</w:t>
            </w:r>
          </w:p>
        </w:tc>
        <w:tc>
          <w:tcPr>
            <w:tcW w:w="3966"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Interviews, Brainstorming, Use Cases.</w:t>
            </w:r>
          </w:p>
        </w:tc>
      </w:tr>
      <w:tr w:rsidR="00183D95" w:rsidRPr="00972FEA">
        <w:trPr>
          <w:trHeight w:val="560"/>
        </w:trPr>
        <w:tc>
          <w:tcPr>
            <w:tcW w:w="6672"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rPr>
              <w:t>DEVELOPERS</w:t>
            </w:r>
          </w:p>
        </w:tc>
        <w:tc>
          <w:tcPr>
            <w:tcW w:w="3966" w:type="dxa"/>
            <w:tcBorders>
              <w:top w:val="single" w:sz="4" w:space="0" w:color="000000"/>
              <w:left w:val="single" w:sz="4" w:space="0" w:color="000000"/>
              <w:bottom w:val="single" w:sz="4" w:space="0" w:color="000000"/>
              <w:right w:val="single" w:sz="4" w:space="0" w:color="000000"/>
            </w:tcBorders>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Mayank Bajaj</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Navendu Gupta</w:t>
            </w:r>
          </w:p>
        </w:tc>
      </w:tr>
      <w:tr w:rsidR="00183D95" w:rsidRPr="00972FEA">
        <w:trPr>
          <w:trHeight w:val="180"/>
        </w:trPr>
        <w:tc>
          <w:tcPr>
            <w:tcW w:w="6672" w:type="dxa"/>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rPr>
              <w:t>DATE</w:t>
            </w:r>
          </w:p>
        </w:tc>
        <w:tc>
          <w:tcPr>
            <w:tcW w:w="3966" w:type="dxa"/>
            <w:tcBorders>
              <w:top w:val="single" w:sz="4" w:space="0" w:color="000000"/>
              <w:left w:val="single" w:sz="4" w:space="0" w:color="000000"/>
              <w:bottom w:val="single" w:sz="4" w:space="0" w:color="000000"/>
              <w:right w:val="single" w:sz="4" w:space="0" w:color="000000"/>
            </w:tcBorders>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24.08.2017</w:t>
            </w:r>
          </w:p>
        </w:tc>
      </w:tr>
      <w:tr w:rsidR="00183D95" w:rsidRPr="00972FEA">
        <w:trPr>
          <w:trHeight w:val="180"/>
        </w:trPr>
        <w:tc>
          <w:tcPr>
            <w:tcW w:w="6672" w:type="dxa"/>
            <w:tcBorders>
              <w:top w:val="single" w:sz="4" w:space="0" w:color="000000"/>
              <w:left w:val="single" w:sz="4" w:space="0" w:color="000000"/>
              <w:bottom w:val="single" w:sz="4" w:space="0" w:color="000000"/>
              <w:right w:val="single" w:sz="4" w:space="0" w:color="000000"/>
            </w:tcBorders>
          </w:tcPr>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rPr>
              <w:t>VERSION</w:t>
            </w:r>
          </w:p>
        </w:tc>
        <w:tc>
          <w:tcPr>
            <w:tcW w:w="3966" w:type="dxa"/>
            <w:tcBorders>
              <w:top w:val="single" w:sz="4" w:space="0" w:color="000000"/>
              <w:left w:val="single" w:sz="4" w:space="0" w:color="000000"/>
              <w:bottom w:val="single" w:sz="4" w:space="0" w:color="000000"/>
              <w:right w:val="single" w:sz="4" w:space="0" w:color="000000"/>
            </w:tcBorders>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1.0</w:t>
            </w:r>
          </w:p>
        </w:tc>
      </w:tr>
      <w:tr w:rsidR="00183D95" w:rsidRPr="00972FEA">
        <w:trPr>
          <w:trHeight w:val="4780"/>
        </w:trPr>
        <w:tc>
          <w:tcPr>
            <w:tcW w:w="10638" w:type="dxa"/>
            <w:gridSpan w:val="2"/>
            <w:tcBorders>
              <w:top w:val="single" w:sz="4" w:space="0" w:color="000000"/>
              <w:left w:val="single" w:sz="4" w:space="0" w:color="000000"/>
              <w:bottom w:val="single" w:sz="4" w:space="0" w:color="000000"/>
              <w:right w:val="single" w:sz="4" w:space="0" w:color="000000"/>
            </w:tcBorders>
            <w:vAlign w:val="center"/>
          </w:tcPr>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b/>
                <w:sz w:val="24"/>
                <w:szCs w:val="24"/>
              </w:rPr>
              <w:t xml:space="preserve">CONSOLIDATED INITIAL </w:t>
            </w:r>
            <w:proofErr w:type="gramStart"/>
            <w:r w:rsidRPr="00972FEA">
              <w:rPr>
                <w:rFonts w:asciiTheme="minorHAnsi" w:hAnsiTheme="minorHAnsi" w:cstheme="minorHAnsi"/>
                <w:b/>
                <w:sz w:val="24"/>
                <w:szCs w:val="24"/>
              </w:rPr>
              <w:t>REQUIREMENTS</w:t>
            </w:r>
            <w:r w:rsidRPr="00972FEA">
              <w:rPr>
                <w:rFonts w:asciiTheme="minorHAnsi" w:hAnsiTheme="minorHAnsi" w:cstheme="minorHAnsi"/>
                <w:sz w:val="24"/>
                <w:szCs w:val="24"/>
              </w:rPr>
              <w:t xml:space="preserve"> :</w:t>
            </w:r>
            <w:proofErr w:type="gramEnd"/>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There should be login id for each student, faculty member and data administrator.</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 student should be able to fill a registration form and choose courses at the beginning of the semester.</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There should be a print facility for printing the registration form.</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There should be a feature to update phone no, address and email id.</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 students should be able to view and print their attendance.</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Students should be able to download and print their report cards.</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 faculty should be able to add and delete courses.</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 faculty should be able to view and mark attendance of every student.</w:t>
            </w:r>
          </w:p>
          <w:p w:rsidR="00183D95" w:rsidRPr="00972FEA" w:rsidRDefault="00B549E5" w:rsidP="00972FEA">
            <w:pPr>
              <w:pStyle w:val="Normal1"/>
              <w:numPr>
                <w:ilvl w:val="0"/>
                <w:numId w:val="2"/>
              </w:numPr>
              <w:spacing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Faculty will be provided with the feature of entering marks of students, print report card, upload course material, lectures and assignments.</w:t>
            </w:r>
          </w:p>
          <w:p w:rsidR="00183D95" w:rsidRPr="00972FEA" w:rsidRDefault="00B549E5" w:rsidP="00972FEA">
            <w:pPr>
              <w:pStyle w:val="Normal1"/>
              <w:numPr>
                <w:ilvl w:val="0"/>
                <w:numId w:val="2"/>
              </w:numPr>
              <w:spacing w:after="160" w:line="259" w:lineRule="auto"/>
              <w:contextualSpacing/>
              <w:jc w:val="both"/>
              <w:rPr>
                <w:rFonts w:asciiTheme="minorHAnsi" w:hAnsiTheme="minorHAnsi" w:cstheme="minorHAnsi"/>
                <w:sz w:val="24"/>
                <w:szCs w:val="24"/>
              </w:rPr>
            </w:pPr>
            <w:r w:rsidRPr="00972FEA">
              <w:rPr>
                <w:rFonts w:asciiTheme="minorHAnsi" w:hAnsiTheme="minorHAnsi" w:cstheme="minorHAnsi"/>
                <w:sz w:val="24"/>
                <w:szCs w:val="24"/>
              </w:rPr>
              <w:t>There should be a forum facility for discussion.</w:t>
            </w:r>
          </w:p>
          <w:p w:rsidR="00183D95" w:rsidRPr="00972FEA" w:rsidRDefault="00183D95" w:rsidP="00972FEA">
            <w:pPr>
              <w:pStyle w:val="Normal1"/>
              <w:spacing w:after="160" w:line="259" w:lineRule="auto"/>
              <w:jc w:val="both"/>
              <w:rPr>
                <w:rFonts w:asciiTheme="minorHAnsi" w:hAnsiTheme="minorHAnsi" w:cstheme="minorHAnsi"/>
                <w:sz w:val="24"/>
                <w:szCs w:val="24"/>
              </w:rPr>
            </w:pPr>
          </w:p>
        </w:tc>
      </w:tr>
    </w:tbl>
    <w:p w:rsidR="00183D95" w:rsidRPr="00972FEA" w:rsidRDefault="00183D95" w:rsidP="00972FEA">
      <w:pPr>
        <w:pStyle w:val="Normal1"/>
        <w:spacing w:before="20" w:after="20"/>
        <w:jc w:val="both"/>
        <w:rPr>
          <w:rFonts w:asciiTheme="minorHAnsi" w:hAnsiTheme="minorHAnsi" w:cstheme="minorHAnsi"/>
          <w:b/>
          <w:sz w:val="24"/>
          <w:szCs w:val="24"/>
          <w:u w:val="single"/>
        </w:rPr>
      </w:pPr>
    </w:p>
    <w:p w:rsidR="00183D95" w:rsidRPr="00972FEA" w:rsidRDefault="00183D95" w:rsidP="00972FEA">
      <w:pPr>
        <w:pStyle w:val="Normal1"/>
        <w:spacing w:before="20" w:after="20"/>
        <w:jc w:val="both"/>
        <w:rPr>
          <w:rFonts w:asciiTheme="minorHAnsi" w:hAnsiTheme="minorHAnsi" w:cstheme="minorHAnsi"/>
          <w:b/>
          <w:sz w:val="24"/>
          <w:szCs w:val="24"/>
          <w:u w:val="single"/>
        </w:rPr>
      </w:pPr>
    </w:p>
    <w:p w:rsidR="00183D95" w:rsidRPr="00972FEA" w:rsidRDefault="00183D95" w:rsidP="00972FEA">
      <w:pPr>
        <w:pStyle w:val="Normal1"/>
        <w:spacing w:before="20" w:after="20"/>
        <w:jc w:val="both"/>
        <w:rPr>
          <w:rFonts w:asciiTheme="minorHAnsi" w:hAnsiTheme="minorHAnsi" w:cstheme="minorHAnsi"/>
          <w:b/>
          <w:sz w:val="24"/>
          <w:szCs w:val="24"/>
          <w:u w:val="single"/>
        </w:rPr>
      </w:pPr>
    </w:p>
    <w:p w:rsidR="00183D95" w:rsidRPr="00972FEA" w:rsidRDefault="00183D95" w:rsidP="00972FEA">
      <w:pPr>
        <w:pStyle w:val="Normal1"/>
        <w:spacing w:before="20" w:after="20"/>
        <w:jc w:val="both"/>
        <w:rPr>
          <w:rFonts w:asciiTheme="minorHAnsi" w:hAnsiTheme="minorHAnsi" w:cstheme="minorHAnsi"/>
          <w:b/>
          <w:sz w:val="24"/>
          <w:szCs w:val="24"/>
          <w:u w:val="single"/>
        </w:rPr>
      </w:pPr>
    </w:p>
    <w:p w:rsidR="00163F11" w:rsidRPr="00972FEA" w:rsidRDefault="00163F11" w:rsidP="00972FEA">
      <w:pPr>
        <w:pStyle w:val="Normal1"/>
        <w:spacing w:before="20" w:after="20"/>
        <w:jc w:val="both"/>
        <w:rPr>
          <w:rFonts w:asciiTheme="minorHAnsi" w:hAnsiTheme="minorHAnsi" w:cstheme="minorHAnsi"/>
          <w:b/>
          <w:sz w:val="24"/>
          <w:szCs w:val="24"/>
          <w:u w:val="single"/>
        </w:rPr>
      </w:pPr>
    </w:p>
    <w:p w:rsidR="00163F11" w:rsidRPr="00972FEA" w:rsidRDefault="00163F11" w:rsidP="00972FEA">
      <w:pPr>
        <w:pStyle w:val="Normal1"/>
        <w:spacing w:before="20" w:after="20"/>
        <w:jc w:val="both"/>
        <w:rPr>
          <w:rFonts w:asciiTheme="minorHAnsi" w:hAnsiTheme="minorHAnsi" w:cstheme="minorHAnsi"/>
          <w:b/>
          <w:sz w:val="24"/>
          <w:szCs w:val="24"/>
          <w:u w:val="single"/>
        </w:rPr>
      </w:pPr>
    </w:p>
    <w:p w:rsidR="00183D95" w:rsidRPr="00972FEA" w:rsidRDefault="00B549E5" w:rsidP="00972FEA">
      <w:pPr>
        <w:pStyle w:val="Normal1"/>
        <w:spacing w:before="20" w:after="20"/>
        <w:jc w:val="both"/>
        <w:rPr>
          <w:rFonts w:asciiTheme="minorHAnsi" w:hAnsiTheme="minorHAnsi" w:cstheme="minorHAnsi"/>
          <w:b/>
          <w:sz w:val="24"/>
          <w:szCs w:val="24"/>
        </w:rPr>
      </w:pPr>
      <w:r w:rsidRPr="00972FEA">
        <w:rPr>
          <w:rFonts w:asciiTheme="minorHAnsi" w:hAnsiTheme="minorHAnsi" w:cstheme="minorHAnsi"/>
          <w:b/>
          <w:sz w:val="24"/>
          <w:szCs w:val="24"/>
          <w:u w:val="single"/>
        </w:rPr>
        <w:t>DISCUSSION</w:t>
      </w:r>
      <w:r w:rsidRPr="00972FEA">
        <w:rPr>
          <w:rFonts w:asciiTheme="minorHAnsi" w:hAnsiTheme="minorHAnsi" w:cstheme="minorHAnsi"/>
          <w:b/>
          <w:sz w:val="24"/>
          <w:szCs w:val="24"/>
        </w:rPr>
        <w:t>:</w:t>
      </w:r>
    </w:p>
    <w:p w:rsidR="00183D95" w:rsidRPr="00972FEA" w:rsidRDefault="00B549E5" w:rsidP="00972FEA">
      <w:pPr>
        <w:pStyle w:val="Normal1"/>
        <w:spacing w:before="20" w:after="20"/>
        <w:jc w:val="both"/>
        <w:rPr>
          <w:rFonts w:asciiTheme="minorHAnsi" w:hAnsiTheme="minorHAnsi" w:cstheme="minorHAnsi"/>
          <w:b/>
          <w:sz w:val="24"/>
          <w:szCs w:val="24"/>
        </w:rPr>
      </w:pPr>
      <w:r w:rsidRPr="00972FEA">
        <w:rPr>
          <w:rFonts w:asciiTheme="minorHAnsi" w:hAnsiTheme="minorHAnsi" w:cstheme="minorHAnsi"/>
          <w:sz w:val="24"/>
          <w:szCs w:val="24"/>
        </w:rPr>
        <w:t>The Initial Requirement Document of the system has made a picture of the system under consideration, which will help in smooth passage into the next segments of the project.</w:t>
      </w:r>
    </w:p>
    <w:p w:rsidR="00183D95" w:rsidRPr="00972FEA" w:rsidRDefault="00183D95" w:rsidP="00972FEA">
      <w:pPr>
        <w:pStyle w:val="Normal1"/>
        <w:jc w:val="both"/>
        <w:rPr>
          <w:rFonts w:asciiTheme="minorHAnsi" w:hAnsiTheme="minorHAnsi" w:cstheme="minorHAnsi"/>
          <w:b/>
          <w:sz w:val="24"/>
          <w:szCs w:val="24"/>
        </w:rPr>
      </w:pPr>
    </w:p>
    <w:p w:rsidR="00183D95" w:rsidRPr="00972FEA" w:rsidRDefault="00B549E5" w:rsidP="00972FEA">
      <w:pPr>
        <w:pStyle w:val="Normal1"/>
        <w:jc w:val="both"/>
        <w:rPr>
          <w:rFonts w:asciiTheme="minorHAnsi" w:hAnsiTheme="minorHAnsi" w:cstheme="minorHAnsi"/>
          <w:b/>
          <w:sz w:val="24"/>
          <w:szCs w:val="24"/>
        </w:rPr>
      </w:pPr>
      <w:r w:rsidRPr="00972FEA">
        <w:rPr>
          <w:rFonts w:asciiTheme="minorHAnsi" w:hAnsiTheme="minorHAnsi" w:cstheme="minorHAnsi"/>
          <w:b/>
          <w:sz w:val="24"/>
          <w:szCs w:val="24"/>
          <w:u w:val="single"/>
        </w:rPr>
        <w:t>CONCLUSION</w:t>
      </w:r>
      <w:r w:rsidRPr="00972FEA">
        <w:rPr>
          <w:rFonts w:asciiTheme="minorHAnsi" w:hAnsiTheme="minorHAnsi" w:cstheme="minorHAnsi"/>
          <w:b/>
          <w:sz w:val="24"/>
          <w:szCs w:val="24"/>
        </w:rPr>
        <w:t>:</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sz w:val="24"/>
          <w:szCs w:val="24"/>
        </w:rPr>
        <w:t>The Initial Requirement Document is produced which contains all the consolidated requirements of the software to be produced.</w:t>
      </w:r>
    </w:p>
    <w:p w:rsidR="00183D95" w:rsidRPr="00972FEA" w:rsidRDefault="00183D95" w:rsidP="00972FEA">
      <w:pPr>
        <w:pStyle w:val="Normal1"/>
        <w:jc w:val="both"/>
        <w:rPr>
          <w:rFonts w:asciiTheme="minorHAnsi" w:hAnsiTheme="minorHAnsi" w:cstheme="minorHAnsi"/>
          <w:sz w:val="24"/>
          <w:szCs w:val="24"/>
        </w:rPr>
      </w:pPr>
    </w:p>
    <w:p w:rsidR="00163F11" w:rsidRPr="00972FEA" w:rsidRDefault="00163F11" w:rsidP="00972FEA">
      <w:pPr>
        <w:pStyle w:val="Normal1"/>
        <w:jc w:val="both"/>
        <w:rPr>
          <w:rFonts w:asciiTheme="minorHAnsi" w:hAnsiTheme="minorHAnsi" w:cstheme="minorHAnsi"/>
          <w:sz w:val="24"/>
          <w:szCs w:val="24"/>
        </w:rPr>
      </w:pPr>
    </w:p>
    <w:p w:rsidR="00183D95" w:rsidRPr="00972FEA" w:rsidRDefault="00B549E5" w:rsidP="00972FEA">
      <w:pPr>
        <w:pStyle w:val="Normal1"/>
        <w:jc w:val="center"/>
        <w:rPr>
          <w:rFonts w:asciiTheme="minorHAnsi" w:hAnsiTheme="minorHAnsi" w:cstheme="minorHAnsi"/>
          <w:b/>
          <w:sz w:val="32"/>
          <w:szCs w:val="32"/>
        </w:rPr>
      </w:pPr>
      <w:r w:rsidRPr="00972FEA">
        <w:rPr>
          <w:rFonts w:asciiTheme="minorHAnsi" w:hAnsiTheme="minorHAnsi" w:cstheme="minorHAnsi"/>
          <w:b/>
          <w:sz w:val="32"/>
          <w:szCs w:val="32"/>
        </w:rPr>
        <w:t>EXPERIMENT-3</w:t>
      </w: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b/>
          <w:sz w:val="24"/>
          <w:szCs w:val="24"/>
          <w:u w:val="single"/>
        </w:rPr>
        <w:t>AIM:</w:t>
      </w:r>
      <w:r w:rsidRPr="00972FEA">
        <w:rPr>
          <w:rFonts w:asciiTheme="minorHAnsi" w:hAnsiTheme="minorHAnsi" w:cstheme="minorHAnsi"/>
          <w:sz w:val="24"/>
          <w:szCs w:val="24"/>
        </w:rPr>
        <w:t xml:space="preserve">  To make USECASE Diagram for Course Management System.</w:t>
      </w:r>
    </w:p>
    <w:p w:rsidR="00183D95" w:rsidRPr="00972FEA" w:rsidRDefault="00B549E5" w:rsidP="00972FEA">
      <w:pPr>
        <w:pStyle w:val="Normal1"/>
        <w:spacing w:after="240" w:line="240" w:lineRule="auto"/>
        <w:ind w:left="40" w:right="40"/>
        <w:jc w:val="both"/>
        <w:rPr>
          <w:rFonts w:asciiTheme="minorHAnsi" w:hAnsiTheme="minorHAnsi" w:cstheme="minorHAnsi"/>
          <w:sz w:val="24"/>
          <w:szCs w:val="24"/>
        </w:rPr>
      </w:pPr>
      <w:r w:rsidRPr="00972FEA">
        <w:rPr>
          <w:rFonts w:asciiTheme="minorHAnsi" w:hAnsiTheme="minorHAnsi" w:cstheme="minorHAnsi"/>
          <w:b/>
          <w:sz w:val="24"/>
          <w:szCs w:val="24"/>
          <w:u w:val="single"/>
        </w:rPr>
        <w:t>DESCRIPTION:</w:t>
      </w:r>
      <w:r w:rsidRPr="00972FEA">
        <w:rPr>
          <w:rFonts w:asciiTheme="minorHAnsi" w:hAnsiTheme="minorHAnsi" w:cstheme="minorHAnsi"/>
          <w:sz w:val="24"/>
          <w:szCs w:val="24"/>
        </w:rPr>
        <w:t xml:space="preserve"> The purpose of use case diagram is to capture the dynamic aspect of a system. But this definition is too generic to describe the purpose.</w:t>
      </w:r>
    </w:p>
    <w:p w:rsidR="00183D95" w:rsidRPr="00972FEA" w:rsidRDefault="00B549E5" w:rsidP="00972FEA">
      <w:pPr>
        <w:pStyle w:val="Normal1"/>
        <w:spacing w:after="0" w:line="240" w:lineRule="auto"/>
        <w:ind w:left="40" w:right="40"/>
        <w:jc w:val="both"/>
        <w:rPr>
          <w:rFonts w:asciiTheme="minorHAnsi" w:hAnsiTheme="minorHAnsi" w:cstheme="minorHAnsi"/>
          <w:sz w:val="24"/>
          <w:szCs w:val="24"/>
        </w:rPr>
      </w:pPr>
      <w:r w:rsidRPr="00972FEA">
        <w:rPr>
          <w:rFonts w:asciiTheme="minorHAnsi" w:hAnsiTheme="minorHAnsi" w:cstheme="minorHAnsi"/>
          <w:sz w:val="24"/>
          <w:szCs w:val="24"/>
        </w:rPr>
        <w:t xml:space="preserve">Use case diagrams are used to gather the requirements of a system including internal and external influences. These requirements are mostly design requirements. </w:t>
      </w:r>
      <w:proofErr w:type="gramStart"/>
      <w:r w:rsidRPr="00972FEA">
        <w:rPr>
          <w:rFonts w:asciiTheme="minorHAnsi" w:hAnsiTheme="minorHAnsi" w:cstheme="minorHAnsi"/>
          <w:sz w:val="24"/>
          <w:szCs w:val="24"/>
        </w:rPr>
        <w:t>So</w:t>
      </w:r>
      <w:proofErr w:type="gramEnd"/>
      <w:r w:rsidRPr="00972FEA">
        <w:rPr>
          <w:rFonts w:asciiTheme="minorHAnsi" w:hAnsiTheme="minorHAnsi" w:cstheme="minorHAnsi"/>
          <w:sz w:val="24"/>
          <w:szCs w:val="24"/>
        </w:rPr>
        <w:t xml:space="preserve"> when a system is analyzed to gather its functionalities use cases are prepared and actors are identified.</w:t>
      </w:r>
    </w:p>
    <w:p w:rsidR="00183D95" w:rsidRPr="00972FEA" w:rsidRDefault="00B549E5" w:rsidP="00972FEA">
      <w:pPr>
        <w:pStyle w:val="Normal1"/>
        <w:spacing w:after="240" w:line="240" w:lineRule="auto"/>
        <w:ind w:left="40" w:right="40"/>
        <w:jc w:val="both"/>
        <w:rPr>
          <w:rFonts w:asciiTheme="minorHAnsi" w:hAnsiTheme="minorHAnsi" w:cstheme="minorHAnsi"/>
          <w:sz w:val="24"/>
          <w:szCs w:val="24"/>
        </w:rPr>
      </w:pPr>
      <w:r w:rsidRPr="00972FEA">
        <w:rPr>
          <w:rFonts w:asciiTheme="minorHAnsi" w:hAnsiTheme="minorHAnsi" w:cstheme="minorHAnsi"/>
          <w:sz w:val="24"/>
          <w:szCs w:val="24"/>
        </w:rPr>
        <w:t>Now when the initial task is complete use case diagrams are modelled to present the outside view.</w:t>
      </w:r>
    </w:p>
    <w:p w:rsidR="00183D95" w:rsidRPr="00972FEA" w:rsidRDefault="00B549E5" w:rsidP="00972FEA">
      <w:pPr>
        <w:pStyle w:val="Normal1"/>
        <w:spacing w:after="240" w:line="240" w:lineRule="auto"/>
        <w:ind w:right="40"/>
        <w:jc w:val="both"/>
        <w:rPr>
          <w:rFonts w:asciiTheme="minorHAnsi" w:hAnsiTheme="minorHAnsi" w:cstheme="minorHAnsi"/>
          <w:sz w:val="24"/>
          <w:szCs w:val="24"/>
        </w:rPr>
      </w:pPr>
      <w:proofErr w:type="gramStart"/>
      <w:r w:rsidRPr="00972FEA">
        <w:rPr>
          <w:rFonts w:asciiTheme="minorHAnsi" w:hAnsiTheme="minorHAnsi" w:cstheme="minorHAnsi"/>
          <w:sz w:val="24"/>
          <w:szCs w:val="24"/>
        </w:rPr>
        <w:t>So</w:t>
      </w:r>
      <w:proofErr w:type="gramEnd"/>
      <w:r w:rsidRPr="00972FEA">
        <w:rPr>
          <w:rFonts w:asciiTheme="minorHAnsi" w:hAnsiTheme="minorHAnsi" w:cstheme="minorHAnsi"/>
          <w:sz w:val="24"/>
          <w:szCs w:val="24"/>
        </w:rPr>
        <w:t xml:space="preserve"> in brief, the purposes of use case diagrams can be as follows:</w:t>
      </w:r>
    </w:p>
    <w:p w:rsidR="00183D95" w:rsidRPr="00972FEA" w:rsidRDefault="00B549E5" w:rsidP="00972FEA">
      <w:pPr>
        <w:pStyle w:val="Normal1"/>
        <w:numPr>
          <w:ilvl w:val="0"/>
          <w:numId w:val="6"/>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Used to gather requirements of a system.</w:t>
      </w:r>
    </w:p>
    <w:p w:rsidR="00183D95" w:rsidRPr="00972FEA" w:rsidRDefault="00B549E5" w:rsidP="00972FEA">
      <w:pPr>
        <w:pStyle w:val="Normal1"/>
        <w:numPr>
          <w:ilvl w:val="0"/>
          <w:numId w:val="7"/>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Used to get an outside view of a system.</w:t>
      </w:r>
    </w:p>
    <w:p w:rsidR="00183D95" w:rsidRPr="00972FEA" w:rsidRDefault="00B549E5" w:rsidP="00972FEA">
      <w:pPr>
        <w:pStyle w:val="Normal1"/>
        <w:numPr>
          <w:ilvl w:val="0"/>
          <w:numId w:val="7"/>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Identify external and internal factors influencing the system.</w:t>
      </w:r>
    </w:p>
    <w:p w:rsidR="00183D95" w:rsidRPr="00972FEA" w:rsidRDefault="00B549E5" w:rsidP="00972FEA">
      <w:pPr>
        <w:pStyle w:val="Normal1"/>
        <w:numPr>
          <w:ilvl w:val="0"/>
          <w:numId w:val="7"/>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Show the interacting among the requirements are actors.</w:t>
      </w:r>
    </w:p>
    <w:p w:rsidR="00183D95" w:rsidRPr="00972FEA" w:rsidRDefault="00B549E5" w:rsidP="00972FEA">
      <w:pPr>
        <w:pStyle w:val="Normal1"/>
        <w:spacing w:after="0" w:line="240" w:lineRule="auto"/>
        <w:ind w:left="40" w:right="40"/>
        <w:jc w:val="both"/>
        <w:rPr>
          <w:rFonts w:asciiTheme="minorHAnsi" w:hAnsiTheme="minorHAnsi" w:cstheme="minorHAnsi"/>
          <w:sz w:val="24"/>
          <w:szCs w:val="24"/>
        </w:rPr>
      </w:pPr>
      <w:r w:rsidRPr="00972FEA">
        <w:rPr>
          <w:rFonts w:asciiTheme="minorHAnsi" w:hAnsiTheme="minorHAnsi" w:cstheme="minorHAnsi"/>
          <w:sz w:val="24"/>
          <w:szCs w:val="24"/>
        </w:rPr>
        <w:t xml:space="preserve"> Use case diagrams are considered for high level requirement analysis of a system. </w:t>
      </w:r>
      <w:proofErr w:type="gramStart"/>
      <w:r w:rsidRPr="00972FEA">
        <w:rPr>
          <w:rFonts w:asciiTheme="minorHAnsi" w:hAnsiTheme="minorHAnsi" w:cstheme="minorHAnsi"/>
          <w:sz w:val="24"/>
          <w:szCs w:val="24"/>
        </w:rPr>
        <w:t>So</w:t>
      </w:r>
      <w:proofErr w:type="gramEnd"/>
      <w:r w:rsidRPr="00972FEA">
        <w:rPr>
          <w:rFonts w:asciiTheme="minorHAnsi" w:hAnsiTheme="minorHAnsi" w:cstheme="minorHAnsi"/>
          <w:sz w:val="24"/>
          <w:szCs w:val="24"/>
        </w:rPr>
        <w:t xml:space="preserve"> when the requirements of a system are analyzed the functionalities are captured in use cases.</w:t>
      </w:r>
    </w:p>
    <w:p w:rsidR="00183D95" w:rsidRPr="00972FEA" w:rsidRDefault="00B549E5" w:rsidP="00972FEA">
      <w:pPr>
        <w:pStyle w:val="Normal1"/>
        <w:spacing w:after="0" w:line="240" w:lineRule="auto"/>
        <w:ind w:left="40" w:right="40"/>
        <w:jc w:val="both"/>
        <w:rPr>
          <w:rFonts w:asciiTheme="minorHAnsi" w:hAnsiTheme="minorHAnsi" w:cstheme="minorHAnsi"/>
          <w:sz w:val="24"/>
          <w:szCs w:val="24"/>
        </w:rPr>
      </w:pPr>
      <w:proofErr w:type="gramStart"/>
      <w:r w:rsidRPr="00972FEA">
        <w:rPr>
          <w:rFonts w:asciiTheme="minorHAnsi" w:hAnsiTheme="minorHAnsi" w:cstheme="minorHAnsi"/>
          <w:sz w:val="24"/>
          <w:szCs w:val="24"/>
        </w:rPr>
        <w:t>So</w:t>
      </w:r>
      <w:proofErr w:type="gramEnd"/>
      <w:r w:rsidRPr="00972FEA">
        <w:rPr>
          <w:rFonts w:asciiTheme="minorHAnsi" w:hAnsiTheme="minorHAnsi" w:cstheme="minorHAnsi"/>
          <w:sz w:val="24"/>
          <w:szCs w:val="24"/>
        </w:rPr>
        <w:t xml:space="preserve"> we can say that use cases are nothing but the system functionalities written in an organized manner. Now the second things which are relevant to the use cases are the actors. Actors can be defined as something that interacts with the system.</w:t>
      </w:r>
    </w:p>
    <w:p w:rsidR="00183D95" w:rsidRPr="00972FEA" w:rsidRDefault="00B549E5" w:rsidP="00972FEA">
      <w:pPr>
        <w:pStyle w:val="Normal1"/>
        <w:spacing w:after="240" w:line="240" w:lineRule="auto"/>
        <w:ind w:left="40" w:right="40"/>
        <w:jc w:val="both"/>
        <w:rPr>
          <w:rFonts w:asciiTheme="minorHAnsi" w:hAnsiTheme="minorHAnsi" w:cstheme="minorHAnsi"/>
          <w:sz w:val="24"/>
          <w:szCs w:val="24"/>
        </w:rPr>
      </w:pPr>
      <w:r w:rsidRPr="00972FEA">
        <w:rPr>
          <w:rFonts w:asciiTheme="minorHAnsi" w:hAnsiTheme="minorHAnsi" w:cstheme="minorHAnsi"/>
          <w:sz w:val="24"/>
          <w:szCs w:val="24"/>
        </w:rPr>
        <w:t xml:space="preserve">The actors can be human user, some internal applications or may be some external applications. </w:t>
      </w:r>
      <w:proofErr w:type="gramStart"/>
      <w:r w:rsidRPr="00972FEA">
        <w:rPr>
          <w:rFonts w:asciiTheme="minorHAnsi" w:hAnsiTheme="minorHAnsi" w:cstheme="minorHAnsi"/>
          <w:sz w:val="24"/>
          <w:szCs w:val="24"/>
        </w:rPr>
        <w:t>So</w:t>
      </w:r>
      <w:proofErr w:type="gramEnd"/>
      <w:r w:rsidRPr="00972FEA">
        <w:rPr>
          <w:rFonts w:asciiTheme="minorHAnsi" w:hAnsiTheme="minorHAnsi" w:cstheme="minorHAnsi"/>
          <w:sz w:val="24"/>
          <w:szCs w:val="24"/>
        </w:rPr>
        <w:t xml:space="preserve"> in a brief when we are planning to draw an use case diagram we should have the following items identified.</w:t>
      </w:r>
    </w:p>
    <w:p w:rsidR="00183D95" w:rsidRPr="00972FEA" w:rsidRDefault="00B549E5" w:rsidP="00972FEA">
      <w:pPr>
        <w:pStyle w:val="Normal1"/>
        <w:numPr>
          <w:ilvl w:val="0"/>
          <w:numId w:val="4"/>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 xml:space="preserve"> Functionalities to be represented as </w:t>
      </w:r>
      <w:proofErr w:type="gramStart"/>
      <w:r w:rsidRPr="00972FEA">
        <w:rPr>
          <w:rFonts w:asciiTheme="minorHAnsi" w:hAnsiTheme="minorHAnsi" w:cstheme="minorHAnsi"/>
          <w:sz w:val="24"/>
          <w:szCs w:val="24"/>
        </w:rPr>
        <w:t>an</w:t>
      </w:r>
      <w:proofErr w:type="gramEnd"/>
      <w:r w:rsidRPr="00972FEA">
        <w:rPr>
          <w:rFonts w:asciiTheme="minorHAnsi" w:hAnsiTheme="minorHAnsi" w:cstheme="minorHAnsi"/>
          <w:sz w:val="24"/>
          <w:szCs w:val="24"/>
        </w:rPr>
        <w:t xml:space="preserve"> use case</w:t>
      </w:r>
    </w:p>
    <w:p w:rsidR="00183D95" w:rsidRPr="00972FEA" w:rsidRDefault="00B549E5" w:rsidP="00972FEA">
      <w:pPr>
        <w:pStyle w:val="Normal1"/>
        <w:numPr>
          <w:ilvl w:val="0"/>
          <w:numId w:val="4"/>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 xml:space="preserve"> Actors</w:t>
      </w:r>
    </w:p>
    <w:p w:rsidR="00183D95" w:rsidRPr="00972FEA" w:rsidRDefault="00B549E5" w:rsidP="00972FEA">
      <w:pPr>
        <w:pStyle w:val="Normal1"/>
        <w:numPr>
          <w:ilvl w:val="0"/>
          <w:numId w:val="4"/>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Relationships among the use cases and actors.</w:t>
      </w:r>
    </w:p>
    <w:p w:rsidR="00183D95" w:rsidRPr="00972FEA" w:rsidRDefault="00B549E5" w:rsidP="00972FEA">
      <w:pPr>
        <w:pStyle w:val="Normal1"/>
        <w:spacing w:after="240" w:line="240" w:lineRule="auto"/>
        <w:ind w:left="40" w:right="40"/>
        <w:jc w:val="both"/>
        <w:rPr>
          <w:rFonts w:asciiTheme="minorHAnsi" w:hAnsiTheme="minorHAnsi" w:cstheme="minorHAnsi"/>
          <w:sz w:val="24"/>
          <w:szCs w:val="24"/>
        </w:rPr>
      </w:pPr>
      <w:r w:rsidRPr="00972FEA">
        <w:rPr>
          <w:rFonts w:asciiTheme="minorHAnsi" w:hAnsiTheme="minorHAnsi" w:cstheme="minorHAnsi"/>
          <w:sz w:val="24"/>
          <w:szCs w:val="24"/>
        </w:rPr>
        <w:t>Use case diagrams are drawn to capture the functional requirements of a system.</w:t>
      </w:r>
    </w:p>
    <w:p w:rsidR="00183D95" w:rsidRPr="00972FEA" w:rsidRDefault="00B549E5" w:rsidP="00972FEA">
      <w:pPr>
        <w:pStyle w:val="Normal1"/>
        <w:spacing w:after="240" w:line="392" w:lineRule="auto"/>
        <w:ind w:left="40" w:right="40"/>
        <w:jc w:val="both"/>
        <w:rPr>
          <w:rFonts w:asciiTheme="minorHAnsi" w:hAnsiTheme="minorHAnsi" w:cstheme="minorHAnsi"/>
          <w:b/>
          <w:sz w:val="24"/>
          <w:szCs w:val="24"/>
          <w:u w:val="single"/>
        </w:rPr>
      </w:pPr>
      <w:r w:rsidRPr="00972FEA">
        <w:rPr>
          <w:rFonts w:asciiTheme="minorHAnsi" w:hAnsiTheme="minorHAnsi" w:cstheme="minorHAnsi"/>
          <w:b/>
          <w:sz w:val="24"/>
          <w:szCs w:val="24"/>
          <w:u w:val="single"/>
        </w:rPr>
        <w:t>STEPS FOLLOWED:</w:t>
      </w:r>
      <w:r w:rsidR="00DB4C9B" w:rsidRPr="00972FEA">
        <w:rPr>
          <w:rFonts w:asciiTheme="minorHAnsi" w:hAnsiTheme="minorHAnsi" w:cstheme="minorHAnsi"/>
          <w:b/>
          <w:sz w:val="24"/>
          <w:szCs w:val="24"/>
        </w:rPr>
        <w:t xml:space="preserve"> </w:t>
      </w:r>
      <w:r w:rsidRPr="00972FEA">
        <w:rPr>
          <w:rFonts w:asciiTheme="minorHAnsi" w:hAnsiTheme="minorHAnsi" w:cstheme="minorHAnsi"/>
          <w:sz w:val="24"/>
          <w:szCs w:val="24"/>
        </w:rPr>
        <w:t>The following provides an outline of processes to draw an efficient use case diagram.</w:t>
      </w:r>
    </w:p>
    <w:p w:rsidR="00183D95" w:rsidRPr="00972FEA" w:rsidRDefault="00B549E5" w:rsidP="00972FEA">
      <w:pPr>
        <w:pStyle w:val="Normal1"/>
        <w:numPr>
          <w:ilvl w:val="0"/>
          <w:numId w:val="5"/>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Identify all the different users of the system.</w:t>
      </w:r>
    </w:p>
    <w:p w:rsidR="00183D95" w:rsidRPr="00972FEA" w:rsidRDefault="00B549E5" w:rsidP="00972FEA">
      <w:pPr>
        <w:pStyle w:val="Normal1"/>
        <w:numPr>
          <w:ilvl w:val="0"/>
          <w:numId w:val="5"/>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Create a user profile for each category of users, including all the roles the users play that are relevant to the system. For each role, identify all the significant goals the users have that the system will support. A statement of the system’s value proposition is useful in identifying significant goals.</w:t>
      </w:r>
    </w:p>
    <w:p w:rsidR="00183D95" w:rsidRPr="00972FEA" w:rsidRDefault="00B549E5" w:rsidP="00972FEA">
      <w:pPr>
        <w:pStyle w:val="Normal1"/>
        <w:numPr>
          <w:ilvl w:val="0"/>
          <w:numId w:val="5"/>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 xml:space="preserve">Create a </w:t>
      </w:r>
      <w:proofErr w:type="spellStart"/>
      <w:r w:rsidRPr="00972FEA">
        <w:rPr>
          <w:rFonts w:asciiTheme="minorHAnsi" w:hAnsiTheme="minorHAnsi" w:cstheme="minorHAnsi"/>
          <w:sz w:val="24"/>
          <w:szCs w:val="24"/>
        </w:rPr>
        <w:t>usecase</w:t>
      </w:r>
      <w:proofErr w:type="spellEnd"/>
      <w:r w:rsidRPr="00972FEA">
        <w:rPr>
          <w:rFonts w:asciiTheme="minorHAnsi" w:hAnsiTheme="minorHAnsi" w:cstheme="minorHAnsi"/>
          <w:sz w:val="24"/>
          <w:szCs w:val="24"/>
        </w:rPr>
        <w:t xml:space="preserve"> for each goal, following the </w:t>
      </w:r>
      <w:proofErr w:type="spellStart"/>
      <w:r w:rsidRPr="00972FEA">
        <w:rPr>
          <w:rFonts w:asciiTheme="minorHAnsi" w:hAnsiTheme="minorHAnsi" w:cstheme="minorHAnsi"/>
          <w:sz w:val="24"/>
          <w:szCs w:val="24"/>
        </w:rPr>
        <w:t>usecase</w:t>
      </w:r>
      <w:proofErr w:type="spellEnd"/>
      <w:r w:rsidRPr="00972FEA">
        <w:rPr>
          <w:rFonts w:asciiTheme="minorHAnsi" w:hAnsiTheme="minorHAnsi" w:cstheme="minorHAnsi"/>
          <w:sz w:val="24"/>
          <w:szCs w:val="24"/>
        </w:rPr>
        <w:t xml:space="preserve"> template. Maintain the same level of abstraction throughout the </w:t>
      </w:r>
      <w:proofErr w:type="spellStart"/>
      <w:r w:rsidRPr="00972FEA">
        <w:rPr>
          <w:rFonts w:asciiTheme="minorHAnsi" w:hAnsiTheme="minorHAnsi" w:cstheme="minorHAnsi"/>
          <w:sz w:val="24"/>
          <w:szCs w:val="24"/>
        </w:rPr>
        <w:t>usecase</w:t>
      </w:r>
      <w:proofErr w:type="spellEnd"/>
      <w:r w:rsidRPr="00972FEA">
        <w:rPr>
          <w:rFonts w:asciiTheme="minorHAnsi" w:hAnsiTheme="minorHAnsi" w:cstheme="minorHAnsi"/>
          <w:sz w:val="24"/>
          <w:szCs w:val="24"/>
        </w:rPr>
        <w:t>. Steps in higher level use cases may be treated as goals for lower level (i.e. more detailed), sub-use cases.</w:t>
      </w:r>
    </w:p>
    <w:p w:rsidR="00183D95" w:rsidRPr="00972FEA" w:rsidRDefault="00B549E5" w:rsidP="00972FEA">
      <w:pPr>
        <w:pStyle w:val="Normal1"/>
        <w:numPr>
          <w:ilvl w:val="0"/>
          <w:numId w:val="5"/>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Structure the use cases. Avoid over-structuring, as this can make the use cases harder to follow.</w:t>
      </w:r>
    </w:p>
    <w:p w:rsidR="00183D95" w:rsidRPr="00972FEA" w:rsidRDefault="00B549E5" w:rsidP="00972FEA">
      <w:pPr>
        <w:pStyle w:val="Normal1"/>
        <w:numPr>
          <w:ilvl w:val="0"/>
          <w:numId w:val="5"/>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Review and validate with users.</w:t>
      </w:r>
    </w:p>
    <w:p w:rsidR="00183D95" w:rsidRPr="00972FEA" w:rsidRDefault="00B549E5" w:rsidP="00972FEA">
      <w:pPr>
        <w:pStyle w:val="Normal1"/>
        <w:numPr>
          <w:ilvl w:val="0"/>
          <w:numId w:val="5"/>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 xml:space="preserve"> Connect the users to the functionality initiated by them in the system.</w:t>
      </w:r>
    </w:p>
    <w:p w:rsidR="00CD749E" w:rsidRPr="00972FEA" w:rsidRDefault="00CD749E" w:rsidP="00972FEA">
      <w:pPr>
        <w:pStyle w:val="Normal1"/>
        <w:spacing w:after="240" w:line="240" w:lineRule="auto"/>
        <w:ind w:left="1440" w:right="40"/>
        <w:contextualSpacing/>
        <w:jc w:val="both"/>
        <w:rPr>
          <w:rFonts w:asciiTheme="minorHAnsi" w:hAnsiTheme="minorHAnsi" w:cstheme="minorHAnsi"/>
          <w:sz w:val="24"/>
          <w:szCs w:val="24"/>
        </w:rPr>
      </w:pPr>
    </w:p>
    <w:p w:rsidR="00183D95" w:rsidRPr="00972FEA" w:rsidRDefault="00183D95" w:rsidP="00972FEA">
      <w:pPr>
        <w:pStyle w:val="Normal1"/>
        <w:jc w:val="both"/>
        <w:rPr>
          <w:rFonts w:asciiTheme="minorHAnsi" w:hAnsiTheme="minorHAnsi" w:cstheme="minorHAnsi"/>
          <w:b/>
          <w:sz w:val="24"/>
          <w:szCs w:val="24"/>
          <w:u w:val="single"/>
        </w:rPr>
      </w:pPr>
    </w:p>
    <w:p w:rsidR="00183D95" w:rsidRPr="00972FEA" w:rsidRDefault="00B549E5" w:rsidP="00972FEA">
      <w:pPr>
        <w:pStyle w:val="Normal1"/>
        <w:spacing w:after="240" w:line="392" w:lineRule="auto"/>
        <w:ind w:right="40"/>
        <w:jc w:val="both"/>
        <w:rPr>
          <w:rFonts w:asciiTheme="minorHAnsi" w:hAnsiTheme="minorHAnsi" w:cstheme="minorHAnsi"/>
          <w:b/>
          <w:sz w:val="24"/>
          <w:szCs w:val="24"/>
          <w:u w:val="single"/>
        </w:rPr>
      </w:pPr>
      <w:r w:rsidRPr="00972FEA">
        <w:rPr>
          <w:rFonts w:asciiTheme="minorHAnsi" w:hAnsiTheme="minorHAnsi" w:cstheme="minorHAnsi"/>
          <w:b/>
          <w:sz w:val="24"/>
          <w:szCs w:val="24"/>
          <w:u w:val="single"/>
        </w:rPr>
        <w:t>RESULTS:</w:t>
      </w:r>
    </w:p>
    <w:p w:rsidR="00183D95" w:rsidRPr="00972FEA" w:rsidRDefault="00B549E5" w:rsidP="00972FEA">
      <w:pPr>
        <w:pStyle w:val="Normal1"/>
        <w:spacing w:after="240" w:line="240" w:lineRule="auto"/>
        <w:ind w:right="40"/>
        <w:jc w:val="both"/>
        <w:rPr>
          <w:rFonts w:asciiTheme="minorHAnsi" w:hAnsiTheme="minorHAnsi" w:cstheme="minorHAnsi"/>
          <w:sz w:val="24"/>
          <w:szCs w:val="24"/>
        </w:rPr>
      </w:pPr>
      <w:r w:rsidRPr="00972FEA">
        <w:rPr>
          <w:rFonts w:asciiTheme="minorHAnsi" w:hAnsiTheme="minorHAnsi" w:cstheme="minorHAnsi"/>
          <w:sz w:val="24"/>
          <w:szCs w:val="24"/>
        </w:rPr>
        <w:t>ACTORS:</w:t>
      </w:r>
    </w:p>
    <w:p w:rsidR="00183D95" w:rsidRPr="00972FEA" w:rsidRDefault="00B549E5" w:rsidP="00972FEA">
      <w:pPr>
        <w:pStyle w:val="Normal1"/>
        <w:numPr>
          <w:ilvl w:val="0"/>
          <w:numId w:val="9"/>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Student</w:t>
      </w:r>
    </w:p>
    <w:p w:rsidR="00183D95" w:rsidRPr="00972FEA" w:rsidRDefault="00B549E5" w:rsidP="00972FEA">
      <w:pPr>
        <w:pStyle w:val="Normal1"/>
        <w:numPr>
          <w:ilvl w:val="0"/>
          <w:numId w:val="9"/>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Faculty Member</w:t>
      </w:r>
    </w:p>
    <w:p w:rsidR="00CD749E" w:rsidRPr="00972FEA" w:rsidRDefault="00CD749E" w:rsidP="00972FEA">
      <w:pPr>
        <w:pStyle w:val="Normal1"/>
        <w:numPr>
          <w:ilvl w:val="0"/>
          <w:numId w:val="9"/>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Data Entry Operator</w:t>
      </w:r>
    </w:p>
    <w:p w:rsidR="00183D95" w:rsidRPr="00972FEA" w:rsidRDefault="00B549E5" w:rsidP="00972FEA">
      <w:pPr>
        <w:pStyle w:val="Normal1"/>
        <w:numPr>
          <w:ilvl w:val="0"/>
          <w:numId w:val="9"/>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Administrator</w:t>
      </w:r>
    </w:p>
    <w:p w:rsidR="00183D95" w:rsidRPr="00972FEA" w:rsidRDefault="00B549E5" w:rsidP="00972FEA">
      <w:pPr>
        <w:pStyle w:val="Normal1"/>
        <w:spacing w:after="240" w:line="240" w:lineRule="auto"/>
        <w:ind w:right="40"/>
        <w:jc w:val="both"/>
        <w:rPr>
          <w:rFonts w:asciiTheme="minorHAnsi" w:hAnsiTheme="minorHAnsi" w:cstheme="minorHAnsi"/>
          <w:sz w:val="24"/>
          <w:szCs w:val="24"/>
        </w:rPr>
      </w:pPr>
      <w:r w:rsidRPr="00972FEA">
        <w:rPr>
          <w:rFonts w:asciiTheme="minorHAnsi" w:hAnsiTheme="minorHAnsi" w:cstheme="minorHAnsi"/>
          <w:sz w:val="24"/>
          <w:szCs w:val="24"/>
        </w:rPr>
        <w:t>USE CASES:</w:t>
      </w:r>
    </w:p>
    <w:p w:rsidR="00183D95" w:rsidRPr="00972FEA" w:rsidRDefault="00B549E5"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Login</w:t>
      </w:r>
    </w:p>
    <w:p w:rsidR="00183D95" w:rsidRPr="00972FEA" w:rsidRDefault="00B549E5"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Register</w:t>
      </w:r>
    </w:p>
    <w:p w:rsidR="00183D95" w:rsidRPr="00972FEA" w:rsidRDefault="00B549E5"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M</w:t>
      </w:r>
      <w:r w:rsidR="00CD749E" w:rsidRPr="00972FEA">
        <w:rPr>
          <w:rFonts w:asciiTheme="minorHAnsi" w:hAnsiTheme="minorHAnsi" w:cstheme="minorHAnsi"/>
          <w:sz w:val="24"/>
          <w:szCs w:val="24"/>
        </w:rPr>
        <w:t>aintain Course Details</w:t>
      </w:r>
    </w:p>
    <w:p w:rsidR="00CD749E" w:rsidRPr="00972FEA" w:rsidRDefault="00CD749E"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Maintain Student Details</w:t>
      </w:r>
    </w:p>
    <w:p w:rsidR="00CD749E" w:rsidRPr="00972FEA" w:rsidRDefault="00CD749E"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Maintain Faculty Details</w:t>
      </w:r>
    </w:p>
    <w:p w:rsidR="00CD749E" w:rsidRPr="00972FEA" w:rsidRDefault="00B549E5"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View attendance</w:t>
      </w:r>
    </w:p>
    <w:p w:rsidR="00183D95" w:rsidRPr="00972FEA" w:rsidRDefault="00B549E5"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Maintain Attendance</w:t>
      </w:r>
    </w:p>
    <w:p w:rsidR="00183D95" w:rsidRPr="00972FEA" w:rsidRDefault="00B549E5"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Maintain Marks</w:t>
      </w:r>
    </w:p>
    <w:p w:rsidR="00CD749E" w:rsidRPr="00972FEA" w:rsidRDefault="00CD749E"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View Marks</w:t>
      </w:r>
    </w:p>
    <w:p w:rsidR="00CD749E" w:rsidRPr="00972FEA" w:rsidRDefault="00B549E5"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Post in forum</w:t>
      </w:r>
    </w:p>
    <w:p w:rsidR="00CD749E" w:rsidRPr="00972FEA" w:rsidRDefault="00CD749E"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Upload course material</w:t>
      </w:r>
    </w:p>
    <w:p w:rsidR="00CD749E" w:rsidRPr="00972FEA" w:rsidRDefault="00CD749E"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Download course material</w:t>
      </w:r>
    </w:p>
    <w:p w:rsidR="00CD749E" w:rsidRPr="00972FEA" w:rsidRDefault="00CD749E"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Print marks</w:t>
      </w:r>
    </w:p>
    <w:p w:rsidR="00CD749E" w:rsidRPr="00972FEA" w:rsidRDefault="00CD749E" w:rsidP="00972FEA">
      <w:pPr>
        <w:pStyle w:val="Normal1"/>
        <w:numPr>
          <w:ilvl w:val="0"/>
          <w:numId w:val="3"/>
        </w:numPr>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sz w:val="24"/>
          <w:szCs w:val="24"/>
        </w:rPr>
        <w:t>Print attendance</w:t>
      </w: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CD749E" w:rsidRPr="00972FEA" w:rsidRDefault="00CD749E" w:rsidP="00972FEA">
      <w:pPr>
        <w:pStyle w:val="Normal1"/>
        <w:spacing w:after="240" w:line="240" w:lineRule="auto"/>
        <w:ind w:right="40"/>
        <w:contextualSpacing/>
        <w:jc w:val="both"/>
        <w:rPr>
          <w:rFonts w:asciiTheme="minorHAnsi" w:hAnsiTheme="minorHAnsi" w:cstheme="minorHAnsi"/>
          <w:sz w:val="24"/>
          <w:szCs w:val="24"/>
        </w:rPr>
      </w:pPr>
    </w:p>
    <w:p w:rsidR="00183D95" w:rsidRDefault="00B549E5" w:rsidP="00972FEA">
      <w:pPr>
        <w:pStyle w:val="Normal1"/>
        <w:spacing w:after="240" w:line="240" w:lineRule="auto"/>
        <w:ind w:right="40"/>
        <w:contextualSpacing/>
        <w:jc w:val="both"/>
        <w:rPr>
          <w:rFonts w:asciiTheme="minorHAnsi" w:hAnsiTheme="minorHAnsi" w:cstheme="minorHAnsi"/>
          <w:sz w:val="24"/>
          <w:szCs w:val="24"/>
        </w:rPr>
      </w:pPr>
      <w:r w:rsidRPr="00972FEA">
        <w:rPr>
          <w:rFonts w:asciiTheme="minorHAnsi" w:hAnsiTheme="minorHAnsi" w:cstheme="minorHAnsi"/>
          <w:b/>
          <w:sz w:val="24"/>
          <w:szCs w:val="24"/>
          <w:u w:val="single"/>
        </w:rPr>
        <w:t xml:space="preserve">  </w:t>
      </w:r>
      <w:r w:rsidRPr="00972FEA">
        <w:rPr>
          <w:rFonts w:asciiTheme="minorHAnsi" w:hAnsiTheme="minorHAnsi" w:cstheme="minorHAnsi"/>
          <w:sz w:val="24"/>
          <w:szCs w:val="24"/>
        </w:rPr>
        <w:t xml:space="preserve"> </w:t>
      </w: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972FEA" w:rsidRPr="00972FEA" w:rsidRDefault="00972FEA" w:rsidP="00972FEA">
      <w:pPr>
        <w:pStyle w:val="Normal1"/>
        <w:spacing w:after="240" w:line="240" w:lineRule="auto"/>
        <w:ind w:right="40"/>
        <w:contextualSpacing/>
        <w:jc w:val="both"/>
        <w:rPr>
          <w:rFonts w:asciiTheme="minorHAnsi" w:hAnsiTheme="minorHAnsi" w:cstheme="minorHAnsi"/>
          <w:sz w:val="24"/>
          <w:szCs w:val="24"/>
        </w:rPr>
      </w:pPr>
    </w:p>
    <w:p w:rsidR="00183D95" w:rsidRPr="00972FEA" w:rsidRDefault="00CD749E" w:rsidP="00972FEA">
      <w:pPr>
        <w:pStyle w:val="Normal1"/>
        <w:spacing w:after="240" w:line="392" w:lineRule="auto"/>
        <w:ind w:right="40"/>
        <w:jc w:val="center"/>
        <w:rPr>
          <w:rFonts w:asciiTheme="minorHAnsi" w:hAnsiTheme="minorHAnsi" w:cstheme="minorHAnsi"/>
          <w:noProof/>
          <w:sz w:val="24"/>
          <w:szCs w:val="24"/>
          <w:lang w:val="en-US"/>
        </w:rPr>
      </w:pPr>
      <w:r w:rsidRPr="00972FEA">
        <w:rPr>
          <w:rFonts w:asciiTheme="minorHAnsi" w:hAnsiTheme="minorHAnsi" w:cstheme="minorHAnsi"/>
          <w:b/>
          <w:sz w:val="24"/>
          <w:szCs w:val="24"/>
        </w:rPr>
        <w:t xml:space="preserve">USE CASE </w:t>
      </w:r>
      <w:bookmarkStart w:id="2" w:name="_GoBack"/>
      <w:bookmarkEnd w:id="2"/>
      <w:r w:rsidR="00B549E5" w:rsidRPr="00972FEA">
        <w:rPr>
          <w:rFonts w:asciiTheme="minorHAnsi" w:hAnsiTheme="minorHAnsi" w:cstheme="minorHAnsi"/>
          <w:b/>
          <w:sz w:val="24"/>
          <w:szCs w:val="24"/>
        </w:rPr>
        <w:t>DIAGRAM FOR COURSE MANAGEMENT SYSTEM</w:t>
      </w:r>
    </w:p>
    <w:p w:rsidR="00CD749E" w:rsidRPr="00972FEA" w:rsidRDefault="00CD749E" w:rsidP="00972FEA">
      <w:pPr>
        <w:pStyle w:val="Normal1"/>
        <w:spacing w:after="240" w:line="392" w:lineRule="auto"/>
        <w:ind w:right="40"/>
        <w:jc w:val="both"/>
        <w:rPr>
          <w:rFonts w:asciiTheme="minorHAnsi" w:hAnsiTheme="minorHAnsi" w:cstheme="minorHAnsi"/>
          <w:sz w:val="24"/>
          <w:szCs w:val="24"/>
          <w:shd w:val="clear" w:color="auto" w:fill="FDFDFD"/>
        </w:rPr>
      </w:pPr>
      <w:r w:rsidRPr="00972FEA">
        <w:rPr>
          <w:rFonts w:asciiTheme="minorHAnsi" w:hAnsiTheme="minorHAnsi" w:cstheme="minorHAnsi"/>
          <w:noProof/>
          <w:sz w:val="24"/>
          <w:szCs w:val="24"/>
        </w:rPr>
        <w:drawing>
          <wp:inline distT="0" distB="0" distL="0" distR="0">
            <wp:extent cx="6408420" cy="8293249"/>
            <wp:effectExtent l="0" t="0" r="0" b="0"/>
            <wp:docPr id="3" name="Picture 3" descr="C:\Users\navendu\AppData\Local\Microsoft\Windows\INetCache\Content.Word\Use Case Diagram-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ndu\AppData\Local\Microsoft\Windows\INetCache\Content.Word\Use Case Diagram-1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8420" cy="8293249"/>
                    </a:xfrm>
                    <a:prstGeom prst="rect">
                      <a:avLst/>
                    </a:prstGeom>
                    <a:noFill/>
                    <a:ln>
                      <a:noFill/>
                    </a:ln>
                  </pic:spPr>
                </pic:pic>
              </a:graphicData>
            </a:graphic>
          </wp:inline>
        </w:drawing>
      </w:r>
    </w:p>
    <w:p w:rsidR="00183D95" w:rsidRPr="00972FEA" w:rsidRDefault="00B549E5" w:rsidP="00972FEA">
      <w:pPr>
        <w:pStyle w:val="Normal1"/>
        <w:jc w:val="both"/>
        <w:rPr>
          <w:rFonts w:asciiTheme="minorHAnsi" w:hAnsiTheme="minorHAnsi" w:cstheme="minorHAnsi"/>
          <w:b/>
          <w:sz w:val="24"/>
          <w:szCs w:val="24"/>
          <w:u w:val="single"/>
        </w:rPr>
      </w:pPr>
      <w:r w:rsidRPr="00972FEA">
        <w:rPr>
          <w:rFonts w:asciiTheme="minorHAnsi" w:hAnsiTheme="minorHAnsi" w:cstheme="minorHAnsi"/>
          <w:b/>
          <w:sz w:val="24"/>
          <w:szCs w:val="24"/>
          <w:u w:val="single"/>
        </w:rPr>
        <w:t xml:space="preserve"> </w:t>
      </w:r>
    </w:p>
    <w:p w:rsidR="00DB4C9B" w:rsidRPr="00972FEA" w:rsidRDefault="00DB4C9B" w:rsidP="00972FEA">
      <w:pPr>
        <w:pStyle w:val="Normal1"/>
        <w:jc w:val="both"/>
        <w:rPr>
          <w:rFonts w:asciiTheme="minorHAnsi" w:hAnsiTheme="minorHAnsi" w:cstheme="minorHAnsi"/>
          <w:b/>
          <w:sz w:val="24"/>
          <w:szCs w:val="24"/>
          <w:u w:val="single"/>
        </w:rPr>
      </w:pPr>
    </w:p>
    <w:p w:rsidR="00183D95" w:rsidRPr="00972FEA" w:rsidRDefault="00B549E5" w:rsidP="00972FEA">
      <w:pPr>
        <w:pStyle w:val="Normal1"/>
        <w:jc w:val="both"/>
        <w:rPr>
          <w:rFonts w:asciiTheme="minorHAnsi" w:hAnsiTheme="minorHAnsi" w:cstheme="minorHAnsi"/>
          <w:sz w:val="24"/>
          <w:szCs w:val="24"/>
        </w:rPr>
      </w:pPr>
      <w:r w:rsidRPr="00972FEA">
        <w:rPr>
          <w:rFonts w:asciiTheme="minorHAnsi" w:hAnsiTheme="minorHAnsi" w:cstheme="minorHAnsi"/>
          <w:b/>
          <w:sz w:val="24"/>
          <w:szCs w:val="24"/>
          <w:u w:val="single"/>
        </w:rPr>
        <w:t>DISCUSSIONS:</w:t>
      </w:r>
      <w:r w:rsidRPr="00972FEA">
        <w:rPr>
          <w:rFonts w:asciiTheme="minorHAnsi" w:hAnsiTheme="minorHAnsi" w:cstheme="minorHAnsi"/>
          <w:b/>
          <w:sz w:val="24"/>
          <w:szCs w:val="24"/>
        </w:rPr>
        <w:t xml:space="preserve"> </w:t>
      </w:r>
      <w:r w:rsidRPr="00972FEA">
        <w:rPr>
          <w:rFonts w:asciiTheme="minorHAnsi" w:hAnsiTheme="minorHAnsi" w:cstheme="minorHAnsi"/>
          <w:sz w:val="24"/>
          <w:szCs w:val="24"/>
        </w:rPr>
        <w:t>We learnt to make the USECASE diagram of the “Course Management System” case study by identifying use cases, Actors and relationships between them.</w:t>
      </w:r>
    </w:p>
    <w:p w:rsidR="00183D95" w:rsidRPr="00972FEA" w:rsidRDefault="00183D95" w:rsidP="00972FEA">
      <w:pPr>
        <w:pStyle w:val="Normal1"/>
        <w:jc w:val="both"/>
        <w:rPr>
          <w:rFonts w:asciiTheme="minorHAnsi" w:hAnsiTheme="minorHAnsi" w:cstheme="minorHAnsi"/>
          <w:b/>
          <w:sz w:val="24"/>
          <w:szCs w:val="24"/>
          <w:u w:val="single"/>
        </w:rPr>
      </w:pPr>
    </w:p>
    <w:p w:rsidR="00183D95" w:rsidRPr="00972FEA" w:rsidRDefault="00B549E5" w:rsidP="00972FEA">
      <w:pPr>
        <w:pStyle w:val="Normal1"/>
        <w:jc w:val="both"/>
        <w:rPr>
          <w:rFonts w:asciiTheme="minorHAnsi" w:hAnsiTheme="minorHAnsi" w:cstheme="minorHAnsi"/>
          <w:sz w:val="24"/>
          <w:szCs w:val="24"/>
          <w:shd w:val="clear" w:color="auto" w:fill="FDFDFD"/>
        </w:rPr>
      </w:pPr>
      <w:r w:rsidRPr="00972FEA">
        <w:rPr>
          <w:rFonts w:asciiTheme="minorHAnsi" w:hAnsiTheme="minorHAnsi" w:cstheme="minorHAnsi"/>
          <w:b/>
          <w:sz w:val="24"/>
          <w:szCs w:val="24"/>
          <w:u w:val="single"/>
        </w:rPr>
        <w:t>CONCLUSION:</w:t>
      </w:r>
      <w:r w:rsidR="00DB4C9B" w:rsidRPr="00972FEA">
        <w:rPr>
          <w:rFonts w:asciiTheme="minorHAnsi" w:hAnsiTheme="minorHAnsi" w:cstheme="minorHAnsi"/>
          <w:b/>
          <w:sz w:val="24"/>
          <w:szCs w:val="24"/>
        </w:rPr>
        <w:t xml:space="preserve"> </w:t>
      </w:r>
      <w:proofErr w:type="gramStart"/>
      <w:r w:rsidRPr="00972FEA">
        <w:rPr>
          <w:rFonts w:asciiTheme="minorHAnsi" w:hAnsiTheme="minorHAnsi" w:cstheme="minorHAnsi"/>
          <w:sz w:val="24"/>
          <w:szCs w:val="24"/>
          <w:shd w:val="clear" w:color="auto" w:fill="FDFDFD"/>
        </w:rPr>
        <w:t>USECASE  Diagram</w:t>
      </w:r>
      <w:proofErr w:type="gramEnd"/>
      <w:r w:rsidRPr="00972FEA">
        <w:rPr>
          <w:rFonts w:asciiTheme="minorHAnsi" w:hAnsiTheme="minorHAnsi" w:cstheme="minorHAnsi"/>
          <w:sz w:val="24"/>
          <w:szCs w:val="24"/>
          <w:shd w:val="clear" w:color="auto" w:fill="FDFDFD"/>
        </w:rPr>
        <w:t xml:space="preserve"> for course management system  has been implemented. </w:t>
      </w:r>
    </w:p>
    <w:p w:rsidR="00183D95" w:rsidRPr="00972FEA" w:rsidRDefault="00183D95" w:rsidP="00972FEA">
      <w:pPr>
        <w:pStyle w:val="Normal1"/>
        <w:jc w:val="both"/>
        <w:rPr>
          <w:rFonts w:asciiTheme="minorHAnsi" w:hAnsiTheme="minorHAnsi" w:cstheme="minorHAnsi"/>
          <w:sz w:val="24"/>
          <w:szCs w:val="24"/>
        </w:rPr>
      </w:pPr>
    </w:p>
    <w:sectPr w:rsidR="00183D95" w:rsidRPr="00972FEA" w:rsidSect="00183D95">
      <w:pgSz w:w="11906" w:h="16838"/>
      <w:pgMar w:top="1077" w:right="1077" w:bottom="1077" w:left="7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9B0"/>
    <w:multiLevelType w:val="hybridMultilevel"/>
    <w:tmpl w:val="8E362BEC"/>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01EA0CAE"/>
    <w:multiLevelType w:val="hybridMultilevel"/>
    <w:tmpl w:val="9CD6403C"/>
    <w:lvl w:ilvl="0" w:tplc="4009000F">
      <w:start w:val="1"/>
      <w:numFmt w:val="decimal"/>
      <w:lvlText w:val="%1."/>
      <w:lvlJc w:val="left"/>
      <w:pPr>
        <w:ind w:left="2256" w:hanging="360"/>
      </w:p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2" w15:restartNumberingAfterBreak="0">
    <w:nsid w:val="041139AE"/>
    <w:multiLevelType w:val="hybridMultilevel"/>
    <w:tmpl w:val="3EACD1C2"/>
    <w:lvl w:ilvl="0" w:tplc="E98EA6B0">
      <w:start w:val="1"/>
      <w:numFmt w:val="decimal"/>
      <w:lvlText w:val="%1."/>
      <w:lvlJc w:val="left"/>
      <w:pPr>
        <w:ind w:left="2616" w:hanging="360"/>
      </w:pPr>
      <w:rPr>
        <w:rFonts w:hint="default"/>
      </w:rPr>
    </w:lvl>
    <w:lvl w:ilvl="1" w:tplc="04090019" w:tentative="1">
      <w:start w:val="1"/>
      <w:numFmt w:val="lowerLetter"/>
      <w:lvlText w:val="%2."/>
      <w:lvlJc w:val="left"/>
      <w:pPr>
        <w:ind w:left="3336" w:hanging="360"/>
      </w:pPr>
    </w:lvl>
    <w:lvl w:ilvl="2" w:tplc="0409001B" w:tentative="1">
      <w:start w:val="1"/>
      <w:numFmt w:val="lowerRoman"/>
      <w:lvlText w:val="%3."/>
      <w:lvlJc w:val="right"/>
      <w:pPr>
        <w:ind w:left="4056" w:hanging="180"/>
      </w:pPr>
    </w:lvl>
    <w:lvl w:ilvl="3" w:tplc="0409000F" w:tentative="1">
      <w:start w:val="1"/>
      <w:numFmt w:val="decimal"/>
      <w:lvlText w:val="%4."/>
      <w:lvlJc w:val="left"/>
      <w:pPr>
        <w:ind w:left="4776" w:hanging="360"/>
      </w:pPr>
    </w:lvl>
    <w:lvl w:ilvl="4" w:tplc="04090019" w:tentative="1">
      <w:start w:val="1"/>
      <w:numFmt w:val="lowerLetter"/>
      <w:lvlText w:val="%5."/>
      <w:lvlJc w:val="left"/>
      <w:pPr>
        <w:ind w:left="5496" w:hanging="360"/>
      </w:pPr>
    </w:lvl>
    <w:lvl w:ilvl="5" w:tplc="0409001B" w:tentative="1">
      <w:start w:val="1"/>
      <w:numFmt w:val="lowerRoman"/>
      <w:lvlText w:val="%6."/>
      <w:lvlJc w:val="right"/>
      <w:pPr>
        <w:ind w:left="6216" w:hanging="180"/>
      </w:pPr>
    </w:lvl>
    <w:lvl w:ilvl="6" w:tplc="0409000F" w:tentative="1">
      <w:start w:val="1"/>
      <w:numFmt w:val="decimal"/>
      <w:lvlText w:val="%7."/>
      <w:lvlJc w:val="left"/>
      <w:pPr>
        <w:ind w:left="6936" w:hanging="360"/>
      </w:pPr>
    </w:lvl>
    <w:lvl w:ilvl="7" w:tplc="04090019" w:tentative="1">
      <w:start w:val="1"/>
      <w:numFmt w:val="lowerLetter"/>
      <w:lvlText w:val="%8."/>
      <w:lvlJc w:val="left"/>
      <w:pPr>
        <w:ind w:left="7656" w:hanging="360"/>
      </w:pPr>
    </w:lvl>
    <w:lvl w:ilvl="8" w:tplc="0409001B" w:tentative="1">
      <w:start w:val="1"/>
      <w:numFmt w:val="lowerRoman"/>
      <w:lvlText w:val="%9."/>
      <w:lvlJc w:val="right"/>
      <w:pPr>
        <w:ind w:left="8376" w:hanging="180"/>
      </w:pPr>
    </w:lvl>
  </w:abstractNum>
  <w:abstractNum w:abstractNumId="3" w15:restartNumberingAfterBreak="0">
    <w:nsid w:val="09FD507D"/>
    <w:multiLevelType w:val="multilevel"/>
    <w:tmpl w:val="2A707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4737A"/>
    <w:multiLevelType w:val="hybridMultilevel"/>
    <w:tmpl w:val="9F8AE698"/>
    <w:lvl w:ilvl="0" w:tplc="04090001">
      <w:start w:val="1"/>
      <w:numFmt w:val="bullet"/>
      <w:lvlText w:val=""/>
      <w:lvlJc w:val="left"/>
      <w:pPr>
        <w:ind w:left="3336" w:hanging="360"/>
      </w:pPr>
      <w:rPr>
        <w:rFonts w:ascii="Symbol" w:hAnsi="Symbol" w:hint="default"/>
      </w:rPr>
    </w:lvl>
    <w:lvl w:ilvl="1" w:tplc="04090003" w:tentative="1">
      <w:start w:val="1"/>
      <w:numFmt w:val="bullet"/>
      <w:lvlText w:val="o"/>
      <w:lvlJc w:val="left"/>
      <w:pPr>
        <w:ind w:left="4056" w:hanging="360"/>
      </w:pPr>
      <w:rPr>
        <w:rFonts w:ascii="Courier New" w:hAnsi="Courier New" w:cs="Courier New" w:hint="default"/>
      </w:rPr>
    </w:lvl>
    <w:lvl w:ilvl="2" w:tplc="04090005" w:tentative="1">
      <w:start w:val="1"/>
      <w:numFmt w:val="bullet"/>
      <w:lvlText w:val=""/>
      <w:lvlJc w:val="left"/>
      <w:pPr>
        <w:ind w:left="4776" w:hanging="360"/>
      </w:pPr>
      <w:rPr>
        <w:rFonts w:ascii="Wingdings" w:hAnsi="Wingdings" w:hint="default"/>
      </w:rPr>
    </w:lvl>
    <w:lvl w:ilvl="3" w:tplc="04090001" w:tentative="1">
      <w:start w:val="1"/>
      <w:numFmt w:val="bullet"/>
      <w:lvlText w:val=""/>
      <w:lvlJc w:val="left"/>
      <w:pPr>
        <w:ind w:left="5496" w:hanging="360"/>
      </w:pPr>
      <w:rPr>
        <w:rFonts w:ascii="Symbol" w:hAnsi="Symbol" w:hint="default"/>
      </w:rPr>
    </w:lvl>
    <w:lvl w:ilvl="4" w:tplc="04090003" w:tentative="1">
      <w:start w:val="1"/>
      <w:numFmt w:val="bullet"/>
      <w:lvlText w:val="o"/>
      <w:lvlJc w:val="left"/>
      <w:pPr>
        <w:ind w:left="6216" w:hanging="360"/>
      </w:pPr>
      <w:rPr>
        <w:rFonts w:ascii="Courier New" w:hAnsi="Courier New" w:cs="Courier New" w:hint="default"/>
      </w:rPr>
    </w:lvl>
    <w:lvl w:ilvl="5" w:tplc="04090005" w:tentative="1">
      <w:start w:val="1"/>
      <w:numFmt w:val="bullet"/>
      <w:lvlText w:val=""/>
      <w:lvlJc w:val="left"/>
      <w:pPr>
        <w:ind w:left="6936" w:hanging="360"/>
      </w:pPr>
      <w:rPr>
        <w:rFonts w:ascii="Wingdings" w:hAnsi="Wingdings" w:hint="default"/>
      </w:rPr>
    </w:lvl>
    <w:lvl w:ilvl="6" w:tplc="04090001" w:tentative="1">
      <w:start w:val="1"/>
      <w:numFmt w:val="bullet"/>
      <w:lvlText w:val=""/>
      <w:lvlJc w:val="left"/>
      <w:pPr>
        <w:ind w:left="7656" w:hanging="360"/>
      </w:pPr>
      <w:rPr>
        <w:rFonts w:ascii="Symbol" w:hAnsi="Symbol" w:hint="default"/>
      </w:rPr>
    </w:lvl>
    <w:lvl w:ilvl="7" w:tplc="04090003" w:tentative="1">
      <w:start w:val="1"/>
      <w:numFmt w:val="bullet"/>
      <w:lvlText w:val="o"/>
      <w:lvlJc w:val="left"/>
      <w:pPr>
        <w:ind w:left="8376" w:hanging="360"/>
      </w:pPr>
      <w:rPr>
        <w:rFonts w:ascii="Courier New" w:hAnsi="Courier New" w:cs="Courier New" w:hint="default"/>
      </w:rPr>
    </w:lvl>
    <w:lvl w:ilvl="8" w:tplc="04090005" w:tentative="1">
      <w:start w:val="1"/>
      <w:numFmt w:val="bullet"/>
      <w:lvlText w:val=""/>
      <w:lvlJc w:val="left"/>
      <w:pPr>
        <w:ind w:left="9096" w:hanging="360"/>
      </w:pPr>
      <w:rPr>
        <w:rFonts w:ascii="Wingdings" w:hAnsi="Wingdings" w:hint="default"/>
      </w:rPr>
    </w:lvl>
  </w:abstractNum>
  <w:abstractNum w:abstractNumId="5" w15:restartNumberingAfterBreak="0">
    <w:nsid w:val="18FF1A09"/>
    <w:multiLevelType w:val="hybridMultilevel"/>
    <w:tmpl w:val="F9085532"/>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6" w15:restartNumberingAfterBreak="0">
    <w:nsid w:val="1B5374B4"/>
    <w:multiLevelType w:val="hybridMultilevel"/>
    <w:tmpl w:val="F09A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A5F21"/>
    <w:multiLevelType w:val="hybridMultilevel"/>
    <w:tmpl w:val="C34E2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154AF"/>
    <w:multiLevelType w:val="hybridMultilevel"/>
    <w:tmpl w:val="14F41574"/>
    <w:lvl w:ilvl="0" w:tplc="BF409E1C">
      <w:start w:val="1"/>
      <w:numFmt w:val="decimal"/>
      <w:lvlText w:val="%1."/>
      <w:lvlJc w:val="left"/>
      <w:pPr>
        <w:ind w:left="2256" w:hanging="360"/>
      </w:pPr>
      <w:rPr>
        <w:rFonts w:hint="default"/>
        <w:b/>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9" w15:restartNumberingAfterBreak="0">
    <w:nsid w:val="28707820"/>
    <w:multiLevelType w:val="hybridMultilevel"/>
    <w:tmpl w:val="58F2C620"/>
    <w:lvl w:ilvl="0" w:tplc="5F189332">
      <w:start w:val="1"/>
      <w:numFmt w:val="decimal"/>
      <w:lvlText w:val="%1."/>
      <w:lvlJc w:val="left"/>
      <w:pPr>
        <w:ind w:left="2256" w:hanging="360"/>
      </w:pPr>
      <w:rPr>
        <w:rFonts w:hint="default"/>
        <w:b/>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0" w15:restartNumberingAfterBreak="0">
    <w:nsid w:val="2A274F52"/>
    <w:multiLevelType w:val="multilevel"/>
    <w:tmpl w:val="5F76C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9336C3"/>
    <w:multiLevelType w:val="hybridMultilevel"/>
    <w:tmpl w:val="14F41574"/>
    <w:lvl w:ilvl="0" w:tplc="BF409E1C">
      <w:start w:val="1"/>
      <w:numFmt w:val="decimal"/>
      <w:lvlText w:val="%1."/>
      <w:lvlJc w:val="left"/>
      <w:pPr>
        <w:ind w:left="2256" w:hanging="360"/>
      </w:pPr>
      <w:rPr>
        <w:rFonts w:hint="default"/>
        <w:b/>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2" w15:restartNumberingAfterBreak="0">
    <w:nsid w:val="3E212C54"/>
    <w:multiLevelType w:val="hybridMultilevel"/>
    <w:tmpl w:val="BE8A563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3" w15:restartNumberingAfterBreak="0">
    <w:nsid w:val="40327122"/>
    <w:multiLevelType w:val="hybridMultilevel"/>
    <w:tmpl w:val="58F2C620"/>
    <w:lvl w:ilvl="0" w:tplc="5F189332">
      <w:start w:val="1"/>
      <w:numFmt w:val="decimal"/>
      <w:lvlText w:val="%1."/>
      <w:lvlJc w:val="left"/>
      <w:pPr>
        <w:ind w:left="2256" w:hanging="360"/>
      </w:pPr>
      <w:rPr>
        <w:rFonts w:hint="default"/>
        <w:b/>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4" w15:restartNumberingAfterBreak="0">
    <w:nsid w:val="446516D1"/>
    <w:multiLevelType w:val="multilevel"/>
    <w:tmpl w:val="E88CC6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8290887"/>
    <w:multiLevelType w:val="hybridMultilevel"/>
    <w:tmpl w:val="A44A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B7970"/>
    <w:multiLevelType w:val="hybridMultilevel"/>
    <w:tmpl w:val="E4C033D0"/>
    <w:lvl w:ilvl="0" w:tplc="04090001">
      <w:start w:val="1"/>
      <w:numFmt w:val="bullet"/>
      <w:lvlText w:val=""/>
      <w:lvlJc w:val="left"/>
      <w:pPr>
        <w:ind w:left="2976" w:hanging="360"/>
      </w:pPr>
      <w:rPr>
        <w:rFonts w:ascii="Symbol" w:hAnsi="Symbol" w:hint="default"/>
      </w:rPr>
    </w:lvl>
    <w:lvl w:ilvl="1" w:tplc="04090003" w:tentative="1">
      <w:start w:val="1"/>
      <w:numFmt w:val="bullet"/>
      <w:lvlText w:val="o"/>
      <w:lvlJc w:val="left"/>
      <w:pPr>
        <w:ind w:left="3696" w:hanging="360"/>
      </w:pPr>
      <w:rPr>
        <w:rFonts w:ascii="Courier New" w:hAnsi="Courier New" w:cs="Courier New" w:hint="default"/>
      </w:rPr>
    </w:lvl>
    <w:lvl w:ilvl="2" w:tplc="04090005" w:tentative="1">
      <w:start w:val="1"/>
      <w:numFmt w:val="bullet"/>
      <w:lvlText w:val=""/>
      <w:lvlJc w:val="left"/>
      <w:pPr>
        <w:ind w:left="4416" w:hanging="360"/>
      </w:pPr>
      <w:rPr>
        <w:rFonts w:ascii="Wingdings" w:hAnsi="Wingdings" w:hint="default"/>
      </w:rPr>
    </w:lvl>
    <w:lvl w:ilvl="3" w:tplc="04090001" w:tentative="1">
      <w:start w:val="1"/>
      <w:numFmt w:val="bullet"/>
      <w:lvlText w:val=""/>
      <w:lvlJc w:val="left"/>
      <w:pPr>
        <w:ind w:left="5136" w:hanging="360"/>
      </w:pPr>
      <w:rPr>
        <w:rFonts w:ascii="Symbol" w:hAnsi="Symbol" w:hint="default"/>
      </w:rPr>
    </w:lvl>
    <w:lvl w:ilvl="4" w:tplc="04090003" w:tentative="1">
      <w:start w:val="1"/>
      <w:numFmt w:val="bullet"/>
      <w:lvlText w:val="o"/>
      <w:lvlJc w:val="left"/>
      <w:pPr>
        <w:ind w:left="5856" w:hanging="360"/>
      </w:pPr>
      <w:rPr>
        <w:rFonts w:ascii="Courier New" w:hAnsi="Courier New" w:cs="Courier New" w:hint="default"/>
      </w:rPr>
    </w:lvl>
    <w:lvl w:ilvl="5" w:tplc="04090005" w:tentative="1">
      <w:start w:val="1"/>
      <w:numFmt w:val="bullet"/>
      <w:lvlText w:val=""/>
      <w:lvlJc w:val="left"/>
      <w:pPr>
        <w:ind w:left="6576" w:hanging="360"/>
      </w:pPr>
      <w:rPr>
        <w:rFonts w:ascii="Wingdings" w:hAnsi="Wingdings" w:hint="default"/>
      </w:rPr>
    </w:lvl>
    <w:lvl w:ilvl="6" w:tplc="04090001" w:tentative="1">
      <w:start w:val="1"/>
      <w:numFmt w:val="bullet"/>
      <w:lvlText w:val=""/>
      <w:lvlJc w:val="left"/>
      <w:pPr>
        <w:ind w:left="7296" w:hanging="360"/>
      </w:pPr>
      <w:rPr>
        <w:rFonts w:ascii="Symbol" w:hAnsi="Symbol" w:hint="default"/>
      </w:rPr>
    </w:lvl>
    <w:lvl w:ilvl="7" w:tplc="04090003" w:tentative="1">
      <w:start w:val="1"/>
      <w:numFmt w:val="bullet"/>
      <w:lvlText w:val="o"/>
      <w:lvlJc w:val="left"/>
      <w:pPr>
        <w:ind w:left="8016" w:hanging="360"/>
      </w:pPr>
      <w:rPr>
        <w:rFonts w:ascii="Courier New" w:hAnsi="Courier New" w:cs="Courier New" w:hint="default"/>
      </w:rPr>
    </w:lvl>
    <w:lvl w:ilvl="8" w:tplc="04090005" w:tentative="1">
      <w:start w:val="1"/>
      <w:numFmt w:val="bullet"/>
      <w:lvlText w:val=""/>
      <w:lvlJc w:val="left"/>
      <w:pPr>
        <w:ind w:left="8736" w:hanging="360"/>
      </w:pPr>
      <w:rPr>
        <w:rFonts w:ascii="Wingdings" w:hAnsi="Wingdings" w:hint="default"/>
      </w:rPr>
    </w:lvl>
  </w:abstractNum>
  <w:abstractNum w:abstractNumId="17" w15:restartNumberingAfterBreak="0">
    <w:nsid w:val="504E10F3"/>
    <w:multiLevelType w:val="multilevel"/>
    <w:tmpl w:val="CFC2F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D427FB"/>
    <w:multiLevelType w:val="multilevel"/>
    <w:tmpl w:val="E74C0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B84117"/>
    <w:multiLevelType w:val="multilevel"/>
    <w:tmpl w:val="A5BCAD0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70E12BA9"/>
    <w:multiLevelType w:val="multilevel"/>
    <w:tmpl w:val="7142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645B98"/>
    <w:multiLevelType w:val="hybridMultilevel"/>
    <w:tmpl w:val="4066F390"/>
    <w:lvl w:ilvl="0" w:tplc="04090001">
      <w:start w:val="1"/>
      <w:numFmt w:val="bullet"/>
      <w:lvlText w:val=""/>
      <w:lvlJc w:val="left"/>
      <w:pPr>
        <w:ind w:left="3336" w:hanging="360"/>
      </w:pPr>
      <w:rPr>
        <w:rFonts w:ascii="Symbol" w:hAnsi="Symbol" w:hint="default"/>
      </w:rPr>
    </w:lvl>
    <w:lvl w:ilvl="1" w:tplc="04090003" w:tentative="1">
      <w:start w:val="1"/>
      <w:numFmt w:val="bullet"/>
      <w:lvlText w:val="o"/>
      <w:lvlJc w:val="left"/>
      <w:pPr>
        <w:ind w:left="4056" w:hanging="360"/>
      </w:pPr>
      <w:rPr>
        <w:rFonts w:ascii="Courier New" w:hAnsi="Courier New" w:cs="Courier New" w:hint="default"/>
      </w:rPr>
    </w:lvl>
    <w:lvl w:ilvl="2" w:tplc="04090005" w:tentative="1">
      <w:start w:val="1"/>
      <w:numFmt w:val="bullet"/>
      <w:lvlText w:val=""/>
      <w:lvlJc w:val="left"/>
      <w:pPr>
        <w:ind w:left="4776" w:hanging="360"/>
      </w:pPr>
      <w:rPr>
        <w:rFonts w:ascii="Wingdings" w:hAnsi="Wingdings" w:hint="default"/>
      </w:rPr>
    </w:lvl>
    <w:lvl w:ilvl="3" w:tplc="04090001" w:tentative="1">
      <w:start w:val="1"/>
      <w:numFmt w:val="bullet"/>
      <w:lvlText w:val=""/>
      <w:lvlJc w:val="left"/>
      <w:pPr>
        <w:ind w:left="5496" w:hanging="360"/>
      </w:pPr>
      <w:rPr>
        <w:rFonts w:ascii="Symbol" w:hAnsi="Symbol" w:hint="default"/>
      </w:rPr>
    </w:lvl>
    <w:lvl w:ilvl="4" w:tplc="04090003" w:tentative="1">
      <w:start w:val="1"/>
      <w:numFmt w:val="bullet"/>
      <w:lvlText w:val="o"/>
      <w:lvlJc w:val="left"/>
      <w:pPr>
        <w:ind w:left="6216" w:hanging="360"/>
      </w:pPr>
      <w:rPr>
        <w:rFonts w:ascii="Courier New" w:hAnsi="Courier New" w:cs="Courier New" w:hint="default"/>
      </w:rPr>
    </w:lvl>
    <w:lvl w:ilvl="5" w:tplc="04090005" w:tentative="1">
      <w:start w:val="1"/>
      <w:numFmt w:val="bullet"/>
      <w:lvlText w:val=""/>
      <w:lvlJc w:val="left"/>
      <w:pPr>
        <w:ind w:left="6936" w:hanging="360"/>
      </w:pPr>
      <w:rPr>
        <w:rFonts w:ascii="Wingdings" w:hAnsi="Wingdings" w:hint="default"/>
      </w:rPr>
    </w:lvl>
    <w:lvl w:ilvl="6" w:tplc="04090001" w:tentative="1">
      <w:start w:val="1"/>
      <w:numFmt w:val="bullet"/>
      <w:lvlText w:val=""/>
      <w:lvlJc w:val="left"/>
      <w:pPr>
        <w:ind w:left="7656" w:hanging="360"/>
      </w:pPr>
      <w:rPr>
        <w:rFonts w:ascii="Symbol" w:hAnsi="Symbol" w:hint="default"/>
      </w:rPr>
    </w:lvl>
    <w:lvl w:ilvl="7" w:tplc="04090003" w:tentative="1">
      <w:start w:val="1"/>
      <w:numFmt w:val="bullet"/>
      <w:lvlText w:val="o"/>
      <w:lvlJc w:val="left"/>
      <w:pPr>
        <w:ind w:left="8376" w:hanging="360"/>
      </w:pPr>
      <w:rPr>
        <w:rFonts w:ascii="Courier New" w:hAnsi="Courier New" w:cs="Courier New" w:hint="default"/>
      </w:rPr>
    </w:lvl>
    <w:lvl w:ilvl="8" w:tplc="04090005" w:tentative="1">
      <w:start w:val="1"/>
      <w:numFmt w:val="bullet"/>
      <w:lvlText w:val=""/>
      <w:lvlJc w:val="left"/>
      <w:pPr>
        <w:ind w:left="9096" w:hanging="360"/>
      </w:pPr>
      <w:rPr>
        <w:rFonts w:ascii="Wingdings" w:hAnsi="Wingdings" w:hint="default"/>
      </w:rPr>
    </w:lvl>
  </w:abstractNum>
  <w:abstractNum w:abstractNumId="22" w15:restartNumberingAfterBreak="0">
    <w:nsid w:val="72F022B7"/>
    <w:multiLevelType w:val="hybridMultilevel"/>
    <w:tmpl w:val="C72EA522"/>
    <w:lvl w:ilvl="0" w:tplc="B54EF558">
      <w:start w:val="1"/>
      <w:numFmt w:val="decimal"/>
      <w:lvlText w:val="%1."/>
      <w:lvlJc w:val="left"/>
      <w:pPr>
        <w:ind w:left="2616" w:hanging="360"/>
      </w:pPr>
      <w:rPr>
        <w:rFonts w:hint="default"/>
      </w:rPr>
    </w:lvl>
    <w:lvl w:ilvl="1" w:tplc="40090019" w:tentative="1">
      <w:start w:val="1"/>
      <w:numFmt w:val="lowerLetter"/>
      <w:lvlText w:val="%2."/>
      <w:lvlJc w:val="left"/>
      <w:pPr>
        <w:ind w:left="3336" w:hanging="360"/>
      </w:pPr>
    </w:lvl>
    <w:lvl w:ilvl="2" w:tplc="4009001B" w:tentative="1">
      <w:start w:val="1"/>
      <w:numFmt w:val="lowerRoman"/>
      <w:lvlText w:val="%3."/>
      <w:lvlJc w:val="right"/>
      <w:pPr>
        <w:ind w:left="4056" w:hanging="180"/>
      </w:pPr>
    </w:lvl>
    <w:lvl w:ilvl="3" w:tplc="4009000F" w:tentative="1">
      <w:start w:val="1"/>
      <w:numFmt w:val="decimal"/>
      <w:lvlText w:val="%4."/>
      <w:lvlJc w:val="left"/>
      <w:pPr>
        <w:ind w:left="4776" w:hanging="360"/>
      </w:pPr>
    </w:lvl>
    <w:lvl w:ilvl="4" w:tplc="40090019" w:tentative="1">
      <w:start w:val="1"/>
      <w:numFmt w:val="lowerLetter"/>
      <w:lvlText w:val="%5."/>
      <w:lvlJc w:val="left"/>
      <w:pPr>
        <w:ind w:left="5496" w:hanging="360"/>
      </w:pPr>
    </w:lvl>
    <w:lvl w:ilvl="5" w:tplc="4009001B" w:tentative="1">
      <w:start w:val="1"/>
      <w:numFmt w:val="lowerRoman"/>
      <w:lvlText w:val="%6."/>
      <w:lvlJc w:val="right"/>
      <w:pPr>
        <w:ind w:left="6216" w:hanging="180"/>
      </w:pPr>
    </w:lvl>
    <w:lvl w:ilvl="6" w:tplc="4009000F" w:tentative="1">
      <w:start w:val="1"/>
      <w:numFmt w:val="decimal"/>
      <w:lvlText w:val="%7."/>
      <w:lvlJc w:val="left"/>
      <w:pPr>
        <w:ind w:left="6936" w:hanging="360"/>
      </w:pPr>
    </w:lvl>
    <w:lvl w:ilvl="7" w:tplc="40090019" w:tentative="1">
      <w:start w:val="1"/>
      <w:numFmt w:val="lowerLetter"/>
      <w:lvlText w:val="%8."/>
      <w:lvlJc w:val="left"/>
      <w:pPr>
        <w:ind w:left="7656" w:hanging="360"/>
      </w:pPr>
    </w:lvl>
    <w:lvl w:ilvl="8" w:tplc="4009001B" w:tentative="1">
      <w:start w:val="1"/>
      <w:numFmt w:val="lowerRoman"/>
      <w:lvlText w:val="%9."/>
      <w:lvlJc w:val="right"/>
      <w:pPr>
        <w:ind w:left="8376" w:hanging="180"/>
      </w:pPr>
    </w:lvl>
  </w:abstractNum>
  <w:abstractNum w:abstractNumId="23" w15:restartNumberingAfterBreak="0">
    <w:nsid w:val="79017ADF"/>
    <w:multiLevelType w:val="multilevel"/>
    <w:tmpl w:val="2FA42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95F0F61"/>
    <w:multiLevelType w:val="hybridMultilevel"/>
    <w:tmpl w:val="739454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79E05C65"/>
    <w:multiLevelType w:val="hybridMultilevel"/>
    <w:tmpl w:val="C1FC59E8"/>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26" w15:restartNumberingAfterBreak="0">
    <w:nsid w:val="7ABC5ECC"/>
    <w:multiLevelType w:val="multilevel"/>
    <w:tmpl w:val="F8A43B1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CB508FA"/>
    <w:multiLevelType w:val="multilevel"/>
    <w:tmpl w:val="29227A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4"/>
  </w:num>
  <w:num w:numId="2">
    <w:abstractNumId w:val="19"/>
  </w:num>
  <w:num w:numId="3">
    <w:abstractNumId w:val="3"/>
  </w:num>
  <w:num w:numId="4">
    <w:abstractNumId w:val="10"/>
  </w:num>
  <w:num w:numId="5">
    <w:abstractNumId w:val="23"/>
  </w:num>
  <w:num w:numId="6">
    <w:abstractNumId w:val="17"/>
  </w:num>
  <w:num w:numId="7">
    <w:abstractNumId w:val="18"/>
  </w:num>
  <w:num w:numId="8">
    <w:abstractNumId w:val="27"/>
  </w:num>
  <w:num w:numId="9">
    <w:abstractNumId w:val="20"/>
  </w:num>
  <w:num w:numId="10">
    <w:abstractNumId w:val="26"/>
  </w:num>
  <w:num w:numId="11">
    <w:abstractNumId w:val="5"/>
  </w:num>
  <w:num w:numId="12">
    <w:abstractNumId w:val="1"/>
  </w:num>
  <w:num w:numId="13">
    <w:abstractNumId w:val="22"/>
  </w:num>
  <w:num w:numId="14">
    <w:abstractNumId w:val="13"/>
  </w:num>
  <w:num w:numId="15">
    <w:abstractNumId w:val="9"/>
  </w:num>
  <w:num w:numId="16">
    <w:abstractNumId w:val="7"/>
  </w:num>
  <w:num w:numId="17">
    <w:abstractNumId w:val="6"/>
  </w:num>
  <w:num w:numId="18">
    <w:abstractNumId w:val="8"/>
  </w:num>
  <w:num w:numId="19">
    <w:abstractNumId w:val="2"/>
  </w:num>
  <w:num w:numId="20">
    <w:abstractNumId w:val="4"/>
  </w:num>
  <w:num w:numId="21">
    <w:abstractNumId w:val="21"/>
  </w:num>
  <w:num w:numId="22">
    <w:abstractNumId w:val="11"/>
  </w:num>
  <w:num w:numId="23">
    <w:abstractNumId w:val="16"/>
  </w:num>
  <w:num w:numId="24">
    <w:abstractNumId w:val="25"/>
  </w:num>
  <w:num w:numId="25">
    <w:abstractNumId w:val="24"/>
  </w:num>
  <w:num w:numId="26">
    <w:abstractNumId w:val="0"/>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83D95"/>
    <w:rsid w:val="00033225"/>
    <w:rsid w:val="00112A71"/>
    <w:rsid w:val="00163F11"/>
    <w:rsid w:val="00183D95"/>
    <w:rsid w:val="0026626D"/>
    <w:rsid w:val="003B2635"/>
    <w:rsid w:val="003F60CC"/>
    <w:rsid w:val="00537041"/>
    <w:rsid w:val="00825C33"/>
    <w:rsid w:val="00903754"/>
    <w:rsid w:val="00972FEA"/>
    <w:rsid w:val="00A12BC0"/>
    <w:rsid w:val="00B26873"/>
    <w:rsid w:val="00B42A89"/>
    <w:rsid w:val="00B549E5"/>
    <w:rsid w:val="00BD1AE6"/>
    <w:rsid w:val="00C71934"/>
    <w:rsid w:val="00CD749E"/>
    <w:rsid w:val="00DB4C9B"/>
    <w:rsid w:val="00EF16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3A7A"/>
  <w15:docId w15:val="{04719521-C255-4BCF-9ACC-2BC37224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6A0"/>
  </w:style>
  <w:style w:type="paragraph" w:styleId="Heading1">
    <w:name w:val="heading 1"/>
    <w:basedOn w:val="Normal1"/>
    <w:next w:val="Normal1"/>
    <w:rsid w:val="00183D95"/>
    <w:pPr>
      <w:keepNext/>
      <w:keepLines/>
      <w:spacing w:before="480" w:after="120"/>
      <w:outlineLvl w:val="0"/>
    </w:pPr>
    <w:rPr>
      <w:b/>
      <w:sz w:val="48"/>
      <w:szCs w:val="48"/>
    </w:rPr>
  </w:style>
  <w:style w:type="paragraph" w:styleId="Heading2">
    <w:name w:val="heading 2"/>
    <w:basedOn w:val="Normal1"/>
    <w:next w:val="Normal1"/>
    <w:rsid w:val="00183D95"/>
    <w:pPr>
      <w:keepNext/>
      <w:keepLines/>
      <w:spacing w:before="360" w:after="80"/>
      <w:outlineLvl w:val="1"/>
    </w:pPr>
    <w:rPr>
      <w:b/>
      <w:sz w:val="36"/>
      <w:szCs w:val="36"/>
    </w:rPr>
  </w:style>
  <w:style w:type="paragraph" w:styleId="Heading3">
    <w:name w:val="heading 3"/>
    <w:basedOn w:val="Normal1"/>
    <w:next w:val="Normal1"/>
    <w:rsid w:val="00183D95"/>
    <w:pPr>
      <w:keepNext/>
      <w:keepLines/>
      <w:spacing w:before="280" w:after="80"/>
      <w:outlineLvl w:val="2"/>
    </w:pPr>
    <w:rPr>
      <w:b/>
      <w:sz w:val="28"/>
      <w:szCs w:val="28"/>
    </w:rPr>
  </w:style>
  <w:style w:type="paragraph" w:styleId="Heading4">
    <w:name w:val="heading 4"/>
    <w:basedOn w:val="Normal1"/>
    <w:next w:val="Normal1"/>
    <w:rsid w:val="00183D95"/>
    <w:pPr>
      <w:keepNext/>
      <w:keepLines/>
      <w:spacing w:before="240" w:after="40"/>
      <w:outlineLvl w:val="3"/>
    </w:pPr>
    <w:rPr>
      <w:b/>
      <w:sz w:val="24"/>
      <w:szCs w:val="24"/>
    </w:rPr>
  </w:style>
  <w:style w:type="paragraph" w:styleId="Heading5">
    <w:name w:val="heading 5"/>
    <w:basedOn w:val="Normal1"/>
    <w:next w:val="Normal1"/>
    <w:rsid w:val="00183D95"/>
    <w:pPr>
      <w:keepNext/>
      <w:keepLines/>
      <w:spacing w:before="220" w:after="40"/>
      <w:outlineLvl w:val="4"/>
    </w:pPr>
    <w:rPr>
      <w:b/>
    </w:rPr>
  </w:style>
  <w:style w:type="paragraph" w:styleId="Heading6">
    <w:name w:val="heading 6"/>
    <w:basedOn w:val="Normal1"/>
    <w:next w:val="Normal1"/>
    <w:rsid w:val="00183D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3D95"/>
  </w:style>
  <w:style w:type="paragraph" w:styleId="Title">
    <w:name w:val="Title"/>
    <w:basedOn w:val="Normal1"/>
    <w:next w:val="Normal1"/>
    <w:rsid w:val="00183D95"/>
    <w:pPr>
      <w:keepNext/>
      <w:keepLines/>
      <w:spacing w:before="480" w:after="120"/>
    </w:pPr>
    <w:rPr>
      <w:b/>
      <w:sz w:val="72"/>
      <w:szCs w:val="72"/>
    </w:rPr>
  </w:style>
  <w:style w:type="paragraph" w:styleId="Subtitle">
    <w:name w:val="Subtitle"/>
    <w:basedOn w:val="Normal1"/>
    <w:next w:val="Normal1"/>
    <w:rsid w:val="00183D95"/>
    <w:pPr>
      <w:keepNext/>
      <w:keepLines/>
      <w:spacing w:before="360" w:after="80"/>
    </w:pPr>
    <w:rPr>
      <w:rFonts w:ascii="Georgia" w:eastAsia="Georgia" w:hAnsi="Georgia" w:cs="Georgia"/>
      <w:i/>
      <w:color w:val="666666"/>
      <w:sz w:val="48"/>
      <w:szCs w:val="48"/>
    </w:rPr>
  </w:style>
  <w:style w:type="table" w:customStyle="1" w:styleId="a">
    <w:basedOn w:val="TableNormal"/>
    <w:rsid w:val="00183D95"/>
    <w:pPr>
      <w:spacing w:after="0" w:line="240" w:lineRule="auto"/>
    </w:pPr>
    <w:tblPr>
      <w:tblStyleRowBandSize w:val="1"/>
      <w:tblStyleColBandSize w:val="1"/>
    </w:tblPr>
  </w:style>
  <w:style w:type="table" w:customStyle="1" w:styleId="a0">
    <w:basedOn w:val="TableNormal"/>
    <w:rsid w:val="00183D95"/>
    <w:pPr>
      <w:spacing w:after="0" w:line="240" w:lineRule="auto"/>
    </w:pPr>
    <w:tblPr>
      <w:tblStyleRowBandSize w:val="1"/>
      <w:tblStyleColBandSize w:val="1"/>
    </w:tblPr>
  </w:style>
  <w:style w:type="table" w:customStyle="1" w:styleId="a1">
    <w:basedOn w:val="TableNormal"/>
    <w:rsid w:val="00183D95"/>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6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F11"/>
    <w:rPr>
      <w:rFonts w:ascii="Tahoma" w:hAnsi="Tahoma" w:cs="Tahoma"/>
      <w:sz w:val="16"/>
      <w:szCs w:val="16"/>
    </w:rPr>
  </w:style>
  <w:style w:type="paragraph" w:styleId="NoSpacing">
    <w:name w:val="No Spacing"/>
    <w:uiPriority w:val="1"/>
    <w:qFormat/>
    <w:rsid w:val="00163F1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table" w:styleId="TableGrid">
    <w:name w:val="Table Grid"/>
    <w:basedOn w:val="TableNormal"/>
    <w:uiPriority w:val="39"/>
    <w:rsid w:val="00163F1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263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m-1803689049420614218msolistparagraph">
    <w:name w:val="m_-1803689049420614218msolistparagraph"/>
    <w:basedOn w:val="Normal"/>
    <w:rsid w:val="003B263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3B2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navendu</cp:lastModifiedBy>
  <cp:revision>10</cp:revision>
  <dcterms:created xsi:type="dcterms:W3CDTF">2017-09-13T15:45:00Z</dcterms:created>
  <dcterms:modified xsi:type="dcterms:W3CDTF">2017-10-30T13:38:00Z</dcterms:modified>
</cp:coreProperties>
</file>