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9B16D" w14:textId="77777777" w:rsidR="008B1C19" w:rsidRPr="0046420E" w:rsidRDefault="008B1C19">
      <w:pPr>
        <w:rPr>
          <w:rFonts w:ascii="Times New Roman" w:hAnsi="Times New Roman" w:cs="Times New Roman"/>
        </w:rPr>
      </w:pPr>
      <w:r w:rsidRPr="0046420E">
        <w:rPr>
          <w:rFonts w:ascii="Times New Roman" w:hAnsi="Times New Roman" w:cs="Times New Roman"/>
        </w:rPr>
        <w:t>Design Rationale</w:t>
      </w:r>
    </w:p>
    <w:p w14:paraId="38B97424" w14:textId="77777777" w:rsidR="008B1C19" w:rsidRPr="0046420E" w:rsidRDefault="008B1C19">
      <w:pPr>
        <w:rPr>
          <w:rFonts w:ascii="Times New Roman" w:hAnsi="Times New Roman" w:cs="Times New Roman"/>
        </w:rPr>
      </w:pPr>
      <w:r w:rsidRPr="0046420E">
        <w:rPr>
          <w:rFonts w:ascii="Times New Roman" w:hAnsi="Times New Roman" w:cs="Times New Roman"/>
        </w:rPr>
        <w:t>Our design choices were guided by a general solution to the problem.</w:t>
      </w:r>
    </w:p>
    <w:p w14:paraId="02B5686F" w14:textId="6D665329" w:rsidR="008B1C19" w:rsidRPr="0046420E" w:rsidRDefault="00D375DF">
      <w:pPr>
        <w:rPr>
          <w:rFonts w:ascii="Times New Roman" w:hAnsi="Times New Roman" w:cs="Times New Roman"/>
        </w:rPr>
      </w:pPr>
      <w:r w:rsidRPr="0046420E">
        <w:rPr>
          <w:rFonts w:ascii="Times New Roman" w:hAnsi="Times New Roman" w:cs="Times New Roman"/>
        </w:rPr>
        <w:t>This</w:t>
      </w:r>
      <w:r w:rsidR="008B1C19" w:rsidRPr="0046420E">
        <w:rPr>
          <w:rFonts w:ascii="Times New Roman" w:hAnsi="Times New Roman" w:cs="Times New Roman"/>
        </w:rPr>
        <w:t xml:space="preserve"> solution requires the successful completion of three main parts:</w:t>
      </w:r>
    </w:p>
    <w:p w14:paraId="554691D4" w14:textId="4635D1CC" w:rsidR="00794E12" w:rsidRPr="0046420E" w:rsidRDefault="008B1C19" w:rsidP="008B1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420E">
        <w:rPr>
          <w:rFonts w:ascii="Times New Roman" w:hAnsi="Times New Roman" w:cs="Times New Roman"/>
        </w:rPr>
        <w:t>Navigating the map, and accurately storing all map information, particularly the location of lava and health traps, and of the keys.</w:t>
      </w:r>
    </w:p>
    <w:p w14:paraId="19BE5DF9" w14:textId="1D882CBD" w:rsidR="008B1C19" w:rsidRPr="0046420E" w:rsidRDefault="008B1C19" w:rsidP="008B1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420E">
        <w:rPr>
          <w:rFonts w:ascii="Times New Roman" w:hAnsi="Times New Roman" w:cs="Times New Roman"/>
        </w:rPr>
        <w:t xml:space="preserve">With this information, implementing a path-finding algorithm that would </w:t>
      </w:r>
      <w:r w:rsidR="00D375DF" w:rsidRPr="0046420E">
        <w:rPr>
          <w:rFonts w:ascii="Times New Roman" w:hAnsi="Times New Roman" w:cs="Times New Roman"/>
        </w:rPr>
        <w:t xml:space="preserve">determine a path allowing us to </w:t>
      </w:r>
      <w:r w:rsidRPr="0046420E">
        <w:rPr>
          <w:rFonts w:ascii="Times New Roman" w:hAnsi="Times New Roman" w:cs="Times New Roman"/>
        </w:rPr>
        <w:t xml:space="preserve">safely traverse the map and accrue the keys in the correct order (from highest to lowest), </w:t>
      </w:r>
      <w:r w:rsidR="006D31D6" w:rsidRPr="0046420E">
        <w:rPr>
          <w:rFonts w:ascii="Times New Roman" w:hAnsi="Times New Roman" w:cs="Times New Roman"/>
        </w:rPr>
        <w:t>and inevitably</w:t>
      </w:r>
      <w:r w:rsidRPr="0046420E">
        <w:rPr>
          <w:rFonts w:ascii="Times New Roman" w:hAnsi="Times New Roman" w:cs="Times New Roman"/>
        </w:rPr>
        <w:t xml:space="preserve"> reach the ‘finish’ line.</w:t>
      </w:r>
    </w:p>
    <w:p w14:paraId="4AEACDB6" w14:textId="28FF7736" w:rsidR="00B07851" w:rsidRPr="0046420E" w:rsidRDefault="00D375DF" w:rsidP="00B078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6420E">
        <w:rPr>
          <w:rFonts w:ascii="Times New Roman" w:hAnsi="Times New Roman" w:cs="Times New Roman"/>
        </w:rPr>
        <w:t>And finally, ‘control’ the car so that it would accurately follow this path.</w:t>
      </w:r>
    </w:p>
    <w:p w14:paraId="203CC726" w14:textId="43C04DD9" w:rsidR="00B07851" w:rsidRDefault="00B07851" w:rsidP="00B07851">
      <w:pPr>
        <w:rPr>
          <w:rFonts w:ascii="Times New Roman" w:hAnsi="Times New Roman" w:cs="Times New Roman"/>
        </w:rPr>
      </w:pPr>
      <w:r w:rsidRPr="0046420E">
        <w:rPr>
          <w:rFonts w:ascii="Times New Roman" w:hAnsi="Times New Roman" w:cs="Times New Roman"/>
        </w:rPr>
        <w:t xml:space="preserve">Bearing this in mind, it was obvious that implementing all this functionality in one </w:t>
      </w:r>
      <w:proofErr w:type="spellStart"/>
      <w:r w:rsidRPr="0046420E">
        <w:rPr>
          <w:rFonts w:ascii="Times New Roman" w:hAnsi="Times New Roman" w:cs="Times New Roman"/>
        </w:rPr>
        <w:t>MyAIController</w:t>
      </w:r>
      <w:proofErr w:type="spellEnd"/>
      <w:r w:rsidRPr="0046420E">
        <w:rPr>
          <w:rFonts w:ascii="Times New Roman" w:hAnsi="Times New Roman" w:cs="Times New Roman"/>
        </w:rPr>
        <w:t xml:space="preserve"> class would lead to a very incohesive system. Particularly if all the logic were done in the </w:t>
      </w:r>
      <w:proofErr w:type="gramStart"/>
      <w:r w:rsidRPr="0046420E">
        <w:rPr>
          <w:rFonts w:ascii="Times New Roman" w:hAnsi="Times New Roman" w:cs="Times New Roman"/>
        </w:rPr>
        <w:t>update(</w:t>
      </w:r>
      <w:proofErr w:type="gramEnd"/>
      <w:r w:rsidRPr="0046420E">
        <w:rPr>
          <w:rFonts w:ascii="Times New Roman" w:hAnsi="Times New Roman" w:cs="Times New Roman"/>
        </w:rPr>
        <w:t>) method.</w:t>
      </w:r>
    </w:p>
    <w:p w14:paraId="29462132" w14:textId="097CBD69" w:rsidR="0046420E" w:rsidRDefault="00D02AA8" w:rsidP="00B07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noticed straight away that the </w:t>
      </w:r>
      <w:proofErr w:type="gramStart"/>
      <w:r>
        <w:rPr>
          <w:rFonts w:ascii="Times New Roman" w:hAnsi="Times New Roman" w:cs="Times New Roman"/>
        </w:rPr>
        <w:t>update(</w:t>
      </w:r>
      <w:proofErr w:type="gramEnd"/>
      <w:r>
        <w:rPr>
          <w:rFonts w:ascii="Times New Roman" w:hAnsi="Times New Roman" w:cs="Times New Roman"/>
        </w:rPr>
        <w:t xml:space="preserve">) method </w:t>
      </w:r>
      <w:r w:rsidR="00531A39">
        <w:rPr>
          <w:rFonts w:ascii="Times New Roman" w:hAnsi="Times New Roman" w:cs="Times New Roman"/>
        </w:rPr>
        <w:t xml:space="preserve">did two main jobs: firstly, determine where the car should go and secondly, how the car should get there. This made the </w:t>
      </w:r>
      <w:proofErr w:type="gramStart"/>
      <w:r w:rsidR="00531A39">
        <w:rPr>
          <w:rFonts w:ascii="Times New Roman" w:hAnsi="Times New Roman" w:cs="Times New Roman"/>
        </w:rPr>
        <w:t>update(</w:t>
      </w:r>
      <w:proofErr w:type="gramEnd"/>
      <w:r w:rsidR="00531A39">
        <w:rPr>
          <w:rFonts w:ascii="Times New Roman" w:hAnsi="Times New Roman" w:cs="Times New Roman"/>
        </w:rPr>
        <w:t xml:space="preserve">) method highly unreadable as a sequence of conditional clauses. </w:t>
      </w:r>
    </w:p>
    <w:p w14:paraId="683C720D" w14:textId="2A08A20C" w:rsidR="00531A39" w:rsidRDefault="00531A39" w:rsidP="00B07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was our first abstraction and major break-through: that we needed to separate the responsibility of determining where to go with the actual act of getting there. These are very two distinct actions and functionalities.</w:t>
      </w:r>
    </w:p>
    <w:p w14:paraId="283D7BB4" w14:textId="77777777" w:rsidR="00531A39" w:rsidRDefault="00531A39" w:rsidP="00B07851">
      <w:pPr>
        <w:rPr>
          <w:rFonts w:ascii="Times New Roman" w:hAnsi="Times New Roman" w:cs="Times New Roman"/>
        </w:rPr>
      </w:pPr>
      <w:bookmarkStart w:id="0" w:name="_GoBack"/>
      <w:bookmarkEnd w:id="0"/>
    </w:p>
    <w:p w14:paraId="12E08515" w14:textId="5FEB39B0" w:rsidR="00531A39" w:rsidRPr="0046420E" w:rsidRDefault="00531A39" w:rsidP="00B07851">
      <w:pPr>
        <w:rPr>
          <w:rFonts w:ascii="Times New Roman" w:hAnsi="Times New Roman" w:cs="Times New Roman"/>
        </w:rPr>
      </w:pPr>
    </w:p>
    <w:p w14:paraId="41DDE4EF" w14:textId="77777777" w:rsidR="00B07851" w:rsidRPr="0046420E" w:rsidRDefault="00B07851" w:rsidP="00B07851">
      <w:pPr>
        <w:rPr>
          <w:rFonts w:ascii="Times New Roman" w:hAnsi="Times New Roman" w:cs="Times New Roman"/>
        </w:rPr>
      </w:pPr>
    </w:p>
    <w:sectPr w:rsidR="00B07851" w:rsidRPr="00464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151EE"/>
    <w:multiLevelType w:val="hybridMultilevel"/>
    <w:tmpl w:val="1DC20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4F"/>
    <w:rsid w:val="0046420E"/>
    <w:rsid w:val="00531A39"/>
    <w:rsid w:val="005970BC"/>
    <w:rsid w:val="006D31D6"/>
    <w:rsid w:val="00794E12"/>
    <w:rsid w:val="008529AD"/>
    <w:rsid w:val="008B1C19"/>
    <w:rsid w:val="00B07851"/>
    <w:rsid w:val="00B44C4F"/>
    <w:rsid w:val="00BA7D4A"/>
    <w:rsid w:val="00D02AA8"/>
    <w:rsid w:val="00D375DF"/>
    <w:rsid w:val="00F5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2EC2"/>
  <w15:chartTrackingRefBased/>
  <w15:docId w15:val="{5E5C8B9C-2A83-4230-83B4-F6AFB749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angelatos</dc:creator>
  <cp:keywords/>
  <dc:description/>
  <cp:lastModifiedBy>adam angelatos</cp:lastModifiedBy>
  <cp:revision>6</cp:revision>
  <dcterms:created xsi:type="dcterms:W3CDTF">2018-05-27T07:33:00Z</dcterms:created>
  <dcterms:modified xsi:type="dcterms:W3CDTF">2018-05-27T09:03:00Z</dcterms:modified>
</cp:coreProperties>
</file>