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F80BEE" wp14:paraId="2C078E63" wp14:textId="5FE74153">
      <w:pPr>
        <w:jc w:val="center"/>
        <w:rPr>
          <w:b w:val="1"/>
          <w:bCs w:val="1"/>
          <w:u w:val="single"/>
        </w:rPr>
      </w:pPr>
      <w:r w:rsidRPr="22F80BEE" w:rsidR="05A52FC6">
        <w:rPr>
          <w:b w:val="1"/>
          <w:bCs w:val="1"/>
          <w:u w:val="single"/>
        </w:rPr>
        <w:t>CS 360</w:t>
      </w:r>
    </w:p>
    <w:p w:rsidR="05A52FC6" w:rsidP="22F80BEE" w:rsidRDefault="05A52FC6" w14:paraId="0448B976" w14:textId="219900D0">
      <w:pPr>
        <w:jc w:val="center"/>
        <w:rPr>
          <w:b w:val="1"/>
          <w:bCs w:val="1"/>
          <w:u w:val="single"/>
        </w:rPr>
      </w:pPr>
      <w:r w:rsidRPr="22F80BEE" w:rsidR="05A52FC6">
        <w:rPr>
          <w:b w:val="1"/>
          <w:bCs w:val="1"/>
          <w:u w:val="single"/>
        </w:rPr>
        <w:t>Project Three: App Launch Plan</w:t>
      </w:r>
    </w:p>
    <w:p w:rsidR="05A52FC6" w:rsidP="22F80BEE" w:rsidRDefault="05A52FC6" w14:paraId="14E410FA" w14:textId="5F72839D">
      <w:pPr>
        <w:jc w:val="center"/>
        <w:rPr>
          <w:b w:val="1"/>
          <w:bCs w:val="1"/>
          <w:u w:val="single"/>
        </w:rPr>
      </w:pPr>
      <w:r w:rsidRPr="22F80BEE" w:rsidR="05A52FC6">
        <w:rPr>
          <w:b w:val="1"/>
          <w:bCs w:val="1"/>
          <w:u w:val="single"/>
        </w:rPr>
        <w:t>Steven Nave</w:t>
      </w:r>
    </w:p>
    <w:p w:rsidR="05A52FC6" w:rsidP="22F80BEE" w:rsidRDefault="05A52FC6" w14:paraId="4B297743" w14:textId="2C26C9C9">
      <w:pPr>
        <w:jc w:val="center"/>
        <w:rPr>
          <w:b w:val="1"/>
          <w:bCs w:val="1"/>
          <w:u w:val="single"/>
        </w:rPr>
      </w:pPr>
      <w:r w:rsidRPr="22F80BEE" w:rsidR="05A52FC6">
        <w:rPr>
          <w:b w:val="1"/>
          <w:bCs w:val="1"/>
          <w:u w:val="single"/>
        </w:rPr>
        <w:t>2/19/2026</w:t>
      </w:r>
    </w:p>
    <w:p w:rsidR="22F80BEE" w:rsidP="22F80BEE" w:rsidRDefault="22F80BEE" w14:paraId="42B8D2A8" w14:textId="157B77F1">
      <w:pPr>
        <w:jc w:val="left"/>
        <w:rPr>
          <w:b w:val="0"/>
          <w:bCs w:val="0"/>
          <w:u w:val="none"/>
        </w:rPr>
      </w:pPr>
    </w:p>
    <w:p w:rsidR="67D6E665" w:rsidP="22F80BEE" w:rsidRDefault="67D6E665" w14:paraId="630A8A48" w14:textId="158990D4">
      <w:pPr>
        <w:spacing w:line="480" w:lineRule="auto"/>
        <w:ind w:firstLine="720"/>
        <w:jc w:val="left"/>
        <w:rPr>
          <w:b w:val="0"/>
          <w:bCs w:val="0"/>
          <w:u w:val="none"/>
        </w:rPr>
      </w:pPr>
      <w:r w:rsidR="67D6E665">
        <w:rPr>
          <w:b w:val="0"/>
          <w:bCs w:val="0"/>
          <w:u w:val="none"/>
        </w:rPr>
        <w:t xml:space="preserve">The </w:t>
      </w:r>
      <w:r w:rsidR="0C76D42F">
        <w:rPr>
          <w:b w:val="0"/>
          <w:bCs w:val="0"/>
          <w:u w:val="none"/>
        </w:rPr>
        <w:t>NaveWorks Inventory App</w:t>
      </w:r>
      <w:r w:rsidR="67D6E665">
        <w:rPr>
          <w:b w:val="0"/>
          <w:bCs w:val="0"/>
          <w:u w:val="none"/>
        </w:rPr>
        <w:t xml:space="preserve"> for Android devices, will have a description on Google Play that goes something like this: “</w:t>
      </w:r>
      <w:r w:rsidR="13CA775D">
        <w:rPr>
          <w:b w:val="0"/>
          <w:bCs w:val="0"/>
          <w:u w:val="none"/>
        </w:rPr>
        <w:t xml:space="preserve">NaveWorks Warehouse Solutions </w:t>
      </w:r>
      <w:r w:rsidR="1E1F30FA">
        <w:rPr>
          <w:b w:val="0"/>
          <w:bCs w:val="0"/>
          <w:u w:val="none"/>
        </w:rPr>
        <w:t xml:space="preserve">provides a robust, organized dashboard where users can view, add, edit, and delete </w:t>
      </w:r>
      <w:r w:rsidR="55D315A7">
        <w:rPr>
          <w:b w:val="0"/>
          <w:bCs w:val="0"/>
          <w:u w:val="none"/>
        </w:rPr>
        <w:t>inventory</w:t>
      </w:r>
      <w:r w:rsidR="1E1F30FA">
        <w:rPr>
          <w:b w:val="0"/>
          <w:bCs w:val="0"/>
          <w:u w:val="none"/>
        </w:rPr>
        <w:t xml:space="preserve"> items in real time, as well as notifying users when an inventory item stock levels are low or have ran completely out of stock, preventing shortages and gaps in delivery fulfillment and slumps in customer satisfacti</w:t>
      </w:r>
      <w:r w:rsidR="5E6DC4D1">
        <w:rPr>
          <w:b w:val="0"/>
          <w:bCs w:val="0"/>
          <w:u w:val="none"/>
        </w:rPr>
        <w:t>on.”</w:t>
      </w:r>
    </w:p>
    <w:p w:rsidR="6C0451EB" w:rsidP="22F80BEE" w:rsidRDefault="6C0451EB" w14:paraId="2BE43E2B" w14:textId="55BC172D">
      <w:pPr>
        <w:spacing w:line="480" w:lineRule="auto"/>
        <w:ind w:firstLine="720"/>
        <w:jc w:val="left"/>
        <w:rPr>
          <w:b w:val="0"/>
          <w:bCs w:val="0"/>
          <w:u w:val="none"/>
        </w:rPr>
      </w:pPr>
      <w:r w:rsidR="6C0451EB">
        <w:rPr>
          <w:b w:val="0"/>
          <w:bCs w:val="0"/>
          <w:u w:val="none"/>
        </w:rPr>
        <w:t xml:space="preserve">This app should sport an app icon that visually conveys its purpose right away, providing </w:t>
      </w:r>
      <w:r w:rsidR="6846D0DF">
        <w:rPr>
          <w:b w:val="0"/>
          <w:bCs w:val="0"/>
          <w:u w:val="none"/>
        </w:rPr>
        <w:t>imagery</w:t>
      </w:r>
      <w:r w:rsidR="6C0451EB">
        <w:rPr>
          <w:b w:val="0"/>
          <w:bCs w:val="0"/>
          <w:u w:val="none"/>
        </w:rPr>
        <w:t xml:space="preserve"> to </w:t>
      </w:r>
      <w:r w:rsidR="75BC3597">
        <w:rPr>
          <w:b w:val="0"/>
          <w:bCs w:val="0"/>
          <w:u w:val="none"/>
        </w:rPr>
        <w:t>potential</w:t>
      </w:r>
      <w:r w:rsidR="6C0451EB">
        <w:rPr>
          <w:b w:val="0"/>
          <w:bCs w:val="0"/>
          <w:u w:val="none"/>
        </w:rPr>
        <w:t xml:space="preserve"> users and current customers</w:t>
      </w:r>
      <w:r w:rsidR="14AA18C2">
        <w:rPr>
          <w:b w:val="0"/>
          <w:bCs w:val="0"/>
          <w:u w:val="none"/>
        </w:rPr>
        <w:t xml:space="preserve"> that i</w:t>
      </w:r>
      <w:r w:rsidR="19A10D2E">
        <w:rPr>
          <w:b w:val="0"/>
          <w:bCs w:val="0"/>
          <w:u w:val="none"/>
        </w:rPr>
        <w:t>t</w:t>
      </w:r>
      <w:r w:rsidR="6C0451EB">
        <w:rPr>
          <w:b w:val="0"/>
          <w:bCs w:val="0"/>
          <w:u w:val="none"/>
        </w:rPr>
        <w:t xml:space="preserve"> is exactly what they are looking for on their Android devices. </w:t>
      </w:r>
      <w:r w:rsidR="22E7A8AB">
        <w:rPr>
          <w:b w:val="0"/>
          <w:bCs w:val="0"/>
          <w:u w:val="none"/>
        </w:rPr>
        <w:t>A color palette that works well together while highlighting a clipboard holding and inventory sheet with a giant green checkmark right through the middle, I believe would look great and jump right out at people when they are looking for the app, either on their devices when they are already in use, as well as those potential customers looking for the Warehouse Inventory sol</w:t>
      </w:r>
      <w:r w:rsidR="16AC0C2F">
        <w:rPr>
          <w:b w:val="0"/>
          <w:bCs w:val="0"/>
          <w:u w:val="none"/>
        </w:rPr>
        <w:t>ution of their dreams.</w:t>
      </w:r>
    </w:p>
    <w:p w:rsidR="2CCAFF66" w:rsidP="22F80BEE" w:rsidRDefault="2CCAFF66" w14:paraId="66261846" w14:textId="2026B42E">
      <w:pPr>
        <w:spacing w:line="480" w:lineRule="auto"/>
        <w:ind w:firstLine="720"/>
        <w:jc w:val="left"/>
        <w:rPr>
          <w:b w:val="0"/>
          <w:bCs w:val="0"/>
          <w:u w:val="none"/>
        </w:rPr>
      </w:pPr>
      <w:r w:rsidR="2CCAFF66">
        <w:rPr>
          <w:b w:val="0"/>
          <w:bCs w:val="0"/>
          <w:u w:val="none"/>
        </w:rPr>
        <w:t xml:space="preserve">Of those potential Android devices, it will be best used for the Android devices using API levels 30 and above, including a minimum SDK level of 21 to ensure compatibility across a major cross section of devices. This </w:t>
      </w:r>
      <w:r w:rsidR="4EA13519">
        <w:rPr>
          <w:b w:val="0"/>
          <w:bCs w:val="0"/>
          <w:u w:val="none"/>
        </w:rPr>
        <w:t>opens</w:t>
      </w:r>
      <w:r w:rsidR="2CCAFF66">
        <w:rPr>
          <w:b w:val="0"/>
          <w:bCs w:val="0"/>
          <w:u w:val="none"/>
        </w:rPr>
        <w:t xml:space="preserve"> the app to a reas</w:t>
      </w:r>
      <w:r w:rsidR="5903155B">
        <w:rPr>
          <w:b w:val="0"/>
          <w:bCs w:val="0"/>
          <w:u w:val="none"/>
        </w:rPr>
        <w:t>onable number of users while never falling below a security level of concern when using API levels and devices that are too old to have the best security, performance, and system features.</w:t>
      </w:r>
    </w:p>
    <w:p w:rsidR="3078A923" w:rsidP="22F80BEE" w:rsidRDefault="3078A923" w14:paraId="3F9E32C9" w14:textId="4F0C7841">
      <w:pPr>
        <w:spacing w:line="480" w:lineRule="auto"/>
        <w:ind w:firstLine="720"/>
        <w:jc w:val="left"/>
        <w:rPr>
          <w:b w:val="0"/>
          <w:bCs w:val="0"/>
          <w:u w:val="none"/>
        </w:rPr>
      </w:pPr>
      <w:r w:rsidR="3078A923">
        <w:rPr>
          <w:b w:val="0"/>
          <w:bCs w:val="0"/>
          <w:u w:val="none"/>
        </w:rPr>
        <w:t xml:space="preserve">Considering app performance and features, it is necessary to consider the </w:t>
      </w:r>
      <w:r w:rsidR="243C0FBC">
        <w:rPr>
          <w:b w:val="0"/>
          <w:bCs w:val="0"/>
          <w:u w:val="none"/>
        </w:rPr>
        <w:t>app's</w:t>
      </w:r>
      <w:r w:rsidR="3078A923">
        <w:rPr>
          <w:b w:val="0"/>
          <w:bCs w:val="0"/>
          <w:u w:val="none"/>
        </w:rPr>
        <w:t xml:space="preserve"> permissions, which are fortunately quite minimal in this app! The only permission requested </w:t>
      </w:r>
      <w:r w:rsidR="570FE84F">
        <w:rPr>
          <w:b w:val="0"/>
          <w:bCs w:val="0"/>
          <w:u w:val="none"/>
        </w:rPr>
        <w:t>is</w:t>
      </w:r>
      <w:r w:rsidR="3078A923">
        <w:rPr>
          <w:b w:val="0"/>
          <w:bCs w:val="0"/>
          <w:u w:val="none"/>
        </w:rPr>
        <w:t xml:space="preserve"> for warehouse staff to be notified by SMS messages when stock levels are low or out of stock. Users</w:t>
      </w:r>
      <w:r w:rsidR="438B11EB">
        <w:rPr>
          <w:b w:val="0"/>
          <w:bCs w:val="0"/>
          <w:u w:val="none"/>
        </w:rPr>
        <w:t xml:space="preserve"> will be queried to grant this permission upon first logging into the app, although without granting such permission, the app will continue to function properly, allowing full access to </w:t>
      </w:r>
      <w:r w:rsidR="43A0C149">
        <w:rPr>
          <w:b w:val="0"/>
          <w:bCs w:val="0"/>
          <w:u w:val="none"/>
        </w:rPr>
        <w:t>all</w:t>
      </w:r>
      <w:r w:rsidR="438B11EB">
        <w:rPr>
          <w:b w:val="0"/>
          <w:bCs w:val="0"/>
          <w:u w:val="none"/>
        </w:rPr>
        <w:t xml:space="preserve"> the other features, </w:t>
      </w:r>
      <w:r w:rsidR="438B11EB">
        <w:rPr>
          <w:b w:val="0"/>
          <w:bCs w:val="0"/>
          <w:u w:val="none"/>
        </w:rPr>
        <w:t>whereas</w:t>
      </w:r>
      <w:r w:rsidR="438B11EB">
        <w:rPr>
          <w:b w:val="0"/>
          <w:bCs w:val="0"/>
          <w:u w:val="none"/>
        </w:rPr>
        <w:t xml:space="preserve"> putting your inventory at your own risk.</w:t>
      </w:r>
    </w:p>
    <w:p w:rsidR="2EBCD59F" w:rsidP="22F80BEE" w:rsidRDefault="2EBCD59F" w14:paraId="7887212F" w14:textId="6A0E72B6">
      <w:pPr>
        <w:spacing w:line="480" w:lineRule="auto"/>
        <w:ind w:firstLine="720"/>
        <w:jc w:val="left"/>
        <w:rPr>
          <w:b w:val="0"/>
          <w:bCs w:val="0"/>
          <w:u w:val="none"/>
        </w:rPr>
      </w:pPr>
      <w:r w:rsidR="2EBCD59F">
        <w:rPr>
          <w:b w:val="0"/>
          <w:bCs w:val="0"/>
          <w:u w:val="none"/>
        </w:rPr>
        <w:t>Future features could be added on and be held behind a paywall for monetization strategy purposes. The current functionality is enough to get people in the groove of using the app for their real-world warehouse inventory purposes, and as the popularity grows and teams become accustomed to it, naturally more ideas and things that would be “nice-to-have" generally are thought of, and as surveyed from the users,</w:t>
      </w:r>
      <w:r w:rsidR="4F2AE703">
        <w:rPr>
          <w:b w:val="0"/>
          <w:bCs w:val="0"/>
          <w:u w:val="none"/>
        </w:rPr>
        <w:t xml:space="preserve"> they will be added as features, and offered to them behind a subscription model of payment. Such features could include advanced reporting, data and inventory trends for predictive analytics, cloud backup, or admin login and role-based access controls for </w:t>
      </w:r>
      <w:r w:rsidR="4D181D4D">
        <w:rPr>
          <w:b w:val="0"/>
          <w:bCs w:val="0"/>
          <w:u w:val="none"/>
        </w:rPr>
        <w:t xml:space="preserve">greater control by leadership. It does not seem particularly useful to me to engage in email campaigns and especially not to embed </w:t>
      </w:r>
      <w:r w:rsidR="67C9A27B">
        <w:rPr>
          <w:b w:val="0"/>
          <w:bCs w:val="0"/>
          <w:u w:val="none"/>
        </w:rPr>
        <w:t>ads</w:t>
      </w:r>
      <w:r w:rsidR="4D181D4D">
        <w:rPr>
          <w:b w:val="0"/>
          <w:bCs w:val="0"/>
          <w:u w:val="none"/>
        </w:rPr>
        <w:t xml:space="preserve"> anywhere in the app, when this is meant to be used in real-time in a fast-paced warehouse/distribution environment. The subscription model of the freemium</w:t>
      </w:r>
      <w:r w:rsidR="4F21ED6D">
        <w:rPr>
          <w:b w:val="0"/>
          <w:bCs w:val="0"/>
          <w:u w:val="none"/>
        </w:rPr>
        <w:t xml:space="preserve"> app seems </w:t>
      </w:r>
      <w:r w:rsidR="69F1D9FD">
        <w:rPr>
          <w:b w:val="0"/>
          <w:bCs w:val="0"/>
          <w:u w:val="none"/>
        </w:rPr>
        <w:t>to be the</w:t>
      </w:r>
      <w:r w:rsidR="4F21ED6D">
        <w:rPr>
          <w:b w:val="0"/>
          <w:bCs w:val="0"/>
          <w:u w:val="none"/>
        </w:rPr>
        <w:t xml:space="preserve"> best way to go, for everyone involved.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WidrAB7kSoNQKd" int2:id="APGzLPaI">
      <int2:state int2:type="spell" int2:value="Rejected"/>
    </int2:textHash>
    <int2:textHash int2:hashCode="9l2Cgrp/TvpI4T" int2:id="mbbpTTQV">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A78ED3"/>
    <w:rsid w:val="027D2E8A"/>
    <w:rsid w:val="05A52FC6"/>
    <w:rsid w:val="09015B5F"/>
    <w:rsid w:val="0C76D42F"/>
    <w:rsid w:val="13CA775D"/>
    <w:rsid w:val="14AA18C2"/>
    <w:rsid w:val="16AC0C2F"/>
    <w:rsid w:val="19017B24"/>
    <w:rsid w:val="19A10D2E"/>
    <w:rsid w:val="1DEF2EA6"/>
    <w:rsid w:val="1E1F30FA"/>
    <w:rsid w:val="22E7A8AB"/>
    <w:rsid w:val="22F80BEE"/>
    <w:rsid w:val="243C0FBC"/>
    <w:rsid w:val="254E1182"/>
    <w:rsid w:val="2CCAFF66"/>
    <w:rsid w:val="2E3162EF"/>
    <w:rsid w:val="2EBCD59F"/>
    <w:rsid w:val="3078A923"/>
    <w:rsid w:val="3456086C"/>
    <w:rsid w:val="34FFBB36"/>
    <w:rsid w:val="3C26745C"/>
    <w:rsid w:val="3F4A237F"/>
    <w:rsid w:val="43157122"/>
    <w:rsid w:val="438B11EB"/>
    <w:rsid w:val="43A0C149"/>
    <w:rsid w:val="44C0723C"/>
    <w:rsid w:val="458026B1"/>
    <w:rsid w:val="4609B1F9"/>
    <w:rsid w:val="48B0B6FC"/>
    <w:rsid w:val="4D181D4D"/>
    <w:rsid w:val="4E2BC6C9"/>
    <w:rsid w:val="4EA13519"/>
    <w:rsid w:val="4F21ED6D"/>
    <w:rsid w:val="4F2AE703"/>
    <w:rsid w:val="51786CEF"/>
    <w:rsid w:val="5552E5BC"/>
    <w:rsid w:val="55D315A7"/>
    <w:rsid w:val="570FE84F"/>
    <w:rsid w:val="5903155B"/>
    <w:rsid w:val="5D5F1520"/>
    <w:rsid w:val="5E135F9D"/>
    <w:rsid w:val="5E6DC4D1"/>
    <w:rsid w:val="5EF92B47"/>
    <w:rsid w:val="6422BF1A"/>
    <w:rsid w:val="67C9A27B"/>
    <w:rsid w:val="67D6E665"/>
    <w:rsid w:val="6846D0DF"/>
    <w:rsid w:val="69F1D9FD"/>
    <w:rsid w:val="6BA78ED3"/>
    <w:rsid w:val="6C0451EB"/>
    <w:rsid w:val="6C3AF8E2"/>
    <w:rsid w:val="6DBCCCAA"/>
    <w:rsid w:val="6F269E5A"/>
    <w:rsid w:val="6FDCCCE1"/>
    <w:rsid w:val="75BC3597"/>
    <w:rsid w:val="798A5FA3"/>
    <w:rsid w:val="79AB5DD7"/>
    <w:rsid w:val="7B21016E"/>
    <w:rsid w:val="7C7DE56E"/>
    <w:rsid w:val="7E328E34"/>
    <w:rsid w:val="7FD1B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8ED3"/>
  <w15:chartTrackingRefBased/>
  <w15:docId w15:val="{FDC82E6C-7F00-4CD7-BF81-A3A0EC6385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3a12b39507441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2026-02-20T14:05:56.6795161Z</dcterms:created>
  <dcterms:modified xsi:type="dcterms:W3CDTF">2026-02-21T00:36:01.0688127Z</dcterms:modified>
  <dc:creator>Nave, Steven</dc:creator>
  <lastModifiedBy>Nave, Steven</lastModifiedBy>
</coreProperties>
</file>