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76AE" w:rsidRDefault="003776AE" w:rsidP="00D771D8">
      <w:pPr>
        <w:pStyle w:val="Heading1"/>
        <w:jc w:val="both"/>
        <w:rPr>
          <w:rFonts w:eastAsia="Times New Roman"/>
        </w:rPr>
      </w:pPr>
      <w:r>
        <w:rPr>
          <w:rFonts w:eastAsia="Times New Roman"/>
        </w:rPr>
        <w:t xml:space="preserve">A </w:t>
      </w:r>
      <w:r w:rsidR="00194627" w:rsidRPr="00194627">
        <w:rPr>
          <w:rFonts w:eastAsia="Times New Roman"/>
        </w:rPr>
        <w:t xml:space="preserve">summary of why </w:t>
      </w:r>
      <w:r w:rsidR="00B11B71">
        <w:rPr>
          <w:rFonts w:eastAsia="Times New Roman"/>
        </w:rPr>
        <w:t>GeoServer</w:t>
      </w:r>
      <w:r w:rsidR="00194627" w:rsidRPr="00194627">
        <w:rPr>
          <w:rFonts w:eastAsia="Times New Roman"/>
        </w:rPr>
        <w:t xml:space="preserve"> is an important factor in a GIS stack.</w:t>
      </w:r>
    </w:p>
    <w:p w:rsidR="00D771D8" w:rsidRPr="00D771D8" w:rsidRDefault="00D771D8" w:rsidP="00D771D8"/>
    <w:p w:rsidR="003776AE" w:rsidRDefault="003776AE" w:rsidP="003E7BA7">
      <w:pPr>
        <w:pStyle w:val="Heading2"/>
        <w:jc w:val="both"/>
        <w:rPr>
          <w:rFonts w:eastAsia="Times New Roman"/>
        </w:rPr>
      </w:pPr>
      <w:r>
        <w:rPr>
          <w:rFonts w:eastAsia="Times New Roman"/>
        </w:rPr>
        <w:t xml:space="preserve">Why any GIS Application would need a </w:t>
      </w:r>
      <w:r w:rsidR="003E7BA7">
        <w:rPr>
          <w:rFonts w:eastAsia="Times New Roman"/>
        </w:rPr>
        <w:t>Server</w:t>
      </w:r>
    </w:p>
    <w:p w:rsidR="00B11B71" w:rsidRPr="003E7BA7" w:rsidRDefault="00CB0356" w:rsidP="003E7BA7">
      <w:pPr>
        <w:spacing w:before="100" w:beforeAutospacing="1" w:after="100" w:afterAutospacing="1" w:line="240" w:lineRule="auto"/>
        <w:jc w:val="both"/>
        <w:rPr>
          <w:rFonts w:eastAsia="Times New Roman" w:cs="Times New Roman"/>
          <w:sz w:val="24"/>
          <w:szCs w:val="24"/>
        </w:rPr>
      </w:pPr>
      <w:r w:rsidRPr="003E7BA7">
        <w:rPr>
          <w:rFonts w:eastAsia="Times New Roman" w:cs="Times New Roman"/>
          <w:sz w:val="24"/>
          <w:szCs w:val="24"/>
        </w:rPr>
        <w:t xml:space="preserve">A GIS Application has to deal with huge data in different forms, layer – both raster and vector. </w:t>
      </w:r>
    </w:p>
    <w:p w:rsidR="00B11B71" w:rsidRPr="003E7BA7" w:rsidRDefault="00B11B71" w:rsidP="003E7BA7">
      <w:pPr>
        <w:pStyle w:val="BodyText"/>
        <w:jc w:val="both"/>
        <w:rPr>
          <w:rFonts w:asciiTheme="minorHAnsi" w:hAnsiTheme="minorHAnsi"/>
          <w:color w:val="333333"/>
          <w:shd w:val="clear" w:color="auto" w:fill="FFFFFF"/>
        </w:rPr>
      </w:pPr>
      <w:r w:rsidRPr="003E7BA7">
        <w:rPr>
          <w:rFonts w:asciiTheme="minorHAnsi" w:hAnsiTheme="minorHAnsi"/>
          <w:color w:val="333333"/>
          <w:shd w:val="clear" w:color="auto" w:fill="FFFFFF"/>
        </w:rPr>
        <w:t xml:space="preserve">A typical mapping application gives you the tools, maps, and demographic data you need to </w:t>
      </w:r>
      <w:proofErr w:type="spellStart"/>
      <w:r w:rsidRPr="003E7BA7">
        <w:rPr>
          <w:rFonts w:asciiTheme="minorHAnsi" w:hAnsiTheme="minorHAnsi"/>
          <w:color w:val="333333"/>
          <w:shd w:val="clear" w:color="auto" w:fill="FFFFFF"/>
        </w:rPr>
        <w:t>analyze</w:t>
      </w:r>
      <w:proofErr w:type="spellEnd"/>
      <w:r w:rsidRPr="003E7BA7">
        <w:rPr>
          <w:rFonts w:asciiTheme="minorHAnsi" w:hAnsiTheme="minorHAnsi"/>
          <w:color w:val="333333"/>
          <w:shd w:val="clear" w:color="auto" w:fill="FFFFFF"/>
        </w:rPr>
        <w:t xml:space="preserve"> and understand how geography affects you and your business. Modern day computer systems, with ever increasing compute power and storage capabilities, have extended the use of mapping applications manifold.</w:t>
      </w:r>
    </w:p>
    <w:p w:rsidR="00B11B71" w:rsidRPr="003E7BA7" w:rsidRDefault="003E7BA7" w:rsidP="003E7BA7">
      <w:pPr>
        <w:spacing w:before="100" w:beforeAutospacing="1" w:after="100" w:afterAutospacing="1" w:line="240" w:lineRule="auto"/>
        <w:jc w:val="both"/>
        <w:rPr>
          <w:rFonts w:eastAsia="Times New Roman" w:cs="Times New Roman"/>
          <w:sz w:val="24"/>
          <w:szCs w:val="24"/>
        </w:rPr>
      </w:pPr>
      <w:r w:rsidRPr="003E7BA7">
        <w:rPr>
          <w:b/>
          <w:noProof/>
        </w:rPr>
        <w:drawing>
          <wp:anchor distT="0" distB="0" distL="114300" distR="114300" simplePos="0" relativeHeight="251658240" behindDoc="0" locked="0" layoutInCell="1" allowOverlap="1" wp14:anchorId="0C2166EF" wp14:editId="7876A6AD">
            <wp:simplePos x="0" y="0"/>
            <wp:positionH relativeFrom="column">
              <wp:posOffset>4468495</wp:posOffset>
            </wp:positionH>
            <wp:positionV relativeFrom="paragraph">
              <wp:posOffset>457835</wp:posOffset>
            </wp:positionV>
            <wp:extent cx="1247775" cy="1224280"/>
            <wp:effectExtent l="0" t="0" r="9525" b="0"/>
            <wp:wrapSquare wrapText="bothSides"/>
            <wp:docPr id="17"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47775" cy="1224280"/>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r w:rsidR="00B11B71" w:rsidRPr="003E7BA7">
        <w:rPr>
          <w:color w:val="333333"/>
          <w:sz w:val="24"/>
          <w:szCs w:val="24"/>
          <w:shd w:val="clear" w:color="auto" w:fill="FFFFFF"/>
        </w:rPr>
        <w:t>When it comes to the deployment of mapping applications, we usually have two broad options</w:t>
      </w:r>
      <w:r w:rsidRPr="003E7BA7">
        <w:rPr>
          <w:color w:val="333333"/>
          <w:sz w:val="24"/>
          <w:szCs w:val="24"/>
          <w:shd w:val="clear" w:color="auto" w:fill="FFFFFF"/>
        </w:rPr>
        <w:t>.</w:t>
      </w:r>
    </w:p>
    <w:p w:rsidR="00B11B71" w:rsidRPr="003E7BA7" w:rsidRDefault="00B11B71" w:rsidP="003E7BA7">
      <w:pPr>
        <w:pStyle w:val="BodyText"/>
        <w:numPr>
          <w:ilvl w:val="0"/>
          <w:numId w:val="10"/>
        </w:numPr>
        <w:jc w:val="both"/>
        <w:rPr>
          <w:rFonts w:asciiTheme="minorHAnsi" w:hAnsiTheme="minorHAnsi"/>
        </w:rPr>
      </w:pPr>
      <w:r w:rsidRPr="003E7BA7">
        <w:rPr>
          <w:rFonts w:asciiTheme="minorHAnsi" w:hAnsiTheme="minorHAnsi"/>
          <w:b/>
        </w:rPr>
        <w:t>Desktop GIS</w:t>
      </w:r>
      <w:r w:rsidR="003E7BA7" w:rsidRPr="003E7BA7">
        <w:rPr>
          <w:rFonts w:asciiTheme="minorHAnsi" w:hAnsiTheme="minorHAnsi"/>
          <w:b/>
        </w:rPr>
        <w:t>:</w:t>
      </w:r>
      <w:r w:rsidRPr="003E7BA7">
        <w:rPr>
          <w:rFonts w:asciiTheme="minorHAnsi" w:hAnsiTheme="minorHAnsi"/>
        </w:rPr>
        <w:t xml:space="preserve"> It allows you to manipulate your map and all the manipulations locally in your desktop. It gives you the possibility to keep your data privet. </w:t>
      </w:r>
      <w:r w:rsidR="00D771D8">
        <w:rPr>
          <w:rFonts w:asciiTheme="minorHAnsi" w:hAnsiTheme="minorHAnsi"/>
        </w:rPr>
        <w:t>The examples include ArcMap, QGIS</w:t>
      </w:r>
      <w:r w:rsidRPr="003E7BA7">
        <w:rPr>
          <w:rFonts w:asciiTheme="minorHAnsi" w:hAnsiTheme="minorHAnsi"/>
        </w:rPr>
        <w:t>, etc.</w:t>
      </w:r>
    </w:p>
    <w:p w:rsidR="00A44C00" w:rsidRDefault="00A44C00" w:rsidP="003E7BA7">
      <w:pPr>
        <w:spacing w:before="100" w:beforeAutospacing="1" w:after="100" w:afterAutospacing="1" w:line="240" w:lineRule="auto"/>
        <w:jc w:val="both"/>
        <w:rPr>
          <w:rFonts w:ascii="Times New Roman" w:eastAsia="Times New Roman" w:hAnsi="Times New Roman" w:cs="Times New Roman"/>
          <w:sz w:val="24"/>
          <w:szCs w:val="24"/>
        </w:rPr>
      </w:pPr>
    </w:p>
    <w:p w:rsidR="00B11B71" w:rsidRPr="003E7BA7" w:rsidRDefault="003E7BA7" w:rsidP="003E7BA7">
      <w:pPr>
        <w:pStyle w:val="BodyText"/>
        <w:numPr>
          <w:ilvl w:val="0"/>
          <w:numId w:val="10"/>
        </w:numPr>
        <w:jc w:val="both"/>
        <w:rPr>
          <w:rFonts w:asciiTheme="minorHAnsi" w:hAnsiTheme="minorHAnsi"/>
        </w:rPr>
      </w:pPr>
      <w:r w:rsidRPr="003E7BA7">
        <w:rPr>
          <w:rFonts w:asciiTheme="minorHAnsi" w:hAnsiTheme="minorHAnsi"/>
          <w:b/>
        </w:rPr>
        <w:t xml:space="preserve">GIS </w:t>
      </w:r>
      <w:r>
        <w:rPr>
          <w:rFonts w:asciiTheme="minorHAnsi" w:hAnsiTheme="minorHAnsi"/>
          <w:b/>
        </w:rPr>
        <w:t xml:space="preserve">Map </w:t>
      </w:r>
      <w:r w:rsidRPr="003E7BA7">
        <w:rPr>
          <w:rFonts w:asciiTheme="minorHAnsi" w:hAnsiTheme="minorHAnsi"/>
          <w:b/>
        </w:rPr>
        <w:t xml:space="preserve">Server: </w:t>
      </w:r>
      <w:r w:rsidR="00B11B71" w:rsidRPr="003E7BA7">
        <w:rPr>
          <w:rFonts w:asciiTheme="minorHAnsi" w:hAnsiTheme="minorHAnsi"/>
        </w:rPr>
        <w:t xml:space="preserve">The second option is to use GIS </w:t>
      </w:r>
      <w:r>
        <w:rPr>
          <w:rFonts w:asciiTheme="minorHAnsi" w:hAnsiTheme="minorHAnsi"/>
        </w:rPr>
        <w:t xml:space="preserve">Map </w:t>
      </w:r>
      <w:r w:rsidR="00B11B71" w:rsidRPr="003E7BA7">
        <w:rPr>
          <w:rFonts w:asciiTheme="minorHAnsi" w:hAnsiTheme="minorHAnsi"/>
        </w:rPr>
        <w:t>server</w:t>
      </w:r>
      <w:r>
        <w:rPr>
          <w:rFonts w:asciiTheme="minorHAnsi" w:hAnsiTheme="minorHAnsi"/>
        </w:rPr>
        <w:t>.</w:t>
      </w:r>
      <w:r w:rsidR="00B11B71" w:rsidRPr="003E7BA7">
        <w:rPr>
          <w:rFonts w:asciiTheme="minorHAnsi" w:hAnsiTheme="minorHAnsi"/>
        </w:rPr>
        <w:t xml:space="preserve"> While desktop application might be suitable for small time works, we need to understand that real world GIS applications require huge resources. They need to deal with hundreds of data formats, multiple rendering technologies, and serve different mapping requirements, while serving multiple teams simultaneously. This is not possible through standalone desktop GIS applications. This need is served by GIS </w:t>
      </w:r>
      <w:r w:rsidR="008B405B">
        <w:rPr>
          <w:rFonts w:asciiTheme="minorHAnsi" w:hAnsiTheme="minorHAnsi"/>
        </w:rPr>
        <w:t xml:space="preserve">Map </w:t>
      </w:r>
      <w:r w:rsidR="00B11B71" w:rsidRPr="003E7BA7">
        <w:rPr>
          <w:rFonts w:asciiTheme="minorHAnsi" w:hAnsiTheme="minorHAnsi"/>
        </w:rPr>
        <w:t xml:space="preserve">Servers or </w:t>
      </w:r>
      <w:r w:rsidR="008B405B">
        <w:rPr>
          <w:rFonts w:asciiTheme="minorHAnsi" w:hAnsiTheme="minorHAnsi"/>
        </w:rPr>
        <w:t xml:space="preserve">simply </w:t>
      </w:r>
      <w:r w:rsidR="00B11B71" w:rsidRPr="003E7BA7">
        <w:rPr>
          <w:rFonts w:asciiTheme="minorHAnsi" w:hAnsiTheme="minorHAnsi"/>
        </w:rPr>
        <w:t>Map Servers.</w:t>
      </w:r>
    </w:p>
    <w:p w:rsidR="00B11B71" w:rsidRDefault="00B11B71" w:rsidP="003E7BA7">
      <w:pPr>
        <w:jc w:val="both"/>
      </w:pPr>
      <w:r>
        <w:rPr>
          <w:noProof/>
        </w:rPr>
        <w:lastRenderedPageBreak/>
        <w:drawing>
          <wp:anchor distT="0" distB="0" distL="0" distR="0" simplePos="0" relativeHeight="251660288" behindDoc="0" locked="0" layoutInCell="1" allowOverlap="1" wp14:anchorId="63CDD4EC" wp14:editId="6A6E55DF">
            <wp:simplePos x="0" y="0"/>
            <wp:positionH relativeFrom="column">
              <wp:align>center</wp:align>
            </wp:positionH>
            <wp:positionV relativeFrom="paragraph">
              <wp:posOffset>635</wp:posOffset>
            </wp:positionV>
            <wp:extent cx="5734050" cy="295275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7" cstate="print"/>
                    <a:stretch>
                      <a:fillRect/>
                    </a:stretch>
                  </pic:blipFill>
                  <pic:spPr bwMode="auto">
                    <a:xfrm>
                      <a:off x="0" y="0"/>
                      <a:ext cx="5734050" cy="2952750"/>
                    </a:xfrm>
                    <a:prstGeom prst="rect">
                      <a:avLst/>
                    </a:prstGeom>
                  </pic:spPr>
                </pic:pic>
              </a:graphicData>
            </a:graphic>
          </wp:anchor>
        </w:drawing>
      </w:r>
    </w:p>
    <w:p w:rsidR="00B11B71" w:rsidRDefault="00B11B71" w:rsidP="003E7BA7">
      <w:pPr>
        <w:jc w:val="both"/>
        <w:rPr>
          <w:b/>
          <w:bCs/>
          <w:sz w:val="28"/>
          <w:szCs w:val="28"/>
        </w:rPr>
      </w:pPr>
    </w:p>
    <w:p w:rsidR="00B11B71" w:rsidRDefault="008B405B" w:rsidP="003E7BA7">
      <w:pPr>
        <w:jc w:val="both"/>
        <w:rPr>
          <w:b/>
          <w:bCs/>
          <w:sz w:val="28"/>
          <w:szCs w:val="28"/>
        </w:rPr>
      </w:pPr>
      <w:r>
        <w:rPr>
          <w:b/>
          <w:bCs/>
          <w:sz w:val="28"/>
          <w:szCs w:val="28"/>
        </w:rPr>
        <w:t xml:space="preserve">A GIS </w:t>
      </w:r>
      <w:r w:rsidR="00B11B71" w:rsidRPr="00070738">
        <w:rPr>
          <w:b/>
          <w:bCs/>
          <w:sz w:val="28"/>
          <w:szCs w:val="28"/>
        </w:rPr>
        <w:t>Map Server Ecosystem</w:t>
      </w:r>
    </w:p>
    <w:p w:rsidR="003E7BA7" w:rsidRPr="008B405B" w:rsidRDefault="003E7BA7" w:rsidP="003E7BA7">
      <w:pPr>
        <w:jc w:val="both"/>
        <w:rPr>
          <w:sz w:val="24"/>
          <w:szCs w:val="24"/>
        </w:rPr>
      </w:pPr>
      <w:r w:rsidRPr="008B405B">
        <w:rPr>
          <w:sz w:val="24"/>
          <w:szCs w:val="24"/>
        </w:rPr>
        <w:t xml:space="preserve">In its most basic form, </w:t>
      </w:r>
      <w:r w:rsidR="008B405B" w:rsidRPr="008B405B">
        <w:rPr>
          <w:sz w:val="24"/>
          <w:szCs w:val="24"/>
        </w:rPr>
        <w:t xml:space="preserve">GIS </w:t>
      </w:r>
      <w:r w:rsidRPr="008B405B">
        <w:rPr>
          <w:sz w:val="24"/>
          <w:szCs w:val="24"/>
        </w:rPr>
        <w:t>Map</w:t>
      </w:r>
      <w:r w:rsidR="008B405B" w:rsidRPr="008B405B">
        <w:rPr>
          <w:sz w:val="24"/>
          <w:szCs w:val="24"/>
        </w:rPr>
        <w:t xml:space="preserve"> </w:t>
      </w:r>
      <w:r w:rsidRPr="008B405B">
        <w:rPr>
          <w:sz w:val="24"/>
          <w:szCs w:val="24"/>
        </w:rPr>
        <w:t xml:space="preserve">Server is an application that sits inactive on your Web server. It gets active, when a request is sent to </w:t>
      </w:r>
      <w:r w:rsidR="008B405B" w:rsidRPr="008B405B">
        <w:rPr>
          <w:sz w:val="24"/>
          <w:szCs w:val="24"/>
        </w:rPr>
        <w:t>it</w:t>
      </w:r>
      <w:r w:rsidRPr="008B405B">
        <w:rPr>
          <w:sz w:val="24"/>
          <w:szCs w:val="24"/>
        </w:rPr>
        <w:t xml:space="preserve">. According to the request, it processes the mapping information stored in its associated databases and serves the mapping image to the client using one of the standard web services protocols like WMS, WFS, </w:t>
      </w:r>
      <w:proofErr w:type="gramStart"/>
      <w:r w:rsidRPr="008B405B">
        <w:rPr>
          <w:sz w:val="24"/>
          <w:szCs w:val="24"/>
        </w:rPr>
        <w:t>Tiles</w:t>
      </w:r>
      <w:proofErr w:type="gramEnd"/>
      <w:r w:rsidRPr="008B405B">
        <w:rPr>
          <w:sz w:val="24"/>
          <w:szCs w:val="24"/>
        </w:rPr>
        <w:t xml:space="preserve"> etc.</w:t>
      </w:r>
    </w:p>
    <w:p w:rsidR="008B405B" w:rsidRPr="008B405B" w:rsidRDefault="008B405B" w:rsidP="008B405B">
      <w:pPr>
        <w:jc w:val="both"/>
        <w:rPr>
          <w:sz w:val="24"/>
          <w:szCs w:val="24"/>
        </w:rPr>
      </w:pPr>
      <w:r w:rsidRPr="008B405B">
        <w:rPr>
          <w:sz w:val="24"/>
          <w:szCs w:val="24"/>
        </w:rPr>
        <w:t>On the input side, it is closely coupled with the Data Servers and stores, which store the basic mapping data, sourced from various data sources. They may be online data sources or offline as well. And also, they may be vectors sources as well as raster also.</w:t>
      </w:r>
    </w:p>
    <w:p w:rsidR="003E7BA7" w:rsidRPr="00070738" w:rsidRDefault="003E7BA7" w:rsidP="003E7BA7">
      <w:pPr>
        <w:jc w:val="both"/>
        <w:rPr>
          <w:b/>
          <w:bCs/>
          <w:sz w:val="28"/>
          <w:szCs w:val="28"/>
        </w:rPr>
      </w:pPr>
    </w:p>
    <w:p w:rsidR="00B11B71" w:rsidRDefault="00B11B71" w:rsidP="003E7BA7">
      <w:pPr>
        <w:jc w:val="both"/>
      </w:pPr>
      <w:r w:rsidRPr="00A64A04">
        <w:rPr>
          <w:noProof/>
        </w:rPr>
        <w:lastRenderedPageBreak/>
        <w:drawing>
          <wp:inline distT="0" distB="0" distL="0" distR="0" wp14:anchorId="25E13AAF" wp14:editId="4C9509EA">
            <wp:extent cx="5038310" cy="5009322"/>
            <wp:effectExtent l="19050" t="0" r="0" b="0"/>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8" cstate="print"/>
                    <a:stretch>
                      <a:fillRect/>
                    </a:stretch>
                  </pic:blipFill>
                  <pic:spPr bwMode="auto">
                    <a:xfrm>
                      <a:off x="0" y="0"/>
                      <a:ext cx="5040630" cy="5008880"/>
                    </a:xfrm>
                    <a:prstGeom prst="rect">
                      <a:avLst/>
                    </a:prstGeom>
                  </pic:spPr>
                </pic:pic>
              </a:graphicData>
            </a:graphic>
          </wp:inline>
        </w:drawing>
      </w:r>
    </w:p>
    <w:p w:rsidR="00B11B71" w:rsidRPr="008B405B" w:rsidRDefault="00B11B71" w:rsidP="003E7BA7">
      <w:pPr>
        <w:jc w:val="both"/>
        <w:rPr>
          <w:sz w:val="24"/>
          <w:szCs w:val="24"/>
        </w:rPr>
      </w:pPr>
      <w:r w:rsidRPr="008B405B">
        <w:rPr>
          <w:sz w:val="24"/>
          <w:szCs w:val="24"/>
        </w:rPr>
        <w:t>WMS (Web Map Service), WFS (Web Feature Service), and WCS (Web Coverage Service) are the web service standards from the Open Geospatial Consortium (OGC). These allow web clients to query and receive geographic information in the form of image, vector, or coverage data.</w:t>
      </w:r>
    </w:p>
    <w:p w:rsidR="00B11B71" w:rsidRPr="008B405B" w:rsidRDefault="00B11B71" w:rsidP="003E7BA7">
      <w:pPr>
        <w:jc w:val="both"/>
        <w:rPr>
          <w:sz w:val="24"/>
          <w:szCs w:val="24"/>
        </w:rPr>
      </w:pPr>
      <w:r w:rsidRPr="008B405B">
        <w:rPr>
          <w:sz w:val="24"/>
          <w:szCs w:val="24"/>
        </w:rPr>
        <w:t>WMS is probably the best known of these three standards due to its widespread use by map servers to deliver map images.</w:t>
      </w:r>
    </w:p>
    <w:p w:rsidR="00B11B71" w:rsidRPr="008B405B" w:rsidRDefault="00B11B71" w:rsidP="003E7BA7">
      <w:pPr>
        <w:jc w:val="both"/>
        <w:rPr>
          <w:sz w:val="24"/>
          <w:szCs w:val="24"/>
        </w:rPr>
      </w:pPr>
      <w:r w:rsidRPr="008B405B">
        <w:rPr>
          <w:sz w:val="24"/>
          <w:szCs w:val="24"/>
        </w:rPr>
        <w:t>On the ou</w:t>
      </w:r>
      <w:r w:rsidR="00D771D8">
        <w:rPr>
          <w:sz w:val="24"/>
          <w:szCs w:val="24"/>
        </w:rPr>
        <w:t>t</w:t>
      </w:r>
      <w:r w:rsidRPr="008B405B">
        <w:rPr>
          <w:sz w:val="24"/>
          <w:szCs w:val="24"/>
        </w:rPr>
        <w:t xml:space="preserve">put side, the rendered mapping output can be in any form as per </w:t>
      </w:r>
      <w:r w:rsidR="00D771D8">
        <w:rPr>
          <w:sz w:val="24"/>
          <w:szCs w:val="24"/>
        </w:rPr>
        <w:t>the</w:t>
      </w:r>
      <w:r w:rsidRPr="008B405B">
        <w:rPr>
          <w:sz w:val="24"/>
          <w:szCs w:val="24"/>
        </w:rPr>
        <w:t xml:space="preserve"> requirement. It can be a pdf form, an SWF video file, an SVG image file, an HTML page or simply a combination of image and a webpage.</w:t>
      </w:r>
    </w:p>
    <w:p w:rsidR="00B11B71" w:rsidRPr="008B405B" w:rsidRDefault="00B11B71" w:rsidP="003E7BA7">
      <w:pPr>
        <w:jc w:val="both"/>
        <w:rPr>
          <w:b/>
          <w:bCs/>
          <w:sz w:val="24"/>
          <w:szCs w:val="24"/>
        </w:rPr>
      </w:pPr>
    </w:p>
    <w:p w:rsidR="00B11B71" w:rsidRPr="008B405B" w:rsidRDefault="00B11B71" w:rsidP="003E7BA7">
      <w:pPr>
        <w:jc w:val="both"/>
        <w:rPr>
          <w:sz w:val="28"/>
          <w:szCs w:val="28"/>
        </w:rPr>
      </w:pPr>
      <w:r w:rsidRPr="008B405B">
        <w:rPr>
          <w:b/>
          <w:sz w:val="28"/>
          <w:szCs w:val="28"/>
        </w:rPr>
        <w:t>Features of a Typical Mapping Server</w:t>
      </w:r>
    </w:p>
    <w:p w:rsidR="00B11B71" w:rsidRPr="008B405B" w:rsidRDefault="00B11B71" w:rsidP="003E7BA7">
      <w:pPr>
        <w:jc w:val="both"/>
        <w:rPr>
          <w:sz w:val="24"/>
          <w:szCs w:val="24"/>
        </w:rPr>
      </w:pPr>
      <w:r w:rsidRPr="008B405B">
        <w:rPr>
          <w:sz w:val="24"/>
          <w:szCs w:val="24"/>
        </w:rPr>
        <w:t>Here we describe some of the basic features of a typical Mapping Server</w:t>
      </w:r>
      <w:r w:rsidR="008B405B">
        <w:rPr>
          <w:sz w:val="24"/>
          <w:szCs w:val="24"/>
        </w:rPr>
        <w:t>.</w:t>
      </w:r>
    </w:p>
    <w:p w:rsidR="00B11B71" w:rsidRPr="008B405B" w:rsidRDefault="00B11B71" w:rsidP="003E7BA7">
      <w:pPr>
        <w:pStyle w:val="BodyText"/>
        <w:jc w:val="both"/>
      </w:pPr>
    </w:p>
    <w:p w:rsidR="00B11B71" w:rsidRPr="008B405B" w:rsidRDefault="00B11B71" w:rsidP="008B405B">
      <w:pPr>
        <w:pStyle w:val="ListParagraph"/>
        <w:numPr>
          <w:ilvl w:val="0"/>
          <w:numId w:val="11"/>
        </w:numPr>
        <w:jc w:val="both"/>
        <w:rPr>
          <w:bCs/>
          <w:sz w:val="24"/>
          <w:szCs w:val="24"/>
        </w:rPr>
      </w:pPr>
      <w:r w:rsidRPr="008B405B">
        <w:rPr>
          <w:bCs/>
          <w:sz w:val="24"/>
          <w:szCs w:val="24"/>
        </w:rPr>
        <w:t>A typical mapping server supports display and querying of hundreds of raster, vector, and database formats</w:t>
      </w:r>
    </w:p>
    <w:p w:rsidR="00B11B71" w:rsidRPr="008B405B" w:rsidRDefault="00B11B71" w:rsidP="008B405B">
      <w:pPr>
        <w:pStyle w:val="ListParagraph"/>
        <w:numPr>
          <w:ilvl w:val="0"/>
          <w:numId w:val="11"/>
        </w:numPr>
        <w:jc w:val="both"/>
        <w:rPr>
          <w:bCs/>
          <w:sz w:val="24"/>
          <w:szCs w:val="24"/>
        </w:rPr>
      </w:pPr>
      <w:r w:rsidRPr="008B405B">
        <w:rPr>
          <w:bCs/>
          <w:sz w:val="24"/>
          <w:szCs w:val="24"/>
        </w:rPr>
        <w:t>It has the ability to run on various operating systems (Windows, Linux, Mac OS X, etc.)</w:t>
      </w:r>
    </w:p>
    <w:p w:rsidR="00B11B71" w:rsidRPr="008B405B" w:rsidRDefault="00B11B71" w:rsidP="008B405B">
      <w:pPr>
        <w:pStyle w:val="ListParagraph"/>
        <w:numPr>
          <w:ilvl w:val="0"/>
          <w:numId w:val="11"/>
        </w:numPr>
        <w:jc w:val="both"/>
        <w:rPr>
          <w:bCs/>
          <w:sz w:val="24"/>
          <w:szCs w:val="24"/>
        </w:rPr>
      </w:pPr>
      <w:r w:rsidRPr="008B405B">
        <w:rPr>
          <w:bCs/>
          <w:sz w:val="24"/>
          <w:szCs w:val="24"/>
        </w:rPr>
        <w:t>It supports popular scripting languages and development environments (PHP, Python, Perl, Ruby, Java, .NET)</w:t>
      </w:r>
    </w:p>
    <w:p w:rsidR="00B11B71" w:rsidRPr="008B405B" w:rsidRDefault="00B11B71" w:rsidP="008B405B">
      <w:pPr>
        <w:pStyle w:val="ListParagraph"/>
        <w:numPr>
          <w:ilvl w:val="0"/>
          <w:numId w:val="11"/>
        </w:numPr>
        <w:jc w:val="both"/>
        <w:rPr>
          <w:bCs/>
          <w:sz w:val="24"/>
          <w:szCs w:val="24"/>
        </w:rPr>
      </w:pPr>
      <w:r w:rsidRPr="008B405B">
        <w:rPr>
          <w:bCs/>
          <w:sz w:val="24"/>
          <w:szCs w:val="24"/>
        </w:rPr>
        <w:t>It allows on-the-fly projections of maps in different projection systems</w:t>
      </w:r>
    </w:p>
    <w:p w:rsidR="00B11B71" w:rsidRPr="008B405B" w:rsidRDefault="00B11B71" w:rsidP="008B405B">
      <w:pPr>
        <w:pStyle w:val="ListParagraph"/>
        <w:numPr>
          <w:ilvl w:val="0"/>
          <w:numId w:val="11"/>
        </w:numPr>
        <w:jc w:val="both"/>
        <w:rPr>
          <w:bCs/>
          <w:sz w:val="24"/>
          <w:szCs w:val="24"/>
        </w:rPr>
      </w:pPr>
      <w:r w:rsidRPr="008B405B">
        <w:rPr>
          <w:bCs/>
          <w:sz w:val="24"/>
          <w:szCs w:val="24"/>
        </w:rPr>
        <w:t>It ensures high quality rendering of maps in various formats as per user requirements</w:t>
      </w:r>
    </w:p>
    <w:p w:rsidR="00B11B71" w:rsidRPr="008B405B" w:rsidRDefault="00B11B71" w:rsidP="008B405B">
      <w:pPr>
        <w:pStyle w:val="ListParagraph"/>
        <w:numPr>
          <w:ilvl w:val="0"/>
          <w:numId w:val="11"/>
        </w:numPr>
        <w:jc w:val="both"/>
        <w:rPr>
          <w:bCs/>
          <w:sz w:val="24"/>
          <w:szCs w:val="24"/>
        </w:rPr>
      </w:pPr>
      <w:r w:rsidRPr="008B405B">
        <w:rPr>
          <w:bCs/>
          <w:sz w:val="24"/>
          <w:szCs w:val="24"/>
        </w:rPr>
        <w:t>The out</w:t>
      </w:r>
      <w:r w:rsidR="00F76CF6">
        <w:rPr>
          <w:bCs/>
          <w:sz w:val="24"/>
          <w:szCs w:val="24"/>
        </w:rPr>
        <w:t>put</w:t>
      </w:r>
      <w:r w:rsidRPr="008B405B">
        <w:rPr>
          <w:bCs/>
          <w:sz w:val="24"/>
          <w:szCs w:val="24"/>
        </w:rPr>
        <w:t xml:space="preserve"> is usually fully customizable </w:t>
      </w:r>
    </w:p>
    <w:p w:rsidR="008B405B" w:rsidRPr="008B405B" w:rsidRDefault="008B405B" w:rsidP="008B405B">
      <w:pPr>
        <w:pStyle w:val="ListParagraph"/>
        <w:ind w:left="707"/>
        <w:jc w:val="right"/>
        <w:rPr>
          <w:i/>
          <w:sz w:val="24"/>
          <w:szCs w:val="24"/>
        </w:rPr>
      </w:pPr>
      <w:r w:rsidRPr="008B405B">
        <w:rPr>
          <w:i/>
          <w:sz w:val="24"/>
          <w:szCs w:val="24"/>
        </w:rPr>
        <w:t>(Ref.: https://mapserver.org/introduction.html)</w:t>
      </w:r>
    </w:p>
    <w:p w:rsidR="00B11B71" w:rsidRDefault="00B11B71" w:rsidP="003E7BA7">
      <w:pPr>
        <w:jc w:val="both"/>
        <w:rPr>
          <w:b/>
          <w:bCs/>
          <w:sz w:val="32"/>
          <w:szCs w:val="32"/>
        </w:rPr>
      </w:pPr>
    </w:p>
    <w:p w:rsidR="00B11B71" w:rsidRDefault="00B11B71" w:rsidP="003E7BA7">
      <w:pPr>
        <w:jc w:val="both"/>
        <w:rPr>
          <w:b/>
          <w:bCs/>
          <w:sz w:val="32"/>
          <w:szCs w:val="32"/>
        </w:rPr>
      </w:pPr>
    </w:p>
    <w:p w:rsidR="00B11B71" w:rsidRDefault="00B11B71" w:rsidP="003E7BA7">
      <w:pPr>
        <w:jc w:val="both"/>
        <w:rPr>
          <w:b/>
          <w:bCs/>
          <w:sz w:val="32"/>
          <w:szCs w:val="32"/>
        </w:rPr>
      </w:pPr>
    </w:p>
    <w:p w:rsidR="00B11B71" w:rsidRPr="008B405B" w:rsidRDefault="00B11B71" w:rsidP="003E7BA7">
      <w:pPr>
        <w:jc w:val="both"/>
        <w:rPr>
          <w:b/>
          <w:bCs/>
          <w:sz w:val="28"/>
          <w:szCs w:val="28"/>
        </w:rPr>
      </w:pPr>
      <w:r w:rsidRPr="008B405B">
        <w:rPr>
          <w:b/>
          <w:bCs/>
          <w:sz w:val="28"/>
          <w:szCs w:val="28"/>
        </w:rPr>
        <w:t xml:space="preserve">Advantage of Using </w:t>
      </w:r>
      <w:r w:rsidR="008B405B">
        <w:rPr>
          <w:b/>
          <w:bCs/>
          <w:sz w:val="28"/>
          <w:szCs w:val="28"/>
        </w:rPr>
        <w:t>a</w:t>
      </w:r>
      <w:r w:rsidRPr="008B405B">
        <w:rPr>
          <w:b/>
          <w:bCs/>
          <w:sz w:val="28"/>
          <w:szCs w:val="28"/>
        </w:rPr>
        <w:t xml:space="preserve"> </w:t>
      </w:r>
      <w:r w:rsidR="008B405B">
        <w:rPr>
          <w:b/>
          <w:bCs/>
          <w:sz w:val="28"/>
          <w:szCs w:val="28"/>
        </w:rPr>
        <w:t xml:space="preserve">GIS </w:t>
      </w:r>
      <w:r w:rsidRPr="008B405B">
        <w:rPr>
          <w:b/>
          <w:bCs/>
          <w:sz w:val="28"/>
          <w:szCs w:val="28"/>
        </w:rPr>
        <w:t>Map</w:t>
      </w:r>
      <w:r w:rsidR="008B405B">
        <w:rPr>
          <w:b/>
          <w:bCs/>
          <w:sz w:val="28"/>
          <w:szCs w:val="28"/>
        </w:rPr>
        <w:t xml:space="preserve"> Server</w:t>
      </w:r>
    </w:p>
    <w:p w:rsidR="00B11B71" w:rsidRPr="008B405B" w:rsidRDefault="00B11B71" w:rsidP="003E7BA7">
      <w:pPr>
        <w:pStyle w:val="BodyText"/>
        <w:jc w:val="both"/>
        <w:rPr>
          <w:rFonts w:asciiTheme="minorHAnsi" w:hAnsiTheme="minorHAnsi"/>
        </w:rPr>
      </w:pPr>
      <w:r w:rsidRPr="008B405B">
        <w:rPr>
          <w:rFonts w:asciiTheme="minorHAnsi" w:hAnsiTheme="minorHAnsi"/>
        </w:rPr>
        <w:t>With the help of Internet, clients can access the geospatial information over the web regardless of the fact that the server and client might be far from each other. Map Servers introduces distinct advantages over traditional desktop GIS, including the following:</w:t>
      </w:r>
    </w:p>
    <w:p w:rsidR="00B11B71" w:rsidRPr="008B405B" w:rsidRDefault="00B11B71" w:rsidP="003E7BA7">
      <w:pPr>
        <w:pStyle w:val="Heading3"/>
        <w:jc w:val="both"/>
        <w:rPr>
          <w:rFonts w:asciiTheme="minorHAnsi" w:hAnsiTheme="minorHAnsi"/>
          <w:sz w:val="24"/>
          <w:szCs w:val="24"/>
        </w:rPr>
      </w:pPr>
      <w:r w:rsidRPr="008B405B">
        <w:rPr>
          <w:rFonts w:asciiTheme="minorHAnsi" w:hAnsiTheme="minorHAnsi"/>
          <w:sz w:val="24"/>
          <w:szCs w:val="24"/>
        </w:rPr>
        <w:t>Applications:</w:t>
      </w:r>
    </w:p>
    <w:p w:rsidR="00B11B71" w:rsidRPr="008B405B" w:rsidRDefault="00B11B71" w:rsidP="003E7BA7">
      <w:pPr>
        <w:pStyle w:val="BodyText"/>
        <w:jc w:val="both"/>
        <w:rPr>
          <w:rFonts w:asciiTheme="minorHAnsi" w:hAnsiTheme="minorHAnsi"/>
        </w:rPr>
      </w:pPr>
      <w:r w:rsidRPr="008B405B">
        <w:rPr>
          <w:rFonts w:asciiTheme="minorHAnsi" w:hAnsiTheme="minorHAnsi"/>
        </w:rPr>
        <w:t xml:space="preserve">Unlike desktop GIS, which </w:t>
      </w:r>
      <w:proofErr w:type="gramStart"/>
      <w:r w:rsidRPr="008B405B">
        <w:rPr>
          <w:rFonts w:asciiTheme="minorHAnsi" w:hAnsiTheme="minorHAnsi"/>
        </w:rPr>
        <w:t>is</w:t>
      </w:r>
      <w:proofErr w:type="gramEnd"/>
      <w:r w:rsidRPr="008B405B">
        <w:rPr>
          <w:rFonts w:asciiTheme="minorHAnsi" w:hAnsiTheme="minorHAnsi"/>
        </w:rPr>
        <w:t xml:space="preserve"> limited to a certain number of GIS professionals, Map Servers can be used by everyone in an organisation as well as the public at large. This broad audience has diverse demands. </w:t>
      </w:r>
      <w:r w:rsidRPr="008B405B">
        <w:t>Applications such as mapping</w:t>
      </w:r>
      <w:r w:rsidRPr="008B405B">
        <w:rPr>
          <w:rFonts w:asciiTheme="minorHAnsi" w:hAnsiTheme="minorHAnsi"/>
        </w:rPr>
        <w:t xml:space="preserve"> street road, locating places to tag personal photos, tracing friends and displaying </w:t>
      </w:r>
      <w:proofErr w:type="spellStart"/>
      <w:r w:rsidRPr="008B405B">
        <w:rPr>
          <w:rFonts w:asciiTheme="minorHAnsi" w:hAnsiTheme="minorHAnsi"/>
        </w:rPr>
        <w:t>WiFi</w:t>
      </w:r>
      <w:proofErr w:type="spellEnd"/>
      <w:r w:rsidRPr="008B405B">
        <w:rPr>
          <w:rFonts w:asciiTheme="minorHAnsi" w:hAnsiTheme="minorHAnsi"/>
        </w:rPr>
        <w:t xml:space="preserve"> hotspots are a few examples. </w:t>
      </w:r>
    </w:p>
    <w:p w:rsidR="00B11B71" w:rsidRPr="008B405B" w:rsidRDefault="00B11B71" w:rsidP="003E7BA7">
      <w:pPr>
        <w:pStyle w:val="Heading3"/>
        <w:jc w:val="both"/>
        <w:rPr>
          <w:rFonts w:asciiTheme="minorHAnsi" w:hAnsiTheme="minorHAnsi"/>
          <w:sz w:val="24"/>
          <w:szCs w:val="24"/>
        </w:rPr>
      </w:pPr>
      <w:r w:rsidRPr="008B405B">
        <w:rPr>
          <w:rFonts w:asciiTheme="minorHAnsi" w:hAnsiTheme="minorHAnsi"/>
          <w:sz w:val="24"/>
          <w:szCs w:val="24"/>
        </w:rPr>
        <w:t>Better cross-platform capability:</w:t>
      </w:r>
    </w:p>
    <w:p w:rsidR="00B11B71" w:rsidRPr="008B405B" w:rsidRDefault="00B11B71" w:rsidP="003E7BA7">
      <w:pPr>
        <w:pStyle w:val="BodyText"/>
        <w:jc w:val="both"/>
        <w:rPr>
          <w:rFonts w:asciiTheme="minorHAnsi" w:hAnsiTheme="minorHAnsi"/>
        </w:rPr>
      </w:pPr>
      <w:r w:rsidRPr="008B405B">
        <w:rPr>
          <w:rFonts w:asciiTheme="minorHAnsi" w:hAnsiTheme="minorHAnsi"/>
        </w:rPr>
        <w:t xml:space="preserve">Most of the </w:t>
      </w:r>
      <w:r w:rsidR="008B405B">
        <w:rPr>
          <w:rFonts w:asciiTheme="minorHAnsi" w:hAnsiTheme="minorHAnsi"/>
        </w:rPr>
        <w:t xml:space="preserve">GIS </w:t>
      </w:r>
      <w:r w:rsidRPr="008B405B">
        <w:rPr>
          <w:rFonts w:asciiTheme="minorHAnsi" w:hAnsiTheme="minorHAnsi"/>
        </w:rPr>
        <w:t xml:space="preserve">Map Server </w:t>
      </w:r>
      <w:r w:rsidR="008B405B">
        <w:rPr>
          <w:rFonts w:asciiTheme="minorHAnsi" w:hAnsiTheme="minorHAnsi"/>
        </w:rPr>
        <w:t>c</w:t>
      </w:r>
      <w:r w:rsidRPr="008B405B">
        <w:rPr>
          <w:rFonts w:asciiTheme="minorHAnsi" w:hAnsiTheme="minorHAnsi"/>
        </w:rPr>
        <w:t>lients are web browsers like Internet Explorer, Google Chrome, Mozilla Firefox, Apple Safari etc. Because these web browsers are compatible with HTM</w:t>
      </w:r>
      <w:r w:rsidR="00D771D8">
        <w:rPr>
          <w:rFonts w:asciiTheme="minorHAnsi" w:hAnsiTheme="minorHAnsi"/>
        </w:rPr>
        <w:t>L and JavaScript standards, MapS</w:t>
      </w:r>
      <w:r w:rsidRPr="008B405B">
        <w:rPr>
          <w:rFonts w:asciiTheme="minorHAnsi" w:hAnsiTheme="minorHAnsi"/>
        </w:rPr>
        <w:t>ervers that relies on HTML clients will typically support different operating systems such as Microsoft Windows, Linux, and Apple Mac OS.</w:t>
      </w:r>
    </w:p>
    <w:p w:rsidR="00B11B71" w:rsidRPr="008B405B" w:rsidRDefault="008B405B" w:rsidP="003E7BA7">
      <w:pPr>
        <w:pStyle w:val="Heading3"/>
        <w:jc w:val="both"/>
        <w:rPr>
          <w:rFonts w:asciiTheme="minorHAnsi" w:hAnsiTheme="minorHAnsi"/>
          <w:sz w:val="24"/>
          <w:szCs w:val="24"/>
        </w:rPr>
      </w:pPr>
      <w:r>
        <w:rPr>
          <w:rFonts w:asciiTheme="minorHAnsi" w:hAnsiTheme="minorHAnsi"/>
          <w:sz w:val="24"/>
          <w:szCs w:val="24"/>
        </w:rPr>
        <w:t xml:space="preserve">GIS </w:t>
      </w:r>
      <w:r w:rsidR="00B11B71" w:rsidRPr="008B405B">
        <w:rPr>
          <w:rFonts w:asciiTheme="minorHAnsi" w:hAnsiTheme="minorHAnsi"/>
          <w:sz w:val="24"/>
          <w:szCs w:val="24"/>
        </w:rPr>
        <w:t>Map Servers over web have world-wide reach:</w:t>
      </w:r>
    </w:p>
    <w:p w:rsidR="00B11B71" w:rsidRPr="008B405B" w:rsidRDefault="00B11B71" w:rsidP="003E7BA7">
      <w:pPr>
        <w:pStyle w:val="BodyText"/>
        <w:jc w:val="both"/>
        <w:rPr>
          <w:rFonts w:asciiTheme="minorHAnsi" w:hAnsiTheme="minorHAnsi"/>
        </w:rPr>
      </w:pPr>
      <w:r w:rsidRPr="008B405B">
        <w:rPr>
          <w:rFonts w:asciiTheme="minorHAnsi" w:hAnsiTheme="minorHAnsi"/>
        </w:rPr>
        <w:lastRenderedPageBreak/>
        <w:t xml:space="preserve">The geographic data and maps can be presented to the world through </w:t>
      </w:r>
      <w:r w:rsidR="008B405B">
        <w:rPr>
          <w:rFonts w:asciiTheme="minorHAnsi" w:hAnsiTheme="minorHAnsi"/>
        </w:rPr>
        <w:t xml:space="preserve">GIS </w:t>
      </w:r>
      <w:r w:rsidR="00D771D8">
        <w:rPr>
          <w:rFonts w:asciiTheme="minorHAnsi" w:hAnsiTheme="minorHAnsi"/>
        </w:rPr>
        <w:t>MapServers</w:t>
      </w:r>
      <w:r w:rsidRPr="008B405B">
        <w:rPr>
          <w:rFonts w:asciiTheme="minorHAnsi" w:hAnsiTheme="minorHAnsi"/>
        </w:rPr>
        <w:t xml:space="preserve">. Anybody locating anywhere in the world can access the geographical information from their computers, desktop or mobile devices. </w:t>
      </w:r>
    </w:p>
    <w:p w:rsidR="00B11B71" w:rsidRPr="008B405B" w:rsidRDefault="00B11B71" w:rsidP="003E7BA7">
      <w:pPr>
        <w:pStyle w:val="Heading3"/>
        <w:jc w:val="both"/>
        <w:rPr>
          <w:rFonts w:asciiTheme="minorHAnsi" w:hAnsiTheme="minorHAnsi"/>
          <w:sz w:val="24"/>
          <w:szCs w:val="24"/>
        </w:rPr>
      </w:pPr>
      <w:r w:rsidRPr="008B405B">
        <w:rPr>
          <w:rFonts w:asciiTheme="minorHAnsi" w:hAnsiTheme="minorHAnsi"/>
          <w:sz w:val="24"/>
          <w:szCs w:val="24"/>
        </w:rPr>
        <w:t>Supports multiple user</w:t>
      </w:r>
      <w:r w:rsidR="008B405B">
        <w:rPr>
          <w:rFonts w:asciiTheme="minorHAnsi" w:hAnsiTheme="minorHAnsi"/>
          <w:sz w:val="24"/>
          <w:szCs w:val="24"/>
        </w:rPr>
        <w:t>s</w:t>
      </w:r>
      <w:r w:rsidRPr="008B405B">
        <w:rPr>
          <w:rFonts w:asciiTheme="minorHAnsi" w:hAnsiTheme="minorHAnsi"/>
          <w:sz w:val="24"/>
          <w:szCs w:val="24"/>
        </w:rPr>
        <w:t xml:space="preserve"> </w:t>
      </w:r>
      <w:r w:rsidR="008B405B">
        <w:rPr>
          <w:rFonts w:asciiTheme="minorHAnsi" w:hAnsiTheme="minorHAnsi"/>
          <w:sz w:val="24"/>
          <w:szCs w:val="24"/>
        </w:rPr>
        <w:t>simultaneously</w:t>
      </w:r>
      <w:r w:rsidRPr="008B405B">
        <w:rPr>
          <w:rFonts w:asciiTheme="minorHAnsi" w:hAnsiTheme="minorHAnsi"/>
          <w:sz w:val="24"/>
          <w:szCs w:val="24"/>
        </w:rPr>
        <w:t>:</w:t>
      </w:r>
    </w:p>
    <w:p w:rsidR="00B11B71" w:rsidRPr="008B405B" w:rsidRDefault="00B11B71" w:rsidP="003E7BA7">
      <w:pPr>
        <w:pStyle w:val="BodyText"/>
        <w:jc w:val="both"/>
        <w:rPr>
          <w:rFonts w:asciiTheme="minorHAnsi" w:hAnsiTheme="minorHAnsi"/>
        </w:rPr>
      </w:pPr>
      <w:r w:rsidRPr="008B405B">
        <w:rPr>
          <w:rFonts w:asciiTheme="minorHAnsi" w:hAnsiTheme="minorHAnsi"/>
        </w:rPr>
        <w:t xml:space="preserve">In general, </w:t>
      </w:r>
      <w:proofErr w:type="gramStart"/>
      <w:r w:rsidRPr="008B405B">
        <w:rPr>
          <w:rFonts w:asciiTheme="minorHAnsi" w:hAnsiTheme="minorHAnsi"/>
        </w:rPr>
        <w:t>a traditional</w:t>
      </w:r>
      <w:proofErr w:type="gramEnd"/>
      <w:r w:rsidRPr="008B405B">
        <w:rPr>
          <w:rFonts w:asciiTheme="minorHAnsi" w:hAnsiTheme="minorHAnsi"/>
        </w:rPr>
        <w:t xml:space="preserve"> desktop supporting GIS application software is used by only one user at a time, while a </w:t>
      </w:r>
      <w:r w:rsidR="00D771D8" w:rsidRPr="008B405B">
        <w:rPr>
          <w:rFonts w:asciiTheme="minorHAnsi" w:hAnsiTheme="minorHAnsi"/>
        </w:rPr>
        <w:t>MapServers</w:t>
      </w:r>
      <w:r w:rsidRPr="008B405B">
        <w:rPr>
          <w:rFonts w:asciiTheme="minorHAnsi" w:hAnsiTheme="minorHAnsi"/>
        </w:rPr>
        <w:t xml:space="preserve"> can be used by dozens or hundreds of users simultaneously. Thus, </w:t>
      </w:r>
      <w:r w:rsidR="008B405B">
        <w:rPr>
          <w:rFonts w:asciiTheme="minorHAnsi" w:hAnsiTheme="minorHAnsi"/>
        </w:rPr>
        <w:t xml:space="preserve">GIS </w:t>
      </w:r>
      <w:r w:rsidR="00D771D8" w:rsidRPr="008B405B">
        <w:rPr>
          <w:rFonts w:asciiTheme="minorHAnsi" w:hAnsiTheme="minorHAnsi"/>
        </w:rPr>
        <w:t>MapServers</w:t>
      </w:r>
      <w:r w:rsidRPr="008B405B">
        <w:rPr>
          <w:rFonts w:asciiTheme="minorHAnsi" w:hAnsiTheme="minorHAnsi"/>
        </w:rPr>
        <w:t xml:space="preserve"> provide much higher performance and scalability than single desktop GIS.</w:t>
      </w:r>
    </w:p>
    <w:p w:rsidR="00B11B71" w:rsidRPr="008B405B" w:rsidRDefault="00B11B71" w:rsidP="003E7BA7">
      <w:pPr>
        <w:pStyle w:val="Heading3"/>
        <w:jc w:val="both"/>
        <w:rPr>
          <w:rFonts w:asciiTheme="minorHAnsi" w:hAnsiTheme="minorHAnsi"/>
          <w:sz w:val="24"/>
          <w:szCs w:val="24"/>
        </w:rPr>
      </w:pPr>
      <w:r w:rsidRPr="008B405B">
        <w:rPr>
          <w:rFonts w:asciiTheme="minorHAnsi" w:hAnsiTheme="minorHAnsi"/>
          <w:sz w:val="24"/>
          <w:szCs w:val="24"/>
        </w:rPr>
        <w:t>Low cost as averaged by the number of users:</w:t>
      </w:r>
    </w:p>
    <w:p w:rsidR="00B11B71" w:rsidRPr="008B405B" w:rsidRDefault="00B11B71" w:rsidP="003E7BA7">
      <w:pPr>
        <w:pStyle w:val="BodyText"/>
        <w:jc w:val="both"/>
        <w:rPr>
          <w:rFonts w:asciiTheme="minorHAnsi" w:hAnsiTheme="minorHAnsi"/>
        </w:rPr>
      </w:pPr>
      <w:r w:rsidRPr="008B405B">
        <w:rPr>
          <w:rFonts w:asciiTheme="minorHAnsi" w:hAnsiTheme="minorHAnsi"/>
        </w:rPr>
        <w:t xml:space="preserve">The vast majority of content on the internet is free of charge to end users, and this also applies on </w:t>
      </w:r>
      <w:r w:rsidR="008B405B">
        <w:rPr>
          <w:rFonts w:asciiTheme="minorHAnsi" w:hAnsiTheme="minorHAnsi"/>
        </w:rPr>
        <w:t xml:space="preserve">GIS </w:t>
      </w:r>
      <w:r w:rsidR="00D771D8" w:rsidRPr="008B405B">
        <w:rPr>
          <w:rFonts w:asciiTheme="minorHAnsi" w:hAnsiTheme="minorHAnsi"/>
        </w:rPr>
        <w:t>MapServers</w:t>
      </w:r>
      <w:r w:rsidRPr="008B405B">
        <w:rPr>
          <w:rFonts w:asciiTheme="minorHAnsi" w:hAnsiTheme="minorHAnsi"/>
        </w:rPr>
        <w:t xml:space="preserve">. Generally, users do not need to buy software or pay to use </w:t>
      </w:r>
      <w:r w:rsidR="008B405B">
        <w:rPr>
          <w:rFonts w:asciiTheme="minorHAnsi" w:hAnsiTheme="minorHAnsi"/>
        </w:rPr>
        <w:t xml:space="preserve">GIS </w:t>
      </w:r>
      <w:r w:rsidR="00D771D8" w:rsidRPr="008B405B">
        <w:rPr>
          <w:rFonts w:asciiTheme="minorHAnsi" w:hAnsiTheme="minorHAnsi"/>
        </w:rPr>
        <w:t>MapServers</w:t>
      </w:r>
      <w:r w:rsidRPr="008B405B">
        <w:rPr>
          <w:rFonts w:asciiTheme="minorHAnsi" w:hAnsiTheme="minorHAnsi"/>
        </w:rPr>
        <w:t xml:space="preserve"> service. Organizations that need to provide GIS service to individual users can also minimize their costs through </w:t>
      </w:r>
      <w:r w:rsidR="008B405B">
        <w:rPr>
          <w:rFonts w:asciiTheme="minorHAnsi" w:hAnsiTheme="minorHAnsi"/>
        </w:rPr>
        <w:t xml:space="preserve">GIS </w:t>
      </w:r>
      <w:r w:rsidR="00D771D8" w:rsidRPr="008B405B">
        <w:rPr>
          <w:rFonts w:asciiTheme="minorHAnsi" w:hAnsiTheme="minorHAnsi"/>
        </w:rPr>
        <w:t>MapServers</w:t>
      </w:r>
      <w:r w:rsidRPr="008B405B">
        <w:rPr>
          <w:rFonts w:asciiTheme="minorHAnsi" w:hAnsiTheme="minorHAnsi"/>
        </w:rPr>
        <w:t xml:space="preserve">. Instead of buying and setting up desktop GIS for every user, an organization can set up just one </w:t>
      </w:r>
      <w:r w:rsidR="00D771D8" w:rsidRPr="008B405B">
        <w:rPr>
          <w:rFonts w:asciiTheme="minorHAnsi" w:hAnsiTheme="minorHAnsi"/>
        </w:rPr>
        <w:t>MapServers</w:t>
      </w:r>
      <w:r w:rsidRPr="008B405B">
        <w:rPr>
          <w:rFonts w:asciiTheme="minorHAnsi" w:hAnsiTheme="minorHAnsi"/>
        </w:rPr>
        <w:t>, and this single system can be shared by many users: from home, at work, or in the field.      </w:t>
      </w:r>
    </w:p>
    <w:p w:rsidR="00B11B71" w:rsidRPr="008B405B" w:rsidRDefault="00B11B71" w:rsidP="003E7BA7">
      <w:pPr>
        <w:pStyle w:val="Heading3"/>
        <w:jc w:val="both"/>
        <w:rPr>
          <w:rFonts w:asciiTheme="minorHAnsi" w:hAnsiTheme="minorHAnsi"/>
          <w:sz w:val="24"/>
          <w:szCs w:val="24"/>
        </w:rPr>
      </w:pPr>
      <w:r w:rsidRPr="008B405B">
        <w:rPr>
          <w:rFonts w:asciiTheme="minorHAnsi" w:hAnsiTheme="minorHAnsi"/>
          <w:sz w:val="24"/>
          <w:szCs w:val="24"/>
        </w:rPr>
        <w:t>User-friendly:</w:t>
      </w:r>
    </w:p>
    <w:p w:rsidR="00B11B71" w:rsidRPr="008B405B" w:rsidRDefault="00B11B71" w:rsidP="003E7BA7">
      <w:pPr>
        <w:pStyle w:val="BodyText"/>
        <w:jc w:val="both"/>
        <w:rPr>
          <w:rFonts w:asciiTheme="minorHAnsi" w:hAnsiTheme="minorHAnsi"/>
        </w:rPr>
      </w:pPr>
      <w:r w:rsidRPr="008B405B">
        <w:t>Desktop GIS</w:t>
      </w:r>
      <w:r w:rsidRPr="008B405B">
        <w:rPr>
          <w:rFonts w:asciiTheme="minorHAnsi" w:hAnsiTheme="minorHAnsi"/>
        </w:rPr>
        <w:t xml:space="preserve"> is intended for professional users with months of training and experience in GIS. </w:t>
      </w:r>
      <w:r w:rsidR="00D771D8" w:rsidRPr="008B405B">
        <w:rPr>
          <w:rFonts w:asciiTheme="minorHAnsi" w:hAnsiTheme="minorHAnsi"/>
        </w:rPr>
        <w:t>MapServers</w:t>
      </w:r>
      <w:r w:rsidRPr="008B405B">
        <w:rPr>
          <w:rFonts w:asciiTheme="minorHAnsi" w:hAnsiTheme="minorHAnsi"/>
        </w:rPr>
        <w:t xml:space="preserve"> is intended for a broad audience, including public users who may know nothing about GIS. </w:t>
      </w:r>
    </w:p>
    <w:p w:rsidR="00B11B71" w:rsidRPr="008B405B" w:rsidRDefault="00B11B71" w:rsidP="003E7BA7">
      <w:pPr>
        <w:pStyle w:val="Heading3"/>
        <w:jc w:val="both"/>
        <w:rPr>
          <w:rFonts w:asciiTheme="minorHAnsi" w:hAnsiTheme="minorHAnsi"/>
          <w:sz w:val="24"/>
          <w:szCs w:val="24"/>
        </w:rPr>
      </w:pPr>
      <w:r w:rsidRPr="008B405B">
        <w:rPr>
          <w:rFonts w:asciiTheme="minorHAnsi" w:hAnsiTheme="minorHAnsi"/>
          <w:sz w:val="24"/>
          <w:szCs w:val="24"/>
        </w:rPr>
        <w:t>Automatic updates:</w:t>
      </w:r>
    </w:p>
    <w:p w:rsidR="00B11B71" w:rsidRPr="008B405B" w:rsidRDefault="00B11B71" w:rsidP="003E7BA7">
      <w:pPr>
        <w:pStyle w:val="BodyText"/>
        <w:jc w:val="both"/>
        <w:rPr>
          <w:rFonts w:asciiTheme="minorHAnsi" w:hAnsiTheme="minorHAnsi"/>
        </w:rPr>
      </w:pPr>
      <w:r w:rsidRPr="008B405B">
        <w:rPr>
          <w:rFonts w:asciiTheme="minorHAnsi" w:hAnsiTheme="minorHAnsi"/>
        </w:rPr>
        <w:t xml:space="preserve">For desktops, GIS to be updated to a new version, the update needs to be installed on every computer. For </w:t>
      </w:r>
      <w:r w:rsidR="00D771D8" w:rsidRPr="008B405B">
        <w:rPr>
          <w:rFonts w:asciiTheme="minorHAnsi" w:hAnsiTheme="minorHAnsi"/>
        </w:rPr>
        <w:t>MapServers</w:t>
      </w:r>
      <w:r w:rsidRPr="008B405B">
        <w:rPr>
          <w:rFonts w:asciiTheme="minorHAnsi" w:hAnsiTheme="minorHAnsi"/>
        </w:rPr>
        <w:t xml:space="preserve">, one update works for all clients. </w:t>
      </w:r>
    </w:p>
    <w:p w:rsidR="00B11B71" w:rsidRDefault="00B11B71" w:rsidP="003E7BA7">
      <w:pPr>
        <w:jc w:val="both"/>
      </w:pPr>
    </w:p>
    <w:p w:rsidR="00B11B71" w:rsidRDefault="00B11B71" w:rsidP="003E7BA7">
      <w:pPr>
        <w:jc w:val="both"/>
      </w:pPr>
    </w:p>
    <w:p w:rsidR="00B11B71" w:rsidRPr="009C2F0D" w:rsidRDefault="00F76CF6" w:rsidP="003E7BA7">
      <w:pPr>
        <w:jc w:val="both"/>
        <w:rPr>
          <w:b/>
          <w:bCs/>
          <w:sz w:val="30"/>
          <w:szCs w:val="30"/>
        </w:rPr>
      </w:pPr>
      <w:r>
        <w:rPr>
          <w:b/>
          <w:bCs/>
          <w:sz w:val="30"/>
          <w:szCs w:val="30"/>
        </w:rPr>
        <w:t xml:space="preserve">More about </w:t>
      </w:r>
      <w:r w:rsidR="00B11B71" w:rsidRPr="009C2F0D">
        <w:rPr>
          <w:b/>
          <w:bCs/>
          <w:sz w:val="30"/>
          <w:szCs w:val="30"/>
        </w:rPr>
        <w:t>GeoServer</w:t>
      </w:r>
    </w:p>
    <w:p w:rsidR="00B11B71" w:rsidRPr="008B405B" w:rsidRDefault="00B11B71" w:rsidP="008B405B">
      <w:pPr>
        <w:pStyle w:val="ListParagraph"/>
        <w:numPr>
          <w:ilvl w:val="0"/>
          <w:numId w:val="11"/>
        </w:numPr>
        <w:jc w:val="both"/>
        <w:rPr>
          <w:bCs/>
          <w:sz w:val="24"/>
          <w:szCs w:val="24"/>
        </w:rPr>
      </w:pPr>
      <w:r w:rsidRPr="008B405B">
        <w:rPr>
          <w:bCs/>
          <w:sz w:val="24"/>
          <w:szCs w:val="24"/>
        </w:rPr>
        <w:t xml:space="preserve">GeoServer is an open-source </w:t>
      </w:r>
      <w:r w:rsidR="008B405B" w:rsidRPr="008B405B">
        <w:rPr>
          <w:bCs/>
          <w:sz w:val="24"/>
          <w:szCs w:val="24"/>
        </w:rPr>
        <w:t>GIS Map Server</w:t>
      </w:r>
      <w:r w:rsidRPr="008B405B">
        <w:rPr>
          <w:bCs/>
          <w:sz w:val="24"/>
          <w:szCs w:val="24"/>
        </w:rPr>
        <w:t xml:space="preserve"> written in Java that allows users to </w:t>
      </w:r>
      <w:proofErr w:type="gramStart"/>
      <w:r w:rsidRPr="008B405B">
        <w:rPr>
          <w:bCs/>
          <w:sz w:val="24"/>
          <w:szCs w:val="24"/>
        </w:rPr>
        <w:t>share,</w:t>
      </w:r>
      <w:proofErr w:type="gramEnd"/>
      <w:r w:rsidRPr="008B405B">
        <w:rPr>
          <w:bCs/>
          <w:sz w:val="24"/>
          <w:szCs w:val="24"/>
        </w:rPr>
        <w:t xml:space="preserve"> process and edit geospatial data.</w:t>
      </w:r>
    </w:p>
    <w:p w:rsidR="00B11B71" w:rsidRPr="008B405B" w:rsidRDefault="00B11B71" w:rsidP="008B405B">
      <w:pPr>
        <w:pStyle w:val="ListParagraph"/>
        <w:numPr>
          <w:ilvl w:val="0"/>
          <w:numId w:val="11"/>
        </w:numPr>
        <w:jc w:val="both"/>
        <w:rPr>
          <w:bCs/>
          <w:sz w:val="24"/>
          <w:szCs w:val="24"/>
        </w:rPr>
      </w:pPr>
      <w:r w:rsidRPr="008B405B">
        <w:rPr>
          <w:bCs/>
          <w:sz w:val="24"/>
          <w:szCs w:val="24"/>
        </w:rPr>
        <w:t xml:space="preserve">GeoServer conforms to the Web Feature Service (WFS) standard, and Web Coverage Service (WCS) standard which permits the sharing and editing of the data that is used to generate the maps. </w:t>
      </w:r>
    </w:p>
    <w:p w:rsidR="00B11B71" w:rsidRPr="008B405B" w:rsidRDefault="00B11B71" w:rsidP="008B405B">
      <w:pPr>
        <w:pStyle w:val="ListParagraph"/>
        <w:numPr>
          <w:ilvl w:val="0"/>
          <w:numId w:val="11"/>
        </w:numPr>
        <w:jc w:val="both"/>
        <w:rPr>
          <w:bCs/>
          <w:sz w:val="24"/>
          <w:szCs w:val="24"/>
        </w:rPr>
      </w:pPr>
      <w:r w:rsidRPr="008B405B">
        <w:rPr>
          <w:bCs/>
          <w:sz w:val="24"/>
          <w:szCs w:val="24"/>
        </w:rPr>
        <w:lastRenderedPageBreak/>
        <w:t>It also uses the Web Map Tile Service standard to split your published maps into tiles for ease of use by web mapping and mobile applications.</w:t>
      </w:r>
    </w:p>
    <w:p w:rsidR="00B11B71" w:rsidRPr="008B405B" w:rsidRDefault="00B11B71" w:rsidP="008B405B">
      <w:pPr>
        <w:pStyle w:val="ListParagraph"/>
        <w:numPr>
          <w:ilvl w:val="0"/>
          <w:numId w:val="11"/>
        </w:numPr>
        <w:jc w:val="both"/>
        <w:rPr>
          <w:bCs/>
          <w:sz w:val="24"/>
          <w:szCs w:val="24"/>
        </w:rPr>
      </w:pPr>
      <w:r w:rsidRPr="008B405B">
        <w:rPr>
          <w:bCs/>
          <w:sz w:val="24"/>
          <w:szCs w:val="24"/>
        </w:rPr>
        <w:t xml:space="preserve">It is a modular application with additional functionality added via extensions. </w:t>
      </w:r>
    </w:p>
    <w:p w:rsidR="00B11B71" w:rsidRDefault="00B11B71" w:rsidP="003E7BA7">
      <w:pPr>
        <w:spacing w:before="100" w:beforeAutospacing="1" w:after="100" w:afterAutospacing="1" w:line="240" w:lineRule="auto"/>
        <w:jc w:val="both"/>
        <w:rPr>
          <w:rFonts w:asciiTheme="majorHAnsi" w:eastAsia="Times New Roman" w:hAnsiTheme="majorHAnsi" w:cstheme="majorBidi"/>
          <w:b/>
          <w:bCs/>
          <w:color w:val="4F81BD" w:themeColor="accent1"/>
          <w:sz w:val="26"/>
          <w:szCs w:val="26"/>
        </w:rPr>
      </w:pPr>
    </w:p>
    <w:p w:rsidR="00B11B71" w:rsidRDefault="00B11B71" w:rsidP="003E7BA7">
      <w:pPr>
        <w:spacing w:before="100" w:beforeAutospacing="1" w:after="100" w:afterAutospacing="1" w:line="240" w:lineRule="auto"/>
        <w:jc w:val="both"/>
        <w:rPr>
          <w:rFonts w:asciiTheme="majorHAnsi" w:eastAsia="Times New Roman" w:hAnsiTheme="majorHAnsi" w:cstheme="majorBidi"/>
          <w:b/>
          <w:bCs/>
          <w:color w:val="4F81BD" w:themeColor="accent1"/>
          <w:sz w:val="26"/>
          <w:szCs w:val="26"/>
        </w:rPr>
      </w:pPr>
    </w:p>
    <w:p w:rsidR="00A44C00" w:rsidRPr="008B405B" w:rsidRDefault="00A44C00" w:rsidP="003E7BA7">
      <w:pPr>
        <w:spacing w:before="100" w:beforeAutospacing="1" w:after="100" w:afterAutospacing="1" w:line="240" w:lineRule="auto"/>
        <w:jc w:val="both"/>
        <w:rPr>
          <w:rFonts w:eastAsia="Times New Roman" w:cs="Times New Roman"/>
          <w:sz w:val="24"/>
          <w:szCs w:val="24"/>
        </w:rPr>
      </w:pPr>
      <w:r w:rsidRPr="008B405B">
        <w:rPr>
          <w:rFonts w:eastAsia="Times New Roman" w:cs="Times New Roman"/>
          <w:sz w:val="24"/>
          <w:szCs w:val="24"/>
        </w:rPr>
        <w:t>Essentially, the above write</w:t>
      </w:r>
      <w:r w:rsidR="00046303" w:rsidRPr="008B405B">
        <w:rPr>
          <w:rFonts w:eastAsia="Times New Roman" w:cs="Times New Roman"/>
          <w:sz w:val="24"/>
          <w:szCs w:val="24"/>
        </w:rPr>
        <w:t>-up</w:t>
      </w:r>
      <w:r w:rsidRPr="008B405B">
        <w:rPr>
          <w:rFonts w:eastAsia="Times New Roman" w:cs="Times New Roman"/>
          <w:sz w:val="24"/>
          <w:szCs w:val="24"/>
        </w:rPr>
        <w:t xml:space="preserve"> summarizes, why </w:t>
      </w:r>
      <w:r w:rsidR="008B405B">
        <w:rPr>
          <w:rFonts w:eastAsia="Times New Roman" w:cs="Times New Roman"/>
          <w:sz w:val="24"/>
          <w:szCs w:val="24"/>
        </w:rPr>
        <w:t>GeoServer</w:t>
      </w:r>
      <w:r w:rsidR="00EC76F3">
        <w:rPr>
          <w:rFonts w:eastAsia="Times New Roman" w:cs="Times New Roman"/>
          <w:sz w:val="24"/>
          <w:szCs w:val="24"/>
        </w:rPr>
        <w:t xml:space="preserve"> is an important factor </w:t>
      </w:r>
      <w:r w:rsidRPr="008B405B">
        <w:rPr>
          <w:rFonts w:eastAsia="Times New Roman" w:cs="Times New Roman"/>
          <w:sz w:val="24"/>
          <w:szCs w:val="24"/>
        </w:rPr>
        <w:t>of a GIS stack.</w:t>
      </w:r>
    </w:p>
    <w:p w:rsidR="003776AE" w:rsidRDefault="003776AE" w:rsidP="003E7BA7">
      <w:pPr>
        <w:jc w:val="both"/>
      </w:pPr>
    </w:p>
    <w:p w:rsidR="003776AE" w:rsidRDefault="003776AE" w:rsidP="003E7BA7">
      <w:pPr>
        <w:jc w:val="both"/>
      </w:pPr>
    </w:p>
    <w:p w:rsidR="00A44C00" w:rsidRDefault="00A44C00" w:rsidP="003E7B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94627" w:rsidRPr="00194627" w:rsidRDefault="00046303" w:rsidP="003E7BA7">
      <w:pPr>
        <w:pStyle w:val="Heading1"/>
        <w:jc w:val="both"/>
        <w:rPr>
          <w:rFonts w:eastAsia="Times New Roman"/>
        </w:rPr>
      </w:pPr>
      <w:r>
        <w:rPr>
          <w:rFonts w:eastAsia="Times New Roman"/>
        </w:rPr>
        <w:lastRenderedPageBreak/>
        <w:t>A</w:t>
      </w:r>
      <w:r w:rsidR="00194627" w:rsidRPr="00194627">
        <w:rPr>
          <w:rFonts w:eastAsia="Times New Roman"/>
        </w:rPr>
        <w:t xml:space="preserve"> summary of what Docker is and why Docker should be used to </w:t>
      </w:r>
      <w:r w:rsidR="00055791" w:rsidRPr="00194627">
        <w:rPr>
          <w:rFonts w:eastAsia="Times New Roman"/>
        </w:rPr>
        <w:t>containerize</w:t>
      </w:r>
      <w:r w:rsidR="00194627" w:rsidRPr="00194627">
        <w:rPr>
          <w:rFonts w:eastAsia="Times New Roman"/>
        </w:rPr>
        <w:t xml:space="preserve"> </w:t>
      </w:r>
      <w:r w:rsidR="00662B71">
        <w:rPr>
          <w:rFonts w:eastAsia="Times New Roman"/>
        </w:rPr>
        <w:t>GeoServer</w:t>
      </w:r>
    </w:p>
    <w:p w:rsidR="00055791" w:rsidRDefault="00055791" w:rsidP="003E7BA7">
      <w:pPr>
        <w:jc w:val="both"/>
      </w:pPr>
    </w:p>
    <w:p w:rsidR="00055791" w:rsidRPr="0073008A" w:rsidRDefault="00055791" w:rsidP="003E7BA7">
      <w:pPr>
        <w:jc w:val="both"/>
        <w:rPr>
          <w:rFonts w:cs="Times New Roman"/>
          <w:sz w:val="24"/>
          <w:szCs w:val="24"/>
        </w:rPr>
      </w:pPr>
      <w:r w:rsidRPr="0073008A">
        <w:rPr>
          <w:rFonts w:cs="Times New Roman"/>
          <w:sz w:val="24"/>
          <w:szCs w:val="24"/>
        </w:rPr>
        <w:t xml:space="preserve">I visualize Docker as an extension of the concept of Virtual Machine in the sense that both provides a user the ability to use the host environment to different other use cases. For example you can run a </w:t>
      </w:r>
      <w:r w:rsidR="00D771D8" w:rsidRPr="0073008A">
        <w:rPr>
          <w:rFonts w:cs="Times New Roman"/>
          <w:sz w:val="24"/>
          <w:szCs w:val="24"/>
        </w:rPr>
        <w:t>Linux</w:t>
      </w:r>
      <w:r w:rsidRPr="0073008A">
        <w:rPr>
          <w:rFonts w:cs="Times New Roman"/>
          <w:sz w:val="24"/>
          <w:szCs w:val="24"/>
        </w:rPr>
        <w:t xml:space="preserve"> machine within a Windows environment.</w:t>
      </w:r>
    </w:p>
    <w:p w:rsidR="00055791" w:rsidRPr="0073008A" w:rsidRDefault="00055791" w:rsidP="003E7BA7">
      <w:pPr>
        <w:jc w:val="both"/>
        <w:rPr>
          <w:rFonts w:cs="Times New Roman"/>
          <w:sz w:val="24"/>
          <w:szCs w:val="24"/>
        </w:rPr>
      </w:pPr>
      <w:r w:rsidRPr="0073008A">
        <w:rPr>
          <w:rFonts w:cs="Times New Roman"/>
          <w:sz w:val="24"/>
          <w:szCs w:val="24"/>
        </w:rPr>
        <w:t>However</w:t>
      </w:r>
      <w:r w:rsidR="00BC5941" w:rsidRPr="0073008A">
        <w:rPr>
          <w:rFonts w:cs="Times New Roman"/>
          <w:sz w:val="24"/>
          <w:szCs w:val="24"/>
        </w:rPr>
        <w:t>,</w:t>
      </w:r>
      <w:r w:rsidRPr="0073008A">
        <w:rPr>
          <w:rFonts w:cs="Times New Roman"/>
          <w:sz w:val="24"/>
          <w:szCs w:val="24"/>
        </w:rPr>
        <w:t xml:space="preserve"> there </w:t>
      </w:r>
      <w:proofErr w:type="gramStart"/>
      <w:r w:rsidRPr="0073008A">
        <w:rPr>
          <w:rFonts w:cs="Times New Roman"/>
          <w:sz w:val="24"/>
          <w:szCs w:val="24"/>
        </w:rPr>
        <w:t>are</w:t>
      </w:r>
      <w:r w:rsidR="00BC5941" w:rsidRPr="0073008A">
        <w:rPr>
          <w:rFonts w:cs="Times New Roman"/>
          <w:sz w:val="24"/>
          <w:szCs w:val="24"/>
        </w:rPr>
        <w:t xml:space="preserve"> a</w:t>
      </w:r>
      <w:r w:rsidRPr="0073008A">
        <w:rPr>
          <w:rFonts w:cs="Times New Roman"/>
          <w:sz w:val="24"/>
          <w:szCs w:val="24"/>
        </w:rPr>
        <w:t xml:space="preserve"> lot of difference</w:t>
      </w:r>
      <w:proofErr w:type="gramEnd"/>
      <w:r w:rsidRPr="0073008A">
        <w:rPr>
          <w:rFonts w:cs="Times New Roman"/>
          <w:sz w:val="24"/>
          <w:szCs w:val="24"/>
        </w:rPr>
        <w:t xml:space="preserve"> between them.</w:t>
      </w:r>
    </w:p>
    <w:p w:rsidR="00BC5941" w:rsidRPr="0073008A" w:rsidRDefault="009D0B75" w:rsidP="003E7BA7">
      <w:pPr>
        <w:jc w:val="both"/>
        <w:rPr>
          <w:rFonts w:cs="Times New Roman"/>
          <w:sz w:val="24"/>
          <w:szCs w:val="24"/>
        </w:rPr>
      </w:pPr>
      <w:hyperlink r:id="rId9" w:tgtFrame="_blank" w:history="1">
        <w:r w:rsidR="00BC5941" w:rsidRPr="0073008A">
          <w:rPr>
            <w:rFonts w:cs="Times New Roman"/>
            <w:sz w:val="24"/>
            <w:szCs w:val="24"/>
          </w:rPr>
          <w:t>Docker</w:t>
        </w:r>
      </w:hyperlink>
      <w:r w:rsidR="00BC5941" w:rsidRPr="0073008A">
        <w:rPr>
          <w:rFonts w:cs="Times New Roman"/>
          <w:sz w:val="24"/>
          <w:szCs w:val="24"/>
        </w:rPr>
        <w:t> is a tool designed to make it easier to create, deploy, and run applications by using containers. Containers allow a developer to package up an application with all of the parts it needs, such as libraries and other dependencies, and ship it all out as one package. By doing so, thanks to the container, the developer can rest assured that the application will run on any other Linux machine regardless of any customized settings that machine might have that could differ from the machine used for writing and testing the code. [Source: https://opensource.com/resources/what-docker]</w:t>
      </w:r>
    </w:p>
    <w:p w:rsidR="00BC5941" w:rsidRPr="0073008A" w:rsidRDefault="00BC5941" w:rsidP="003E7BA7">
      <w:pPr>
        <w:jc w:val="both"/>
        <w:rPr>
          <w:rFonts w:cs="Times New Roman"/>
          <w:sz w:val="24"/>
          <w:szCs w:val="24"/>
        </w:rPr>
      </w:pPr>
      <w:r w:rsidRPr="0073008A">
        <w:rPr>
          <w:rFonts w:cs="Times New Roman"/>
          <w:sz w:val="24"/>
          <w:szCs w:val="24"/>
        </w:rPr>
        <w:t xml:space="preserve">In a way, Docker is a bit like a virtual machine. But unlike a virtual machine, rather than creating a whole virtual operating system, Docker allows applications to use the same Linux kernel as the system that they're running on and only requires applications </w:t>
      </w:r>
      <w:proofErr w:type="gramStart"/>
      <w:r w:rsidRPr="0073008A">
        <w:rPr>
          <w:rFonts w:cs="Times New Roman"/>
          <w:sz w:val="24"/>
          <w:szCs w:val="24"/>
        </w:rPr>
        <w:t>be</w:t>
      </w:r>
      <w:proofErr w:type="gramEnd"/>
      <w:r w:rsidRPr="0073008A">
        <w:rPr>
          <w:rFonts w:cs="Times New Roman"/>
          <w:sz w:val="24"/>
          <w:szCs w:val="24"/>
        </w:rPr>
        <w:t xml:space="preserve"> shipped with things not already running on the host computer. This gives a significant performance boost and reduces the size of the application.</w:t>
      </w:r>
    </w:p>
    <w:p w:rsidR="00BC5941" w:rsidRPr="0073008A" w:rsidRDefault="00BC5941" w:rsidP="003E7BA7">
      <w:pPr>
        <w:jc w:val="both"/>
        <w:rPr>
          <w:rFonts w:eastAsia="Times New Roman" w:cs="Times New Roman"/>
          <w:sz w:val="24"/>
          <w:szCs w:val="24"/>
        </w:rPr>
      </w:pPr>
      <w:r w:rsidRPr="0073008A">
        <w:rPr>
          <w:rFonts w:eastAsia="Times New Roman" w:cs="Times New Roman"/>
          <w:sz w:val="24"/>
          <w:szCs w:val="24"/>
        </w:rPr>
        <w:t>The difference between Docker and a Virtual Machine can be easily understood from the following pictorial diagram.</w:t>
      </w:r>
    </w:p>
    <w:p w:rsidR="00055791" w:rsidRPr="0073008A" w:rsidRDefault="00BC5941" w:rsidP="003E7BA7">
      <w:pPr>
        <w:jc w:val="both"/>
        <w:rPr>
          <w:rFonts w:eastAsia="Times New Roman"/>
          <w:sz w:val="24"/>
          <w:szCs w:val="24"/>
        </w:rPr>
      </w:pPr>
      <w:r w:rsidRPr="0073008A">
        <w:rPr>
          <w:noProof/>
          <w:sz w:val="24"/>
          <w:szCs w:val="24"/>
        </w:rPr>
        <w:lastRenderedPageBreak/>
        <w:drawing>
          <wp:inline distT="0" distB="0" distL="0" distR="0" wp14:anchorId="3EE80BB0" wp14:editId="671537CD">
            <wp:extent cx="5943600" cy="3179333"/>
            <wp:effectExtent l="0" t="0" r="0" b="2540"/>
            <wp:docPr id="15" name="Picture 15" descr="https://www.guru99.com/images/1/101818_0504_DockerTu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101818_0504_DockerTuto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9333"/>
                    </a:xfrm>
                    <a:prstGeom prst="rect">
                      <a:avLst/>
                    </a:prstGeom>
                    <a:noFill/>
                    <a:ln>
                      <a:noFill/>
                    </a:ln>
                  </pic:spPr>
                </pic:pic>
              </a:graphicData>
            </a:graphic>
          </wp:inline>
        </w:drawing>
      </w:r>
      <w:r w:rsidRPr="0073008A">
        <w:rPr>
          <w:rFonts w:eastAsia="Times New Roman"/>
          <w:sz w:val="24"/>
          <w:szCs w:val="24"/>
        </w:rPr>
        <w:t xml:space="preserve">Source: </w:t>
      </w:r>
      <w:hyperlink r:id="rId11" w:history="1">
        <w:r w:rsidRPr="0073008A">
          <w:rPr>
            <w:rStyle w:val="Hyperlink"/>
            <w:rFonts w:eastAsia="Times New Roman"/>
            <w:sz w:val="24"/>
            <w:szCs w:val="24"/>
          </w:rPr>
          <w:t>https://www.guru99.com/docker-tutorial.html</w:t>
        </w:r>
      </w:hyperlink>
    </w:p>
    <w:p w:rsidR="00BC5941" w:rsidRPr="0073008A" w:rsidRDefault="00BC5941" w:rsidP="003E7BA7">
      <w:pPr>
        <w:pStyle w:val="Heading2"/>
        <w:jc w:val="both"/>
        <w:rPr>
          <w:rFonts w:asciiTheme="minorHAnsi" w:eastAsia="Times New Roman" w:hAnsiTheme="minorHAnsi"/>
          <w:sz w:val="24"/>
          <w:szCs w:val="24"/>
        </w:rPr>
      </w:pPr>
      <w:r w:rsidRPr="0073008A">
        <w:rPr>
          <w:rFonts w:asciiTheme="minorHAnsi" w:eastAsia="Times New Roman" w:hAnsiTheme="minorHAnsi"/>
          <w:sz w:val="24"/>
          <w:szCs w:val="24"/>
        </w:rPr>
        <w:t>What is Docker Container</w:t>
      </w:r>
    </w:p>
    <w:p w:rsidR="00BC5941" w:rsidRPr="0073008A" w:rsidRDefault="00BC5941" w:rsidP="003E7BA7">
      <w:pPr>
        <w:jc w:val="both"/>
        <w:rPr>
          <w:rFonts w:cs="Times New Roman"/>
          <w:sz w:val="24"/>
          <w:szCs w:val="24"/>
        </w:rPr>
      </w:pPr>
      <w:r w:rsidRPr="0073008A">
        <w:rPr>
          <w:rFonts w:cs="Times New Roman"/>
          <w:sz w:val="24"/>
          <w:szCs w:val="24"/>
        </w:rPr>
        <w:t>A container is a standard unit of software that packages up code and all its dependencies so the application runs quickly and reliably from one computing environment to another. A Docker container image is a lightweight, standalone, executable package of software that includes everything needed to run an application: code, runtime, system tools, system libraries and settings.</w:t>
      </w:r>
    </w:p>
    <w:p w:rsidR="00BC5941" w:rsidRPr="0073008A" w:rsidRDefault="00BC5941" w:rsidP="003E7BA7">
      <w:pPr>
        <w:jc w:val="both"/>
        <w:rPr>
          <w:rFonts w:cs="Times New Roman"/>
          <w:sz w:val="24"/>
          <w:szCs w:val="24"/>
        </w:rPr>
      </w:pPr>
      <w:r w:rsidRPr="0073008A">
        <w:rPr>
          <w:rFonts w:cs="Times New Roman"/>
          <w:sz w:val="24"/>
          <w:szCs w:val="24"/>
        </w:rPr>
        <w:t xml:space="preserve">(Source: </w:t>
      </w:r>
      <w:hyperlink r:id="rId12" w:history="1">
        <w:r w:rsidRPr="0073008A">
          <w:rPr>
            <w:rStyle w:val="Hyperlink"/>
            <w:rFonts w:cs="Times New Roman"/>
            <w:sz w:val="24"/>
            <w:szCs w:val="24"/>
          </w:rPr>
          <w:t>https://www.docker.com/resources/what-container</w:t>
        </w:r>
      </w:hyperlink>
      <w:r w:rsidRPr="0073008A">
        <w:rPr>
          <w:rFonts w:cs="Times New Roman"/>
          <w:sz w:val="24"/>
          <w:szCs w:val="24"/>
        </w:rPr>
        <w:t>)</w:t>
      </w:r>
    </w:p>
    <w:p w:rsidR="00C234B0" w:rsidRDefault="00BC5941" w:rsidP="003E7BA7">
      <w:pPr>
        <w:jc w:val="both"/>
        <w:rPr>
          <w:rFonts w:cs="Times New Roman"/>
          <w:sz w:val="24"/>
          <w:szCs w:val="24"/>
        </w:rPr>
      </w:pPr>
      <w:r w:rsidRPr="0073008A">
        <w:rPr>
          <w:rFonts w:cs="Times New Roman"/>
          <w:sz w:val="24"/>
          <w:szCs w:val="24"/>
        </w:rPr>
        <w:t xml:space="preserve">So essentially, to run </w:t>
      </w:r>
      <w:r w:rsidR="00662B71" w:rsidRPr="0073008A">
        <w:rPr>
          <w:rFonts w:cs="Times New Roman"/>
          <w:sz w:val="24"/>
          <w:szCs w:val="24"/>
        </w:rPr>
        <w:t>GeoServer</w:t>
      </w:r>
      <w:r w:rsidR="00C234B0" w:rsidRPr="0073008A">
        <w:rPr>
          <w:rFonts w:cs="Times New Roman"/>
          <w:sz w:val="24"/>
          <w:szCs w:val="24"/>
        </w:rPr>
        <w:t xml:space="preserve"> on a Windows machine, you just have to load Docker on the machine, pull a suitable </w:t>
      </w:r>
      <w:r w:rsidR="00662B71" w:rsidRPr="0073008A">
        <w:rPr>
          <w:rFonts w:cs="Times New Roman"/>
          <w:sz w:val="24"/>
          <w:szCs w:val="24"/>
        </w:rPr>
        <w:t>GeoServer</w:t>
      </w:r>
      <w:r w:rsidR="00C234B0" w:rsidRPr="0073008A">
        <w:rPr>
          <w:rFonts w:cs="Times New Roman"/>
          <w:sz w:val="24"/>
          <w:szCs w:val="24"/>
        </w:rPr>
        <w:t xml:space="preserve"> image hub from Docker hub and run it within a container. </w:t>
      </w:r>
      <w:r w:rsidR="00662B71" w:rsidRPr="0073008A">
        <w:rPr>
          <w:rFonts w:cs="Times New Roman"/>
          <w:sz w:val="24"/>
          <w:szCs w:val="24"/>
        </w:rPr>
        <w:t xml:space="preserve">To manage the data, you might use a spatial database like </w:t>
      </w:r>
      <w:r w:rsidR="00D771D8" w:rsidRPr="0073008A">
        <w:rPr>
          <w:rFonts w:cs="Times New Roman"/>
          <w:sz w:val="24"/>
          <w:szCs w:val="24"/>
        </w:rPr>
        <w:t>PostGIS</w:t>
      </w:r>
      <w:r w:rsidR="00662B71" w:rsidRPr="0073008A">
        <w:rPr>
          <w:rFonts w:cs="Times New Roman"/>
          <w:sz w:val="24"/>
          <w:szCs w:val="24"/>
        </w:rPr>
        <w:t xml:space="preserve">. </w:t>
      </w:r>
      <w:r w:rsidR="00C234B0" w:rsidRPr="0073008A">
        <w:rPr>
          <w:rFonts w:cs="Times New Roman"/>
          <w:sz w:val="24"/>
          <w:szCs w:val="24"/>
        </w:rPr>
        <w:t>PostgreSQL al</w:t>
      </w:r>
      <w:r w:rsidR="00662B71" w:rsidRPr="0073008A">
        <w:rPr>
          <w:rFonts w:cs="Times New Roman"/>
          <w:sz w:val="24"/>
          <w:szCs w:val="24"/>
        </w:rPr>
        <w:t xml:space="preserve">ready come bundled with </w:t>
      </w:r>
      <w:r w:rsidR="00D771D8" w:rsidRPr="0073008A">
        <w:rPr>
          <w:rFonts w:cs="Times New Roman"/>
          <w:sz w:val="24"/>
          <w:szCs w:val="24"/>
        </w:rPr>
        <w:t>PostGIS</w:t>
      </w:r>
      <w:r w:rsidR="00C234B0" w:rsidRPr="0073008A">
        <w:rPr>
          <w:rFonts w:cs="Times New Roman"/>
          <w:sz w:val="24"/>
          <w:szCs w:val="24"/>
        </w:rPr>
        <w:t>. It hardly takes a set of few commands to establish the setup.</w:t>
      </w:r>
    </w:p>
    <w:p w:rsidR="00D771D8" w:rsidRPr="00D771D8" w:rsidRDefault="00D771D8" w:rsidP="003E7BA7">
      <w:pPr>
        <w:jc w:val="both"/>
        <w:rPr>
          <w:rFonts w:cs="Times New Roman"/>
          <w:sz w:val="24"/>
          <w:szCs w:val="24"/>
        </w:rPr>
      </w:pPr>
    </w:p>
    <w:p w:rsidR="00046303" w:rsidRPr="0073008A" w:rsidRDefault="00046303" w:rsidP="003E7BA7">
      <w:pPr>
        <w:pStyle w:val="Heading2"/>
        <w:jc w:val="both"/>
        <w:rPr>
          <w:rFonts w:asciiTheme="minorHAnsi" w:hAnsiTheme="minorHAnsi"/>
          <w:sz w:val="24"/>
          <w:szCs w:val="24"/>
        </w:rPr>
      </w:pPr>
      <w:r w:rsidRPr="0073008A">
        <w:rPr>
          <w:rFonts w:asciiTheme="minorHAnsi" w:hAnsiTheme="minorHAnsi"/>
          <w:sz w:val="24"/>
          <w:szCs w:val="24"/>
        </w:rPr>
        <w:t>Why to run containerize</w:t>
      </w:r>
      <w:r w:rsidR="00662B71" w:rsidRPr="0073008A">
        <w:rPr>
          <w:rFonts w:asciiTheme="minorHAnsi" w:hAnsiTheme="minorHAnsi"/>
          <w:sz w:val="24"/>
          <w:szCs w:val="24"/>
        </w:rPr>
        <w:t xml:space="preserve"> GeoServer</w:t>
      </w:r>
    </w:p>
    <w:p w:rsidR="00046303" w:rsidRPr="0073008A" w:rsidRDefault="00046303" w:rsidP="003E7BA7">
      <w:pPr>
        <w:spacing w:before="100" w:beforeAutospacing="1" w:after="100" w:afterAutospacing="1" w:line="240" w:lineRule="auto"/>
        <w:jc w:val="both"/>
        <w:rPr>
          <w:rFonts w:eastAsia="Times New Roman" w:cs="Times New Roman"/>
          <w:sz w:val="24"/>
          <w:szCs w:val="24"/>
        </w:rPr>
      </w:pPr>
      <w:r w:rsidRPr="0073008A">
        <w:rPr>
          <w:rFonts w:eastAsia="Times New Roman" w:cs="Times New Roman"/>
          <w:sz w:val="24"/>
          <w:szCs w:val="24"/>
        </w:rPr>
        <w:t>There are</w:t>
      </w:r>
      <w:r w:rsidR="00662B71" w:rsidRPr="0073008A">
        <w:rPr>
          <w:rFonts w:eastAsia="Times New Roman" w:cs="Times New Roman"/>
          <w:sz w:val="24"/>
          <w:szCs w:val="24"/>
        </w:rPr>
        <w:t xml:space="preserve"> many advantages of running a specialized Web Server Application like GeoServer </w:t>
      </w:r>
      <w:r w:rsidRPr="0073008A">
        <w:rPr>
          <w:rFonts w:eastAsia="Times New Roman" w:cs="Times New Roman"/>
          <w:sz w:val="24"/>
          <w:szCs w:val="24"/>
        </w:rPr>
        <w:t>in a containerized environment like Docker.</w:t>
      </w:r>
    </w:p>
    <w:p w:rsidR="00662B71" w:rsidRPr="0073008A" w:rsidRDefault="00662B71" w:rsidP="003E7BA7">
      <w:pPr>
        <w:spacing w:before="100" w:beforeAutospacing="1" w:after="100" w:afterAutospacing="1" w:line="240" w:lineRule="auto"/>
        <w:jc w:val="both"/>
        <w:rPr>
          <w:rFonts w:eastAsia="Times New Roman" w:cs="Times New Roman"/>
          <w:sz w:val="24"/>
          <w:szCs w:val="24"/>
        </w:rPr>
      </w:pPr>
      <w:r w:rsidRPr="0073008A">
        <w:rPr>
          <w:rFonts w:eastAsia="Times New Roman" w:cs="Times New Roman"/>
          <w:sz w:val="24"/>
          <w:szCs w:val="24"/>
        </w:rPr>
        <w:t xml:space="preserve">Mapping applications usually require a lot of data churning and are quite resource consuming as compared to simple Desktop applications. Often they operate in multi-user environment and </w:t>
      </w:r>
      <w:r w:rsidRPr="0073008A">
        <w:rPr>
          <w:rFonts w:eastAsia="Times New Roman" w:cs="Times New Roman"/>
          <w:sz w:val="24"/>
          <w:szCs w:val="24"/>
        </w:rPr>
        <w:lastRenderedPageBreak/>
        <w:t>a single standalone desktop application might not suffice the requirements. Hence applications GeoServer, fill that requirement.</w:t>
      </w:r>
    </w:p>
    <w:p w:rsidR="00662B71" w:rsidRPr="0073008A" w:rsidRDefault="00662B71" w:rsidP="003E7BA7">
      <w:pPr>
        <w:spacing w:before="100" w:beforeAutospacing="1" w:after="100" w:afterAutospacing="1" w:line="240" w:lineRule="auto"/>
        <w:jc w:val="both"/>
        <w:rPr>
          <w:rFonts w:eastAsia="Times New Roman" w:cs="Times New Roman"/>
          <w:sz w:val="24"/>
          <w:szCs w:val="24"/>
        </w:rPr>
      </w:pPr>
      <w:r w:rsidRPr="0073008A">
        <w:rPr>
          <w:rFonts w:eastAsia="Times New Roman" w:cs="Times New Roman"/>
          <w:sz w:val="24"/>
          <w:szCs w:val="24"/>
        </w:rPr>
        <w:t>But, in case the requirement is to share the hardware resources with other applications also, then you may not like to invest in a dedicated hardware and so the techniques of virtualization have to come in. Docker provides a lot of advantages as compared to typical Virtual Machines, which have been discussed in the previous sections.</w:t>
      </w:r>
    </w:p>
    <w:p w:rsidR="00662B71" w:rsidRDefault="00662B71" w:rsidP="00D771D8">
      <w:pPr>
        <w:spacing w:before="100" w:beforeAutospacing="1" w:after="100" w:afterAutospacing="1" w:line="240" w:lineRule="auto"/>
        <w:jc w:val="both"/>
        <w:rPr>
          <w:rFonts w:eastAsia="Times New Roman" w:cs="Times New Roman"/>
          <w:sz w:val="24"/>
          <w:szCs w:val="24"/>
        </w:rPr>
      </w:pPr>
      <w:r w:rsidRPr="0073008A">
        <w:rPr>
          <w:rFonts w:eastAsia="Times New Roman" w:cs="Times New Roman"/>
          <w:sz w:val="24"/>
          <w:szCs w:val="24"/>
        </w:rPr>
        <w:t>Hence, running a containerized GeoServer in a Docker is the best possible combination to minimize the investment and also optimally utilize the available resources.</w:t>
      </w:r>
    </w:p>
    <w:p w:rsidR="00D771D8" w:rsidRPr="00D771D8" w:rsidRDefault="00D771D8" w:rsidP="00D771D8">
      <w:pPr>
        <w:spacing w:before="100" w:beforeAutospacing="1" w:after="100" w:afterAutospacing="1" w:line="240" w:lineRule="auto"/>
        <w:jc w:val="both"/>
        <w:rPr>
          <w:rFonts w:eastAsia="Times New Roman" w:cs="Times New Roman"/>
          <w:sz w:val="24"/>
          <w:szCs w:val="24"/>
        </w:rPr>
      </w:pPr>
    </w:p>
    <w:p w:rsidR="00C234B0" w:rsidRPr="0073008A" w:rsidRDefault="00C234B0" w:rsidP="003E7BA7">
      <w:pPr>
        <w:pStyle w:val="Heading2"/>
        <w:jc w:val="both"/>
        <w:rPr>
          <w:rFonts w:asciiTheme="minorHAnsi" w:hAnsiTheme="minorHAnsi"/>
          <w:sz w:val="24"/>
          <w:szCs w:val="24"/>
        </w:rPr>
      </w:pPr>
      <w:r w:rsidRPr="0073008A">
        <w:rPr>
          <w:rFonts w:asciiTheme="minorHAnsi" w:hAnsiTheme="minorHAnsi"/>
          <w:sz w:val="24"/>
          <w:szCs w:val="24"/>
        </w:rPr>
        <w:t>My Experience with Docker</w:t>
      </w:r>
    </w:p>
    <w:p w:rsidR="00C234B0" w:rsidRPr="0073008A" w:rsidRDefault="00C234B0" w:rsidP="003E7BA7">
      <w:pPr>
        <w:jc w:val="both"/>
        <w:rPr>
          <w:rFonts w:cs="Times New Roman"/>
          <w:sz w:val="24"/>
          <w:szCs w:val="24"/>
        </w:rPr>
      </w:pPr>
      <w:r w:rsidRPr="0073008A">
        <w:rPr>
          <w:rFonts w:cs="Times New Roman"/>
          <w:sz w:val="24"/>
          <w:szCs w:val="24"/>
        </w:rPr>
        <w:t>My newer</w:t>
      </w:r>
      <w:r w:rsidR="00D771D8">
        <w:rPr>
          <w:rFonts w:cs="Times New Roman"/>
          <w:sz w:val="24"/>
          <w:szCs w:val="24"/>
        </w:rPr>
        <w:t xml:space="preserve"> machine running Windows 10, had recently got</w:t>
      </w:r>
      <w:r w:rsidRPr="0073008A">
        <w:rPr>
          <w:rFonts w:cs="Times New Roman"/>
          <w:sz w:val="24"/>
          <w:szCs w:val="24"/>
        </w:rPr>
        <w:t xml:space="preserve"> crash</w:t>
      </w:r>
      <w:r w:rsidR="00D771D8">
        <w:rPr>
          <w:rFonts w:cs="Times New Roman"/>
          <w:sz w:val="24"/>
          <w:szCs w:val="24"/>
        </w:rPr>
        <w:t>ed</w:t>
      </w:r>
      <w:r w:rsidRPr="0073008A">
        <w:rPr>
          <w:rFonts w:cs="Times New Roman"/>
          <w:sz w:val="24"/>
          <w:szCs w:val="24"/>
        </w:rPr>
        <w:t xml:space="preserve"> and is not yet up and running. For the past few days, I have been working on my old machine, which is a Windows 7 machine, with a meagre 4 GB of RAM. After a lot of hesitation, I have loaded </w:t>
      </w:r>
      <w:r w:rsidR="00D771D8" w:rsidRPr="0073008A">
        <w:rPr>
          <w:rFonts w:cs="Times New Roman"/>
          <w:sz w:val="24"/>
          <w:szCs w:val="24"/>
        </w:rPr>
        <w:t>Docker</w:t>
      </w:r>
      <w:r w:rsidR="00D771D8">
        <w:rPr>
          <w:rFonts w:cs="Times New Roman"/>
          <w:sz w:val="24"/>
          <w:szCs w:val="24"/>
        </w:rPr>
        <w:t xml:space="preserve">, </w:t>
      </w:r>
      <w:r w:rsidR="00D771D8" w:rsidRPr="0073008A">
        <w:rPr>
          <w:rFonts w:cs="Times New Roman"/>
          <w:sz w:val="24"/>
          <w:szCs w:val="24"/>
        </w:rPr>
        <w:t>PostGIS</w:t>
      </w:r>
      <w:r w:rsidRPr="0073008A">
        <w:rPr>
          <w:rFonts w:cs="Times New Roman"/>
          <w:sz w:val="24"/>
          <w:szCs w:val="24"/>
        </w:rPr>
        <w:t xml:space="preserve"> </w:t>
      </w:r>
      <w:r w:rsidR="00662B71" w:rsidRPr="0073008A">
        <w:rPr>
          <w:rFonts w:cs="Times New Roman"/>
          <w:sz w:val="24"/>
          <w:szCs w:val="24"/>
        </w:rPr>
        <w:t xml:space="preserve">and also GeoServer </w:t>
      </w:r>
      <w:r w:rsidRPr="0073008A">
        <w:rPr>
          <w:rFonts w:cs="Times New Roman"/>
          <w:sz w:val="24"/>
          <w:szCs w:val="24"/>
        </w:rPr>
        <w:t xml:space="preserve">on this Windows 7 machine and have been able </w:t>
      </w:r>
      <w:r w:rsidR="001620B4">
        <w:rPr>
          <w:rFonts w:cs="Times New Roman"/>
          <w:sz w:val="24"/>
          <w:szCs w:val="24"/>
        </w:rPr>
        <w:t>upload a new layer successfully</w:t>
      </w:r>
      <w:r w:rsidRPr="0073008A">
        <w:rPr>
          <w:rFonts w:cs="Times New Roman"/>
          <w:sz w:val="24"/>
          <w:szCs w:val="24"/>
        </w:rPr>
        <w:t xml:space="preserve">. </w:t>
      </w:r>
    </w:p>
    <w:p w:rsidR="00C234B0" w:rsidRPr="00BC5941" w:rsidRDefault="00C234B0" w:rsidP="003E7BA7">
      <w:pPr>
        <w:jc w:val="both"/>
      </w:pPr>
      <w:r w:rsidRPr="0073008A">
        <w:rPr>
          <w:rFonts w:cs="Times New Roman"/>
          <w:sz w:val="24"/>
          <w:szCs w:val="24"/>
        </w:rPr>
        <w:t xml:space="preserve">It gave me huge surprise that the </w:t>
      </w:r>
      <w:r w:rsidR="00D771D8" w:rsidRPr="0073008A">
        <w:rPr>
          <w:rFonts w:cs="Times New Roman"/>
          <w:sz w:val="24"/>
          <w:szCs w:val="24"/>
        </w:rPr>
        <w:t>Docker</w:t>
      </w:r>
      <w:r w:rsidRPr="0073008A">
        <w:rPr>
          <w:rFonts w:cs="Times New Roman"/>
          <w:sz w:val="24"/>
          <w:szCs w:val="24"/>
        </w:rPr>
        <w:t xml:space="preserve"> </w:t>
      </w:r>
      <w:r w:rsidR="006E2590" w:rsidRPr="0073008A">
        <w:rPr>
          <w:rFonts w:cs="Times New Roman"/>
          <w:sz w:val="24"/>
          <w:szCs w:val="24"/>
        </w:rPr>
        <w:t>was</w:t>
      </w:r>
      <w:r w:rsidRPr="0073008A">
        <w:rPr>
          <w:rFonts w:cs="Times New Roman"/>
          <w:sz w:val="24"/>
          <w:szCs w:val="24"/>
        </w:rPr>
        <w:t xml:space="preserve"> able to run the container</w:t>
      </w:r>
      <w:r w:rsidR="006E2590" w:rsidRPr="0073008A">
        <w:rPr>
          <w:rFonts w:cs="Times New Roman"/>
          <w:sz w:val="24"/>
          <w:szCs w:val="24"/>
        </w:rPr>
        <w:t>s</w:t>
      </w:r>
      <w:r w:rsidRPr="0073008A">
        <w:rPr>
          <w:rFonts w:cs="Times New Roman"/>
          <w:sz w:val="24"/>
          <w:szCs w:val="24"/>
        </w:rPr>
        <w:t xml:space="preserve"> having </w:t>
      </w:r>
      <w:r w:rsidR="006E2590" w:rsidRPr="0073008A">
        <w:rPr>
          <w:rFonts w:cs="Times New Roman"/>
          <w:sz w:val="24"/>
          <w:szCs w:val="24"/>
        </w:rPr>
        <w:t xml:space="preserve">both </w:t>
      </w:r>
      <w:r w:rsidR="00D771D8" w:rsidRPr="0073008A">
        <w:rPr>
          <w:rFonts w:cs="Times New Roman"/>
          <w:sz w:val="24"/>
          <w:szCs w:val="24"/>
        </w:rPr>
        <w:t>PostGIS</w:t>
      </w:r>
      <w:r w:rsidRPr="0073008A">
        <w:rPr>
          <w:rFonts w:cs="Times New Roman"/>
          <w:sz w:val="24"/>
          <w:szCs w:val="24"/>
        </w:rPr>
        <w:t xml:space="preserve"> </w:t>
      </w:r>
      <w:r w:rsidR="006E2590" w:rsidRPr="0073008A">
        <w:rPr>
          <w:rFonts w:cs="Times New Roman"/>
          <w:sz w:val="24"/>
          <w:szCs w:val="24"/>
        </w:rPr>
        <w:t xml:space="preserve">as well as GeoServer </w:t>
      </w:r>
      <w:r w:rsidRPr="0073008A">
        <w:rPr>
          <w:rFonts w:cs="Times New Roman"/>
          <w:sz w:val="24"/>
          <w:szCs w:val="24"/>
        </w:rPr>
        <w:t xml:space="preserve">while the Windows 7 machine was also running </w:t>
      </w:r>
      <w:r w:rsidR="006E2590" w:rsidRPr="0073008A">
        <w:rPr>
          <w:rFonts w:cs="Times New Roman"/>
          <w:sz w:val="24"/>
          <w:szCs w:val="24"/>
        </w:rPr>
        <w:t>other applications</w:t>
      </w:r>
      <w:r w:rsidRPr="0073008A">
        <w:rPr>
          <w:rFonts w:cs="Times New Roman"/>
          <w:sz w:val="24"/>
          <w:szCs w:val="24"/>
        </w:rPr>
        <w:t xml:space="preserve"> – it talks a lot about how efficiently these applications </w:t>
      </w:r>
      <w:r w:rsidR="006E2590" w:rsidRPr="0073008A">
        <w:rPr>
          <w:rFonts w:cs="Times New Roman"/>
          <w:sz w:val="24"/>
          <w:szCs w:val="24"/>
        </w:rPr>
        <w:t>utilize</w:t>
      </w:r>
      <w:r w:rsidRPr="0073008A">
        <w:rPr>
          <w:rFonts w:cs="Times New Roman"/>
          <w:sz w:val="24"/>
          <w:szCs w:val="24"/>
        </w:rPr>
        <w:t xml:space="preserve"> the resources. </w:t>
      </w:r>
      <w:r>
        <w:rPr>
          <w:noProof/>
        </w:rPr>
        <w:drawing>
          <wp:inline distT="0" distB="0" distL="0" distR="0" wp14:anchorId="6E48CC41" wp14:editId="79D0BFE3">
            <wp:extent cx="5943600" cy="3712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2845"/>
                    </a:xfrm>
                    <a:prstGeom prst="rect">
                      <a:avLst/>
                    </a:prstGeom>
                  </pic:spPr>
                </pic:pic>
              </a:graphicData>
            </a:graphic>
          </wp:inline>
        </w:drawing>
      </w:r>
    </w:p>
    <w:p w:rsidR="00C234B0" w:rsidRDefault="00C234B0" w:rsidP="003E7BA7">
      <w:pPr>
        <w:jc w:val="both"/>
        <w:rPr>
          <w:rFonts w:asciiTheme="majorHAnsi" w:eastAsia="Times New Roman" w:hAnsiTheme="majorHAnsi" w:cstheme="majorBidi"/>
          <w:b/>
          <w:bCs/>
          <w:color w:val="365F91" w:themeColor="accent1" w:themeShade="BF"/>
          <w:sz w:val="28"/>
          <w:szCs w:val="28"/>
        </w:rPr>
      </w:pPr>
      <w:r>
        <w:rPr>
          <w:rFonts w:eastAsia="Times New Roman"/>
        </w:rPr>
        <w:lastRenderedPageBreak/>
        <w:br w:type="page"/>
      </w:r>
    </w:p>
    <w:p w:rsidR="00194627" w:rsidRPr="00194627" w:rsidRDefault="00194627" w:rsidP="003E7BA7">
      <w:pPr>
        <w:pStyle w:val="Heading1"/>
        <w:jc w:val="both"/>
        <w:rPr>
          <w:rFonts w:eastAsia="Times New Roman"/>
        </w:rPr>
      </w:pPr>
      <w:r w:rsidRPr="00194627">
        <w:rPr>
          <w:rFonts w:eastAsia="Times New Roman"/>
        </w:rPr>
        <w:lastRenderedPageBreak/>
        <w:t>Environment Setup</w:t>
      </w:r>
    </w:p>
    <w:p w:rsidR="00194627" w:rsidRDefault="00194627" w:rsidP="003E7BA7">
      <w:pPr>
        <w:pStyle w:val="Heading2"/>
        <w:jc w:val="both"/>
        <w:rPr>
          <w:rFonts w:eastAsia="Times New Roman"/>
        </w:rPr>
      </w:pPr>
      <w:r w:rsidRPr="00194627">
        <w:rPr>
          <w:rFonts w:eastAsia="Times New Roman"/>
        </w:rPr>
        <w:t>Install</w:t>
      </w:r>
      <w:r>
        <w:rPr>
          <w:rFonts w:eastAsia="Times New Roman"/>
        </w:rPr>
        <w:t xml:space="preserve">ation of </w:t>
      </w:r>
      <w:r w:rsidRPr="00194627">
        <w:rPr>
          <w:rFonts w:eastAsia="Times New Roman"/>
        </w:rPr>
        <w:t>Docker on local machine</w:t>
      </w:r>
    </w:p>
    <w:p w:rsidR="00194627" w:rsidRDefault="00194627" w:rsidP="003E7BA7">
      <w:pPr>
        <w:jc w:val="both"/>
      </w:pPr>
    </w:p>
    <w:p w:rsidR="00194627" w:rsidRDefault="00194627" w:rsidP="003E7BA7">
      <w:pPr>
        <w:jc w:val="both"/>
      </w:pPr>
      <w:r>
        <w:t xml:space="preserve">I am working on an older machine, which does not support the installation of Docker for </w:t>
      </w:r>
      <w:r w:rsidR="00070C04">
        <w:t>Windows. So, I had to install Dock</w:t>
      </w:r>
      <w:r>
        <w:t>er Toolbox. I downloaded Docker Toolbox in D</w:t>
      </w:r>
      <w:proofErr w:type="gramStart"/>
      <w:r>
        <w:t>:/</w:t>
      </w:r>
      <w:proofErr w:type="gramEnd"/>
      <w:r>
        <w:t>/ drive.</w:t>
      </w:r>
    </w:p>
    <w:p w:rsidR="00194627" w:rsidRDefault="00194627" w:rsidP="003E7BA7">
      <w:pPr>
        <w:jc w:val="both"/>
      </w:pPr>
      <w:r>
        <w:rPr>
          <w:noProof/>
        </w:rPr>
        <w:drawing>
          <wp:inline distT="0" distB="0" distL="0" distR="0" wp14:anchorId="585E656B" wp14:editId="3865A0C0">
            <wp:extent cx="5943600" cy="1228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228090"/>
                    </a:xfrm>
                    <a:prstGeom prst="rect">
                      <a:avLst/>
                    </a:prstGeom>
                  </pic:spPr>
                </pic:pic>
              </a:graphicData>
            </a:graphic>
          </wp:inline>
        </w:drawing>
      </w:r>
    </w:p>
    <w:p w:rsidR="00194627" w:rsidRDefault="00194627" w:rsidP="003E7BA7">
      <w:pPr>
        <w:jc w:val="both"/>
      </w:pPr>
    </w:p>
    <w:p w:rsidR="00194627" w:rsidRDefault="00D771D8" w:rsidP="003E7BA7">
      <w:pPr>
        <w:jc w:val="both"/>
      </w:pPr>
      <w:r>
        <w:t xml:space="preserve">Then I </w:t>
      </w:r>
      <w:r w:rsidR="00194627">
        <w:t>ran the installer to install the Docker in my already existing Oracle VM VirtualBox.</w:t>
      </w:r>
    </w:p>
    <w:p w:rsidR="00F76CF6" w:rsidRDefault="00F76CF6" w:rsidP="003E7BA7">
      <w:pPr>
        <w:jc w:val="both"/>
      </w:pPr>
      <w:r>
        <w:rPr>
          <w:noProof/>
        </w:rPr>
        <w:drawing>
          <wp:inline distT="0" distB="0" distL="0" distR="0" wp14:anchorId="26DC77EB" wp14:editId="2879852E">
            <wp:extent cx="5943600" cy="2936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36240"/>
                    </a:xfrm>
                    <a:prstGeom prst="rect">
                      <a:avLst/>
                    </a:prstGeom>
                  </pic:spPr>
                </pic:pic>
              </a:graphicData>
            </a:graphic>
          </wp:inline>
        </w:drawing>
      </w:r>
    </w:p>
    <w:p w:rsidR="006E2590" w:rsidRDefault="006E2590" w:rsidP="003E7BA7">
      <w:pPr>
        <w:jc w:val="both"/>
      </w:pPr>
    </w:p>
    <w:p w:rsidR="00194627" w:rsidRPr="00194627" w:rsidRDefault="00194627" w:rsidP="003E7BA7">
      <w:pPr>
        <w:jc w:val="both"/>
      </w:pPr>
      <w:r>
        <w:rPr>
          <w:noProof/>
        </w:rPr>
        <w:lastRenderedPageBreak/>
        <w:drawing>
          <wp:inline distT="0" distB="0" distL="0" distR="0" wp14:anchorId="2DD4A84A" wp14:editId="5248DDBF">
            <wp:extent cx="5943600" cy="4428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28490"/>
                    </a:xfrm>
                    <a:prstGeom prst="rect">
                      <a:avLst/>
                    </a:prstGeom>
                  </pic:spPr>
                </pic:pic>
              </a:graphicData>
            </a:graphic>
          </wp:inline>
        </w:drawing>
      </w:r>
    </w:p>
    <w:p w:rsidR="006E2590" w:rsidRDefault="006E2590" w:rsidP="003E7BA7">
      <w:pPr>
        <w:pStyle w:val="Heading2"/>
        <w:jc w:val="both"/>
        <w:rPr>
          <w:rFonts w:eastAsia="Times New Roman"/>
        </w:rPr>
      </w:pPr>
    </w:p>
    <w:p w:rsidR="006E2590" w:rsidRDefault="006E2590" w:rsidP="003E7BA7">
      <w:pPr>
        <w:pStyle w:val="Heading2"/>
        <w:jc w:val="both"/>
        <w:rPr>
          <w:rFonts w:eastAsia="Times New Roman"/>
        </w:rPr>
      </w:pPr>
    </w:p>
    <w:p w:rsidR="006E2590" w:rsidRDefault="006E2590" w:rsidP="003E7BA7">
      <w:pPr>
        <w:pStyle w:val="Heading2"/>
        <w:jc w:val="both"/>
        <w:rPr>
          <w:rFonts w:eastAsia="Times New Roman"/>
        </w:rPr>
      </w:pPr>
    </w:p>
    <w:p w:rsidR="00194627" w:rsidRDefault="00194627" w:rsidP="003E7BA7">
      <w:pPr>
        <w:pStyle w:val="Heading2"/>
        <w:jc w:val="both"/>
        <w:rPr>
          <w:rFonts w:eastAsia="Times New Roman"/>
        </w:rPr>
      </w:pPr>
      <w:r w:rsidRPr="00194627">
        <w:rPr>
          <w:rFonts w:eastAsia="Times New Roman"/>
        </w:rPr>
        <w:t>Get familiar with some basic Docker commands (</w:t>
      </w:r>
      <w:r w:rsidR="00D771D8">
        <w:rPr>
          <w:rFonts w:eastAsia="Times New Roman"/>
        </w:rPr>
        <w:t>d</w:t>
      </w:r>
      <w:r w:rsidR="00D771D8" w:rsidRPr="00194627">
        <w:rPr>
          <w:rFonts w:eastAsia="Times New Roman"/>
        </w:rPr>
        <w:t>ocker</w:t>
      </w:r>
      <w:r w:rsidRPr="00194627">
        <w:rPr>
          <w:rFonts w:eastAsia="Times New Roman"/>
        </w:rPr>
        <w:t xml:space="preserve"> run, </w:t>
      </w:r>
      <w:r w:rsidR="00D771D8">
        <w:rPr>
          <w:rFonts w:eastAsia="Times New Roman"/>
        </w:rPr>
        <w:t>d</w:t>
      </w:r>
      <w:r w:rsidR="00D771D8" w:rsidRPr="00194627">
        <w:rPr>
          <w:rFonts w:eastAsia="Times New Roman"/>
        </w:rPr>
        <w:t>ocker</w:t>
      </w:r>
      <w:r w:rsidRPr="00194627">
        <w:rPr>
          <w:rFonts w:eastAsia="Times New Roman"/>
        </w:rPr>
        <w:t xml:space="preserve"> pull, </w:t>
      </w:r>
      <w:r w:rsidR="00D771D8">
        <w:rPr>
          <w:rFonts w:eastAsia="Times New Roman"/>
        </w:rPr>
        <w:t>d</w:t>
      </w:r>
      <w:r w:rsidR="00D771D8" w:rsidRPr="00194627">
        <w:rPr>
          <w:rFonts w:eastAsia="Times New Roman"/>
        </w:rPr>
        <w:t>ocker</w:t>
      </w:r>
      <w:r w:rsidRPr="00194627">
        <w:rPr>
          <w:rFonts w:eastAsia="Times New Roman"/>
        </w:rPr>
        <w:t xml:space="preserve"> stop, </w:t>
      </w:r>
      <w:r w:rsidR="00D771D8">
        <w:rPr>
          <w:rFonts w:eastAsia="Times New Roman"/>
        </w:rPr>
        <w:t>d</w:t>
      </w:r>
      <w:r w:rsidR="00D771D8" w:rsidRPr="00194627">
        <w:rPr>
          <w:rFonts w:eastAsia="Times New Roman"/>
        </w:rPr>
        <w:t>ocker</w:t>
      </w:r>
      <w:r w:rsidRPr="00194627">
        <w:rPr>
          <w:rFonts w:eastAsia="Times New Roman"/>
        </w:rPr>
        <w:t xml:space="preserve"> ps, </w:t>
      </w:r>
      <w:r w:rsidR="00D771D8" w:rsidRPr="00194627">
        <w:rPr>
          <w:rFonts w:eastAsia="Times New Roman"/>
        </w:rPr>
        <w:t>etc.</w:t>
      </w:r>
      <w:r w:rsidRPr="00194627">
        <w:rPr>
          <w:rFonts w:eastAsia="Times New Roman"/>
        </w:rPr>
        <w:t>)</w:t>
      </w:r>
    </w:p>
    <w:p w:rsidR="00194627" w:rsidRDefault="00194627" w:rsidP="003E7BA7">
      <w:pPr>
        <w:jc w:val="both"/>
      </w:pPr>
    </w:p>
    <w:p w:rsidR="00832BC5" w:rsidRDefault="00832BC5" w:rsidP="003E7BA7">
      <w:pPr>
        <w:jc w:val="both"/>
      </w:pPr>
      <w:r>
        <w:t>Docker is really a beast. The different combinations of command pieces can easily multiply to give hundreds of thousands of commands and I was just overwhelmed with the enormity and versatility they provide to a user.</w:t>
      </w:r>
    </w:p>
    <w:p w:rsidR="00194627" w:rsidRDefault="00832BC5" w:rsidP="003E7BA7">
      <w:pPr>
        <w:jc w:val="both"/>
      </w:pPr>
      <w:r>
        <w:t>Starting with the basics, I quickly learnt following commands:</w:t>
      </w:r>
    </w:p>
    <w:p w:rsidR="00194627" w:rsidRDefault="00194627" w:rsidP="003E7BA7">
      <w:pPr>
        <w:jc w:val="both"/>
      </w:pPr>
      <w:r>
        <w:t>1.</w:t>
      </w:r>
      <w:r>
        <w:rPr>
          <w:rStyle w:val="Strong"/>
        </w:rPr>
        <w:t xml:space="preserve"> </w:t>
      </w:r>
      <w:r w:rsidR="00D771D8">
        <w:rPr>
          <w:rStyle w:val="Strong"/>
        </w:rPr>
        <w:t>Docker</w:t>
      </w:r>
      <w:r>
        <w:rPr>
          <w:rStyle w:val="Strong"/>
        </w:rPr>
        <w:t xml:space="preserve"> –version: </w:t>
      </w:r>
      <w:r>
        <w:t xml:space="preserve">This command is used to get the currently installed version of </w:t>
      </w:r>
      <w:r w:rsidR="00D771D8">
        <w:t>Docker</w:t>
      </w:r>
      <w:r>
        <w:t>.</w:t>
      </w:r>
    </w:p>
    <w:p w:rsidR="00194627" w:rsidRDefault="00194627" w:rsidP="003E7BA7">
      <w:pPr>
        <w:jc w:val="both"/>
      </w:pPr>
    </w:p>
    <w:p w:rsidR="00832BC5" w:rsidRDefault="00832BC5" w:rsidP="003E7BA7">
      <w:pPr>
        <w:pStyle w:val="NormalWeb"/>
        <w:jc w:val="both"/>
        <w:rPr>
          <w:rFonts w:asciiTheme="minorHAnsi" w:eastAsiaTheme="minorHAnsi" w:hAnsiTheme="minorHAnsi" w:cstheme="minorBidi"/>
          <w:sz w:val="22"/>
          <w:szCs w:val="22"/>
        </w:rPr>
      </w:pPr>
      <w:r w:rsidRPr="00DB3363">
        <w:rPr>
          <w:rStyle w:val="Strong"/>
          <w:rFonts w:asciiTheme="minorHAnsi" w:eastAsiaTheme="majorEastAsia" w:hAnsiTheme="minorHAnsi"/>
        </w:rPr>
        <w:lastRenderedPageBreak/>
        <w:t xml:space="preserve">2. </w:t>
      </w:r>
      <w:r w:rsidR="00D771D8" w:rsidRPr="00DB3363">
        <w:rPr>
          <w:rStyle w:val="Strong"/>
          <w:rFonts w:asciiTheme="minorHAnsi" w:eastAsiaTheme="majorEastAsia" w:hAnsiTheme="minorHAnsi"/>
        </w:rPr>
        <w:t>Docker</w:t>
      </w:r>
      <w:r w:rsidRPr="00DB3363">
        <w:rPr>
          <w:rStyle w:val="Strong"/>
          <w:rFonts w:asciiTheme="minorHAnsi" w:eastAsiaTheme="majorEastAsia" w:hAnsiTheme="minorHAnsi"/>
        </w:rPr>
        <w:t xml:space="preserve"> ps:</w:t>
      </w:r>
      <w:r>
        <w:rPr>
          <w:rStyle w:val="Strong"/>
          <w:rFonts w:eastAsiaTheme="majorEastAsia"/>
        </w:rPr>
        <w:t xml:space="preserve"> </w:t>
      </w:r>
      <w:r w:rsidRPr="00832BC5">
        <w:rPr>
          <w:rFonts w:asciiTheme="minorHAnsi" w:eastAsiaTheme="minorHAnsi" w:hAnsiTheme="minorHAnsi" w:cstheme="minorBidi"/>
          <w:sz w:val="22"/>
          <w:szCs w:val="22"/>
        </w:rPr>
        <w:t>This command is used to list the running containers</w:t>
      </w:r>
      <w:r>
        <w:rPr>
          <w:rFonts w:asciiTheme="minorHAnsi" w:eastAsiaTheme="minorHAnsi" w:hAnsiTheme="minorHAnsi" w:cstheme="minorBidi"/>
          <w:sz w:val="22"/>
          <w:szCs w:val="22"/>
        </w:rPr>
        <w:t xml:space="preserve">. </w:t>
      </w:r>
    </w:p>
    <w:p w:rsidR="00832BC5" w:rsidRDefault="00F76CF6" w:rsidP="003E7BA7">
      <w:pPr>
        <w:pStyle w:val="NormalWeb"/>
        <w:jc w:val="both"/>
      </w:pPr>
      <w:r>
        <w:rPr>
          <w:noProof/>
        </w:rPr>
        <w:drawing>
          <wp:inline distT="0" distB="0" distL="0" distR="0" wp14:anchorId="69B0BDED" wp14:editId="28812173">
            <wp:extent cx="59436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661160"/>
                    </a:xfrm>
                    <a:prstGeom prst="rect">
                      <a:avLst/>
                    </a:prstGeom>
                  </pic:spPr>
                </pic:pic>
              </a:graphicData>
            </a:graphic>
          </wp:inline>
        </w:drawing>
      </w:r>
    </w:p>
    <w:p w:rsidR="00832BC5" w:rsidRDefault="00832BC5" w:rsidP="003E7BA7">
      <w:pPr>
        <w:jc w:val="both"/>
      </w:pPr>
      <w:r>
        <w:t xml:space="preserve">As can be seen, right now my </w:t>
      </w:r>
      <w:r w:rsidR="00D771D8">
        <w:t>Docker</w:t>
      </w:r>
      <w:r>
        <w:t xml:space="preserve"> instance is running kartoza/postgis:9.</w:t>
      </w:r>
      <w:r w:rsidR="003F1F26">
        <w:t>4</w:t>
      </w:r>
      <w:r>
        <w:t>-2.</w:t>
      </w:r>
      <w:r w:rsidR="003F1F26">
        <w:t>1</w:t>
      </w:r>
      <w:r>
        <w:t xml:space="preserve"> container</w:t>
      </w:r>
      <w:r w:rsidR="003F1F26">
        <w:t xml:space="preserve"> and also kartoza/geoserver</w:t>
      </w:r>
      <w:r>
        <w:t>, whose name I have give</w:t>
      </w:r>
      <w:r w:rsidR="006E2590">
        <w:t>n</w:t>
      </w:r>
      <w:r>
        <w:t xml:space="preserve"> as “</w:t>
      </w:r>
      <w:r w:rsidR="00D771D8">
        <w:t>PostGIS</w:t>
      </w:r>
      <w:r>
        <w:t>”</w:t>
      </w:r>
      <w:r w:rsidR="003F1F26">
        <w:t xml:space="preserve"> and “geoserver” respectively</w:t>
      </w:r>
      <w:r>
        <w:t xml:space="preserve">. The </w:t>
      </w:r>
      <w:r w:rsidR="00D771D8">
        <w:t>Docker</w:t>
      </w:r>
      <w:r>
        <w:t xml:space="preserve"> gives every container a unique Container Id. My </w:t>
      </w:r>
      <w:r w:rsidR="00D771D8">
        <w:t>Docker</w:t>
      </w:r>
      <w:r>
        <w:t xml:space="preserve"> has given the</w:t>
      </w:r>
      <w:r w:rsidR="003F1F26">
        <w:t>m the</w:t>
      </w:r>
      <w:r>
        <w:t xml:space="preserve"> container id as </w:t>
      </w:r>
      <w:r w:rsidR="003F1F26">
        <w:t>97d5109b5ab9 and 9b28914f5ef6 respectively</w:t>
      </w:r>
      <w:r>
        <w:t>.</w:t>
      </w:r>
    </w:p>
    <w:p w:rsidR="00832BC5" w:rsidRDefault="00832BC5" w:rsidP="003E7BA7">
      <w:pPr>
        <w:pStyle w:val="NormalWeb"/>
        <w:jc w:val="both"/>
        <w:rPr>
          <w:rStyle w:val="Strong"/>
          <w:rFonts w:eastAsiaTheme="majorEastAsia"/>
        </w:rPr>
      </w:pPr>
    </w:p>
    <w:p w:rsidR="00832BC5" w:rsidRDefault="00832BC5" w:rsidP="003E7BA7">
      <w:pPr>
        <w:pStyle w:val="NormalWeb"/>
        <w:jc w:val="both"/>
        <w:rPr>
          <w:rFonts w:asciiTheme="minorHAnsi" w:eastAsiaTheme="minorHAnsi" w:hAnsiTheme="minorHAnsi" w:cstheme="minorBidi"/>
          <w:sz w:val="22"/>
          <w:szCs w:val="22"/>
        </w:rPr>
      </w:pPr>
      <w:r w:rsidRPr="00DB3363">
        <w:rPr>
          <w:rStyle w:val="Strong"/>
          <w:rFonts w:asciiTheme="minorHAnsi" w:eastAsiaTheme="majorEastAsia" w:hAnsiTheme="minorHAnsi"/>
        </w:rPr>
        <w:t xml:space="preserve">3. </w:t>
      </w:r>
      <w:r w:rsidR="00D771D8" w:rsidRPr="00DB3363">
        <w:rPr>
          <w:rStyle w:val="Strong"/>
          <w:rFonts w:asciiTheme="minorHAnsi" w:eastAsiaTheme="majorEastAsia" w:hAnsiTheme="minorHAnsi"/>
        </w:rPr>
        <w:t>Docker</w:t>
      </w:r>
      <w:r w:rsidRPr="00DB3363">
        <w:rPr>
          <w:rStyle w:val="Strong"/>
          <w:rFonts w:asciiTheme="minorHAnsi" w:eastAsiaTheme="majorEastAsia" w:hAnsiTheme="minorHAnsi"/>
        </w:rPr>
        <w:t xml:space="preserve"> ps -a:</w:t>
      </w:r>
      <w:r>
        <w:rPr>
          <w:rStyle w:val="Strong"/>
          <w:rFonts w:eastAsiaTheme="majorEastAsia"/>
        </w:rPr>
        <w:t xml:space="preserve"> </w:t>
      </w:r>
      <w:r>
        <w:rPr>
          <w:rFonts w:asciiTheme="minorHAnsi" w:eastAsiaTheme="minorHAnsi" w:hAnsiTheme="minorHAnsi" w:cstheme="minorBidi"/>
          <w:sz w:val="22"/>
          <w:szCs w:val="22"/>
        </w:rPr>
        <w:t xml:space="preserve">If we give </w:t>
      </w:r>
      <w:r w:rsidR="00D771D8">
        <w:rPr>
          <w:rFonts w:asciiTheme="minorHAnsi" w:eastAsiaTheme="minorHAnsi" w:hAnsiTheme="minorHAnsi" w:cstheme="minorBidi"/>
          <w:sz w:val="22"/>
          <w:szCs w:val="22"/>
        </w:rPr>
        <w:t>Docker</w:t>
      </w:r>
      <w:r>
        <w:rPr>
          <w:rFonts w:asciiTheme="minorHAnsi" w:eastAsiaTheme="minorHAnsi" w:hAnsiTheme="minorHAnsi" w:cstheme="minorBidi"/>
          <w:sz w:val="22"/>
          <w:szCs w:val="22"/>
        </w:rPr>
        <w:t xml:space="preserve"> ps command with flag –a, then it gives us a list of all the containers, whether they are in running state or not.</w:t>
      </w:r>
    </w:p>
    <w:p w:rsidR="00832BC5" w:rsidRPr="00194627" w:rsidRDefault="00F76CF6" w:rsidP="003E7BA7">
      <w:pPr>
        <w:jc w:val="both"/>
      </w:pPr>
      <w:r>
        <w:rPr>
          <w:noProof/>
        </w:rPr>
        <w:drawing>
          <wp:inline distT="0" distB="0" distL="0" distR="0" wp14:anchorId="475F3BB2" wp14:editId="34B3FC07">
            <wp:extent cx="5943600" cy="1639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39570"/>
                    </a:xfrm>
                    <a:prstGeom prst="rect">
                      <a:avLst/>
                    </a:prstGeom>
                  </pic:spPr>
                </pic:pic>
              </a:graphicData>
            </a:graphic>
          </wp:inline>
        </w:drawing>
      </w:r>
    </w:p>
    <w:p w:rsidR="00832BC5" w:rsidRDefault="00832BC5" w:rsidP="003E7BA7">
      <w:pPr>
        <w:jc w:val="both"/>
      </w:pPr>
      <w:r w:rsidRPr="00832BC5">
        <w:t xml:space="preserve">As can be seen from the above output, my </w:t>
      </w:r>
      <w:r w:rsidR="00D771D8" w:rsidRPr="00832BC5">
        <w:t>Docker</w:t>
      </w:r>
      <w:r w:rsidRPr="00832BC5">
        <w:t xml:space="preserve"> is having two container</w:t>
      </w:r>
      <w:r w:rsidR="00D771D8">
        <w:t>s</w:t>
      </w:r>
      <w:r w:rsidRPr="00832BC5">
        <w:t xml:space="preserve"> – one is </w:t>
      </w:r>
      <w:r w:rsidR="00D771D8" w:rsidRPr="00832BC5">
        <w:t>PostGIS</w:t>
      </w:r>
      <w:r w:rsidRPr="00832BC5">
        <w:t xml:space="preserve"> and the other one is geoserver.</w:t>
      </w:r>
      <w:r w:rsidR="005E2188">
        <w:t xml:space="preserve"> The status o</w:t>
      </w:r>
      <w:r w:rsidR="003F1F26">
        <w:t>f both the containers is “Up for 2</w:t>
      </w:r>
      <w:r w:rsidR="005E2188">
        <w:t xml:space="preserve"> hours”.</w:t>
      </w:r>
    </w:p>
    <w:p w:rsidR="005E2188" w:rsidRDefault="005E2188" w:rsidP="003E7BA7">
      <w:pPr>
        <w:jc w:val="both"/>
      </w:pPr>
      <w:r>
        <w:rPr>
          <w:rStyle w:val="Strong"/>
          <w:rFonts w:eastAsiaTheme="majorEastAsia"/>
        </w:rPr>
        <w:t xml:space="preserve">4. </w:t>
      </w:r>
      <w:r w:rsidR="00D771D8">
        <w:rPr>
          <w:rStyle w:val="Strong"/>
          <w:rFonts w:eastAsiaTheme="majorEastAsia"/>
        </w:rPr>
        <w:t>Docker</w:t>
      </w:r>
      <w:r>
        <w:rPr>
          <w:rStyle w:val="Strong"/>
          <w:rFonts w:eastAsiaTheme="majorEastAsia"/>
        </w:rPr>
        <w:t xml:space="preserve"> images: </w:t>
      </w:r>
      <w:r>
        <w:t xml:space="preserve">if you want to know what images are already present on your </w:t>
      </w:r>
      <w:r w:rsidR="00D771D8">
        <w:t>Docker</w:t>
      </w:r>
      <w:r>
        <w:t xml:space="preserve"> setup locally, you can give this command.</w:t>
      </w:r>
    </w:p>
    <w:p w:rsidR="005E2188" w:rsidRPr="00832BC5" w:rsidRDefault="00F76CF6" w:rsidP="003E7BA7">
      <w:pPr>
        <w:jc w:val="both"/>
      </w:pPr>
      <w:r>
        <w:rPr>
          <w:noProof/>
        </w:rPr>
        <w:lastRenderedPageBreak/>
        <w:drawing>
          <wp:inline distT="0" distB="0" distL="0" distR="0" wp14:anchorId="6044A7CA" wp14:editId="34CBE635">
            <wp:extent cx="5943600" cy="1670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70050"/>
                    </a:xfrm>
                    <a:prstGeom prst="rect">
                      <a:avLst/>
                    </a:prstGeom>
                  </pic:spPr>
                </pic:pic>
              </a:graphicData>
            </a:graphic>
          </wp:inline>
        </w:drawing>
      </w:r>
    </w:p>
    <w:p w:rsidR="005E2188" w:rsidRDefault="005E2188" w:rsidP="003E7BA7">
      <w:pPr>
        <w:jc w:val="both"/>
      </w:pPr>
      <w:r w:rsidRPr="005E2188">
        <w:t xml:space="preserve">This tells us the images, which we have downloaded in the </w:t>
      </w:r>
      <w:r w:rsidR="00D771D8" w:rsidRPr="005E2188">
        <w:t>Docker</w:t>
      </w:r>
      <w:r w:rsidRPr="005E2188">
        <w:t>.</w:t>
      </w:r>
    </w:p>
    <w:p w:rsidR="005E2188" w:rsidRDefault="005E2188" w:rsidP="003E7BA7">
      <w:pPr>
        <w:jc w:val="both"/>
      </w:pPr>
    </w:p>
    <w:p w:rsidR="005E2188" w:rsidRDefault="00DB3363" w:rsidP="003E7BA7">
      <w:pPr>
        <w:jc w:val="both"/>
      </w:pPr>
      <w:r>
        <w:rPr>
          <w:rStyle w:val="Strong"/>
          <w:rFonts w:eastAsiaTheme="majorEastAsia"/>
        </w:rPr>
        <w:t>5</w:t>
      </w:r>
      <w:r w:rsidR="005E2188">
        <w:rPr>
          <w:rStyle w:val="Strong"/>
          <w:rFonts w:eastAsiaTheme="majorEastAsia"/>
        </w:rPr>
        <w:t xml:space="preserve">. </w:t>
      </w:r>
      <w:r w:rsidR="00D771D8">
        <w:rPr>
          <w:rStyle w:val="Strong"/>
          <w:rFonts w:eastAsiaTheme="majorEastAsia"/>
        </w:rPr>
        <w:t>Docker</w:t>
      </w:r>
      <w:r w:rsidR="005E2188">
        <w:rPr>
          <w:rStyle w:val="Strong"/>
          <w:rFonts w:eastAsiaTheme="majorEastAsia"/>
        </w:rPr>
        <w:t xml:space="preserve"> stop: </w:t>
      </w:r>
      <w:r w:rsidR="005E2188">
        <w:t>This command is used to stop the container from running.</w:t>
      </w:r>
    </w:p>
    <w:p w:rsidR="005E2188" w:rsidRPr="005E2188" w:rsidRDefault="00F76CF6" w:rsidP="003E7BA7">
      <w:pPr>
        <w:jc w:val="both"/>
      </w:pPr>
      <w:r>
        <w:rPr>
          <w:noProof/>
        </w:rPr>
        <w:drawing>
          <wp:inline distT="0" distB="0" distL="0" distR="0" wp14:anchorId="27B8D30B" wp14:editId="135454A4">
            <wp:extent cx="5943600" cy="20554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55495"/>
                    </a:xfrm>
                    <a:prstGeom prst="rect">
                      <a:avLst/>
                    </a:prstGeom>
                  </pic:spPr>
                </pic:pic>
              </a:graphicData>
            </a:graphic>
          </wp:inline>
        </w:drawing>
      </w:r>
    </w:p>
    <w:p w:rsidR="005E2188" w:rsidRDefault="005E2188" w:rsidP="003E7BA7">
      <w:pPr>
        <w:jc w:val="both"/>
      </w:pPr>
      <w:r w:rsidRPr="005E2188">
        <w:t>Here I ha</w:t>
      </w:r>
      <w:r w:rsidR="003F1F26">
        <w:t>ve stopped the container geoserver</w:t>
      </w:r>
      <w:r w:rsidR="006E2590">
        <w:t>.</w:t>
      </w:r>
    </w:p>
    <w:p w:rsidR="00DB3363" w:rsidRDefault="00DB3363" w:rsidP="003E7BA7">
      <w:pPr>
        <w:jc w:val="both"/>
        <w:rPr>
          <w:rStyle w:val="Strong"/>
          <w:rFonts w:eastAsiaTheme="majorEastAsia"/>
        </w:rPr>
      </w:pPr>
    </w:p>
    <w:p w:rsidR="00DB3363" w:rsidRPr="00DB3363" w:rsidRDefault="00DB3363" w:rsidP="003E7BA7">
      <w:pPr>
        <w:jc w:val="both"/>
      </w:pPr>
      <w:r>
        <w:rPr>
          <w:rStyle w:val="Strong"/>
          <w:rFonts w:eastAsiaTheme="majorEastAsia"/>
        </w:rPr>
        <w:t xml:space="preserve">6. </w:t>
      </w:r>
      <w:r w:rsidR="00D771D8">
        <w:rPr>
          <w:rStyle w:val="Strong"/>
          <w:rFonts w:eastAsiaTheme="majorEastAsia"/>
        </w:rPr>
        <w:t>D</w:t>
      </w:r>
      <w:r w:rsidR="00D771D8" w:rsidRPr="00DB3363">
        <w:rPr>
          <w:rStyle w:val="Strong"/>
          <w:rFonts w:eastAsiaTheme="majorEastAsia"/>
        </w:rPr>
        <w:t>ocker</w:t>
      </w:r>
      <w:r w:rsidRPr="00DB3363">
        <w:rPr>
          <w:rStyle w:val="Strong"/>
          <w:rFonts w:eastAsiaTheme="majorEastAsia"/>
        </w:rPr>
        <w:t xml:space="preserve"> pull</w:t>
      </w:r>
      <w:r>
        <w:rPr>
          <w:rFonts w:ascii="Courier New" w:eastAsia="Times New Roman" w:hAnsi="Courier New" w:cs="Courier New"/>
          <w:sz w:val="20"/>
          <w:szCs w:val="20"/>
        </w:rPr>
        <w:t xml:space="preserve">: </w:t>
      </w:r>
      <w:r w:rsidRPr="00DB3363">
        <w:t xml:space="preserve">This command is used to download image file from the </w:t>
      </w:r>
      <w:r w:rsidR="00D771D8" w:rsidRPr="00DB3363">
        <w:t>Docker</w:t>
      </w:r>
      <w:r w:rsidRPr="00DB3363">
        <w:t xml:space="preserve"> hub repository.</w:t>
      </w:r>
      <w:r>
        <w:t xml:space="preserve"> </w:t>
      </w:r>
      <w:r w:rsidRPr="00DB3363">
        <w:t xml:space="preserve">For example, to pull </w:t>
      </w:r>
      <w:r w:rsidR="00D771D8" w:rsidRPr="00DB3363">
        <w:t>PostGIS</w:t>
      </w:r>
      <w:r w:rsidRPr="00DB3363">
        <w:t xml:space="preserve"> image from </w:t>
      </w:r>
      <w:r w:rsidR="00D771D8" w:rsidRPr="00DB3363">
        <w:t>Docker</w:t>
      </w:r>
      <w:r w:rsidRPr="00DB3363">
        <w:t xml:space="preserve"> hub repository, the following commands can be used. </w:t>
      </w:r>
    </w:p>
    <w:p w:rsidR="00DB3363" w:rsidRPr="005E2188" w:rsidRDefault="00D771D8" w:rsidP="003E7BA7">
      <w:pPr>
        <w:jc w:val="both"/>
      </w:pPr>
      <w:proofErr w:type="gramStart"/>
      <w:r>
        <w:t>d</w:t>
      </w:r>
      <w:r w:rsidRPr="00DB3363">
        <w:t>oc</w:t>
      </w:r>
      <w:r>
        <w:t>ker</w:t>
      </w:r>
      <w:proofErr w:type="gramEnd"/>
      <w:r w:rsidR="006E2590">
        <w:t xml:space="preserve"> pull kartoza/geoserver</w:t>
      </w:r>
    </w:p>
    <w:p w:rsidR="00DB3363" w:rsidRPr="005E2188" w:rsidRDefault="00DB3363" w:rsidP="003E7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5E2188" w:rsidRPr="005E2188" w:rsidRDefault="005E2188" w:rsidP="003E7BA7">
      <w:pPr>
        <w:jc w:val="both"/>
      </w:pPr>
    </w:p>
    <w:p w:rsidR="00194627" w:rsidRDefault="00194627" w:rsidP="003E7BA7">
      <w:pPr>
        <w:pStyle w:val="Heading2"/>
        <w:jc w:val="both"/>
        <w:rPr>
          <w:rFonts w:eastAsia="Times New Roman"/>
        </w:rPr>
      </w:pPr>
      <w:r w:rsidRPr="00194627">
        <w:rPr>
          <w:rFonts w:eastAsia="Times New Roman"/>
        </w:rPr>
        <w:t>Creating the container</w:t>
      </w:r>
    </w:p>
    <w:p w:rsidR="00DB3363" w:rsidRDefault="00DB3363" w:rsidP="003E7BA7">
      <w:pPr>
        <w:jc w:val="both"/>
      </w:pPr>
      <w:r>
        <w:t xml:space="preserve">Now, for the installation of the </w:t>
      </w:r>
      <w:r w:rsidR="003F1F26">
        <w:t xml:space="preserve">geoserver, </w:t>
      </w:r>
      <w:r>
        <w:t>following commands were used:</w:t>
      </w:r>
    </w:p>
    <w:p w:rsidR="00DB3363" w:rsidRDefault="00DB3363" w:rsidP="003E7BA7">
      <w:pPr>
        <w:pStyle w:val="Heading4"/>
        <w:jc w:val="both"/>
        <w:rPr>
          <w:rFonts w:eastAsia="Times New Roman"/>
        </w:rPr>
      </w:pPr>
    </w:p>
    <w:p w:rsidR="00194627" w:rsidRDefault="003F1F26" w:rsidP="003E7BA7">
      <w:pPr>
        <w:pStyle w:val="Heading4"/>
        <w:jc w:val="both"/>
        <w:rPr>
          <w:rFonts w:eastAsia="Times New Roman"/>
        </w:rPr>
      </w:pPr>
      <w:r>
        <w:rPr>
          <w:rFonts w:eastAsia="Times New Roman"/>
        </w:rPr>
        <w:t xml:space="preserve">Pull the image of GeoServer from </w:t>
      </w:r>
      <w:r w:rsidR="00D771D8">
        <w:rPr>
          <w:rFonts w:eastAsia="Times New Roman"/>
        </w:rPr>
        <w:t>Docker</w:t>
      </w:r>
      <w:r>
        <w:rPr>
          <w:rFonts w:eastAsia="Times New Roman"/>
        </w:rPr>
        <w:t xml:space="preserve"> hub</w:t>
      </w:r>
    </w:p>
    <w:p w:rsidR="00DB3363" w:rsidRDefault="00DB3363" w:rsidP="003E7BA7">
      <w:pPr>
        <w:jc w:val="both"/>
      </w:pPr>
      <w:r>
        <w:t xml:space="preserve">Following command was used for </w:t>
      </w:r>
      <w:r w:rsidR="003F1F26">
        <w:t>pulling the geoserver image</w:t>
      </w:r>
      <w:r>
        <w:t>:</w:t>
      </w:r>
    </w:p>
    <w:p w:rsidR="003F1F26" w:rsidRPr="005E2188" w:rsidRDefault="00D771D8" w:rsidP="003F1F26">
      <w:pPr>
        <w:jc w:val="both"/>
      </w:pPr>
      <w:proofErr w:type="gramStart"/>
      <w:r>
        <w:lastRenderedPageBreak/>
        <w:t>d</w:t>
      </w:r>
      <w:r w:rsidRPr="00DB3363">
        <w:t>oc</w:t>
      </w:r>
      <w:r>
        <w:t>ker</w:t>
      </w:r>
      <w:proofErr w:type="gramEnd"/>
      <w:r w:rsidR="003F1F26">
        <w:t xml:space="preserve"> pull kartoza/geoserver</w:t>
      </w:r>
    </w:p>
    <w:p w:rsidR="003F1F26" w:rsidRDefault="007B58FB" w:rsidP="003E7BA7">
      <w:pPr>
        <w:pStyle w:val="Heading4"/>
        <w:jc w:val="both"/>
        <w:rPr>
          <w:rFonts w:eastAsia="Times New Roman"/>
        </w:rPr>
      </w:pPr>
      <w:r>
        <w:rPr>
          <w:rFonts w:eastAsia="Times New Roman"/>
          <w:noProof/>
        </w:rPr>
        <w:drawing>
          <wp:inline distT="0" distB="0" distL="0" distR="0">
            <wp:extent cx="5943600" cy="3576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ull-geoserverimag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rsidR="00194627" w:rsidRDefault="00194627" w:rsidP="003E7BA7">
      <w:pPr>
        <w:pStyle w:val="Heading4"/>
        <w:jc w:val="both"/>
        <w:rPr>
          <w:rFonts w:eastAsia="Times New Roman"/>
        </w:rPr>
      </w:pPr>
      <w:r w:rsidRPr="00194627">
        <w:rPr>
          <w:rFonts w:eastAsia="Times New Roman"/>
        </w:rPr>
        <w:t xml:space="preserve">Create </w:t>
      </w:r>
      <w:r w:rsidR="007B58FB">
        <w:rPr>
          <w:rFonts w:eastAsia="Times New Roman"/>
        </w:rPr>
        <w:t xml:space="preserve">and </w:t>
      </w:r>
      <w:r w:rsidR="00A3326F">
        <w:rPr>
          <w:rFonts w:eastAsia="Times New Roman"/>
        </w:rPr>
        <w:t>start the container</w:t>
      </w:r>
      <w:r w:rsidR="003F1F26">
        <w:rPr>
          <w:rFonts w:eastAsia="Times New Roman"/>
        </w:rPr>
        <w:t xml:space="preserve"> containing </w:t>
      </w:r>
      <w:r w:rsidR="00D771D8">
        <w:rPr>
          <w:rFonts w:eastAsia="Times New Roman"/>
        </w:rPr>
        <w:t>PostGIS</w:t>
      </w:r>
    </w:p>
    <w:p w:rsidR="00DB3363" w:rsidRPr="00DB3363" w:rsidRDefault="003F1F26" w:rsidP="003E7BA7">
      <w:pPr>
        <w:jc w:val="both"/>
      </w:pPr>
      <w:r>
        <w:t xml:space="preserve">To run GeoServer, you need to first create a </w:t>
      </w:r>
      <w:r w:rsidR="00D771D8">
        <w:t>PostGIS</w:t>
      </w:r>
      <w:r>
        <w:t xml:space="preserve"> database and start the container containing the </w:t>
      </w:r>
      <w:r w:rsidR="00D771D8">
        <w:t>PostGIS</w:t>
      </w:r>
      <w:r>
        <w:t xml:space="preserve">. </w:t>
      </w:r>
      <w:r w:rsidR="00DB3363">
        <w:t>Following command was used for th</w:t>
      </w:r>
      <w:r>
        <w:t>is purpose</w:t>
      </w:r>
      <w:r w:rsidR="007B58FB">
        <w:t>:</w:t>
      </w:r>
    </w:p>
    <w:p w:rsidR="00DB3363" w:rsidRDefault="00D771D8" w:rsidP="003E7BA7">
      <w:pPr>
        <w:jc w:val="both"/>
      </w:pPr>
      <w:proofErr w:type="gramStart"/>
      <w:r>
        <w:t>d</w:t>
      </w:r>
      <w:r w:rsidRPr="00DB3363">
        <w:t>ocker</w:t>
      </w:r>
      <w:proofErr w:type="gramEnd"/>
      <w:r w:rsidR="00DB3363" w:rsidRPr="00DB3363">
        <w:t xml:space="preserve"> run </w:t>
      </w:r>
      <w:r w:rsidR="003F1F26">
        <w:t>–</w:t>
      </w:r>
      <w:r w:rsidR="00DB3363" w:rsidRPr="00DB3363">
        <w:t>name</w:t>
      </w:r>
      <w:r w:rsidR="003F1F26">
        <w:t xml:space="preserve"> “</w:t>
      </w:r>
      <w:r w:rsidRPr="00DB3363">
        <w:t>PostGIS</w:t>
      </w:r>
      <w:r w:rsidR="003F1F26">
        <w:t>”</w:t>
      </w:r>
      <w:r w:rsidR="00DB3363" w:rsidRPr="00DB3363">
        <w:t xml:space="preserve"> -d -</w:t>
      </w:r>
      <w:r w:rsidR="003F1F26">
        <w:t>t</w:t>
      </w:r>
      <w:r w:rsidR="00DB3363" w:rsidRPr="00DB3363">
        <w:t xml:space="preserve"> </w:t>
      </w:r>
      <w:r w:rsidR="003F1F26">
        <w:t>kartoza/postgis:9.4-2.1</w:t>
      </w:r>
    </w:p>
    <w:p w:rsidR="007B58FB" w:rsidRDefault="007B58FB" w:rsidP="003E7BA7">
      <w:pPr>
        <w:jc w:val="both"/>
      </w:pPr>
      <w:r>
        <w:rPr>
          <w:noProof/>
        </w:rPr>
        <w:drawing>
          <wp:inline distT="0" distB="0" distL="0" distR="0">
            <wp:extent cx="5943600" cy="2106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ull-postgi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rsidR="00A3326F" w:rsidRDefault="00A3326F" w:rsidP="003E7BA7">
      <w:pPr>
        <w:jc w:val="both"/>
      </w:pPr>
      <w:r>
        <w:t xml:space="preserve">After the container was created and then started, I used few commands like </w:t>
      </w:r>
      <w:r w:rsidR="00D771D8">
        <w:t>docker</w:t>
      </w:r>
      <w:r>
        <w:t xml:space="preserve"> ps to display that the container is properly running.</w:t>
      </w:r>
    </w:p>
    <w:p w:rsidR="00A3326F" w:rsidRDefault="00A3326F" w:rsidP="003E7BA7">
      <w:pPr>
        <w:pStyle w:val="Heading4"/>
        <w:jc w:val="both"/>
        <w:rPr>
          <w:rFonts w:asciiTheme="minorHAnsi" w:eastAsiaTheme="minorHAnsi" w:hAnsiTheme="minorHAnsi" w:cstheme="minorBidi"/>
          <w:b w:val="0"/>
          <w:bCs w:val="0"/>
          <w:i w:val="0"/>
          <w:iCs w:val="0"/>
          <w:color w:val="auto"/>
        </w:rPr>
      </w:pPr>
    </w:p>
    <w:p w:rsidR="007B58FB" w:rsidRDefault="007B58FB" w:rsidP="007B58FB">
      <w:pPr>
        <w:pStyle w:val="Heading4"/>
        <w:jc w:val="both"/>
        <w:rPr>
          <w:rFonts w:eastAsia="Times New Roman"/>
        </w:rPr>
      </w:pPr>
      <w:r w:rsidRPr="00194627">
        <w:rPr>
          <w:rFonts w:eastAsia="Times New Roman"/>
        </w:rPr>
        <w:t xml:space="preserve">Create </w:t>
      </w:r>
      <w:r>
        <w:rPr>
          <w:rFonts w:eastAsia="Times New Roman"/>
        </w:rPr>
        <w:t>and start the container containing geoserver</w:t>
      </w:r>
    </w:p>
    <w:p w:rsidR="007B58FB" w:rsidRDefault="007B58FB" w:rsidP="007B58FB">
      <w:r>
        <w:t xml:space="preserve">Following command was </w:t>
      </w:r>
      <w:proofErr w:type="gramStart"/>
      <w:r>
        <w:t>used  for</w:t>
      </w:r>
      <w:proofErr w:type="gramEnd"/>
      <w:r>
        <w:t xml:space="preserve"> this purpose:</w:t>
      </w:r>
    </w:p>
    <w:p w:rsidR="007B58FB" w:rsidRDefault="00654EE3" w:rsidP="007B58FB">
      <w:proofErr w:type="gramStart"/>
      <w:r>
        <w:t>d</w:t>
      </w:r>
      <w:r w:rsidR="00D771D8">
        <w:t>ocker</w:t>
      </w:r>
      <w:proofErr w:type="gramEnd"/>
      <w:r w:rsidR="007B58FB">
        <w:t xml:space="preserve"> run –name “geoserver” –link postgis:postgis –p 8080:8080 –d –t kartoza/geoserver</w:t>
      </w:r>
    </w:p>
    <w:p w:rsidR="007B58FB" w:rsidRDefault="007B58FB" w:rsidP="003E7BA7">
      <w:pPr>
        <w:pStyle w:val="Heading2"/>
        <w:jc w:val="both"/>
        <w:rPr>
          <w:rFonts w:eastAsia="Times New Roman"/>
        </w:rPr>
      </w:pPr>
      <w:r>
        <w:rPr>
          <w:rFonts w:eastAsia="Times New Roman"/>
          <w:noProof/>
        </w:rPr>
        <w:drawing>
          <wp:inline distT="0" distB="0" distL="0" distR="0">
            <wp:extent cx="5943600" cy="847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un-geoserv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inline>
        </w:drawing>
      </w:r>
    </w:p>
    <w:p w:rsidR="007B58FB" w:rsidRDefault="007B58FB" w:rsidP="003E7BA7">
      <w:pPr>
        <w:pStyle w:val="Heading2"/>
        <w:jc w:val="both"/>
        <w:rPr>
          <w:rFonts w:eastAsia="Times New Roman"/>
        </w:rPr>
      </w:pPr>
    </w:p>
    <w:p w:rsidR="007B58FB" w:rsidRDefault="007B58FB" w:rsidP="007B58FB">
      <w:pPr>
        <w:pStyle w:val="Heading4"/>
        <w:rPr>
          <w:rFonts w:eastAsia="Times New Roman"/>
        </w:rPr>
      </w:pPr>
      <w:r>
        <w:rPr>
          <w:rFonts w:eastAsia="Times New Roman"/>
        </w:rPr>
        <w:t>Open GeoServer Web Interface</w:t>
      </w:r>
    </w:p>
    <w:p w:rsidR="007B58FB" w:rsidRDefault="007B58FB" w:rsidP="007B58FB">
      <w:r>
        <w:t xml:space="preserve">Once both the containers are up and running, </w:t>
      </w:r>
      <w:r w:rsidR="00654EE3">
        <w:t xml:space="preserve">we have </w:t>
      </w:r>
      <w:r>
        <w:t>to start the web interface of Geoserver. Open your browser and go to the following URL</w:t>
      </w:r>
    </w:p>
    <w:p w:rsidR="007B58FB" w:rsidRDefault="00654EE3" w:rsidP="007B58FB">
      <w:hyperlink r:id="rId24" w:history="1">
        <w:r w:rsidRPr="000E6852">
          <w:rPr>
            <w:rStyle w:val="Hyperlink"/>
          </w:rPr>
          <w:t>http://192.168.99.100:8080/geoserver</w:t>
        </w:r>
      </w:hyperlink>
    </w:p>
    <w:p w:rsidR="007B58FB" w:rsidRDefault="007B58FB" w:rsidP="007B58FB">
      <w:r>
        <w:t xml:space="preserve">192.168.99.100 is the IP assigned to the </w:t>
      </w:r>
      <w:r w:rsidR="00D771D8">
        <w:t>Docker</w:t>
      </w:r>
      <w:r>
        <w:t xml:space="preserve"> and 8080 is the port on which GeoServer functions.</w:t>
      </w:r>
    </w:p>
    <w:p w:rsidR="00F920D1" w:rsidRPr="007B58FB" w:rsidRDefault="00F920D1" w:rsidP="007B58FB">
      <w:r>
        <w:rPr>
          <w:noProof/>
        </w:rPr>
        <w:drawing>
          <wp:inline distT="0" distB="0" distL="0" distR="0">
            <wp:extent cx="5943600" cy="3658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logi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inline>
        </w:drawing>
      </w:r>
    </w:p>
    <w:p w:rsidR="00F920D1" w:rsidRDefault="00F920D1" w:rsidP="00F920D1">
      <w:pPr>
        <w:pStyle w:val="Heading4"/>
        <w:rPr>
          <w:rFonts w:eastAsia="Times New Roman"/>
        </w:rPr>
      </w:pPr>
      <w:r>
        <w:rPr>
          <w:rFonts w:eastAsia="Times New Roman"/>
        </w:rPr>
        <w:t>Create Workspace</w:t>
      </w:r>
    </w:p>
    <w:p w:rsidR="00F920D1" w:rsidRDefault="00F920D1" w:rsidP="00F920D1">
      <w:r>
        <w:t>Click on Workspace link in the left sidebar and then click on Add New Workspace.</w:t>
      </w:r>
    </w:p>
    <w:p w:rsidR="00F920D1" w:rsidRPr="00F920D1" w:rsidRDefault="00F920D1" w:rsidP="00F920D1">
      <w:r>
        <w:rPr>
          <w:noProof/>
        </w:rPr>
        <w:lastRenderedPageBreak/>
        <w:drawing>
          <wp:inline distT="0" distB="0" distL="0" distR="0">
            <wp:extent cx="5943600" cy="2652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workspac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rsidR="00F920D1" w:rsidRDefault="00F920D1" w:rsidP="00F920D1">
      <w:r>
        <w:t>Here I have created a new workspace with my name navyagarg.</w:t>
      </w:r>
    </w:p>
    <w:p w:rsidR="00F920D1" w:rsidRDefault="00F920D1" w:rsidP="00F920D1"/>
    <w:p w:rsidR="00F920D1" w:rsidRDefault="00F920D1" w:rsidP="00F920D1">
      <w:pPr>
        <w:pStyle w:val="Heading4"/>
        <w:rPr>
          <w:rFonts w:eastAsia="Times New Roman"/>
        </w:rPr>
      </w:pPr>
      <w:r>
        <w:rPr>
          <w:rFonts w:eastAsia="Times New Roman"/>
        </w:rPr>
        <w:t>Create Store</w:t>
      </w:r>
    </w:p>
    <w:p w:rsidR="00F920D1" w:rsidRDefault="00F920D1" w:rsidP="00F920D1">
      <w:r>
        <w:t>Click on Store link in the left sidebar and then click on Shapefile link (as the data source, which I am going to add contains vector data.</w:t>
      </w:r>
      <w:r w:rsidR="00654EE3">
        <w:t>)</w:t>
      </w:r>
    </w:p>
    <w:p w:rsidR="00F920D1" w:rsidRDefault="00F920D1" w:rsidP="003E7BA7">
      <w:pPr>
        <w:pStyle w:val="Heading2"/>
        <w:jc w:val="both"/>
        <w:rPr>
          <w:rFonts w:eastAsia="Times New Roman"/>
        </w:rPr>
      </w:pPr>
      <w:r>
        <w:rPr>
          <w:rFonts w:eastAsia="Times New Roman"/>
          <w:noProof/>
        </w:rPr>
        <w:drawing>
          <wp:inline distT="0" distB="0" distL="0" distR="0">
            <wp:extent cx="5153745" cy="3572374"/>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tore.PNG"/>
                    <pic:cNvPicPr/>
                  </pic:nvPicPr>
                  <pic:blipFill>
                    <a:blip r:embed="rId27">
                      <a:extLst>
                        <a:ext uri="{28A0092B-C50C-407E-A947-70E740481C1C}">
                          <a14:useLocalDpi xmlns:a14="http://schemas.microsoft.com/office/drawing/2010/main" val="0"/>
                        </a:ext>
                      </a:extLst>
                    </a:blip>
                    <a:stretch>
                      <a:fillRect/>
                    </a:stretch>
                  </pic:blipFill>
                  <pic:spPr>
                    <a:xfrm>
                      <a:off x="0" y="0"/>
                      <a:ext cx="5153745" cy="3572374"/>
                    </a:xfrm>
                    <a:prstGeom prst="rect">
                      <a:avLst/>
                    </a:prstGeom>
                  </pic:spPr>
                </pic:pic>
              </a:graphicData>
            </a:graphic>
          </wp:inline>
        </w:drawing>
      </w:r>
    </w:p>
    <w:p w:rsidR="00F920D1" w:rsidRDefault="00F920D1" w:rsidP="00F920D1"/>
    <w:p w:rsidR="00F920D1" w:rsidRPr="00F920D1" w:rsidRDefault="00F920D1" w:rsidP="00F920D1">
      <w:r>
        <w:rPr>
          <w:rFonts w:eastAsia="Times New Roman"/>
          <w:noProof/>
        </w:rPr>
        <w:lastRenderedPageBreak/>
        <w:drawing>
          <wp:inline distT="0" distB="0" distL="0" distR="0" wp14:anchorId="05A99FA3" wp14:editId="575DE197">
            <wp:extent cx="5943600" cy="3714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ourc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3008A" w:rsidRDefault="00F920D1" w:rsidP="00F920D1">
      <w:r>
        <w:t xml:space="preserve">Click on the Browse link and browse to the shapefile, in which your data is stored. </w:t>
      </w:r>
    </w:p>
    <w:p w:rsidR="0073008A" w:rsidRDefault="0073008A" w:rsidP="00F920D1">
      <w:r>
        <w:rPr>
          <w:noProof/>
        </w:rPr>
        <w:lastRenderedPageBreak/>
        <w:drawing>
          <wp:inline distT="0" distB="0" distL="0" distR="0">
            <wp:extent cx="5649114" cy="4124901"/>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file.PNG"/>
                    <pic:cNvPicPr/>
                  </pic:nvPicPr>
                  <pic:blipFill>
                    <a:blip r:embed="rId29">
                      <a:extLst>
                        <a:ext uri="{28A0092B-C50C-407E-A947-70E740481C1C}">
                          <a14:useLocalDpi xmlns:a14="http://schemas.microsoft.com/office/drawing/2010/main" val="0"/>
                        </a:ext>
                      </a:extLst>
                    </a:blip>
                    <a:stretch>
                      <a:fillRect/>
                    </a:stretch>
                  </pic:blipFill>
                  <pic:spPr>
                    <a:xfrm>
                      <a:off x="0" y="0"/>
                      <a:ext cx="5649114" cy="4124901"/>
                    </a:xfrm>
                    <a:prstGeom prst="rect">
                      <a:avLst/>
                    </a:prstGeom>
                  </pic:spPr>
                </pic:pic>
              </a:graphicData>
            </a:graphic>
          </wp:inline>
        </w:drawing>
      </w:r>
    </w:p>
    <w:p w:rsidR="00F920D1" w:rsidRDefault="00F920D1" w:rsidP="00F920D1">
      <w:r>
        <w:t xml:space="preserve">For demonstration purpose, I have downloaded the Railway Map of Columbia State from OpenStreetData and saved the shapefile in the home directory of </w:t>
      </w:r>
      <w:r w:rsidR="00D771D8">
        <w:t>Docker</w:t>
      </w:r>
      <w:r>
        <w:t>.</w:t>
      </w:r>
    </w:p>
    <w:p w:rsidR="00F920D1" w:rsidRPr="00F920D1" w:rsidRDefault="00F920D1" w:rsidP="00F920D1">
      <w:r>
        <w:rPr>
          <w:noProof/>
        </w:rPr>
        <w:drawing>
          <wp:inline distT="0" distB="0" distL="0" distR="0">
            <wp:extent cx="5943600" cy="12350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fil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inline>
        </w:drawing>
      </w:r>
    </w:p>
    <w:p w:rsidR="00F920D1" w:rsidRDefault="00F920D1" w:rsidP="00F920D1">
      <w:r>
        <w:t xml:space="preserve">As you can see in the above </w:t>
      </w:r>
      <w:r w:rsidR="00D771D8">
        <w:t>screenshot</w:t>
      </w:r>
      <w:r>
        <w:t>, I have downloaded the file in Windows and it was stored in the path c</w:t>
      </w:r>
      <w:proofErr w:type="gramStart"/>
      <w:r>
        <w:t>:/</w:t>
      </w:r>
      <w:proofErr w:type="gramEnd"/>
      <w:r>
        <w:t>/Program Files/Docker Toolbox.</w:t>
      </w:r>
    </w:p>
    <w:p w:rsidR="00F920D1" w:rsidRDefault="00F920D1" w:rsidP="00F920D1">
      <w:r>
        <w:t xml:space="preserve">From there, I copied this file (file name is </w:t>
      </w:r>
      <w:r w:rsidR="00654EE3">
        <w:t>‘</w:t>
      </w:r>
      <w:r>
        <w:t>gis_osm_railways_free_1.shp</w:t>
      </w:r>
      <w:r w:rsidR="00654EE3">
        <w:t>’</w:t>
      </w:r>
      <w:r>
        <w:t>) to home folder of geoserver container using the following command:</w:t>
      </w:r>
    </w:p>
    <w:p w:rsidR="00F920D1" w:rsidRDefault="00654EE3" w:rsidP="00F920D1">
      <w:proofErr w:type="gramStart"/>
      <w:r>
        <w:t>d</w:t>
      </w:r>
      <w:r w:rsidR="00F920D1">
        <w:t>ocker</w:t>
      </w:r>
      <w:proofErr w:type="gramEnd"/>
      <w:r w:rsidR="00F920D1">
        <w:t xml:space="preserve"> </w:t>
      </w:r>
      <w:proofErr w:type="spellStart"/>
      <w:r w:rsidR="00F920D1">
        <w:t>cp</w:t>
      </w:r>
      <w:proofErr w:type="spellEnd"/>
      <w:r w:rsidR="00F920D1">
        <w:t xml:space="preserve"> gis_osm_railways_free_1.shp 9b28914f5ef6:/</w:t>
      </w:r>
      <w:proofErr w:type="spellStart"/>
      <w:r w:rsidR="00F920D1">
        <w:t>railways.shp</w:t>
      </w:r>
      <w:proofErr w:type="spellEnd"/>
    </w:p>
    <w:p w:rsidR="00F920D1" w:rsidRDefault="00654EE3" w:rsidP="0073008A">
      <w:r>
        <w:t xml:space="preserve">Here, </w:t>
      </w:r>
      <w:r>
        <w:t>9b28914f5ef6</w:t>
      </w:r>
      <w:r>
        <w:t xml:space="preserve"> is the container ID of the geoserver container. </w:t>
      </w:r>
      <w:r w:rsidR="0073008A">
        <w:t xml:space="preserve">This command also renamed the file to </w:t>
      </w:r>
      <w:proofErr w:type="spellStart"/>
      <w:r w:rsidR="0073008A">
        <w:t>railways.shp</w:t>
      </w:r>
      <w:proofErr w:type="spellEnd"/>
    </w:p>
    <w:p w:rsidR="0073008A" w:rsidRDefault="0073008A" w:rsidP="0073008A"/>
    <w:p w:rsidR="0073008A" w:rsidRDefault="0073008A" w:rsidP="0073008A">
      <w:pPr>
        <w:pStyle w:val="Heading4"/>
      </w:pPr>
      <w:r>
        <w:t>Publish the Layer</w:t>
      </w:r>
    </w:p>
    <w:p w:rsidR="0073008A" w:rsidRDefault="0073008A" w:rsidP="0073008A">
      <w:r>
        <w:rPr>
          <w:noProof/>
        </w:rPr>
        <w:drawing>
          <wp:inline distT="0" distB="0" distL="0" distR="0">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publis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3008A" w:rsidRDefault="0073008A" w:rsidP="0073008A">
      <w:pPr>
        <w:pStyle w:val="Heading4"/>
        <w:rPr>
          <w:rFonts w:eastAsia="Times New Roman"/>
        </w:rPr>
      </w:pPr>
    </w:p>
    <w:p w:rsidR="00A3326F" w:rsidRDefault="0073008A" w:rsidP="0073008A">
      <w:pPr>
        <w:pStyle w:val="Heading4"/>
        <w:rPr>
          <w:rFonts w:eastAsia="Times New Roman"/>
        </w:rPr>
      </w:pPr>
      <w:r>
        <w:rPr>
          <w:rFonts w:eastAsia="Times New Roman"/>
        </w:rPr>
        <w:t>Preview Layer</w:t>
      </w:r>
    </w:p>
    <w:p w:rsidR="00263515" w:rsidRDefault="0073008A" w:rsidP="003E7BA7">
      <w:pPr>
        <w:jc w:val="both"/>
      </w:pPr>
      <w:r>
        <w:t>Once the layer is published, you can preview it using the Layer Preview link in the left toolbar.</w:t>
      </w:r>
    </w:p>
    <w:p w:rsidR="0073008A" w:rsidRDefault="0073008A" w:rsidP="003E7BA7">
      <w:pPr>
        <w:jc w:val="both"/>
      </w:pPr>
      <w:r>
        <w:rPr>
          <w:noProof/>
        </w:rPr>
        <w:lastRenderedPageBreak/>
        <w:drawing>
          <wp:inline distT="0" distB="0" distL="0" distR="0">
            <wp:extent cx="5943600" cy="4367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revie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67530"/>
                    </a:xfrm>
                    <a:prstGeom prst="rect">
                      <a:avLst/>
                    </a:prstGeom>
                  </pic:spPr>
                </pic:pic>
              </a:graphicData>
            </a:graphic>
          </wp:inline>
        </w:drawing>
      </w:r>
    </w:p>
    <w:p w:rsidR="00263515" w:rsidRDefault="00654EE3" w:rsidP="003E7BA7">
      <w:pPr>
        <w:jc w:val="both"/>
      </w:pPr>
      <w:r>
        <w:t>Now, we have successfully uploaded GeoServer on Docker and added a layer locally!</w:t>
      </w:r>
    </w:p>
    <w:p w:rsidR="00654EE3" w:rsidRDefault="00654EE3" w:rsidP="003E7BA7">
      <w:pPr>
        <w:jc w:val="both"/>
      </w:pPr>
      <w:r>
        <w:t>That’s all! Thank You!</w:t>
      </w:r>
      <w:bookmarkStart w:id="0" w:name="_GoBack"/>
      <w:bookmarkEnd w:id="0"/>
    </w:p>
    <w:sectPr w:rsidR="00654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D0BD3"/>
    <w:multiLevelType w:val="multilevel"/>
    <w:tmpl w:val="931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32D19"/>
    <w:multiLevelType w:val="multilevel"/>
    <w:tmpl w:val="C306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1B7A2D"/>
    <w:multiLevelType w:val="hybridMultilevel"/>
    <w:tmpl w:val="15C81EF0"/>
    <w:lvl w:ilvl="0" w:tplc="021E95E6">
      <w:start w:val="1"/>
      <w:numFmt w:val="decimal"/>
      <w:lvlText w:val="%1."/>
      <w:lvlJc w:val="left"/>
      <w:pPr>
        <w:ind w:left="720" w:hanging="360"/>
      </w:pPr>
      <w:rPr>
        <w:rFonts w:ascii="Helvetica" w:hAnsi="Helvetica" w:hint="default"/>
        <w:color w:val="333333"/>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976DB8"/>
    <w:multiLevelType w:val="multilevel"/>
    <w:tmpl w:val="DF961C3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nsid w:val="3C444911"/>
    <w:multiLevelType w:val="multilevel"/>
    <w:tmpl w:val="9C7C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CA3ACF"/>
    <w:multiLevelType w:val="hybridMultilevel"/>
    <w:tmpl w:val="E8AA8350"/>
    <w:lvl w:ilvl="0" w:tplc="4CD2A3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6277E2"/>
    <w:multiLevelType w:val="hybridMultilevel"/>
    <w:tmpl w:val="CE48436C"/>
    <w:lvl w:ilvl="0" w:tplc="FEC0CAE0">
      <w:start w:val="1"/>
      <w:numFmt w:val="bullet"/>
      <w:lvlText w:val="•"/>
      <w:lvlJc w:val="left"/>
      <w:pPr>
        <w:tabs>
          <w:tab w:val="num" w:pos="720"/>
        </w:tabs>
        <w:ind w:left="720" w:hanging="360"/>
      </w:pPr>
      <w:rPr>
        <w:rFonts w:ascii="Arial" w:hAnsi="Arial" w:hint="default"/>
      </w:rPr>
    </w:lvl>
    <w:lvl w:ilvl="1" w:tplc="9A2E873E" w:tentative="1">
      <w:start w:val="1"/>
      <w:numFmt w:val="bullet"/>
      <w:lvlText w:val="•"/>
      <w:lvlJc w:val="left"/>
      <w:pPr>
        <w:tabs>
          <w:tab w:val="num" w:pos="1440"/>
        </w:tabs>
        <w:ind w:left="1440" w:hanging="360"/>
      </w:pPr>
      <w:rPr>
        <w:rFonts w:ascii="Arial" w:hAnsi="Arial" w:hint="default"/>
      </w:rPr>
    </w:lvl>
    <w:lvl w:ilvl="2" w:tplc="D0B06822" w:tentative="1">
      <w:start w:val="1"/>
      <w:numFmt w:val="bullet"/>
      <w:lvlText w:val="•"/>
      <w:lvlJc w:val="left"/>
      <w:pPr>
        <w:tabs>
          <w:tab w:val="num" w:pos="2160"/>
        </w:tabs>
        <w:ind w:left="2160" w:hanging="360"/>
      </w:pPr>
      <w:rPr>
        <w:rFonts w:ascii="Arial" w:hAnsi="Arial" w:hint="default"/>
      </w:rPr>
    </w:lvl>
    <w:lvl w:ilvl="3" w:tplc="7C485B06" w:tentative="1">
      <w:start w:val="1"/>
      <w:numFmt w:val="bullet"/>
      <w:lvlText w:val="•"/>
      <w:lvlJc w:val="left"/>
      <w:pPr>
        <w:tabs>
          <w:tab w:val="num" w:pos="2880"/>
        </w:tabs>
        <w:ind w:left="2880" w:hanging="360"/>
      </w:pPr>
      <w:rPr>
        <w:rFonts w:ascii="Arial" w:hAnsi="Arial" w:hint="default"/>
      </w:rPr>
    </w:lvl>
    <w:lvl w:ilvl="4" w:tplc="758AA51A" w:tentative="1">
      <w:start w:val="1"/>
      <w:numFmt w:val="bullet"/>
      <w:lvlText w:val="•"/>
      <w:lvlJc w:val="left"/>
      <w:pPr>
        <w:tabs>
          <w:tab w:val="num" w:pos="3600"/>
        </w:tabs>
        <w:ind w:left="3600" w:hanging="360"/>
      </w:pPr>
      <w:rPr>
        <w:rFonts w:ascii="Arial" w:hAnsi="Arial" w:hint="default"/>
      </w:rPr>
    </w:lvl>
    <w:lvl w:ilvl="5" w:tplc="60366E78" w:tentative="1">
      <w:start w:val="1"/>
      <w:numFmt w:val="bullet"/>
      <w:lvlText w:val="•"/>
      <w:lvlJc w:val="left"/>
      <w:pPr>
        <w:tabs>
          <w:tab w:val="num" w:pos="4320"/>
        </w:tabs>
        <w:ind w:left="4320" w:hanging="360"/>
      </w:pPr>
      <w:rPr>
        <w:rFonts w:ascii="Arial" w:hAnsi="Arial" w:hint="default"/>
      </w:rPr>
    </w:lvl>
    <w:lvl w:ilvl="6" w:tplc="5F1C46B8" w:tentative="1">
      <w:start w:val="1"/>
      <w:numFmt w:val="bullet"/>
      <w:lvlText w:val="•"/>
      <w:lvlJc w:val="left"/>
      <w:pPr>
        <w:tabs>
          <w:tab w:val="num" w:pos="5040"/>
        </w:tabs>
        <w:ind w:left="5040" w:hanging="360"/>
      </w:pPr>
      <w:rPr>
        <w:rFonts w:ascii="Arial" w:hAnsi="Arial" w:hint="default"/>
      </w:rPr>
    </w:lvl>
    <w:lvl w:ilvl="7" w:tplc="891A0FB0" w:tentative="1">
      <w:start w:val="1"/>
      <w:numFmt w:val="bullet"/>
      <w:lvlText w:val="•"/>
      <w:lvlJc w:val="left"/>
      <w:pPr>
        <w:tabs>
          <w:tab w:val="num" w:pos="5760"/>
        </w:tabs>
        <w:ind w:left="5760" w:hanging="360"/>
      </w:pPr>
      <w:rPr>
        <w:rFonts w:ascii="Arial" w:hAnsi="Arial" w:hint="default"/>
      </w:rPr>
    </w:lvl>
    <w:lvl w:ilvl="8" w:tplc="41782038" w:tentative="1">
      <w:start w:val="1"/>
      <w:numFmt w:val="bullet"/>
      <w:lvlText w:val="•"/>
      <w:lvlJc w:val="left"/>
      <w:pPr>
        <w:tabs>
          <w:tab w:val="num" w:pos="6480"/>
        </w:tabs>
        <w:ind w:left="6480" w:hanging="360"/>
      </w:pPr>
      <w:rPr>
        <w:rFonts w:ascii="Arial" w:hAnsi="Arial" w:hint="default"/>
      </w:rPr>
    </w:lvl>
  </w:abstractNum>
  <w:abstractNum w:abstractNumId="7">
    <w:nsid w:val="5D7F145D"/>
    <w:multiLevelType w:val="multilevel"/>
    <w:tmpl w:val="B25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4D6F6B"/>
    <w:multiLevelType w:val="multilevel"/>
    <w:tmpl w:val="506A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9A7615"/>
    <w:multiLevelType w:val="multilevel"/>
    <w:tmpl w:val="B4B6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F721E44"/>
    <w:multiLevelType w:val="hybridMultilevel"/>
    <w:tmpl w:val="AC52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9"/>
  </w:num>
  <w:num w:numId="5">
    <w:abstractNumId w:val="7"/>
  </w:num>
  <w:num w:numId="6">
    <w:abstractNumId w:val="1"/>
  </w:num>
  <w:num w:numId="7">
    <w:abstractNumId w:val="5"/>
  </w:num>
  <w:num w:numId="8">
    <w:abstractNumId w:val="6"/>
  </w:num>
  <w:num w:numId="9">
    <w:abstractNumId w:val="3"/>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627"/>
    <w:rsid w:val="00046303"/>
    <w:rsid w:val="00055791"/>
    <w:rsid w:val="00070C04"/>
    <w:rsid w:val="0015392A"/>
    <w:rsid w:val="001620B4"/>
    <w:rsid w:val="00194627"/>
    <w:rsid w:val="001D4949"/>
    <w:rsid w:val="00263515"/>
    <w:rsid w:val="003776AE"/>
    <w:rsid w:val="003E7BA7"/>
    <w:rsid w:val="003F1F26"/>
    <w:rsid w:val="005B4DE6"/>
    <w:rsid w:val="005E2188"/>
    <w:rsid w:val="00654EE3"/>
    <w:rsid w:val="00662B71"/>
    <w:rsid w:val="006E2590"/>
    <w:rsid w:val="0073008A"/>
    <w:rsid w:val="007A3C1E"/>
    <w:rsid w:val="007B58FB"/>
    <w:rsid w:val="00832BC5"/>
    <w:rsid w:val="008B405B"/>
    <w:rsid w:val="00A11E80"/>
    <w:rsid w:val="00A3326F"/>
    <w:rsid w:val="00A44C00"/>
    <w:rsid w:val="00B11B71"/>
    <w:rsid w:val="00BC5941"/>
    <w:rsid w:val="00C234B0"/>
    <w:rsid w:val="00CB0356"/>
    <w:rsid w:val="00D442C8"/>
    <w:rsid w:val="00D771D8"/>
    <w:rsid w:val="00D939C4"/>
    <w:rsid w:val="00DB2562"/>
    <w:rsid w:val="00DB3363"/>
    <w:rsid w:val="00EC76F3"/>
    <w:rsid w:val="00F76CF6"/>
    <w:rsid w:val="00F920D1"/>
    <w:rsid w:val="00FB3AF3"/>
    <w:rsid w:val="00FD5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46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4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946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B33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94627"/>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946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9462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46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627"/>
    <w:rPr>
      <w:rFonts w:ascii="Tahoma" w:hAnsi="Tahoma" w:cs="Tahoma"/>
      <w:sz w:val="16"/>
      <w:szCs w:val="16"/>
    </w:rPr>
  </w:style>
  <w:style w:type="character" w:styleId="Strong">
    <w:name w:val="Strong"/>
    <w:basedOn w:val="DefaultParagraphFont"/>
    <w:uiPriority w:val="22"/>
    <w:qFormat/>
    <w:rsid w:val="00194627"/>
    <w:rPr>
      <w:b/>
      <w:bCs/>
    </w:rPr>
  </w:style>
  <w:style w:type="paragraph" w:styleId="NormalWeb">
    <w:name w:val="Normal (Web)"/>
    <w:basedOn w:val="Normal"/>
    <w:uiPriority w:val="99"/>
    <w:unhideWhenUsed/>
    <w:rsid w:val="00832B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E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21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E218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363"/>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B0356"/>
    <w:rPr>
      <w:color w:val="0000FF"/>
      <w:u w:val="single"/>
    </w:rPr>
  </w:style>
  <w:style w:type="paragraph" w:styleId="BodyText">
    <w:name w:val="Body Text"/>
    <w:basedOn w:val="Normal"/>
    <w:link w:val="BodyTextChar"/>
    <w:rsid w:val="00B11B71"/>
    <w:pPr>
      <w:spacing w:after="140" w:line="288" w:lineRule="auto"/>
    </w:pPr>
    <w:rPr>
      <w:rFonts w:ascii="Liberation Serif" w:eastAsia="Noto Sans CJK SC Regular" w:hAnsi="Liberation Serif" w:cs="FreeSans"/>
      <w:sz w:val="24"/>
      <w:szCs w:val="24"/>
      <w:lang w:val="en-IN" w:eastAsia="zh-CN" w:bidi="hi-IN"/>
    </w:rPr>
  </w:style>
  <w:style w:type="character" w:customStyle="1" w:styleId="BodyTextChar">
    <w:name w:val="Body Text Char"/>
    <w:basedOn w:val="DefaultParagraphFont"/>
    <w:link w:val="BodyText"/>
    <w:rsid w:val="00B11B71"/>
    <w:rPr>
      <w:rFonts w:ascii="Liberation Serif" w:eastAsia="Noto Sans CJK SC Regular" w:hAnsi="Liberation Serif" w:cs="FreeSans"/>
      <w:sz w:val="24"/>
      <w:szCs w:val="24"/>
      <w:lang w:val="en-IN" w:eastAsia="zh-CN" w:bidi="hi-IN"/>
    </w:rPr>
  </w:style>
  <w:style w:type="character" w:customStyle="1" w:styleId="InternetLink">
    <w:name w:val="Internet Link"/>
    <w:rsid w:val="00B11B71"/>
    <w:rPr>
      <w:color w:val="000080"/>
      <w:u w:val="single"/>
    </w:rPr>
  </w:style>
  <w:style w:type="paragraph" w:styleId="ListParagraph">
    <w:name w:val="List Paragraph"/>
    <w:basedOn w:val="Normal"/>
    <w:uiPriority w:val="34"/>
    <w:qFormat/>
    <w:rsid w:val="008B405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46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4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946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B33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94627"/>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946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9462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46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627"/>
    <w:rPr>
      <w:rFonts w:ascii="Tahoma" w:hAnsi="Tahoma" w:cs="Tahoma"/>
      <w:sz w:val="16"/>
      <w:szCs w:val="16"/>
    </w:rPr>
  </w:style>
  <w:style w:type="character" w:styleId="Strong">
    <w:name w:val="Strong"/>
    <w:basedOn w:val="DefaultParagraphFont"/>
    <w:uiPriority w:val="22"/>
    <w:qFormat/>
    <w:rsid w:val="00194627"/>
    <w:rPr>
      <w:b/>
      <w:bCs/>
    </w:rPr>
  </w:style>
  <w:style w:type="paragraph" w:styleId="NormalWeb">
    <w:name w:val="Normal (Web)"/>
    <w:basedOn w:val="Normal"/>
    <w:uiPriority w:val="99"/>
    <w:unhideWhenUsed/>
    <w:rsid w:val="00832B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E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21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E218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363"/>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B0356"/>
    <w:rPr>
      <w:color w:val="0000FF"/>
      <w:u w:val="single"/>
    </w:rPr>
  </w:style>
  <w:style w:type="paragraph" w:styleId="BodyText">
    <w:name w:val="Body Text"/>
    <w:basedOn w:val="Normal"/>
    <w:link w:val="BodyTextChar"/>
    <w:rsid w:val="00B11B71"/>
    <w:pPr>
      <w:spacing w:after="140" w:line="288" w:lineRule="auto"/>
    </w:pPr>
    <w:rPr>
      <w:rFonts w:ascii="Liberation Serif" w:eastAsia="Noto Sans CJK SC Regular" w:hAnsi="Liberation Serif" w:cs="FreeSans"/>
      <w:sz w:val="24"/>
      <w:szCs w:val="24"/>
      <w:lang w:val="en-IN" w:eastAsia="zh-CN" w:bidi="hi-IN"/>
    </w:rPr>
  </w:style>
  <w:style w:type="character" w:customStyle="1" w:styleId="BodyTextChar">
    <w:name w:val="Body Text Char"/>
    <w:basedOn w:val="DefaultParagraphFont"/>
    <w:link w:val="BodyText"/>
    <w:rsid w:val="00B11B71"/>
    <w:rPr>
      <w:rFonts w:ascii="Liberation Serif" w:eastAsia="Noto Sans CJK SC Regular" w:hAnsi="Liberation Serif" w:cs="FreeSans"/>
      <w:sz w:val="24"/>
      <w:szCs w:val="24"/>
      <w:lang w:val="en-IN" w:eastAsia="zh-CN" w:bidi="hi-IN"/>
    </w:rPr>
  </w:style>
  <w:style w:type="character" w:customStyle="1" w:styleId="InternetLink">
    <w:name w:val="Internet Link"/>
    <w:rsid w:val="00B11B71"/>
    <w:rPr>
      <w:color w:val="000080"/>
      <w:u w:val="single"/>
    </w:rPr>
  </w:style>
  <w:style w:type="paragraph" w:styleId="ListParagraph">
    <w:name w:val="List Paragraph"/>
    <w:basedOn w:val="Normal"/>
    <w:uiPriority w:val="34"/>
    <w:qFormat/>
    <w:rsid w:val="008B40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0632">
      <w:bodyDiv w:val="1"/>
      <w:marLeft w:val="0"/>
      <w:marRight w:val="0"/>
      <w:marTop w:val="0"/>
      <w:marBottom w:val="0"/>
      <w:divBdr>
        <w:top w:val="none" w:sz="0" w:space="0" w:color="auto"/>
        <w:left w:val="none" w:sz="0" w:space="0" w:color="auto"/>
        <w:bottom w:val="none" w:sz="0" w:space="0" w:color="auto"/>
        <w:right w:val="none" w:sz="0" w:space="0" w:color="auto"/>
      </w:divBdr>
    </w:div>
    <w:div w:id="489179286">
      <w:bodyDiv w:val="1"/>
      <w:marLeft w:val="0"/>
      <w:marRight w:val="0"/>
      <w:marTop w:val="0"/>
      <w:marBottom w:val="0"/>
      <w:divBdr>
        <w:top w:val="none" w:sz="0" w:space="0" w:color="auto"/>
        <w:left w:val="none" w:sz="0" w:space="0" w:color="auto"/>
        <w:bottom w:val="none" w:sz="0" w:space="0" w:color="auto"/>
        <w:right w:val="none" w:sz="0" w:space="0" w:color="auto"/>
      </w:divBdr>
    </w:div>
    <w:div w:id="1109354179">
      <w:bodyDiv w:val="1"/>
      <w:marLeft w:val="0"/>
      <w:marRight w:val="0"/>
      <w:marTop w:val="0"/>
      <w:marBottom w:val="0"/>
      <w:divBdr>
        <w:top w:val="none" w:sz="0" w:space="0" w:color="auto"/>
        <w:left w:val="none" w:sz="0" w:space="0" w:color="auto"/>
        <w:bottom w:val="none" w:sz="0" w:space="0" w:color="auto"/>
        <w:right w:val="none" w:sz="0" w:space="0" w:color="auto"/>
      </w:divBdr>
    </w:div>
    <w:div w:id="1340741425">
      <w:bodyDiv w:val="1"/>
      <w:marLeft w:val="0"/>
      <w:marRight w:val="0"/>
      <w:marTop w:val="0"/>
      <w:marBottom w:val="0"/>
      <w:divBdr>
        <w:top w:val="none" w:sz="0" w:space="0" w:color="auto"/>
        <w:left w:val="none" w:sz="0" w:space="0" w:color="auto"/>
        <w:bottom w:val="none" w:sz="0" w:space="0" w:color="auto"/>
        <w:right w:val="none" w:sz="0" w:space="0" w:color="auto"/>
      </w:divBdr>
      <w:divsChild>
        <w:div w:id="1181317047">
          <w:marLeft w:val="0"/>
          <w:marRight w:val="0"/>
          <w:marTop w:val="0"/>
          <w:marBottom w:val="0"/>
          <w:divBdr>
            <w:top w:val="none" w:sz="0" w:space="0" w:color="auto"/>
            <w:left w:val="none" w:sz="0" w:space="0" w:color="auto"/>
            <w:bottom w:val="none" w:sz="0" w:space="0" w:color="auto"/>
            <w:right w:val="none" w:sz="0" w:space="0" w:color="auto"/>
          </w:divBdr>
        </w:div>
      </w:divsChild>
    </w:div>
    <w:div w:id="1449469606">
      <w:bodyDiv w:val="1"/>
      <w:marLeft w:val="0"/>
      <w:marRight w:val="0"/>
      <w:marTop w:val="0"/>
      <w:marBottom w:val="0"/>
      <w:divBdr>
        <w:top w:val="none" w:sz="0" w:space="0" w:color="auto"/>
        <w:left w:val="none" w:sz="0" w:space="0" w:color="auto"/>
        <w:bottom w:val="none" w:sz="0" w:space="0" w:color="auto"/>
        <w:right w:val="none" w:sz="0" w:space="0" w:color="auto"/>
      </w:divBdr>
    </w:div>
    <w:div w:id="1732537459">
      <w:bodyDiv w:val="1"/>
      <w:marLeft w:val="0"/>
      <w:marRight w:val="0"/>
      <w:marTop w:val="0"/>
      <w:marBottom w:val="0"/>
      <w:divBdr>
        <w:top w:val="none" w:sz="0" w:space="0" w:color="auto"/>
        <w:left w:val="none" w:sz="0" w:space="0" w:color="auto"/>
        <w:bottom w:val="none" w:sz="0" w:space="0" w:color="auto"/>
        <w:right w:val="none" w:sz="0" w:space="0" w:color="auto"/>
      </w:divBdr>
    </w:div>
    <w:div w:id="207762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docker.com/resources/what-container"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uru99.com/docker-tutorial.html" TargetMode="External"/><Relationship Id="rId24" Type="http://schemas.openxmlformats.org/officeDocument/2006/relationships/hyperlink" Target="http://192.168.99.100:8080/geoserver"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docker/dock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2269</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mkgarg</dc:creator>
  <cp:lastModifiedBy>mkgarg</cp:lastModifiedBy>
  <cp:revision>2</cp:revision>
  <cp:lastPrinted>2019-12-26T07:20:00Z</cp:lastPrinted>
  <dcterms:created xsi:type="dcterms:W3CDTF">2020-01-19T07:33:00Z</dcterms:created>
  <dcterms:modified xsi:type="dcterms:W3CDTF">2020-01-19T07:33:00Z</dcterms:modified>
</cp:coreProperties>
</file>