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12"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25" w:after="0"/>
        <w:ind w:left="20"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w:t>
      </w:r>
      <w:r>
        <w:rPr>
          <w:rFonts w:eastAsia="Roboto" w:cs="Roboto" w:ascii="Roboto" w:hAnsi="Roboto"/>
          <w:b/>
          <w:i w:val="false"/>
          <w:caps w:val="false"/>
          <w:smallCaps w:val="false"/>
          <w:strike w:val="false"/>
          <w:dstrike w:val="false"/>
          <w:color w:val="202124"/>
          <w:position w:val="0"/>
          <w:sz w:val="20"/>
          <w:sz w:val="20"/>
          <w:szCs w:val="20"/>
          <w:highlight w:val="white"/>
          <w:u w:val="none"/>
          <w:shd w:fill="auto" w:val="clear"/>
          <w:vertAlign w:val="baseline"/>
        </w:rPr>
        <w:t>{DATED}</w:t>
      </w:r>
    </w:p>
    <w:p>
      <w:pPr>
        <w:pStyle w:val="Normal1"/>
        <w:keepNext w:val="false"/>
        <w:keepLines w:val="false"/>
        <w:pageBreakBefore w:val="false"/>
        <w:widowControl w:val="false"/>
        <w:pBdr/>
        <w:shd w:val="clear" w:fill="auto"/>
        <w:spacing w:lineRule="auto" w:line="240" w:before="341" w:after="0"/>
        <w:ind w:left="2"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r>
      <w:r>
        <w:rPr>
          <w:rFonts w:eastAsia="Roboto" w:cs="Roboto" w:ascii="Roboto" w:hAnsi="Roboto"/>
          <w:b/>
          <w:i w:val="false"/>
          <w:caps w:val="false"/>
          <w:smallCaps w:val="false"/>
          <w:strike w:val="false"/>
          <w:dstrike w:val="false"/>
          <w:color w:val="202124"/>
          <w:position w:val="0"/>
          <w:sz w:val="20"/>
          <w:sz w:val="20"/>
          <w:szCs w:val="20"/>
          <w:highlight w:val="white"/>
          <w:u w:val="none"/>
          <w:shd w:fill="auto" w:val="clear"/>
          <w:vertAlign w:val="baseline"/>
        </w:rPr>
        <w:t xml:space="preserve"> {USERNAME} </w:t>
      </w:r>
    </w:p>
    <w:p>
      <w:pPr>
        <w:pStyle w:val="Normal1"/>
        <w:keepNext w:val="false"/>
        <w:keepLines w:val="false"/>
        <w:pageBreakBefore w:val="false"/>
        <w:widowControl w:val="false"/>
        <w:pBdr/>
        <w:shd w:val="clear" w:fill="auto"/>
        <w:spacing w:lineRule="auto" w:line="240" w:before="373" w:after="0"/>
        <w:ind w:left="118" w:right="0" w:hanging="0"/>
        <w:jc w:val="left"/>
        <w:rPr>
          <w:rFonts w:ascii="Ubuntu" w:hAnsi="Ubuntu" w:eastAsia="Ubuntu" w:cs="Ubuntu"/>
          <w:b/>
          <w:b/>
          <w:i w:val="false"/>
          <w:i w:val="false"/>
          <w:caps w:val="false"/>
          <w:smallCaps w:val="false"/>
          <w:strike w:val="false"/>
          <w:dstrike w:val="false"/>
          <w:color w:val="000000"/>
          <w:position w:val="0"/>
          <w:sz w:val="26"/>
          <w:sz w:val="26"/>
          <w:szCs w:val="26"/>
          <w:u w:val="none"/>
          <w:shd w:fill="auto" w:val="clear"/>
          <w:vertAlign w:val="baseline"/>
        </w:rPr>
      </w:pPr>
      <w:r>
        <w:rPr>
          <w:rFonts w:eastAsia="Ubuntu" w:cs="Ubuntu" w:ascii="Ubuntu" w:hAnsi="Ubuntu"/>
          <w:b/>
          <w:i w:val="false"/>
          <w:caps w:val="false"/>
          <w:smallCaps w:val="false"/>
          <w:strike w:val="false"/>
          <w:dstrike w:val="false"/>
          <w:color w:val="000000"/>
          <w:position w:val="0"/>
          <w:sz w:val="26"/>
          <w:sz w:val="26"/>
          <w:szCs w:val="26"/>
          <w:u w:val="none"/>
          <w:shd w:fill="auto" w:val="clear"/>
          <w:vertAlign w:val="baseline"/>
        </w:rPr>
        <w:t xml:space="preserve">Congratulations! </w:t>
      </w:r>
    </w:p>
    <w:p>
      <w:pPr>
        <w:pStyle w:val="Normal1"/>
        <w:keepNext w:val="false"/>
        <w:keepLines w:val="false"/>
        <w:pageBreakBefore w:val="false"/>
        <w:widowControl w:val="false"/>
        <w:pBdr/>
        <w:shd w:val="clear" w:fill="auto"/>
        <w:spacing w:lineRule="auto" w:line="252" w:before="388" w:after="0"/>
        <w:ind w:left="121" w:right="1026" w:hanging="3"/>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2" w:before="273" w:after="0"/>
        <w:ind w:left="146" w:right="49" w:hanging="54"/>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31" w:after="0"/>
        <w:ind w:left="129" w:right="40" w:firstLine="54"/>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was started with a vision to enable each and every student to have access to a meaningful and high-growth career. We believe that everyone, irrespective of their social standing and resources has the potential for growth and excellence. Our focus is to empower you to have a choice and a voice - to bring good to you, your family and the community alike. </w:t>
      </w:r>
    </w:p>
    <w:p>
      <w:pPr>
        <w:pStyle w:val="Normal1"/>
        <w:keepNext w:val="false"/>
        <w:keepLines w:val="false"/>
        <w:pageBreakBefore w:val="false"/>
        <w:widowControl w:val="false"/>
        <w:pBdr/>
        <w:shd w:val="clear" w:fill="auto"/>
        <w:spacing w:lineRule="auto" w:line="256" w:before="324" w:after="0"/>
        <w:ind w:left="90" w:right="0" w:firstLine="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dedication and community work from your end. While you work on your skills that will help you get a job and thrive at it, the program will also take you through a journey of self-inquiry through various experiences that will contribute to a fulfilling life ahead. </w:t>
      </w:r>
    </w:p>
    <w:p>
      <w:pPr>
        <w:pStyle w:val="Normal1"/>
        <w:keepNext w:val="false"/>
        <w:keepLines w:val="false"/>
        <w:pageBreakBefore w:val="false"/>
        <w:widowControl w:val="false"/>
        <w:pBdr/>
        <w:shd w:val="clear" w:fill="auto"/>
        <w:spacing w:lineRule="auto" w:line="256" w:before="329" w:after="0"/>
        <w:ind w:left="108" w:right="651" w:hanging="17"/>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into the program, and we are excited to work with you in the year ahead. You have to confirm your joining date within a week of receipt of this admissions letter. To ensure the sanctity of the admission, we will conduct another test once you reach the campus. In case you are unable to clear the test on campus, your admission will be considered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 xml:space="preserve">invalid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and you will be asked to go home and reattempt. </w:t>
      </w:r>
    </w:p>
    <w:p>
      <w:pPr>
        <w:pStyle w:val="Normal1"/>
        <w:keepNext w:val="false"/>
        <w:keepLines w:val="false"/>
        <w:pageBreakBefore w:val="false"/>
        <w:widowControl w:val="false"/>
        <w:pBdr/>
        <w:shd w:val="clear" w:fill="auto"/>
        <w:spacing w:lineRule="auto" w:line="235" w:before="322" w:after="0"/>
        <w:ind w:left="159" w:right="2085" w:firstLine="24"/>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Please find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 xml:space="preserve">contact details below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702" w:after="0"/>
        <w:ind w:left="128"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03" w:after="0"/>
        <w:ind w:left="109"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Ram Ashish Chauhan </w:t>
      </w:r>
    </w:p>
    <w:p>
      <w:pPr>
        <w:pStyle w:val="Normal1"/>
        <w:keepNext w:val="false"/>
        <w:keepLines w:val="false"/>
        <w:pageBreakBefore w:val="false"/>
        <w:widowControl w:val="false"/>
        <w:pBdr/>
        <w:shd w:val="clear" w:fill="auto"/>
        <w:spacing w:lineRule="auto" w:line="240" w:before="248" w:after="0"/>
        <w:ind w:left="135"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Community Manager</w:t>
      </w:r>
    </w:p>
    <w:p>
      <w:pPr>
        <w:pStyle w:val="Normal1"/>
        <w:keepNext w:val="false"/>
        <w:keepLines w:val="false"/>
        <w:pageBreakBefore w:val="false"/>
        <w:widowControl w:val="false"/>
        <w:pBdr/>
        <w:shd w:val="clear" w:fill="auto"/>
        <w:spacing w:lineRule="auto" w:line="240" w:before="248" w:after="0"/>
        <w:ind w:left="135"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248" w:after="0"/>
        <w:ind w:left="135"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20" w:before="0" w:after="0"/>
        <w:ind w:left="6181" w:right="544" w:hanging="6166"/>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Ward number 202, Sukkhad (Garh, Dharamshala,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Himachal Pradesh 176057</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20" w:before="0" w:after="0"/>
        <w:ind w:left="6181" w:right="544" w:hanging="6166"/>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20" w:before="0" w:after="0"/>
        <w:ind w:left="6181" w:right="544" w:hanging="6166"/>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20" w:before="0" w:after="0"/>
        <w:ind w:left="6181" w:right="544" w:hanging="6166"/>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20" w:before="0" w:after="0"/>
        <w:ind w:left="6181" w:right="544" w:hanging="6166"/>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20" w:before="0" w:after="0"/>
        <w:ind w:left="6181" w:right="544" w:hanging="6166"/>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20" w:before="0" w:after="0"/>
        <w:ind w:left="6181" w:right="544" w:hanging="6166"/>
        <w:jc w:val="left"/>
        <w:rPr>
          <w:color w:val="202124"/>
          <w:sz w:val="21"/>
          <w:szCs w:val="21"/>
        </w:rPr>
      </w:pPr>
      <w:r>
        <w:rPr>
          <w:color w:val="202124"/>
          <w:sz w:val="21"/>
          <w:szCs w:val="21"/>
        </w:rPr>
      </w:r>
    </w:p>
    <w:p>
      <w:pPr>
        <w:pStyle w:val="Normal1"/>
        <w:keepNext w:val="false"/>
        <w:keepLines w:val="false"/>
        <w:pageBreakBefore w:val="false"/>
        <w:widowControl w:val="false"/>
        <w:pBdr/>
        <w:shd w:val="clear" w:fill="auto"/>
        <w:spacing w:lineRule="auto" w:line="240" w:before="51"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2390775" cy="5810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12"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0" w:after="0"/>
        <w:ind w:left="0" w:right="2812" w:hanging="0"/>
        <w:jc w:val="righ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41" w:after="0"/>
        <w:ind w:left="2" w:right="0" w:hanging="0"/>
        <w:jc w:val="left"/>
        <w:rPr>
          <w:rFonts w:ascii="Roboto" w:hAnsi="Roboto" w:eastAsia="Roboto" w:cs="Roboto"/>
          <w:b/>
          <w:b/>
          <w:color w:val="202124"/>
          <w:sz w:val="20"/>
          <w:szCs w:val="20"/>
          <w:highlight w:val="white"/>
        </w:rPr>
      </w:pPr>
      <w:r>
        <w:rPr>
          <w:rFonts w:eastAsia="Roboto" w:cs="Roboto" w:ascii="Roboto" w:hAnsi="Roboto"/>
          <w:b/>
          <w:color w:val="202124"/>
          <w:sz w:val="20"/>
          <w:szCs w:val="20"/>
          <w:highlight w:val="white"/>
        </w:rPr>
        <w:t>Date: {DATED}</w:t>
      </w:r>
    </w:p>
    <w:p>
      <w:pPr>
        <w:pStyle w:val="Normal1"/>
        <w:keepNext w:val="false"/>
        <w:keepLines w:val="false"/>
        <w:pageBreakBefore w:val="false"/>
        <w:widowControl w:val="false"/>
        <w:pBdr/>
        <w:shd w:val="clear" w:fill="auto"/>
        <w:spacing w:lineRule="auto" w:line="240" w:before="41" w:after="0"/>
        <w:ind w:left="2" w:right="0" w:hanging="0"/>
        <w:jc w:val="left"/>
        <w:rPr>
          <w:rFonts w:ascii="Roboto" w:hAnsi="Roboto" w:eastAsia="Roboto" w:cs="Roboto"/>
          <w:b/>
          <w:b/>
          <w:color w:val="202124"/>
          <w:sz w:val="20"/>
          <w:szCs w:val="20"/>
          <w:highlight w:val="white"/>
        </w:rPr>
      </w:pPr>
      <w:r>
        <w:rPr>
          <w:rFonts w:eastAsia="Roboto" w:cs="Roboto" w:ascii="Roboto" w:hAnsi="Roboto"/>
          <w:b/>
          <w:color w:val="202124"/>
          <w:sz w:val="20"/>
          <w:szCs w:val="20"/>
          <w:highlight w:val="white"/>
        </w:rPr>
        <w:t xml:space="preserve">Dear {USERNAME} </w:t>
      </w:r>
    </w:p>
    <w:p>
      <w:pPr>
        <w:pStyle w:val="Normal1"/>
        <w:keepNext w:val="false"/>
        <w:keepLines w:val="false"/>
        <w:pageBreakBefore w:val="false"/>
        <w:widowControl w:val="false"/>
        <w:pBdr/>
        <w:shd w:val="clear" w:fill="auto"/>
        <w:spacing w:lineRule="auto" w:line="240" w:before="41" w:after="0"/>
        <w:ind w:left="2"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Roboto" w:cs="Roboto" w:ascii="Roboto" w:hAnsi="Roboto"/>
          <w:b/>
          <w:color w:val="202124"/>
          <w:sz w:val="20"/>
          <w:szCs w:val="20"/>
          <w:highlight w:val="white"/>
        </w:rPr>
        <w:t>Congratulations!</w:t>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widowControl w:val="false"/>
        <w:spacing w:lineRule="auto" w:line="213" w:before="48" w:after="0"/>
        <w:ind w:left="126" w:right="471" w:hanging="111"/>
        <w:rPr>
          <w:rFonts w:ascii="Ubuntu" w:hAnsi="Ubuntu" w:eastAsia="Ubuntu" w:cs="Ubuntu"/>
        </w:rPr>
      </w:pPr>
      <w:r>
        <w:rPr>
          <w:rFonts w:eastAsia="Ubuntu" w:cs="Ubuntu" w:ascii="Ubuntu" w:hAnsi="Ubuntu"/>
        </w:rPr>
        <w:drawing>
          <wp:anchor behindDoc="0" distT="18415" distB="18415" distL="18415" distR="18415" simplePos="0" locked="0" layoutInCell="0" allowOverlap="1" relativeHeight="6">
            <wp:simplePos x="0" y="0"/>
            <wp:positionH relativeFrom="column">
              <wp:posOffset>28575</wp:posOffset>
            </wp:positionH>
            <wp:positionV relativeFrom="paragraph">
              <wp:posOffset>38100</wp:posOffset>
            </wp:positionV>
            <wp:extent cx="6124575" cy="3368040"/>
            <wp:effectExtent l="0" t="0" r="0" b="0"/>
            <wp:wrapSquare wrapText="bothSides"/>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6124575" cy="336804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126" w:right="471" w:hanging="111"/>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13" w:before="48" w:after="0"/>
        <w:ind w:left="0" w:right="471"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53" w:after="0"/>
        <w:ind w:left="138"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Ram Ashish Chauhan </w:t>
      </w:r>
    </w:p>
    <w:p>
      <w:pPr>
        <w:pStyle w:val="Normal1"/>
        <w:keepNext w:val="false"/>
        <w:keepLines w:val="false"/>
        <w:pageBreakBefore w:val="false"/>
        <w:widowControl w:val="false"/>
        <w:pBdr/>
        <w:shd w:val="clear" w:fill="auto"/>
        <w:spacing w:lineRule="auto" w:line="240" w:before="291" w:after="0"/>
        <w:ind w:left="132"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Community Manager </w:t>
      </w:r>
    </w:p>
    <w:p>
      <w:pPr>
        <w:pStyle w:val="Normal1"/>
        <w:keepNext w:val="false"/>
        <w:keepLines w:val="false"/>
        <w:pageBreakBefore w:val="false"/>
        <w:widowControl w:val="false"/>
        <w:pBdr/>
        <w:shd w:val="clear" w:fill="auto"/>
        <w:spacing w:lineRule="auto" w:line="220" w:before="1071" w:after="0"/>
        <w:ind w:left="6166" w:right="620" w:hanging="6166"/>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Ward number 202, Sukkhad (Garh, Dharamshala,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Himachal Pradesh 176057</w:t>
      </w:r>
    </w:p>
    <w:sectPr>
      <w:type w:val="nextPage"/>
      <w:pgSz w:w="12240" w:h="15840"/>
      <w:pgMar w:left="1056" w:right="1052" w:gutter="0" w:header="0" w:top="59" w:footer="0" w:bottom="57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Roboto">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G1JGFz6YVa8mJtdBgJ+NHZRTltA==">CgMxLjA4AHIhMWRLbFoycmt6dTVLbmxJR0JvaWxGd3hqVGxReURUbnBH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334</Words>
  <Characters>1740</Characters>
  <CharactersWithSpaces>2073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2023-08-19T18:10:56Z</dcterms:modified>
  <cp:revision>1</cp:revision>
  <dc:subject/>
  <dc:title/>
</cp:coreProperties>
</file>