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13"/>
        <w:gridCol w:w="2162"/>
        <w:gridCol w:w="3007"/>
        <w:gridCol w:w="1927"/>
        <w:gridCol w:w="1928"/>
      </w:tblGrid>
      <w:tr>
        <w:trPr/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Style17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Название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Шаги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Ожидаемы результат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</w:tcPr>
          <w:p>
            <w:pPr>
              <w:pStyle w:val="Style17"/>
              <w:bidi w:val="0"/>
              <w:jc w:val="left"/>
              <w:rPr/>
            </w:pPr>
            <w:r>
              <w:rPr/>
              <w:t>Фактический результат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 xml:space="preserve">Авторизация администратора 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Ввести данные администратора (логин: admin; пароль: admin)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Нажать кнопку авторизации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Вы должны авторизоваться под учетной записью администратора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Авторизация успешна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Попытка авторизации под неверными учетными данными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Ввести несуществующие данные в БД (логин: neadmin; пароль: neadmin)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нажать кнопку авторизации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должна выдать ошибку и не авторизовать пользователя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справилась корректно попытка входа заблокирована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 xml:space="preserve">Авторизация менеджера 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Ввести данные администратора (логин: men; пароль: men)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Нажать кнопку авторизации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Вы должны авторизоваться под учетной записью менеджера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Авторизация успешна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Авторизация как гость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В окне авторизации нажмите на кнопку «Продолжить как гость»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должна предоставить список сотрудников и не дать доступа к управлению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сработала в штатном режиме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Попытка создать новую запись в качестве гостя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Авторизуйтесь в качестве Гостя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Нажмите на кнопку создания записи сотрудника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должна выдать ошибку «Нет прав доступа для выполнения этой операции»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сработала в штатном режиме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Создание новой записи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 xml:space="preserve">1. Авторизуйтесь в качестве Администратора 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Введите данные сотрудника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3. Нажмите на кнопку «Сохранить»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должна создать новую запись о сотруднике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сработала в штатном режиме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Попытка удаления под учетной записью менеджера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Авторизутесь в качесте Менеджера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Выберите запись для удаления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3. Нажмите на клавишу «Удалить»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должна выдать ошибку «Нет прав доступа для выполнения этой операции»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сработала в штатном режиме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Попытка фильтрации в качестве Гостя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Авторизуйтесь в качестве Гостя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Нажмите на кнопку фильтрации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должна выдать ошибку «Нет прав доступа для выполнения этой операции»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сработала в штатном режиме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Проверка работоспособности фильтрации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Авторизуйтесь в качестве Администратора или Менеджера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Нажмите на кнопку фильтрации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3. В выпадающем списке выберите должность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не должна выдавать ошибок с правом доступа и отобразить всех сотрудников с выбранной должностью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сработала в штатном режиме</w:t>
            </w:r>
          </w:p>
        </w:tc>
      </w:tr>
      <w:tr>
        <w:trPr/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2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Проверка работоспособности поиска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1. Авторизуйтесь в качестве Администратора или Менеджера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2. Нажмите на кнопку поиска</w:t>
            </w:r>
          </w:p>
          <w:p>
            <w:pPr>
              <w:pStyle w:val="Style17"/>
              <w:bidi w:val="0"/>
              <w:jc w:val="left"/>
              <w:rPr/>
            </w:pPr>
            <w:r>
              <w:rPr/>
              <w:t>3. Введите ФИО сотрудника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не должна выдавать ошибок с правом доступа и отобразить сотрудника, которого ввел пользователь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left"/>
              <w:rPr/>
            </w:pPr>
            <w:r>
              <w:rPr/>
              <w:t>Система сработала в штатном режиме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Tahom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LibreOffice/24.8.5.2$Linux_X86_64 LibreOffice_project/480$Build-2</Application>
  <AppVersion>15.0000</AppVersion>
  <Pages>2</Pages>
  <Words>337</Words>
  <Characters>2104</Characters>
  <CharactersWithSpaces>2376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2026-04-18T14:18:35Z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