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A1B" w:rsidRPr="00E664C4" w:rsidRDefault="00460A1B" w:rsidP="00460A1B">
      <w:pPr>
        <w:shd w:val="clear" w:color="auto" w:fill="FFFFFF"/>
        <w:spacing w:after="0" w:line="240" w:lineRule="auto"/>
        <w:jc w:val="center"/>
        <w:rPr>
          <w:rFonts w:ascii="Helvetica" w:eastAsia="Times New Roman" w:hAnsi="Helvetica" w:cs="Helvetica"/>
          <w:b/>
          <w:bCs/>
          <w:color w:val="000000"/>
          <w:sz w:val="40"/>
          <w:szCs w:val="36"/>
          <w:lang w:eastAsia="es-MX"/>
        </w:rPr>
      </w:pPr>
      <w:r w:rsidRPr="00460A1B">
        <w:rPr>
          <w:rFonts w:ascii="Helvetica" w:eastAsia="Times New Roman" w:hAnsi="Helvetica" w:cs="Helvetica"/>
          <w:b/>
          <w:bCs/>
          <w:color w:val="000000"/>
          <w:sz w:val="40"/>
          <w:szCs w:val="36"/>
          <w:lang w:eastAsia="es-MX"/>
        </w:rPr>
        <w:t xml:space="preserve">EEG Data Analysis and Machine </w:t>
      </w:r>
      <w:r w:rsidRPr="00E664C4">
        <w:rPr>
          <w:rFonts w:ascii="Helvetica" w:eastAsia="Times New Roman" w:hAnsi="Helvetica" w:cs="Helvetica"/>
          <w:b/>
          <w:bCs/>
          <w:color w:val="000000"/>
          <w:sz w:val="40"/>
          <w:szCs w:val="36"/>
          <w:lang w:eastAsia="es-MX"/>
        </w:rPr>
        <w:t>Learning (</w:t>
      </w:r>
      <w:r w:rsidRPr="00460A1B">
        <w:rPr>
          <w:rFonts w:ascii="Helvetica" w:eastAsia="Times New Roman" w:hAnsi="Helvetica" w:cs="Helvetica"/>
          <w:b/>
          <w:bCs/>
          <w:color w:val="000000"/>
          <w:sz w:val="40"/>
          <w:szCs w:val="36"/>
          <w:lang w:eastAsia="es-MX"/>
        </w:rPr>
        <w:t>SVM)</w:t>
      </w:r>
    </w:p>
    <w:p w:rsidR="00460A1B" w:rsidRPr="00460A1B" w:rsidRDefault="00460A1B" w:rsidP="00460A1B">
      <w:pPr>
        <w:shd w:val="clear" w:color="auto" w:fill="FFFFFF"/>
        <w:spacing w:after="0" w:line="240" w:lineRule="auto"/>
        <w:jc w:val="center"/>
        <w:rPr>
          <w:rFonts w:ascii="Helvetica" w:eastAsia="Times New Roman" w:hAnsi="Helvetica" w:cs="Helvetica"/>
          <w:color w:val="000000"/>
          <w:sz w:val="24"/>
          <w:szCs w:val="21"/>
          <w:lang w:eastAsia="es-MX"/>
        </w:rPr>
      </w:pPr>
    </w:p>
    <w:p w:rsidR="00460A1B" w:rsidRDefault="00460A1B" w:rsidP="00460A1B">
      <w:pPr>
        <w:spacing w:after="0" w:line="240" w:lineRule="auto"/>
        <w:jc w:val="center"/>
        <w:rPr>
          <w:rFonts w:ascii="Helvetica" w:eastAsia="Times New Roman" w:hAnsi="Helvetica" w:cs="Helvetica"/>
          <w:b/>
          <w:bCs/>
          <w:i/>
          <w:iCs/>
          <w:color w:val="000000"/>
          <w:sz w:val="24"/>
          <w:szCs w:val="21"/>
          <w:shd w:val="clear" w:color="auto" w:fill="FFFFFF"/>
          <w:lang w:eastAsia="es-MX"/>
        </w:rPr>
      </w:pPr>
      <w:r w:rsidRPr="00460A1B">
        <w:rPr>
          <w:rFonts w:ascii="Helvetica" w:eastAsia="Times New Roman" w:hAnsi="Helvetica" w:cs="Helvetica"/>
          <w:b/>
          <w:bCs/>
          <w:i/>
          <w:iCs/>
          <w:color w:val="000000"/>
          <w:sz w:val="24"/>
          <w:szCs w:val="21"/>
          <w:shd w:val="clear" w:color="auto" w:fill="FFFFFF"/>
          <w:lang w:eastAsia="es-MX"/>
        </w:rPr>
        <w:t>Alcoholic vs Control Groups</w:t>
      </w:r>
    </w:p>
    <w:p w:rsidR="00460A1B" w:rsidRPr="00460A1B" w:rsidRDefault="00460A1B" w:rsidP="00460A1B">
      <w:pPr>
        <w:spacing w:after="0" w:line="240" w:lineRule="auto"/>
        <w:jc w:val="center"/>
        <w:rPr>
          <w:rFonts w:ascii="Helvetica" w:eastAsia="Times New Roman" w:hAnsi="Helvetica" w:cs="Helvetica"/>
          <w:b/>
          <w:bCs/>
          <w:i/>
          <w:iCs/>
          <w:color w:val="000000"/>
          <w:sz w:val="24"/>
          <w:szCs w:val="21"/>
          <w:shd w:val="clear" w:color="auto" w:fill="FFFFFF"/>
          <w:lang w:eastAsia="es-MX"/>
        </w:rPr>
      </w:pPr>
    </w:p>
    <w:p w:rsidR="00460A1B" w:rsidRPr="00E559DE" w:rsidRDefault="00460A1B" w:rsidP="00460A1B">
      <w:pPr>
        <w:jc w:val="center"/>
        <w:rPr>
          <w:rFonts w:ascii="Helvetica" w:hAnsi="Helvetica" w:cs="Helvetica"/>
          <w:color w:val="000000"/>
          <w:sz w:val="24"/>
          <w:szCs w:val="21"/>
          <w:shd w:val="clear" w:color="auto" w:fill="FFFFFF"/>
        </w:rPr>
      </w:pPr>
      <w:r w:rsidRPr="00E559DE">
        <w:rPr>
          <w:rFonts w:ascii="Helvetica" w:hAnsi="Helvetica" w:cs="Helvetica"/>
          <w:color w:val="000000"/>
          <w:sz w:val="24"/>
          <w:szCs w:val="21"/>
          <w:shd w:val="clear" w:color="auto" w:fill="FFFFFF"/>
        </w:rPr>
        <w:t xml:space="preserve">Students: Iván García Álvarez, Jorge </w:t>
      </w:r>
      <w:proofErr w:type="spellStart"/>
      <w:r w:rsidRPr="00E559DE">
        <w:rPr>
          <w:rFonts w:ascii="Helvetica" w:hAnsi="Helvetica" w:cs="Helvetica"/>
          <w:color w:val="000000"/>
          <w:sz w:val="24"/>
          <w:szCs w:val="21"/>
          <w:shd w:val="clear" w:color="auto" w:fill="FFFFFF"/>
        </w:rPr>
        <w:t>Iñiguez</w:t>
      </w:r>
      <w:proofErr w:type="spellEnd"/>
      <w:r w:rsidRPr="00E559DE">
        <w:rPr>
          <w:rFonts w:ascii="Helvetica" w:hAnsi="Helvetica" w:cs="Helvetica"/>
          <w:color w:val="000000"/>
          <w:sz w:val="24"/>
          <w:szCs w:val="21"/>
          <w:shd w:val="clear" w:color="auto" w:fill="FFFFFF"/>
        </w:rPr>
        <w:t xml:space="preserve"> Avalos y Ulises Aguirre Jauregui</w:t>
      </w:r>
    </w:p>
    <w:p w:rsidR="00460A1B" w:rsidRPr="00460A1B" w:rsidRDefault="00460A1B" w:rsidP="00460A1B">
      <w:pPr>
        <w:jc w:val="center"/>
        <w:rPr>
          <w:sz w:val="24"/>
        </w:rPr>
      </w:pPr>
      <w:r w:rsidRPr="00460A1B">
        <w:rPr>
          <w:sz w:val="24"/>
        </w:rPr>
        <w:t xml:space="preserve">GitHub Repository: </w:t>
      </w:r>
      <w:hyperlink r:id="rId6" w:history="1">
        <w:r w:rsidRPr="00460A1B">
          <w:rPr>
            <w:rStyle w:val="Hipervnculo"/>
            <w:sz w:val="24"/>
          </w:rPr>
          <w:t>https://github.com/navi931/EEG-alcohol</w:t>
        </w:r>
      </w:hyperlink>
    </w:p>
    <w:p w:rsidR="00E664C4" w:rsidRPr="00E559DE" w:rsidRDefault="00E664C4" w:rsidP="00460A1B">
      <w:pPr>
        <w:pStyle w:val="Ttulo4"/>
        <w:shd w:val="clear" w:color="auto" w:fill="FFFFFF"/>
        <w:spacing w:before="480" w:beforeAutospacing="0" w:after="0" w:afterAutospacing="0"/>
        <w:rPr>
          <w:rFonts w:ascii="Helvetica" w:hAnsi="Helvetica" w:cs="Helvetica"/>
          <w:color w:val="000000"/>
          <w:sz w:val="32"/>
          <w:szCs w:val="21"/>
        </w:rPr>
        <w:sectPr w:rsidR="00E664C4" w:rsidRPr="00E559DE">
          <w:pgSz w:w="12240" w:h="15840"/>
          <w:pgMar w:top="1417" w:right="1701" w:bottom="1417" w:left="1701" w:header="708" w:footer="708" w:gutter="0"/>
          <w:cols w:space="708"/>
          <w:docGrid w:linePitch="360"/>
        </w:sectPr>
      </w:pPr>
    </w:p>
    <w:p w:rsidR="00460A1B" w:rsidRPr="00E664C4" w:rsidRDefault="00460A1B" w:rsidP="004943F6">
      <w:pPr>
        <w:pStyle w:val="Ttulo4"/>
        <w:shd w:val="clear" w:color="auto" w:fill="FFFFFF"/>
        <w:spacing w:before="480" w:beforeAutospacing="0" w:after="0" w:afterAutospacing="0"/>
        <w:jc w:val="both"/>
        <w:rPr>
          <w:rFonts w:ascii="Helvetica" w:hAnsi="Helvetica" w:cs="Helvetica"/>
          <w:color w:val="000000"/>
          <w:sz w:val="28"/>
          <w:szCs w:val="21"/>
        </w:rPr>
      </w:pPr>
      <w:r w:rsidRPr="00E664C4">
        <w:rPr>
          <w:rFonts w:ascii="Helvetica" w:hAnsi="Helvetica" w:cs="Helvetica"/>
          <w:color w:val="000000"/>
          <w:sz w:val="28"/>
          <w:szCs w:val="21"/>
        </w:rPr>
        <w:t>Table of Contents</w:t>
      </w:r>
    </w:p>
    <w:p w:rsidR="00460A1B" w:rsidRPr="008B331F" w:rsidRDefault="00057700" w:rsidP="004943F6">
      <w:pPr>
        <w:pStyle w:val="Sinespaciado"/>
        <w:jc w:val="both"/>
        <w:rPr>
          <w:lang w:val="en-US"/>
        </w:rPr>
      </w:pPr>
      <w:hyperlink r:id="rId7" w:anchor="intro" w:history="1">
        <w:r w:rsidR="00460A1B" w:rsidRPr="008B331F">
          <w:rPr>
            <w:rStyle w:val="Hipervnculo"/>
            <w:color w:val="auto"/>
            <w:u w:val="none"/>
            <w:lang w:val="en-US"/>
          </w:rPr>
          <w:t>1. Project Overview</w:t>
        </w:r>
      </w:hyperlink>
    </w:p>
    <w:p w:rsidR="00460A1B" w:rsidRPr="008B331F" w:rsidRDefault="00057700" w:rsidP="004943F6">
      <w:pPr>
        <w:pStyle w:val="Sinespaciado"/>
        <w:jc w:val="both"/>
        <w:rPr>
          <w:lang w:val="en-US"/>
        </w:rPr>
      </w:pPr>
      <w:hyperlink r:id="rId8" w:anchor="env" w:history="1">
        <w:r w:rsidR="00460A1B" w:rsidRPr="008B331F">
          <w:rPr>
            <w:rStyle w:val="Hipervnculo"/>
            <w:color w:val="auto"/>
            <w:u w:val="none"/>
            <w:lang w:val="en-US"/>
          </w:rPr>
          <w:t>2. Setting up the Environment</w:t>
        </w:r>
      </w:hyperlink>
      <w:r w:rsidR="005655DD" w:rsidRPr="008B331F">
        <w:rPr>
          <w:lang w:val="en-US"/>
        </w:rPr>
        <w:t xml:space="preserve"> </w:t>
      </w:r>
    </w:p>
    <w:p w:rsidR="00460A1B" w:rsidRPr="008B331F" w:rsidRDefault="00057700" w:rsidP="004943F6">
      <w:pPr>
        <w:pStyle w:val="Sinespaciado"/>
        <w:jc w:val="both"/>
        <w:rPr>
          <w:lang w:val="en-US"/>
        </w:rPr>
      </w:pPr>
      <w:hyperlink r:id="rId9" w:anchor="Preprocessing" w:history="1">
        <w:r w:rsidR="0042362C" w:rsidRPr="008B331F">
          <w:rPr>
            <w:rStyle w:val="Hipervnculo"/>
            <w:color w:val="auto"/>
            <w:u w:val="none"/>
            <w:lang w:val="en-US"/>
          </w:rPr>
          <w:t>3</w:t>
        </w:r>
        <w:r w:rsidR="00460A1B" w:rsidRPr="008B331F">
          <w:rPr>
            <w:rStyle w:val="Hipervnculo"/>
            <w:color w:val="auto"/>
            <w:u w:val="none"/>
            <w:lang w:val="en-US"/>
          </w:rPr>
          <w:t>. Preprocessing</w:t>
        </w:r>
      </w:hyperlink>
    </w:p>
    <w:p w:rsidR="00460A1B" w:rsidRPr="008B331F" w:rsidRDefault="00057700" w:rsidP="004943F6">
      <w:pPr>
        <w:pStyle w:val="Sinespaciado"/>
        <w:jc w:val="both"/>
        <w:rPr>
          <w:lang w:val="en-US"/>
        </w:rPr>
      </w:pPr>
      <w:r>
        <w:fldChar w:fldCharType="begin"/>
      </w:r>
      <w:r w:rsidRPr="007533A8">
        <w:rPr>
          <w:lang w:val="en-US"/>
        </w:rPr>
        <w:instrText xml:space="preserve"> HYPERLINK "http://localhost:8889/notebooks/Download</w:instrText>
      </w:r>
      <w:r w:rsidRPr="007533A8">
        <w:rPr>
          <w:lang w:val="en-US"/>
        </w:rPr>
        <w:instrText xml:space="preserve">s/SVM_Analysis.ipynb" \l "Training" </w:instrText>
      </w:r>
      <w:r>
        <w:fldChar w:fldCharType="separate"/>
      </w:r>
      <w:r w:rsidR="0042362C" w:rsidRPr="008B331F">
        <w:rPr>
          <w:rStyle w:val="Hipervnculo"/>
          <w:color w:val="auto"/>
          <w:u w:val="none"/>
          <w:lang w:val="en-US"/>
        </w:rPr>
        <w:t>4</w:t>
      </w:r>
      <w:r w:rsidR="00460A1B" w:rsidRPr="008B331F">
        <w:rPr>
          <w:rStyle w:val="Hipervnculo"/>
          <w:color w:val="auto"/>
          <w:u w:val="none"/>
          <w:lang w:val="en-US"/>
        </w:rPr>
        <w:t>. Training</w:t>
      </w:r>
      <w:r>
        <w:rPr>
          <w:rStyle w:val="Hipervnculo"/>
          <w:color w:val="auto"/>
          <w:u w:val="none"/>
          <w:lang w:val="en-US"/>
        </w:rPr>
        <w:fldChar w:fldCharType="end"/>
      </w:r>
      <w:r w:rsidR="005655DD">
        <w:rPr>
          <w:rStyle w:val="Hipervnculo"/>
          <w:color w:val="auto"/>
          <w:u w:val="none"/>
          <w:lang w:val="en-US"/>
        </w:rPr>
        <w:t xml:space="preserve"> &amp; </w:t>
      </w:r>
      <w:r w:rsidR="005655DD" w:rsidRPr="005655DD">
        <w:rPr>
          <w:rStyle w:val="Hipervnculo"/>
          <w:color w:val="auto"/>
          <w:u w:val="none"/>
          <w:lang w:val="en-US"/>
        </w:rPr>
        <w:t>Testing</w:t>
      </w:r>
      <w:r w:rsidR="005655DD" w:rsidRPr="008B331F">
        <w:rPr>
          <w:lang w:val="en-US"/>
        </w:rPr>
        <w:t xml:space="preserve"> </w:t>
      </w:r>
    </w:p>
    <w:p w:rsidR="00460A1B" w:rsidRPr="008B331F" w:rsidRDefault="00057700" w:rsidP="004943F6">
      <w:pPr>
        <w:pStyle w:val="Sinespaciado"/>
        <w:jc w:val="both"/>
        <w:rPr>
          <w:lang w:val="en-US"/>
        </w:rPr>
      </w:pPr>
      <w:r>
        <w:fldChar w:fldCharType="begin"/>
      </w:r>
      <w:r w:rsidRPr="007533A8">
        <w:rPr>
          <w:lang w:val="en-US"/>
        </w:rPr>
        <w:instrText xml:space="preserve"> HYPERLINK "http://localhost:8889/notebooks/Downloads/SVM_Analysis.ipynb" \l "Conclusiones" </w:instrText>
      </w:r>
      <w:r>
        <w:fldChar w:fldCharType="separate"/>
      </w:r>
      <w:r w:rsidR="005655DD">
        <w:rPr>
          <w:rStyle w:val="Hipervnculo"/>
          <w:color w:val="auto"/>
          <w:u w:val="none"/>
          <w:lang w:val="en-US"/>
        </w:rPr>
        <w:t>5.</w:t>
      </w:r>
      <w:r w:rsidR="00460A1B" w:rsidRPr="008B331F">
        <w:rPr>
          <w:rStyle w:val="Hipervnculo"/>
          <w:color w:val="auto"/>
          <w:u w:val="none"/>
          <w:lang w:val="en-US"/>
        </w:rPr>
        <w:t xml:space="preserve"> Conclusions</w:t>
      </w:r>
      <w:r>
        <w:rPr>
          <w:rStyle w:val="Hipervnculo"/>
          <w:color w:val="auto"/>
          <w:u w:val="none"/>
          <w:lang w:val="en-US"/>
        </w:rPr>
        <w:fldChar w:fldCharType="end"/>
      </w:r>
    </w:p>
    <w:p w:rsidR="00460A1B" w:rsidRPr="00E664C4" w:rsidRDefault="00460A1B" w:rsidP="004943F6">
      <w:pPr>
        <w:pStyle w:val="Ttulo1"/>
        <w:shd w:val="clear" w:color="auto" w:fill="FFFFFF"/>
        <w:spacing w:before="129"/>
        <w:jc w:val="both"/>
        <w:rPr>
          <w:rFonts w:ascii="Times New Roman" w:hAnsi="Times New Roman" w:cs="Times New Roman"/>
          <w:b/>
          <w:color w:val="000000"/>
          <w:sz w:val="36"/>
          <w:szCs w:val="39"/>
          <w:u w:val="single"/>
        </w:rPr>
      </w:pPr>
      <w:r w:rsidRPr="00E664C4">
        <w:rPr>
          <w:rFonts w:ascii="Times New Roman" w:hAnsi="Times New Roman" w:cs="Times New Roman"/>
          <w:b/>
          <w:color w:val="000000"/>
          <w:sz w:val="36"/>
          <w:szCs w:val="39"/>
          <w:u w:val="single"/>
        </w:rPr>
        <w:t>1.Project Overview</w:t>
      </w:r>
    </w:p>
    <w:p w:rsidR="00460A1B" w:rsidRDefault="0042362C" w:rsidP="004943F6">
      <w:pPr>
        <w:shd w:val="clear" w:color="auto" w:fill="FFFFFF"/>
        <w:spacing w:before="100" w:beforeAutospacing="1" w:after="100" w:afterAutospacing="1" w:line="240" w:lineRule="auto"/>
        <w:jc w:val="both"/>
        <w:rPr>
          <w:rFonts w:ascii="Arial" w:hAnsi="Arial" w:cs="Arial"/>
          <w:color w:val="000000"/>
          <w:sz w:val="24"/>
          <w:szCs w:val="24"/>
        </w:rPr>
      </w:pPr>
      <w:r w:rsidRPr="0042362C">
        <w:rPr>
          <w:rFonts w:ascii="Arial" w:hAnsi="Arial" w:cs="Arial"/>
          <w:color w:val="000000"/>
          <w:sz w:val="24"/>
          <w:szCs w:val="24"/>
          <w:shd w:val="clear" w:color="auto" w:fill="FFFFFF"/>
        </w:rPr>
        <w:t xml:space="preserve">This project has been published in Kaggle EEG-Alcohol as a challenge to implement Machine Learning, so we have taken the challenge and in this </w:t>
      </w:r>
      <w:proofErr w:type="gramStart"/>
      <w:r w:rsidRPr="0042362C">
        <w:rPr>
          <w:rFonts w:ascii="Arial" w:hAnsi="Arial" w:cs="Arial"/>
          <w:color w:val="000000"/>
          <w:sz w:val="24"/>
          <w:szCs w:val="24"/>
          <w:shd w:val="clear" w:color="auto" w:fill="FFFFFF"/>
        </w:rPr>
        <w:t>project</w:t>
      </w:r>
      <w:proofErr w:type="gramEnd"/>
      <w:r w:rsidRPr="0042362C">
        <w:rPr>
          <w:rFonts w:ascii="Arial" w:hAnsi="Arial" w:cs="Arial"/>
          <w:color w:val="000000"/>
          <w:sz w:val="24"/>
          <w:szCs w:val="24"/>
          <w:shd w:val="clear" w:color="auto" w:fill="FFFFFF"/>
        </w:rPr>
        <w:t xml:space="preserve"> we will implement Support Vector Machines. Like the study of Kaggle I have chosen the EEG-Alcohol dataset, which EEG (Electroencephalography) which are the data of two groups - Alcoholic and Control Group.</w:t>
      </w:r>
      <w:r w:rsidR="00460A1B" w:rsidRPr="00460A1B">
        <w:rPr>
          <w:noProof/>
        </w:rPr>
        <w:drawing>
          <wp:inline distT="0" distB="0" distL="0" distR="0" wp14:anchorId="4E6B020F" wp14:editId="3FD50303">
            <wp:extent cx="2409386" cy="1485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64" cy="1544906"/>
                    </a:xfrm>
                    <a:prstGeom prst="rect">
                      <a:avLst/>
                    </a:prstGeom>
                  </pic:spPr>
                </pic:pic>
              </a:graphicData>
            </a:graphic>
          </wp:inline>
        </w:drawing>
      </w:r>
    </w:p>
    <w:p w:rsidR="008B331F" w:rsidRPr="008B331F" w:rsidRDefault="008B331F" w:rsidP="004943F6">
      <w:pPr>
        <w:pStyle w:val="NormalWeb"/>
        <w:shd w:val="clear" w:color="auto" w:fill="FFFFFF"/>
        <w:spacing w:before="240" w:after="0"/>
        <w:jc w:val="both"/>
        <w:rPr>
          <w:rFonts w:ascii="Arial" w:hAnsi="Arial" w:cs="Arial"/>
          <w:color w:val="000000"/>
          <w:szCs w:val="21"/>
        </w:rPr>
      </w:pPr>
      <w:r w:rsidRPr="008B331F">
        <w:rPr>
          <w:rFonts w:ascii="Arial" w:hAnsi="Arial" w:cs="Arial"/>
          <w:color w:val="000000"/>
          <w:szCs w:val="21"/>
        </w:rPr>
        <w:t xml:space="preserve">The number of subjects in each group is 8. The 64 electrodes were placed on the scalp of the subject to measure the electrical activity of the brain. The response values were sampled at 256 Hz (3.9 </w:t>
      </w:r>
      <w:proofErr w:type="spellStart"/>
      <w:r w:rsidRPr="008B331F">
        <w:rPr>
          <w:rFonts w:ascii="Arial" w:hAnsi="Arial" w:cs="Arial"/>
          <w:color w:val="000000"/>
          <w:szCs w:val="21"/>
        </w:rPr>
        <w:t>ms</w:t>
      </w:r>
      <w:proofErr w:type="spellEnd"/>
      <w:r w:rsidRPr="008B331F">
        <w:rPr>
          <w:rFonts w:ascii="Arial" w:hAnsi="Arial" w:cs="Arial"/>
          <w:color w:val="000000"/>
          <w:szCs w:val="21"/>
        </w:rPr>
        <w:t xml:space="preserve"> time) for 1 second. Each </w:t>
      </w:r>
      <w:r w:rsidRPr="008B331F">
        <w:rPr>
          <w:rFonts w:ascii="Arial" w:hAnsi="Arial" w:cs="Arial"/>
          <w:color w:val="000000"/>
          <w:szCs w:val="21"/>
        </w:rPr>
        <w:t xml:space="preserve">subject was exposed to a single stimulus (S1) or to two stimuli (S1 and S2) that were images of objects chosen from 1980 Snodgrass and </w:t>
      </w:r>
      <w:proofErr w:type="spellStart"/>
      <w:r w:rsidRPr="008B331F">
        <w:rPr>
          <w:rFonts w:ascii="Arial" w:hAnsi="Arial" w:cs="Arial"/>
          <w:color w:val="000000"/>
          <w:szCs w:val="21"/>
        </w:rPr>
        <w:t>Vanderwart</w:t>
      </w:r>
      <w:proofErr w:type="spellEnd"/>
      <w:r w:rsidRPr="008B331F">
        <w:rPr>
          <w:rFonts w:ascii="Arial" w:hAnsi="Arial" w:cs="Arial"/>
          <w:color w:val="000000"/>
          <w:szCs w:val="21"/>
        </w:rPr>
        <w:t xml:space="preserve"> picture set. When two stimuli were shown, they occurred in a matched condition where S1 was identical to S2 or in an unpaired condition where S1 differed from S2.</w:t>
      </w:r>
    </w:p>
    <w:p w:rsidR="00E559DE" w:rsidRPr="008B331F" w:rsidRDefault="008B331F" w:rsidP="004943F6">
      <w:pPr>
        <w:pStyle w:val="NormalWeb"/>
        <w:shd w:val="clear" w:color="auto" w:fill="FFFFFF"/>
        <w:spacing w:before="240" w:beforeAutospacing="0" w:after="0" w:afterAutospacing="0"/>
        <w:jc w:val="both"/>
        <w:rPr>
          <w:rFonts w:ascii="Arial" w:hAnsi="Arial" w:cs="Arial"/>
          <w:color w:val="000000"/>
          <w:szCs w:val="21"/>
        </w:rPr>
      </w:pPr>
      <w:r w:rsidRPr="008B331F">
        <w:rPr>
          <w:rFonts w:ascii="Arial" w:hAnsi="Arial" w:cs="Arial"/>
          <w:color w:val="000000"/>
          <w:szCs w:val="21"/>
        </w:rPr>
        <w:t>The purpose of the algorithm will be to detect differences between the response values for different stimuli between the control and the alcoholic group.</w:t>
      </w:r>
    </w:p>
    <w:p w:rsidR="00E559DE" w:rsidRDefault="00E559DE" w:rsidP="004943F6">
      <w:pPr>
        <w:pStyle w:val="NormalWeb"/>
        <w:shd w:val="clear" w:color="auto" w:fill="FFFFFF"/>
        <w:spacing w:before="240" w:beforeAutospacing="0" w:after="0" w:afterAutospacing="0"/>
        <w:jc w:val="both"/>
        <w:rPr>
          <w:rFonts w:ascii="Helvetica" w:hAnsi="Helvetica" w:cs="Helvetica"/>
          <w:b/>
          <w:i/>
          <w:color w:val="000000"/>
          <w:sz w:val="32"/>
          <w:szCs w:val="21"/>
        </w:rPr>
      </w:pPr>
      <w:r w:rsidRPr="00E559DE">
        <w:rPr>
          <w:rFonts w:ascii="Helvetica" w:hAnsi="Helvetica" w:cs="Helvetica"/>
          <w:b/>
          <w:i/>
          <w:color w:val="000000"/>
          <w:sz w:val="32"/>
          <w:szCs w:val="21"/>
        </w:rPr>
        <w:t>Electroencephalography:</w:t>
      </w:r>
    </w:p>
    <w:p w:rsidR="00E559DE" w:rsidRPr="00E559DE" w:rsidRDefault="00E559DE" w:rsidP="004943F6">
      <w:pPr>
        <w:pStyle w:val="NormalWeb"/>
        <w:shd w:val="clear" w:color="auto" w:fill="FFFFFF"/>
        <w:spacing w:before="240" w:beforeAutospacing="0" w:after="0" w:afterAutospacing="0"/>
        <w:jc w:val="both"/>
        <w:rPr>
          <w:rFonts w:ascii="Arial" w:hAnsi="Arial" w:cs="Arial"/>
        </w:rPr>
      </w:pPr>
      <w:r w:rsidRPr="00E559DE">
        <w:rPr>
          <w:rFonts w:ascii="Arial" w:hAnsi="Arial" w:cs="Arial"/>
          <w:b/>
          <w:bCs/>
          <w:shd w:val="clear" w:color="auto" w:fill="FFFFFF"/>
        </w:rPr>
        <w:t>Electroencephalography</w:t>
      </w:r>
      <w:r w:rsidRPr="00E559DE">
        <w:rPr>
          <w:rFonts w:ascii="Arial" w:hAnsi="Arial" w:cs="Arial"/>
          <w:shd w:val="clear" w:color="auto" w:fill="FFFFFF"/>
        </w:rPr>
        <w:t> (</w:t>
      </w:r>
      <w:r w:rsidRPr="00E559DE">
        <w:rPr>
          <w:rFonts w:ascii="Arial" w:hAnsi="Arial" w:cs="Arial"/>
          <w:b/>
          <w:bCs/>
          <w:shd w:val="clear" w:color="auto" w:fill="FFFFFF"/>
        </w:rPr>
        <w:t>EEG</w:t>
      </w:r>
      <w:r w:rsidRPr="00E559DE">
        <w:rPr>
          <w:rFonts w:ascii="Arial" w:hAnsi="Arial" w:cs="Arial"/>
          <w:shd w:val="clear" w:color="auto" w:fill="FFFFFF"/>
        </w:rPr>
        <w:t>) is an </w:t>
      </w:r>
      <w:hyperlink r:id="rId11" w:tooltip="Electrophysiology" w:history="1">
        <w:r w:rsidRPr="00E559DE">
          <w:rPr>
            <w:rStyle w:val="Hipervnculo"/>
            <w:rFonts w:ascii="Arial" w:hAnsi="Arial" w:cs="Arial"/>
            <w:color w:val="auto"/>
            <w:u w:val="none"/>
            <w:shd w:val="clear" w:color="auto" w:fill="FFFFFF"/>
          </w:rPr>
          <w:t>electrophysiological</w:t>
        </w:r>
      </w:hyperlink>
      <w:r w:rsidRPr="00E559DE">
        <w:rPr>
          <w:rFonts w:ascii="Arial" w:hAnsi="Arial" w:cs="Arial"/>
          <w:shd w:val="clear" w:color="auto" w:fill="FFFFFF"/>
        </w:rPr>
        <w:t> monitoring method to record electrical activity of the </w:t>
      </w:r>
      <w:hyperlink r:id="rId12" w:tooltip="Brain" w:history="1">
        <w:r w:rsidRPr="00E559DE">
          <w:rPr>
            <w:rStyle w:val="Hipervnculo"/>
            <w:rFonts w:ascii="Arial" w:hAnsi="Arial" w:cs="Arial"/>
            <w:color w:val="auto"/>
            <w:u w:val="none"/>
            <w:shd w:val="clear" w:color="auto" w:fill="FFFFFF"/>
          </w:rPr>
          <w:t>brain</w:t>
        </w:r>
      </w:hyperlink>
      <w:r w:rsidRPr="00E559DE">
        <w:rPr>
          <w:rFonts w:ascii="Arial" w:hAnsi="Arial" w:cs="Arial"/>
          <w:shd w:val="clear" w:color="auto" w:fill="FFFFFF"/>
        </w:rPr>
        <w:t>. It is typically noninvasive, with the </w:t>
      </w:r>
      <w:hyperlink r:id="rId13" w:tooltip="Electrode" w:history="1">
        <w:r w:rsidRPr="00E559DE">
          <w:rPr>
            <w:rStyle w:val="Hipervnculo"/>
            <w:rFonts w:ascii="Arial" w:hAnsi="Arial" w:cs="Arial"/>
            <w:color w:val="auto"/>
            <w:u w:val="none"/>
            <w:shd w:val="clear" w:color="auto" w:fill="FFFFFF"/>
          </w:rPr>
          <w:t>electrodes</w:t>
        </w:r>
      </w:hyperlink>
      <w:r w:rsidRPr="00E559DE">
        <w:rPr>
          <w:rFonts w:ascii="Arial" w:hAnsi="Arial" w:cs="Arial"/>
          <w:shd w:val="clear" w:color="auto" w:fill="FFFFFF"/>
        </w:rPr>
        <w:t> placed along the </w:t>
      </w:r>
      <w:hyperlink r:id="rId14" w:tooltip="Scalp" w:history="1">
        <w:r w:rsidRPr="00E559DE">
          <w:rPr>
            <w:rStyle w:val="Hipervnculo"/>
            <w:rFonts w:ascii="Arial" w:hAnsi="Arial" w:cs="Arial"/>
            <w:color w:val="auto"/>
            <w:u w:val="none"/>
            <w:shd w:val="clear" w:color="auto" w:fill="FFFFFF"/>
          </w:rPr>
          <w:t>scalp</w:t>
        </w:r>
      </w:hyperlink>
      <w:r w:rsidRPr="00E559DE">
        <w:rPr>
          <w:rFonts w:ascii="Arial" w:hAnsi="Arial" w:cs="Arial"/>
          <w:shd w:val="clear" w:color="auto" w:fill="FFFFFF"/>
        </w:rPr>
        <w:t>, although invasive electrodes are sometimes used, as in </w:t>
      </w:r>
      <w:hyperlink r:id="rId15" w:tooltip="Electrocorticography" w:history="1">
        <w:r w:rsidRPr="00E559DE">
          <w:rPr>
            <w:rStyle w:val="Hipervnculo"/>
            <w:rFonts w:ascii="Arial" w:hAnsi="Arial" w:cs="Arial"/>
            <w:color w:val="auto"/>
            <w:u w:val="none"/>
            <w:shd w:val="clear" w:color="auto" w:fill="FFFFFF"/>
          </w:rPr>
          <w:t>electrocorticography</w:t>
        </w:r>
      </w:hyperlink>
      <w:r w:rsidRPr="00E559DE">
        <w:rPr>
          <w:rFonts w:ascii="Arial" w:hAnsi="Arial" w:cs="Arial"/>
          <w:shd w:val="clear" w:color="auto" w:fill="FFFFFF"/>
        </w:rPr>
        <w:t>. EEG measures voltage fluctuations resulting from </w:t>
      </w:r>
      <w:hyperlink r:id="rId16" w:tooltip="Ion current" w:history="1">
        <w:r w:rsidRPr="00E559DE">
          <w:rPr>
            <w:rStyle w:val="Hipervnculo"/>
            <w:rFonts w:ascii="Arial" w:hAnsi="Arial" w:cs="Arial"/>
            <w:color w:val="auto"/>
            <w:u w:val="none"/>
            <w:shd w:val="clear" w:color="auto" w:fill="FFFFFF"/>
          </w:rPr>
          <w:t>ionic current</w:t>
        </w:r>
      </w:hyperlink>
      <w:r w:rsidRPr="00E559DE">
        <w:rPr>
          <w:rFonts w:ascii="Arial" w:hAnsi="Arial" w:cs="Arial"/>
          <w:shd w:val="clear" w:color="auto" w:fill="FFFFFF"/>
        </w:rPr>
        <w:t> within the </w:t>
      </w:r>
      <w:hyperlink r:id="rId17" w:tooltip="Neurons" w:history="1">
        <w:r w:rsidRPr="00E559DE">
          <w:rPr>
            <w:rStyle w:val="Hipervnculo"/>
            <w:rFonts w:ascii="Arial" w:hAnsi="Arial" w:cs="Arial"/>
            <w:color w:val="auto"/>
            <w:u w:val="none"/>
            <w:shd w:val="clear" w:color="auto" w:fill="FFFFFF"/>
          </w:rPr>
          <w:t>neurons</w:t>
        </w:r>
      </w:hyperlink>
      <w:r w:rsidRPr="00E559DE">
        <w:rPr>
          <w:rFonts w:ascii="Arial" w:hAnsi="Arial" w:cs="Arial"/>
          <w:shd w:val="clear" w:color="auto" w:fill="FFFFFF"/>
        </w:rPr>
        <w:t> of the </w:t>
      </w:r>
      <w:hyperlink r:id="rId18" w:tooltip="Brain" w:history="1">
        <w:r w:rsidRPr="00E559DE">
          <w:rPr>
            <w:rStyle w:val="Hipervnculo"/>
            <w:rFonts w:ascii="Arial" w:hAnsi="Arial" w:cs="Arial"/>
            <w:color w:val="auto"/>
            <w:u w:val="none"/>
            <w:shd w:val="clear" w:color="auto" w:fill="FFFFFF"/>
          </w:rPr>
          <w:t>brain</w:t>
        </w:r>
      </w:hyperlink>
      <w:r w:rsidRPr="00E559DE">
        <w:rPr>
          <w:rFonts w:ascii="Arial" w:hAnsi="Arial" w:cs="Arial"/>
          <w:shd w:val="clear" w:color="auto" w:fill="FFFFFF"/>
        </w:rPr>
        <w:t>. Clinically, EEG refers to the recording of the brain's spontaneous electrical activity over a period of time, as recorded from multiple </w:t>
      </w:r>
      <w:hyperlink r:id="rId19" w:tooltip="Electrode" w:history="1">
        <w:r w:rsidRPr="00E559DE">
          <w:rPr>
            <w:rStyle w:val="Hipervnculo"/>
            <w:rFonts w:ascii="Arial" w:hAnsi="Arial" w:cs="Arial"/>
            <w:color w:val="auto"/>
            <w:u w:val="none"/>
            <w:shd w:val="clear" w:color="auto" w:fill="FFFFFF"/>
          </w:rPr>
          <w:t>electrodes</w:t>
        </w:r>
      </w:hyperlink>
      <w:r w:rsidRPr="00E559DE">
        <w:rPr>
          <w:rFonts w:ascii="Arial" w:hAnsi="Arial" w:cs="Arial"/>
          <w:shd w:val="clear" w:color="auto" w:fill="FFFFFF"/>
        </w:rPr>
        <w:t> placed on the scalp.</w:t>
      </w:r>
      <w:hyperlink r:id="rId20" w:anchor="cite_note-Niedermeyer-1" w:history="1">
        <w:r w:rsidRPr="00E559DE">
          <w:rPr>
            <w:rStyle w:val="Hipervnculo"/>
            <w:rFonts w:ascii="Arial" w:hAnsi="Arial" w:cs="Arial"/>
            <w:color w:val="auto"/>
            <w:u w:val="none"/>
            <w:shd w:val="clear" w:color="auto" w:fill="FFFFFF"/>
            <w:vertAlign w:val="superscript"/>
          </w:rPr>
          <w:t>[1]</w:t>
        </w:r>
      </w:hyperlink>
      <w:r w:rsidRPr="00E559DE">
        <w:rPr>
          <w:rFonts w:ascii="Arial" w:hAnsi="Arial" w:cs="Arial"/>
          <w:shd w:val="clear" w:color="auto" w:fill="FFFFFF"/>
        </w:rPr>
        <w:t> Diagnostic applications generally focus either on </w:t>
      </w:r>
      <w:hyperlink r:id="rId21" w:tooltip="Event-related potential" w:history="1">
        <w:r w:rsidRPr="00E559DE">
          <w:rPr>
            <w:rStyle w:val="Hipervnculo"/>
            <w:rFonts w:ascii="Arial" w:hAnsi="Arial" w:cs="Arial"/>
            <w:color w:val="auto"/>
            <w:u w:val="none"/>
            <w:shd w:val="clear" w:color="auto" w:fill="FFFFFF"/>
          </w:rPr>
          <w:t>event-related potentials</w:t>
        </w:r>
      </w:hyperlink>
      <w:r w:rsidRPr="00E559DE">
        <w:rPr>
          <w:rFonts w:ascii="Arial" w:hAnsi="Arial" w:cs="Arial"/>
          <w:shd w:val="clear" w:color="auto" w:fill="FFFFFF"/>
        </w:rPr>
        <w:t> or on the </w:t>
      </w:r>
      <w:hyperlink r:id="rId22" w:tooltip="Frequency spectrum" w:history="1">
        <w:r w:rsidRPr="00E559DE">
          <w:rPr>
            <w:rStyle w:val="Hipervnculo"/>
            <w:rFonts w:ascii="Arial" w:hAnsi="Arial" w:cs="Arial"/>
            <w:color w:val="auto"/>
            <w:u w:val="none"/>
            <w:shd w:val="clear" w:color="auto" w:fill="FFFFFF"/>
          </w:rPr>
          <w:t>spectral content</w:t>
        </w:r>
      </w:hyperlink>
      <w:r w:rsidRPr="00E559DE">
        <w:rPr>
          <w:rFonts w:ascii="Arial" w:hAnsi="Arial" w:cs="Arial"/>
          <w:shd w:val="clear" w:color="auto" w:fill="FFFFFF"/>
        </w:rPr>
        <w:t xml:space="preserve"> of EEG. The former investigates potential </w:t>
      </w:r>
      <w:r w:rsidRPr="00E559DE">
        <w:rPr>
          <w:rFonts w:ascii="Arial" w:hAnsi="Arial" w:cs="Arial"/>
          <w:shd w:val="clear" w:color="auto" w:fill="FFFFFF"/>
        </w:rPr>
        <w:lastRenderedPageBreak/>
        <w:t>fluctuations time locked to an event, such as 'stimulus onset' or 'button press'. The latter analyses the type of </w:t>
      </w:r>
      <w:hyperlink r:id="rId23" w:tooltip="Neural oscillation" w:history="1">
        <w:r w:rsidRPr="00E559DE">
          <w:rPr>
            <w:rStyle w:val="Hipervnculo"/>
            <w:rFonts w:ascii="Arial" w:hAnsi="Arial" w:cs="Arial"/>
            <w:color w:val="auto"/>
            <w:u w:val="none"/>
            <w:shd w:val="clear" w:color="auto" w:fill="FFFFFF"/>
          </w:rPr>
          <w:t>neural oscillations</w:t>
        </w:r>
      </w:hyperlink>
      <w:r w:rsidRPr="00E559DE">
        <w:rPr>
          <w:rFonts w:ascii="Arial" w:hAnsi="Arial" w:cs="Arial"/>
          <w:shd w:val="clear" w:color="auto" w:fill="FFFFFF"/>
        </w:rPr>
        <w:t> (popularly called "brain waves") that can be observed in EEG signals in the frequency domain.</w:t>
      </w:r>
    </w:p>
    <w:p w:rsidR="00460A1B" w:rsidRPr="00E559DE" w:rsidRDefault="00460A1B" w:rsidP="004943F6">
      <w:pPr>
        <w:pStyle w:val="NormalWeb"/>
        <w:shd w:val="clear" w:color="auto" w:fill="FFFFFF"/>
        <w:spacing w:before="240" w:beforeAutospacing="0" w:after="0" w:afterAutospacing="0"/>
        <w:jc w:val="both"/>
        <w:rPr>
          <w:rFonts w:ascii="Arial" w:hAnsi="Arial" w:cs="Arial"/>
          <w:color w:val="000000"/>
        </w:rPr>
      </w:pPr>
    </w:p>
    <w:p w:rsidR="00460A1B" w:rsidRDefault="00460A1B" w:rsidP="004943F6">
      <w:pPr>
        <w:pStyle w:val="Ttulo1"/>
        <w:shd w:val="clear" w:color="auto" w:fill="FFFFFF"/>
        <w:spacing w:before="129"/>
        <w:jc w:val="both"/>
        <w:rPr>
          <w:rFonts w:ascii="Times New Roman" w:hAnsi="Times New Roman" w:cs="Times New Roman"/>
          <w:b/>
          <w:color w:val="000000"/>
          <w:sz w:val="40"/>
          <w:szCs w:val="39"/>
        </w:rPr>
      </w:pPr>
      <w:r w:rsidRPr="00294CAF">
        <w:rPr>
          <w:rFonts w:ascii="Times New Roman" w:hAnsi="Times New Roman" w:cs="Times New Roman"/>
          <w:b/>
          <w:color w:val="000000"/>
          <w:sz w:val="40"/>
          <w:szCs w:val="39"/>
        </w:rPr>
        <w:t>2. Setting up the Environment</w:t>
      </w:r>
    </w:p>
    <w:p w:rsidR="00E559DE" w:rsidRDefault="00E559DE" w:rsidP="004943F6">
      <w:pPr>
        <w:jc w:val="both"/>
      </w:pPr>
    </w:p>
    <w:p w:rsidR="00E559DE" w:rsidRDefault="00E559DE" w:rsidP="004943F6">
      <w:pPr>
        <w:jc w:val="both"/>
        <w:rPr>
          <w:rFonts w:ascii="Helvetica" w:hAnsi="Helvetica" w:cs="Helvetica"/>
          <w:b/>
          <w:i/>
          <w:sz w:val="32"/>
        </w:rPr>
      </w:pPr>
      <w:r>
        <w:tab/>
      </w:r>
      <w:r w:rsidRPr="00E559DE">
        <w:rPr>
          <w:rFonts w:ascii="Helvetica" w:hAnsi="Helvetica" w:cs="Helvetica"/>
          <w:b/>
          <w:i/>
          <w:sz w:val="32"/>
        </w:rPr>
        <w:t>Variables Description:</w:t>
      </w:r>
    </w:p>
    <w:p w:rsidR="00E559DE" w:rsidRPr="00E559DE" w:rsidRDefault="00E559DE" w:rsidP="004943F6">
      <w:pPr>
        <w:numPr>
          <w:ilvl w:val="0"/>
          <w:numId w:val="3"/>
        </w:numPr>
        <w:spacing w:before="100" w:beforeAutospacing="1" w:after="60" w:line="240" w:lineRule="auto"/>
        <w:ind w:left="480" w:right="480"/>
        <w:jc w:val="both"/>
        <w:rPr>
          <w:rFonts w:ascii="Arial" w:eastAsia="Times New Roman" w:hAnsi="Arial" w:cs="Arial"/>
          <w:sz w:val="21"/>
          <w:szCs w:val="21"/>
          <w:lang w:eastAsia="es-MX"/>
        </w:rPr>
      </w:pPr>
      <w:r w:rsidRPr="00E559DE">
        <w:rPr>
          <w:rFonts w:ascii="Consolas" w:eastAsia="Times New Roman" w:hAnsi="Consolas" w:cs="Courier New"/>
          <w:sz w:val="21"/>
          <w:szCs w:val="21"/>
          <w:lang w:eastAsia="es-MX"/>
        </w:rPr>
        <w:t>trial number</w:t>
      </w:r>
      <w:r w:rsidRPr="00E559DE">
        <w:rPr>
          <w:rFonts w:ascii="Arial" w:eastAsia="Times New Roman" w:hAnsi="Arial" w:cs="Arial"/>
          <w:sz w:val="21"/>
          <w:szCs w:val="21"/>
          <w:lang w:eastAsia="es-MX"/>
        </w:rPr>
        <w:t>: number of the trial (obviously)</w:t>
      </w:r>
    </w:p>
    <w:p w:rsidR="00E559DE" w:rsidRPr="00E559DE" w:rsidRDefault="00E559DE" w:rsidP="004943F6">
      <w:pPr>
        <w:numPr>
          <w:ilvl w:val="0"/>
          <w:numId w:val="3"/>
        </w:numPr>
        <w:spacing w:before="100" w:beforeAutospacing="1" w:after="60" w:line="240" w:lineRule="auto"/>
        <w:ind w:left="480" w:right="480"/>
        <w:jc w:val="both"/>
        <w:rPr>
          <w:rFonts w:ascii="Arial" w:eastAsia="Times New Roman" w:hAnsi="Arial" w:cs="Arial"/>
          <w:sz w:val="21"/>
          <w:szCs w:val="21"/>
          <w:lang w:eastAsia="es-MX"/>
        </w:rPr>
      </w:pPr>
      <w:r w:rsidRPr="00E559DE">
        <w:rPr>
          <w:rFonts w:ascii="Consolas" w:eastAsia="Times New Roman" w:hAnsi="Consolas" w:cs="Courier New"/>
          <w:sz w:val="21"/>
          <w:szCs w:val="21"/>
          <w:lang w:eastAsia="es-MX"/>
        </w:rPr>
        <w:t>sensor position</w:t>
      </w:r>
      <w:r w:rsidRPr="00E559DE">
        <w:rPr>
          <w:rFonts w:ascii="Arial" w:eastAsia="Times New Roman" w:hAnsi="Arial" w:cs="Arial"/>
          <w:sz w:val="21"/>
          <w:szCs w:val="21"/>
          <w:lang w:eastAsia="es-MX"/>
        </w:rPr>
        <w:t>: position of electrode placed on subject's scalp (based on International 10-20 system)</w:t>
      </w:r>
      <w:r w:rsidRPr="00E559DE">
        <w:rPr>
          <w:rFonts w:ascii="Arial" w:eastAsia="Times New Roman" w:hAnsi="Arial" w:cs="Arial"/>
          <w:noProof/>
          <w:sz w:val="21"/>
          <w:szCs w:val="21"/>
          <w:lang w:eastAsia="es-MX"/>
        </w:rPr>
        <w:drawing>
          <wp:inline distT="0" distB="0" distL="0" distR="0">
            <wp:extent cx="2390775" cy="2139641"/>
            <wp:effectExtent l="0" t="0" r="0" b="0"/>
            <wp:docPr id="2" name="Imagen 2" descr="670px-International-10-20-system-for-EEG-MC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70px-International-10-20-system-for-EEG-MCN-sv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4623" cy="2143085"/>
                    </a:xfrm>
                    <a:prstGeom prst="rect">
                      <a:avLst/>
                    </a:prstGeom>
                    <a:noFill/>
                    <a:ln>
                      <a:noFill/>
                    </a:ln>
                  </pic:spPr>
                </pic:pic>
              </a:graphicData>
            </a:graphic>
          </wp:inline>
        </w:drawing>
      </w:r>
    </w:p>
    <w:p w:rsidR="00E559DE" w:rsidRPr="00E559DE" w:rsidRDefault="00E559DE" w:rsidP="004943F6">
      <w:pPr>
        <w:numPr>
          <w:ilvl w:val="0"/>
          <w:numId w:val="3"/>
        </w:numPr>
        <w:spacing w:before="100" w:beforeAutospacing="1" w:after="60" w:line="240" w:lineRule="auto"/>
        <w:ind w:left="480" w:right="480"/>
        <w:jc w:val="both"/>
        <w:rPr>
          <w:rFonts w:ascii="Arial" w:eastAsia="Times New Roman" w:hAnsi="Arial" w:cs="Arial"/>
          <w:sz w:val="21"/>
          <w:szCs w:val="21"/>
          <w:lang w:eastAsia="es-MX"/>
        </w:rPr>
      </w:pPr>
      <w:r w:rsidRPr="00E559DE">
        <w:rPr>
          <w:rFonts w:ascii="Consolas" w:eastAsia="Times New Roman" w:hAnsi="Consolas" w:cs="Courier New"/>
          <w:sz w:val="21"/>
          <w:szCs w:val="21"/>
          <w:lang w:eastAsia="es-MX"/>
        </w:rPr>
        <w:t>sample num</w:t>
      </w:r>
      <w:r w:rsidRPr="00E559DE">
        <w:rPr>
          <w:rFonts w:ascii="Arial" w:eastAsia="Times New Roman" w:hAnsi="Arial" w:cs="Arial"/>
          <w:sz w:val="21"/>
          <w:szCs w:val="21"/>
          <w:lang w:eastAsia="es-MX"/>
        </w:rPr>
        <w:t>: 0-255</w:t>
      </w:r>
    </w:p>
    <w:p w:rsidR="00E559DE" w:rsidRPr="00E559DE" w:rsidRDefault="00E559DE" w:rsidP="004943F6">
      <w:pPr>
        <w:numPr>
          <w:ilvl w:val="0"/>
          <w:numId w:val="3"/>
        </w:numPr>
        <w:spacing w:before="100" w:beforeAutospacing="1" w:after="60" w:line="240" w:lineRule="auto"/>
        <w:ind w:left="480" w:right="480"/>
        <w:jc w:val="both"/>
        <w:rPr>
          <w:rFonts w:ascii="Arial" w:eastAsia="Times New Roman" w:hAnsi="Arial" w:cs="Arial"/>
          <w:sz w:val="21"/>
          <w:szCs w:val="21"/>
          <w:lang w:eastAsia="es-MX"/>
        </w:rPr>
      </w:pPr>
      <w:r w:rsidRPr="00E559DE">
        <w:rPr>
          <w:rFonts w:ascii="Consolas" w:eastAsia="Times New Roman" w:hAnsi="Consolas" w:cs="Courier New"/>
          <w:sz w:val="21"/>
          <w:szCs w:val="21"/>
          <w:lang w:eastAsia="es-MX"/>
        </w:rPr>
        <w:t>sensor value</w:t>
      </w:r>
      <w:r w:rsidRPr="00E559DE">
        <w:rPr>
          <w:rFonts w:ascii="Arial" w:eastAsia="Times New Roman" w:hAnsi="Arial" w:cs="Arial"/>
          <w:sz w:val="21"/>
          <w:szCs w:val="21"/>
          <w:lang w:eastAsia="es-MX"/>
        </w:rPr>
        <w:t>: value in microvolts</w:t>
      </w:r>
    </w:p>
    <w:p w:rsidR="00E559DE" w:rsidRPr="00E559DE" w:rsidRDefault="00E559DE" w:rsidP="004943F6">
      <w:pPr>
        <w:numPr>
          <w:ilvl w:val="0"/>
          <w:numId w:val="3"/>
        </w:numPr>
        <w:spacing w:before="100" w:beforeAutospacing="1" w:after="60" w:line="240" w:lineRule="auto"/>
        <w:ind w:left="480" w:right="480"/>
        <w:jc w:val="both"/>
        <w:rPr>
          <w:rFonts w:ascii="Arial" w:eastAsia="Times New Roman" w:hAnsi="Arial" w:cs="Arial"/>
          <w:sz w:val="21"/>
          <w:szCs w:val="21"/>
          <w:lang w:eastAsia="es-MX"/>
        </w:rPr>
      </w:pPr>
      <w:r w:rsidRPr="00E559DE">
        <w:rPr>
          <w:rFonts w:ascii="Consolas" w:eastAsia="Times New Roman" w:hAnsi="Consolas" w:cs="Courier New"/>
          <w:sz w:val="21"/>
          <w:szCs w:val="21"/>
          <w:lang w:eastAsia="es-MX"/>
        </w:rPr>
        <w:t>subject identifier</w:t>
      </w:r>
      <w:r w:rsidRPr="00E559DE">
        <w:rPr>
          <w:rFonts w:ascii="Arial" w:eastAsia="Times New Roman" w:hAnsi="Arial" w:cs="Arial"/>
          <w:sz w:val="21"/>
          <w:szCs w:val="21"/>
          <w:lang w:eastAsia="es-MX"/>
        </w:rPr>
        <w:t>: </w:t>
      </w:r>
      <w:r w:rsidRPr="00E559DE">
        <w:rPr>
          <w:rFonts w:ascii="Consolas" w:eastAsia="Times New Roman" w:hAnsi="Consolas" w:cs="Courier New"/>
          <w:sz w:val="21"/>
          <w:szCs w:val="21"/>
          <w:lang w:eastAsia="es-MX"/>
        </w:rPr>
        <w:t>a</w:t>
      </w:r>
      <w:r w:rsidRPr="00E559DE">
        <w:rPr>
          <w:rFonts w:ascii="Arial" w:eastAsia="Times New Roman" w:hAnsi="Arial" w:cs="Arial"/>
          <w:sz w:val="21"/>
          <w:szCs w:val="21"/>
          <w:lang w:eastAsia="es-MX"/>
        </w:rPr>
        <w:t> - Alcoholic; </w:t>
      </w:r>
      <w:r w:rsidRPr="00E559DE">
        <w:rPr>
          <w:rFonts w:ascii="Consolas" w:eastAsia="Times New Roman" w:hAnsi="Consolas" w:cs="Courier New"/>
          <w:sz w:val="21"/>
          <w:szCs w:val="21"/>
          <w:lang w:eastAsia="es-MX"/>
        </w:rPr>
        <w:t>c</w:t>
      </w:r>
      <w:r w:rsidRPr="00E559DE">
        <w:rPr>
          <w:rFonts w:ascii="Arial" w:eastAsia="Times New Roman" w:hAnsi="Arial" w:cs="Arial"/>
          <w:sz w:val="21"/>
          <w:szCs w:val="21"/>
          <w:lang w:eastAsia="es-MX"/>
        </w:rPr>
        <w:t> - Control</w:t>
      </w:r>
    </w:p>
    <w:p w:rsidR="00E559DE" w:rsidRPr="00E559DE" w:rsidRDefault="00E559DE" w:rsidP="004943F6">
      <w:pPr>
        <w:numPr>
          <w:ilvl w:val="0"/>
          <w:numId w:val="3"/>
        </w:numPr>
        <w:spacing w:before="100" w:beforeAutospacing="1" w:after="60" w:line="240" w:lineRule="auto"/>
        <w:ind w:left="480" w:right="480"/>
        <w:jc w:val="both"/>
        <w:rPr>
          <w:rFonts w:ascii="Arial" w:eastAsia="Times New Roman" w:hAnsi="Arial" w:cs="Arial"/>
          <w:sz w:val="21"/>
          <w:szCs w:val="21"/>
          <w:lang w:eastAsia="es-MX"/>
        </w:rPr>
      </w:pPr>
      <w:r w:rsidRPr="00E559DE">
        <w:rPr>
          <w:rFonts w:ascii="Consolas" w:eastAsia="Times New Roman" w:hAnsi="Consolas" w:cs="Courier New"/>
          <w:sz w:val="21"/>
          <w:szCs w:val="21"/>
          <w:lang w:eastAsia="es-MX"/>
        </w:rPr>
        <w:t>matching condition</w:t>
      </w:r>
      <w:r w:rsidRPr="00E559DE">
        <w:rPr>
          <w:rFonts w:ascii="Arial" w:eastAsia="Times New Roman" w:hAnsi="Arial" w:cs="Arial"/>
          <w:sz w:val="21"/>
          <w:szCs w:val="21"/>
          <w:lang w:eastAsia="es-MX"/>
        </w:rPr>
        <w:t>:</w:t>
      </w:r>
    </w:p>
    <w:p w:rsidR="00E559DE" w:rsidRPr="00E559DE" w:rsidRDefault="00E559DE" w:rsidP="004943F6">
      <w:pPr>
        <w:numPr>
          <w:ilvl w:val="1"/>
          <w:numId w:val="3"/>
        </w:numPr>
        <w:spacing w:before="100" w:beforeAutospacing="1" w:after="60" w:line="240" w:lineRule="auto"/>
        <w:ind w:left="960" w:right="960"/>
        <w:jc w:val="both"/>
        <w:rPr>
          <w:rFonts w:ascii="Arial" w:eastAsia="Times New Roman" w:hAnsi="Arial" w:cs="Arial"/>
          <w:sz w:val="21"/>
          <w:szCs w:val="21"/>
          <w:lang w:eastAsia="es-MX"/>
        </w:rPr>
      </w:pPr>
      <w:r w:rsidRPr="00E559DE">
        <w:rPr>
          <w:rFonts w:ascii="Consolas" w:eastAsia="Times New Roman" w:hAnsi="Consolas" w:cs="Courier New"/>
          <w:sz w:val="21"/>
          <w:szCs w:val="21"/>
          <w:lang w:eastAsia="es-MX"/>
        </w:rPr>
        <w:t>S1 obj</w:t>
      </w:r>
      <w:r w:rsidRPr="00E559DE">
        <w:rPr>
          <w:rFonts w:ascii="Arial" w:eastAsia="Times New Roman" w:hAnsi="Arial" w:cs="Arial"/>
          <w:sz w:val="21"/>
          <w:szCs w:val="21"/>
          <w:lang w:eastAsia="es-MX"/>
        </w:rPr>
        <w:t> - a single object shown;</w:t>
      </w:r>
    </w:p>
    <w:p w:rsidR="00E559DE" w:rsidRPr="00E559DE" w:rsidRDefault="00E559DE" w:rsidP="004943F6">
      <w:pPr>
        <w:numPr>
          <w:ilvl w:val="1"/>
          <w:numId w:val="3"/>
        </w:numPr>
        <w:spacing w:before="100" w:beforeAutospacing="1" w:after="60" w:line="240" w:lineRule="auto"/>
        <w:ind w:left="960" w:right="960"/>
        <w:jc w:val="both"/>
        <w:rPr>
          <w:rFonts w:ascii="Arial" w:eastAsia="Times New Roman" w:hAnsi="Arial" w:cs="Arial"/>
          <w:sz w:val="21"/>
          <w:szCs w:val="21"/>
          <w:lang w:eastAsia="es-MX"/>
        </w:rPr>
      </w:pPr>
      <w:r w:rsidRPr="00E559DE">
        <w:rPr>
          <w:rFonts w:ascii="Consolas" w:eastAsia="Times New Roman" w:hAnsi="Consolas" w:cs="Courier New"/>
          <w:sz w:val="21"/>
          <w:szCs w:val="21"/>
          <w:lang w:eastAsia="es-MX"/>
        </w:rPr>
        <w:t>S2 match</w:t>
      </w:r>
      <w:r w:rsidRPr="00E559DE">
        <w:rPr>
          <w:rFonts w:ascii="Arial" w:eastAsia="Times New Roman" w:hAnsi="Arial" w:cs="Arial"/>
          <w:sz w:val="21"/>
          <w:szCs w:val="21"/>
          <w:lang w:eastAsia="es-MX"/>
        </w:rPr>
        <w:t> - object 2 shown in a matching condition (S1 was identical to S2),</w:t>
      </w:r>
    </w:p>
    <w:p w:rsidR="00E559DE" w:rsidRPr="00E559DE" w:rsidRDefault="00E559DE" w:rsidP="004943F6">
      <w:pPr>
        <w:numPr>
          <w:ilvl w:val="1"/>
          <w:numId w:val="3"/>
        </w:numPr>
        <w:spacing w:before="100" w:beforeAutospacing="1" w:after="60" w:line="240" w:lineRule="auto"/>
        <w:ind w:left="960" w:right="960"/>
        <w:jc w:val="both"/>
        <w:rPr>
          <w:rFonts w:ascii="Arial" w:eastAsia="Times New Roman" w:hAnsi="Arial" w:cs="Arial"/>
          <w:sz w:val="21"/>
          <w:szCs w:val="21"/>
          <w:lang w:eastAsia="es-MX"/>
        </w:rPr>
      </w:pPr>
      <w:r w:rsidRPr="00E559DE">
        <w:rPr>
          <w:rFonts w:ascii="Consolas" w:eastAsia="Times New Roman" w:hAnsi="Consolas" w:cs="Courier New"/>
          <w:sz w:val="21"/>
          <w:szCs w:val="21"/>
          <w:lang w:eastAsia="es-MX"/>
        </w:rPr>
        <w:t xml:space="preserve">S2 </w:t>
      </w:r>
      <w:proofErr w:type="spellStart"/>
      <w:r w:rsidRPr="00E559DE">
        <w:rPr>
          <w:rFonts w:ascii="Consolas" w:eastAsia="Times New Roman" w:hAnsi="Consolas" w:cs="Courier New"/>
          <w:sz w:val="21"/>
          <w:szCs w:val="21"/>
          <w:lang w:eastAsia="es-MX"/>
        </w:rPr>
        <w:t>nomatch</w:t>
      </w:r>
      <w:proofErr w:type="spellEnd"/>
      <w:r w:rsidRPr="00E559DE">
        <w:rPr>
          <w:rFonts w:ascii="Arial" w:eastAsia="Times New Roman" w:hAnsi="Arial" w:cs="Arial"/>
          <w:sz w:val="21"/>
          <w:szCs w:val="21"/>
          <w:lang w:eastAsia="es-MX"/>
        </w:rPr>
        <w:t xml:space="preserve"> - object 2 shown in a </w:t>
      </w:r>
      <w:proofErr w:type="spellStart"/>
      <w:r w:rsidRPr="00E559DE">
        <w:rPr>
          <w:rFonts w:ascii="Arial" w:eastAsia="Times New Roman" w:hAnsi="Arial" w:cs="Arial"/>
          <w:sz w:val="21"/>
          <w:szCs w:val="21"/>
          <w:lang w:eastAsia="es-MX"/>
        </w:rPr>
        <w:t>non matching</w:t>
      </w:r>
      <w:proofErr w:type="spellEnd"/>
      <w:r w:rsidRPr="00E559DE">
        <w:rPr>
          <w:rFonts w:ascii="Arial" w:eastAsia="Times New Roman" w:hAnsi="Arial" w:cs="Arial"/>
          <w:sz w:val="21"/>
          <w:szCs w:val="21"/>
          <w:lang w:eastAsia="es-MX"/>
        </w:rPr>
        <w:t xml:space="preserve"> condition (S1 differed from S2)</w:t>
      </w:r>
    </w:p>
    <w:p w:rsidR="00E559DE" w:rsidRPr="00E559DE" w:rsidRDefault="00E559DE" w:rsidP="004943F6">
      <w:pPr>
        <w:numPr>
          <w:ilvl w:val="0"/>
          <w:numId w:val="3"/>
        </w:numPr>
        <w:spacing w:before="100" w:beforeAutospacing="1" w:after="60" w:line="240" w:lineRule="auto"/>
        <w:ind w:left="480" w:right="480"/>
        <w:jc w:val="both"/>
        <w:rPr>
          <w:rFonts w:ascii="Arial" w:eastAsia="Times New Roman" w:hAnsi="Arial" w:cs="Arial"/>
          <w:sz w:val="21"/>
          <w:szCs w:val="21"/>
          <w:lang w:eastAsia="es-MX"/>
        </w:rPr>
      </w:pPr>
      <w:r w:rsidRPr="00E559DE">
        <w:rPr>
          <w:rFonts w:ascii="Consolas" w:eastAsia="Times New Roman" w:hAnsi="Consolas" w:cs="Courier New"/>
          <w:sz w:val="21"/>
          <w:szCs w:val="21"/>
          <w:lang w:eastAsia="es-MX"/>
        </w:rPr>
        <w:t>channel</w:t>
      </w:r>
      <w:r w:rsidRPr="00E559DE">
        <w:rPr>
          <w:rFonts w:ascii="Arial" w:eastAsia="Times New Roman" w:hAnsi="Arial" w:cs="Arial"/>
          <w:sz w:val="21"/>
          <w:szCs w:val="21"/>
          <w:lang w:eastAsia="es-MX"/>
        </w:rPr>
        <w:t>: channel number (0-63). Basically, it's the same as </w:t>
      </w:r>
      <w:r w:rsidRPr="00E559DE">
        <w:rPr>
          <w:rFonts w:ascii="Consolas" w:eastAsia="Times New Roman" w:hAnsi="Consolas" w:cs="Courier New"/>
          <w:sz w:val="21"/>
          <w:szCs w:val="21"/>
          <w:lang w:eastAsia="es-MX"/>
        </w:rPr>
        <w:t>sensor position</w:t>
      </w:r>
      <w:r w:rsidRPr="00E559DE">
        <w:rPr>
          <w:rFonts w:ascii="Arial" w:eastAsia="Times New Roman" w:hAnsi="Arial" w:cs="Arial"/>
          <w:sz w:val="21"/>
          <w:szCs w:val="21"/>
          <w:lang w:eastAsia="es-MX"/>
        </w:rPr>
        <w:t> column, so one of these columns can be dropped</w:t>
      </w:r>
    </w:p>
    <w:p w:rsidR="00E559DE" w:rsidRPr="00E559DE" w:rsidRDefault="00E559DE" w:rsidP="004943F6">
      <w:pPr>
        <w:numPr>
          <w:ilvl w:val="0"/>
          <w:numId w:val="3"/>
        </w:numPr>
        <w:spacing w:before="100" w:beforeAutospacing="1" w:after="60" w:line="240" w:lineRule="auto"/>
        <w:ind w:left="480" w:right="480"/>
        <w:jc w:val="both"/>
        <w:rPr>
          <w:rFonts w:ascii="Arial" w:eastAsia="Times New Roman" w:hAnsi="Arial" w:cs="Arial"/>
          <w:sz w:val="21"/>
          <w:szCs w:val="21"/>
          <w:lang w:eastAsia="es-MX"/>
        </w:rPr>
      </w:pPr>
      <w:r w:rsidRPr="00E559DE">
        <w:rPr>
          <w:rFonts w:ascii="Consolas" w:eastAsia="Times New Roman" w:hAnsi="Consolas" w:cs="Courier New"/>
          <w:sz w:val="21"/>
          <w:szCs w:val="21"/>
          <w:lang w:eastAsia="es-MX"/>
        </w:rPr>
        <w:t>name</w:t>
      </w:r>
      <w:r w:rsidRPr="00E559DE">
        <w:rPr>
          <w:rFonts w:ascii="Arial" w:eastAsia="Times New Roman" w:hAnsi="Arial" w:cs="Arial"/>
          <w:sz w:val="21"/>
          <w:szCs w:val="21"/>
          <w:lang w:eastAsia="es-MX"/>
        </w:rPr>
        <w:t>: a serial code assigned to each subject</w:t>
      </w:r>
    </w:p>
    <w:p w:rsidR="00E559DE" w:rsidRPr="00E559DE" w:rsidRDefault="00E559DE" w:rsidP="004943F6">
      <w:pPr>
        <w:numPr>
          <w:ilvl w:val="0"/>
          <w:numId w:val="3"/>
        </w:numPr>
        <w:spacing w:before="100" w:beforeAutospacing="1" w:after="60" w:line="240" w:lineRule="auto"/>
        <w:ind w:left="480" w:right="480"/>
        <w:jc w:val="both"/>
        <w:rPr>
          <w:rFonts w:ascii="Arial" w:eastAsia="Times New Roman" w:hAnsi="Arial" w:cs="Arial"/>
          <w:sz w:val="21"/>
          <w:szCs w:val="21"/>
          <w:lang w:eastAsia="es-MX"/>
        </w:rPr>
      </w:pPr>
      <w:r w:rsidRPr="00E559DE">
        <w:rPr>
          <w:rFonts w:ascii="Consolas" w:eastAsia="Times New Roman" w:hAnsi="Consolas" w:cs="Courier New"/>
          <w:sz w:val="21"/>
          <w:szCs w:val="21"/>
          <w:lang w:eastAsia="es-MX"/>
        </w:rPr>
        <w:t>time</w:t>
      </w:r>
      <w:r w:rsidRPr="00E559DE">
        <w:rPr>
          <w:rFonts w:ascii="Arial" w:eastAsia="Times New Roman" w:hAnsi="Arial" w:cs="Arial"/>
          <w:sz w:val="21"/>
          <w:szCs w:val="21"/>
          <w:lang w:eastAsia="es-MX"/>
        </w:rPr>
        <w:t>: inverse of </w:t>
      </w:r>
      <w:r w:rsidRPr="00E559DE">
        <w:rPr>
          <w:rFonts w:ascii="Consolas" w:eastAsia="Times New Roman" w:hAnsi="Consolas" w:cs="Courier New"/>
          <w:sz w:val="21"/>
          <w:szCs w:val="21"/>
          <w:lang w:eastAsia="es-MX"/>
        </w:rPr>
        <w:t>sample num</w:t>
      </w:r>
      <w:r w:rsidRPr="00E559DE">
        <w:rPr>
          <w:rFonts w:ascii="Arial" w:eastAsia="Times New Roman" w:hAnsi="Arial" w:cs="Arial"/>
          <w:sz w:val="21"/>
          <w:szCs w:val="21"/>
          <w:lang w:eastAsia="es-MX"/>
        </w:rPr>
        <w:t> measured in seconds</w:t>
      </w:r>
    </w:p>
    <w:p w:rsidR="00E559DE" w:rsidRPr="00E559DE" w:rsidRDefault="00E559DE" w:rsidP="004943F6">
      <w:pPr>
        <w:spacing w:after="240" w:line="240" w:lineRule="auto"/>
        <w:jc w:val="both"/>
        <w:rPr>
          <w:rFonts w:ascii="Arial" w:eastAsia="Times New Roman" w:hAnsi="Arial" w:cs="Arial"/>
          <w:sz w:val="21"/>
          <w:szCs w:val="21"/>
          <w:lang w:eastAsia="es-MX"/>
        </w:rPr>
      </w:pPr>
      <w:r w:rsidRPr="00E559DE">
        <w:rPr>
          <w:rFonts w:ascii="Arial" w:eastAsia="Times New Roman" w:hAnsi="Arial" w:cs="Arial"/>
          <w:sz w:val="21"/>
          <w:szCs w:val="21"/>
          <w:lang w:eastAsia="es-MX"/>
        </w:rPr>
        <w:t>I have changed some </w:t>
      </w:r>
      <w:r w:rsidRPr="00E559DE">
        <w:rPr>
          <w:rFonts w:ascii="Consolas" w:eastAsia="Times New Roman" w:hAnsi="Consolas" w:cs="Courier New"/>
          <w:sz w:val="21"/>
          <w:szCs w:val="21"/>
          <w:lang w:eastAsia="es-MX"/>
        </w:rPr>
        <w:t>sensor position</w:t>
      </w:r>
      <w:r w:rsidRPr="00E559DE">
        <w:rPr>
          <w:rFonts w:ascii="Arial" w:eastAsia="Times New Roman" w:hAnsi="Arial" w:cs="Arial"/>
          <w:sz w:val="21"/>
          <w:szCs w:val="21"/>
          <w:lang w:eastAsia="es-MX"/>
        </w:rPr>
        <w:t>s so they match the basics for head topography visualization. Also, I have removed those positions which equal to </w:t>
      </w:r>
      <w:r w:rsidRPr="00E559DE">
        <w:rPr>
          <w:rFonts w:ascii="Arial" w:eastAsia="Times New Roman" w:hAnsi="Arial" w:cs="Arial"/>
          <w:b/>
          <w:bCs/>
          <w:sz w:val="21"/>
          <w:szCs w:val="21"/>
          <w:lang w:eastAsia="es-MX"/>
        </w:rPr>
        <w:t>X</w:t>
      </w:r>
      <w:r w:rsidRPr="00E559DE">
        <w:rPr>
          <w:rFonts w:ascii="Arial" w:eastAsia="Times New Roman" w:hAnsi="Arial" w:cs="Arial"/>
          <w:sz w:val="21"/>
          <w:szCs w:val="21"/>
          <w:lang w:eastAsia="es-MX"/>
        </w:rPr>
        <w:t>, </w:t>
      </w:r>
      <w:r w:rsidRPr="00E559DE">
        <w:rPr>
          <w:rFonts w:ascii="Arial" w:eastAsia="Times New Roman" w:hAnsi="Arial" w:cs="Arial"/>
          <w:b/>
          <w:bCs/>
          <w:sz w:val="21"/>
          <w:szCs w:val="21"/>
          <w:lang w:eastAsia="es-MX"/>
        </w:rPr>
        <w:t>Y</w:t>
      </w:r>
      <w:r w:rsidRPr="00E559DE">
        <w:rPr>
          <w:rFonts w:ascii="Arial" w:eastAsia="Times New Roman" w:hAnsi="Arial" w:cs="Arial"/>
          <w:sz w:val="21"/>
          <w:szCs w:val="21"/>
          <w:lang w:eastAsia="es-MX"/>
        </w:rPr>
        <w:t> and </w:t>
      </w:r>
      <w:r w:rsidRPr="00E559DE">
        <w:rPr>
          <w:rFonts w:ascii="Arial" w:eastAsia="Times New Roman" w:hAnsi="Arial" w:cs="Arial"/>
          <w:b/>
          <w:bCs/>
          <w:sz w:val="21"/>
          <w:szCs w:val="21"/>
          <w:lang w:eastAsia="es-MX"/>
        </w:rPr>
        <w:t>ND</w:t>
      </w:r>
      <w:r w:rsidRPr="00E559DE">
        <w:rPr>
          <w:rFonts w:ascii="Arial" w:eastAsia="Times New Roman" w:hAnsi="Arial" w:cs="Arial"/>
          <w:sz w:val="21"/>
          <w:szCs w:val="21"/>
          <w:lang w:eastAsia="es-MX"/>
        </w:rPr>
        <w:t> since I couldn</w:t>
      </w:r>
      <w:r w:rsidR="008B331F">
        <w:rPr>
          <w:rFonts w:ascii="Arial" w:eastAsia="Times New Roman" w:hAnsi="Arial" w:cs="Arial"/>
          <w:sz w:val="21"/>
          <w:szCs w:val="21"/>
          <w:lang w:eastAsia="es-MX"/>
        </w:rPr>
        <w:t>’</w:t>
      </w:r>
      <w:r w:rsidRPr="00E559DE">
        <w:rPr>
          <w:rFonts w:ascii="Arial" w:eastAsia="Times New Roman" w:hAnsi="Arial" w:cs="Arial"/>
          <w:sz w:val="21"/>
          <w:szCs w:val="21"/>
          <w:lang w:eastAsia="es-MX"/>
        </w:rPr>
        <w:t>t figure out which regions they respond to.</w:t>
      </w:r>
    </w:p>
    <w:p w:rsidR="00E559DE" w:rsidRPr="00E559DE" w:rsidRDefault="00E559DE" w:rsidP="004943F6">
      <w:pPr>
        <w:jc w:val="both"/>
        <w:rPr>
          <w:rFonts w:ascii="Helvetica" w:hAnsi="Helvetica" w:cs="Helvetica"/>
          <w:b/>
          <w:i/>
        </w:rPr>
      </w:pPr>
    </w:p>
    <w:p w:rsidR="00294CAF" w:rsidRPr="00491B26" w:rsidRDefault="005655DD" w:rsidP="004943F6">
      <w:pPr>
        <w:pStyle w:val="Ttulo1"/>
        <w:shd w:val="clear" w:color="auto" w:fill="FFFFFF"/>
        <w:spacing w:before="129"/>
        <w:ind w:firstLine="708"/>
        <w:jc w:val="both"/>
        <w:rPr>
          <w:rFonts w:ascii="Helvetica" w:hAnsi="Helvetica" w:cs="Helvetica"/>
          <w:b/>
          <w:i/>
          <w:color w:val="000000"/>
          <w:szCs w:val="39"/>
        </w:rPr>
      </w:pPr>
      <w:r>
        <w:rPr>
          <w:rFonts w:ascii="Helvetica" w:hAnsi="Helvetica" w:cs="Helvetica"/>
          <w:b/>
          <w:i/>
          <w:color w:val="000000"/>
          <w:szCs w:val="39"/>
        </w:rPr>
        <w:t xml:space="preserve">3. </w:t>
      </w:r>
      <w:r w:rsidR="008B331F" w:rsidRPr="00491B26">
        <w:rPr>
          <w:rFonts w:ascii="Helvetica" w:hAnsi="Helvetica" w:cs="Helvetica"/>
          <w:b/>
          <w:i/>
          <w:color w:val="000000"/>
          <w:szCs w:val="39"/>
        </w:rPr>
        <w:t>Preprocessing</w:t>
      </w:r>
      <w:r w:rsidR="00294CAF" w:rsidRPr="00491B26">
        <w:rPr>
          <w:rFonts w:ascii="Helvetica" w:hAnsi="Helvetica" w:cs="Helvetica"/>
          <w:b/>
          <w:i/>
          <w:color w:val="000000"/>
          <w:szCs w:val="39"/>
        </w:rPr>
        <w:t>:</w:t>
      </w:r>
    </w:p>
    <w:p w:rsidR="008B331F" w:rsidRPr="00491B26" w:rsidRDefault="008B331F" w:rsidP="004943F6">
      <w:pPr>
        <w:jc w:val="both"/>
      </w:pPr>
    </w:p>
    <w:p w:rsidR="008B331F" w:rsidRPr="008B331F" w:rsidRDefault="008B331F" w:rsidP="004943F6">
      <w:pPr>
        <w:jc w:val="both"/>
        <w:rPr>
          <w:rFonts w:ascii="Arial" w:eastAsia="Times New Roman" w:hAnsi="Arial" w:cs="Arial"/>
          <w:color w:val="000000"/>
          <w:sz w:val="24"/>
          <w:szCs w:val="21"/>
          <w:lang w:eastAsia="es-MX"/>
        </w:rPr>
      </w:pPr>
      <w:r w:rsidRPr="008B331F">
        <w:rPr>
          <w:rFonts w:ascii="Arial" w:eastAsia="Times New Roman" w:hAnsi="Arial" w:cs="Arial"/>
          <w:color w:val="000000"/>
          <w:sz w:val="24"/>
          <w:szCs w:val="21"/>
          <w:lang w:eastAsia="es-MX"/>
        </w:rPr>
        <w:t>The first thing we will do is to do the preprocessing of the data, we will take into account the following recommendations for this:</w:t>
      </w:r>
    </w:p>
    <w:p w:rsidR="008B331F" w:rsidRPr="008B331F" w:rsidRDefault="008B331F" w:rsidP="004943F6">
      <w:pPr>
        <w:jc w:val="both"/>
        <w:rPr>
          <w:rFonts w:ascii="Arial" w:eastAsia="Times New Roman" w:hAnsi="Arial" w:cs="Arial"/>
          <w:color w:val="000000"/>
          <w:sz w:val="24"/>
          <w:szCs w:val="21"/>
          <w:lang w:eastAsia="es-MX"/>
        </w:rPr>
      </w:pPr>
      <w:r w:rsidRPr="008B331F">
        <w:rPr>
          <w:rFonts w:ascii="Arial" w:eastAsia="Times New Roman" w:hAnsi="Arial" w:cs="Arial"/>
          <w:color w:val="000000"/>
          <w:sz w:val="24"/>
          <w:szCs w:val="21"/>
          <w:lang w:eastAsia="es-MX"/>
        </w:rPr>
        <w:t>• We are not interested in an "id" of the subject, as it can cause overfitting</w:t>
      </w:r>
    </w:p>
    <w:p w:rsidR="008B331F" w:rsidRPr="008B331F" w:rsidRDefault="008B331F" w:rsidP="004943F6">
      <w:pPr>
        <w:jc w:val="both"/>
        <w:rPr>
          <w:rFonts w:ascii="Arial" w:eastAsia="Times New Roman" w:hAnsi="Arial" w:cs="Arial"/>
          <w:color w:val="000000"/>
          <w:sz w:val="24"/>
          <w:szCs w:val="21"/>
          <w:lang w:eastAsia="es-MX"/>
        </w:rPr>
      </w:pPr>
      <w:r w:rsidRPr="008B331F">
        <w:rPr>
          <w:rFonts w:ascii="Arial" w:eastAsia="Times New Roman" w:hAnsi="Arial" w:cs="Arial"/>
          <w:color w:val="000000"/>
          <w:sz w:val="24"/>
          <w:szCs w:val="21"/>
          <w:lang w:eastAsia="es-MX"/>
        </w:rPr>
        <w:t>• We are very interested in which sensors are the important sensors, for this we will take the conclusions given by the previous study that are 'FPZ', 'FP2', 'AF3', 'AFZ', 'AF4', 'F5', 'F3' , 'F1', 'FZ', 'FC5', 'FC3', 'FCZ', 'T7', 'CZ', 'C4', 'C6', 'TP7', 'CP5', 'CP3', ' CP1 ',' CPZ ',' CP2 ',' CP4 ',' CP8 ',' P5 ',' P1 ',' PZ ',' P2 ',' P4 ',' P6 ',' P8 ',' PO7 ' , 'PO4', 'O1'</w:t>
      </w:r>
    </w:p>
    <w:p w:rsidR="008B331F" w:rsidRPr="008B331F" w:rsidRDefault="008B331F" w:rsidP="004943F6">
      <w:pPr>
        <w:jc w:val="both"/>
        <w:rPr>
          <w:rFonts w:ascii="Arial" w:eastAsia="Times New Roman" w:hAnsi="Arial" w:cs="Arial"/>
          <w:color w:val="000000"/>
          <w:sz w:val="24"/>
          <w:szCs w:val="21"/>
          <w:lang w:eastAsia="es-MX"/>
        </w:rPr>
      </w:pPr>
      <w:r w:rsidRPr="008B331F">
        <w:rPr>
          <w:rFonts w:ascii="Arial" w:eastAsia="Times New Roman" w:hAnsi="Arial" w:cs="Arial"/>
          <w:color w:val="000000"/>
          <w:sz w:val="24"/>
          <w:szCs w:val="21"/>
          <w:lang w:eastAsia="es-MX"/>
        </w:rPr>
        <w:t xml:space="preserve">• Analyzing the </w:t>
      </w:r>
      <w:proofErr w:type="gramStart"/>
      <w:r w:rsidRPr="008B331F">
        <w:rPr>
          <w:rFonts w:ascii="Arial" w:eastAsia="Times New Roman" w:hAnsi="Arial" w:cs="Arial"/>
          <w:color w:val="000000"/>
          <w:sz w:val="24"/>
          <w:szCs w:val="21"/>
          <w:lang w:eastAsia="es-MX"/>
        </w:rPr>
        <w:t>data</w:t>
      </w:r>
      <w:proofErr w:type="gramEnd"/>
      <w:r w:rsidRPr="008B331F">
        <w:rPr>
          <w:rFonts w:ascii="Arial" w:eastAsia="Times New Roman" w:hAnsi="Arial" w:cs="Arial"/>
          <w:color w:val="000000"/>
          <w:sz w:val="24"/>
          <w:szCs w:val="21"/>
          <w:lang w:eastAsia="es-MX"/>
        </w:rPr>
        <w:t xml:space="preserve"> we realized that the position of the sensor and the channel, is the same then for reasons of processing we have decided to eliminate the field cha</w:t>
      </w:r>
      <w:r w:rsidR="00DE0940">
        <w:rPr>
          <w:rFonts w:ascii="Arial" w:eastAsia="Times New Roman" w:hAnsi="Arial" w:cs="Arial"/>
          <w:color w:val="000000"/>
          <w:sz w:val="24"/>
          <w:szCs w:val="21"/>
          <w:lang w:eastAsia="es-MX"/>
        </w:rPr>
        <w:t>n</w:t>
      </w:r>
      <w:r w:rsidRPr="008B331F">
        <w:rPr>
          <w:rFonts w:ascii="Arial" w:eastAsia="Times New Roman" w:hAnsi="Arial" w:cs="Arial"/>
          <w:color w:val="000000"/>
          <w:sz w:val="24"/>
          <w:szCs w:val="21"/>
          <w:lang w:eastAsia="es-MX"/>
        </w:rPr>
        <w:t>nel.</w:t>
      </w:r>
    </w:p>
    <w:p w:rsidR="00294CAF" w:rsidRPr="008B331F" w:rsidRDefault="008B331F" w:rsidP="004943F6">
      <w:pPr>
        <w:jc w:val="both"/>
        <w:rPr>
          <w:rFonts w:ascii="Arial" w:hAnsi="Arial" w:cs="Arial"/>
          <w:sz w:val="28"/>
        </w:rPr>
      </w:pPr>
      <w:r w:rsidRPr="008B331F">
        <w:rPr>
          <w:rFonts w:ascii="Arial" w:eastAsia="Times New Roman" w:hAnsi="Arial" w:cs="Arial"/>
          <w:color w:val="000000"/>
          <w:sz w:val="24"/>
          <w:szCs w:val="21"/>
          <w:lang w:eastAsia="es-MX"/>
        </w:rPr>
        <w:lastRenderedPageBreak/>
        <w:t>• For a better performance of the algorithm it has been decided to leave everything in numerical values.</w:t>
      </w:r>
    </w:p>
    <w:p w:rsidR="008B331F" w:rsidRDefault="008B331F" w:rsidP="004943F6">
      <w:pPr>
        <w:pStyle w:val="NormalWeb"/>
        <w:shd w:val="clear" w:color="auto" w:fill="FFFFFF"/>
        <w:spacing w:before="240" w:beforeAutospacing="0" w:after="0" w:afterAutospacing="0"/>
        <w:jc w:val="both"/>
        <w:rPr>
          <w:rFonts w:ascii="Arial" w:hAnsi="Arial" w:cs="Arial"/>
          <w:color w:val="000000"/>
          <w:szCs w:val="21"/>
          <w:shd w:val="clear" w:color="auto" w:fill="FFFFFF"/>
        </w:rPr>
      </w:pPr>
      <w:r w:rsidRPr="008B331F">
        <w:rPr>
          <w:rFonts w:ascii="Arial" w:hAnsi="Arial" w:cs="Arial"/>
          <w:color w:val="000000"/>
          <w:szCs w:val="21"/>
          <w:shd w:val="clear" w:color="auto" w:fill="FFFFFF"/>
        </w:rPr>
        <w:t>The way the data was before was the following:</w:t>
      </w:r>
    </w:p>
    <w:p w:rsidR="008B331F" w:rsidRDefault="008B331F" w:rsidP="004943F6">
      <w:pPr>
        <w:pStyle w:val="NormalWeb"/>
        <w:shd w:val="clear" w:color="auto" w:fill="FFFFFF"/>
        <w:spacing w:before="240" w:beforeAutospacing="0" w:after="0" w:afterAutospacing="0"/>
        <w:jc w:val="both"/>
        <w:rPr>
          <w:rFonts w:ascii="Arial" w:hAnsi="Arial" w:cs="Arial"/>
          <w:color w:val="000000"/>
          <w:szCs w:val="21"/>
          <w:shd w:val="clear" w:color="auto" w:fill="FFFFFF"/>
        </w:rPr>
      </w:pPr>
      <w:r>
        <w:rPr>
          <w:noProof/>
        </w:rPr>
        <w:drawing>
          <wp:inline distT="0" distB="0" distL="0" distR="0">
            <wp:extent cx="2581275" cy="1617980"/>
            <wp:effectExtent l="0" t="0" r="952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81275" cy="1617980"/>
                    </a:xfrm>
                    <a:prstGeom prst="rect">
                      <a:avLst/>
                    </a:prstGeom>
                    <a:noFill/>
                    <a:ln>
                      <a:noFill/>
                    </a:ln>
                  </pic:spPr>
                </pic:pic>
              </a:graphicData>
            </a:graphic>
          </wp:inline>
        </w:drawing>
      </w:r>
    </w:p>
    <w:p w:rsidR="008B331F" w:rsidRDefault="008B331F" w:rsidP="004943F6">
      <w:pPr>
        <w:pStyle w:val="NormalWeb"/>
        <w:shd w:val="clear" w:color="auto" w:fill="FFFFFF"/>
        <w:spacing w:before="240" w:beforeAutospacing="0" w:after="0" w:afterAutospacing="0"/>
        <w:jc w:val="both"/>
        <w:rPr>
          <w:rFonts w:ascii="Arial" w:hAnsi="Arial" w:cs="Arial"/>
          <w:color w:val="000000"/>
          <w:szCs w:val="21"/>
          <w:shd w:val="clear" w:color="auto" w:fill="FFFFFF"/>
        </w:rPr>
      </w:pPr>
      <w:r w:rsidRPr="008B331F">
        <w:rPr>
          <w:rFonts w:ascii="Arial" w:hAnsi="Arial" w:cs="Arial"/>
          <w:color w:val="000000"/>
          <w:szCs w:val="21"/>
          <w:shd w:val="clear" w:color="auto" w:fill="FFFFFF"/>
        </w:rPr>
        <w:t>And now it's like that</w:t>
      </w:r>
      <w:r>
        <w:rPr>
          <w:rFonts w:ascii="Arial" w:hAnsi="Arial" w:cs="Arial"/>
          <w:color w:val="000000"/>
          <w:szCs w:val="21"/>
          <w:shd w:val="clear" w:color="auto" w:fill="FFFFFF"/>
        </w:rPr>
        <w:t>:</w:t>
      </w:r>
    </w:p>
    <w:p w:rsidR="008B331F" w:rsidRDefault="008B331F" w:rsidP="004943F6">
      <w:pPr>
        <w:pStyle w:val="NormalWeb"/>
        <w:shd w:val="clear" w:color="auto" w:fill="FFFFFF"/>
        <w:spacing w:before="240" w:beforeAutospacing="0" w:after="0" w:afterAutospacing="0"/>
        <w:jc w:val="both"/>
        <w:rPr>
          <w:rFonts w:ascii="Arial" w:hAnsi="Arial" w:cs="Arial"/>
          <w:color w:val="000000"/>
          <w:szCs w:val="21"/>
          <w:shd w:val="clear" w:color="auto" w:fill="FFFFFF"/>
        </w:rPr>
      </w:pPr>
      <w:r>
        <w:rPr>
          <w:noProof/>
        </w:rPr>
        <w:drawing>
          <wp:inline distT="0" distB="0" distL="0" distR="0">
            <wp:extent cx="2581275" cy="8953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81275" cy="895350"/>
                    </a:xfrm>
                    <a:prstGeom prst="rect">
                      <a:avLst/>
                    </a:prstGeom>
                    <a:noFill/>
                    <a:ln>
                      <a:noFill/>
                    </a:ln>
                  </pic:spPr>
                </pic:pic>
              </a:graphicData>
            </a:graphic>
          </wp:inline>
        </w:drawing>
      </w:r>
    </w:p>
    <w:p w:rsidR="008B331F" w:rsidRDefault="008B331F" w:rsidP="004943F6">
      <w:pPr>
        <w:pStyle w:val="NormalWeb"/>
        <w:shd w:val="clear" w:color="auto" w:fill="FFFFFF"/>
        <w:spacing w:before="240" w:beforeAutospacing="0" w:after="0" w:afterAutospacing="0"/>
        <w:jc w:val="both"/>
        <w:rPr>
          <w:rFonts w:ascii="Arial" w:hAnsi="Arial" w:cs="Arial"/>
          <w:color w:val="000000"/>
          <w:szCs w:val="21"/>
          <w:shd w:val="clear" w:color="auto" w:fill="FFFFFF"/>
        </w:rPr>
      </w:pPr>
      <w:r w:rsidRPr="008B331F">
        <w:rPr>
          <w:rFonts w:ascii="Arial" w:hAnsi="Arial" w:cs="Arial"/>
          <w:color w:val="000000"/>
          <w:szCs w:val="21"/>
          <w:shd w:val="clear" w:color="auto" w:fill="FFFFFF"/>
        </w:rPr>
        <w:t>So now instead of each file being a test, each record is a test</w:t>
      </w:r>
      <w:r>
        <w:rPr>
          <w:rFonts w:ascii="Arial" w:hAnsi="Arial" w:cs="Arial"/>
          <w:color w:val="000000"/>
          <w:szCs w:val="21"/>
          <w:shd w:val="clear" w:color="auto" w:fill="FFFFFF"/>
        </w:rPr>
        <w:t>.</w:t>
      </w:r>
    </w:p>
    <w:p w:rsidR="008B331F" w:rsidRDefault="008B331F" w:rsidP="004943F6">
      <w:pPr>
        <w:pStyle w:val="NormalWeb"/>
        <w:shd w:val="clear" w:color="auto" w:fill="FFFFFF"/>
        <w:spacing w:before="240" w:beforeAutospacing="0" w:after="0" w:afterAutospacing="0"/>
        <w:jc w:val="both"/>
        <w:rPr>
          <w:rFonts w:ascii="Arial" w:hAnsi="Arial" w:cs="Arial"/>
          <w:color w:val="000000"/>
          <w:szCs w:val="21"/>
          <w:shd w:val="clear" w:color="auto" w:fill="FFFFFF"/>
        </w:rPr>
      </w:pPr>
      <w:r w:rsidRPr="008B331F">
        <w:rPr>
          <w:rFonts w:ascii="Arial" w:hAnsi="Arial" w:cs="Arial"/>
          <w:color w:val="000000"/>
          <w:szCs w:val="21"/>
          <w:shd w:val="clear" w:color="auto" w:fill="FFFFFF"/>
        </w:rPr>
        <w:t xml:space="preserve">Reviewing the data, we realize that the data is very ideal that almost half of alcoholics and half are non-alcoholic </w:t>
      </w:r>
    </w:p>
    <w:p w:rsidR="00DE0940" w:rsidRDefault="008B331F" w:rsidP="004943F6">
      <w:pPr>
        <w:pStyle w:val="NormalWeb"/>
        <w:shd w:val="clear" w:color="auto" w:fill="FFFFFF"/>
        <w:spacing w:before="240" w:beforeAutospacing="0" w:after="0" w:afterAutospacing="0"/>
        <w:jc w:val="both"/>
        <w:rPr>
          <w:rFonts w:ascii="Arial" w:hAnsi="Arial" w:cs="Arial"/>
          <w:color w:val="000000"/>
          <w:szCs w:val="21"/>
          <w:shd w:val="clear" w:color="auto" w:fill="FFFFFF"/>
        </w:rPr>
      </w:pPr>
      <w:r>
        <w:rPr>
          <w:rFonts w:ascii="Arial" w:hAnsi="Arial" w:cs="Arial"/>
          <w:noProof/>
          <w:color w:val="000000"/>
          <w:szCs w:val="21"/>
          <w:shd w:val="clear" w:color="auto" w:fill="FFFFFF"/>
        </w:rPr>
        <w:drawing>
          <wp:inline distT="0" distB="0" distL="0" distR="0">
            <wp:extent cx="2138901" cy="1469607"/>
            <wp:effectExtent l="0" t="0" r="0" b="0"/>
            <wp:docPr id="6" name="Imagen 6" descr="C:\Users\IVAN\AppData\Local\Microsoft\Windows\INetCache\Content.MSO\A90F1B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VAN\AppData\Local\Microsoft\Windows\INetCache\Content.MSO\A90F1BB8.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79966" cy="1497822"/>
                    </a:xfrm>
                    <a:prstGeom prst="rect">
                      <a:avLst/>
                    </a:prstGeom>
                    <a:noFill/>
                    <a:ln>
                      <a:noFill/>
                    </a:ln>
                  </pic:spPr>
                </pic:pic>
              </a:graphicData>
            </a:graphic>
          </wp:inline>
        </w:drawing>
      </w:r>
    </w:p>
    <w:p w:rsidR="00DE644E" w:rsidRDefault="00DE644E" w:rsidP="00DE6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4"/>
          <w:szCs w:val="21"/>
          <w:shd w:val="clear" w:color="auto" w:fill="FFFFFF"/>
          <w:lang w:eastAsia="es-MX"/>
        </w:rPr>
      </w:pPr>
      <w:r w:rsidRPr="00DE644E">
        <w:rPr>
          <w:rFonts w:ascii="Arial" w:eastAsia="Times New Roman" w:hAnsi="Arial" w:cs="Arial"/>
          <w:color w:val="000000"/>
          <w:sz w:val="24"/>
          <w:szCs w:val="21"/>
          <w:shd w:val="clear" w:color="auto" w:fill="FFFFFF"/>
          <w:lang w:eastAsia="es-MX"/>
        </w:rPr>
        <w:t xml:space="preserve">If we want to see the data in image </w:t>
      </w:r>
    </w:p>
    <w:p w:rsidR="00DE644E" w:rsidRDefault="00DE644E" w:rsidP="00DE6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4"/>
          <w:szCs w:val="21"/>
          <w:shd w:val="clear" w:color="auto" w:fill="FFFFFF"/>
          <w:lang w:eastAsia="es-MX"/>
        </w:rPr>
      </w:pPr>
      <w:r w:rsidRPr="00DE644E">
        <w:rPr>
          <w:rFonts w:ascii="Arial" w:eastAsia="Times New Roman" w:hAnsi="Arial" w:cs="Arial"/>
          <w:color w:val="000000"/>
          <w:sz w:val="24"/>
          <w:szCs w:val="21"/>
          <w:shd w:val="clear" w:color="auto" w:fill="FFFFFF"/>
          <w:lang w:eastAsia="es-MX"/>
        </w:rPr>
        <w:t>fo</w:t>
      </w:r>
      <w:r>
        <w:rPr>
          <w:rFonts w:ascii="Arial" w:eastAsia="Times New Roman" w:hAnsi="Arial" w:cs="Arial"/>
          <w:color w:val="000000"/>
          <w:sz w:val="24"/>
          <w:szCs w:val="21"/>
          <w:shd w:val="clear" w:color="auto" w:fill="FFFFFF"/>
          <w:lang w:eastAsia="es-MX"/>
        </w:rPr>
        <w:t>r</w:t>
      </w:r>
      <w:r w:rsidRPr="00DE644E">
        <w:rPr>
          <w:rFonts w:ascii="Arial" w:eastAsia="Times New Roman" w:hAnsi="Arial" w:cs="Arial"/>
          <w:color w:val="000000"/>
          <w:sz w:val="24"/>
          <w:szCs w:val="21"/>
          <w:shd w:val="clear" w:color="auto" w:fill="FFFFFF"/>
          <w:lang w:eastAsia="es-MX"/>
        </w:rPr>
        <w:t>m to see the electroencephalogram it would look like this</w:t>
      </w:r>
    </w:p>
    <w:p w:rsidR="00DE644E" w:rsidRDefault="00DE644E" w:rsidP="00DE6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4"/>
          <w:szCs w:val="21"/>
          <w:shd w:val="clear" w:color="auto" w:fill="FFFFFF"/>
          <w:lang w:eastAsia="es-MX"/>
        </w:rPr>
      </w:pPr>
    </w:p>
    <w:p w:rsidR="00DE644E" w:rsidRDefault="00DE644E" w:rsidP="00DE6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4"/>
          <w:szCs w:val="21"/>
          <w:shd w:val="clear" w:color="auto" w:fill="FFFFFF"/>
          <w:lang w:eastAsia="es-MX"/>
        </w:rPr>
      </w:pPr>
    </w:p>
    <w:p w:rsidR="00DE644E" w:rsidRPr="00DE644E" w:rsidRDefault="00DE644E" w:rsidP="00DE6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MX"/>
        </w:rPr>
      </w:pPr>
    </w:p>
    <w:p w:rsidR="00DE644E" w:rsidRPr="00DE644E" w:rsidRDefault="00DE644E" w:rsidP="00DE644E">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MX" w:eastAsia="es-MX"/>
        </w:rPr>
      </w:pPr>
      <w:r w:rsidRPr="00DE644E">
        <w:rPr>
          <w:rFonts w:ascii="Courier New" w:eastAsia="Times New Roman" w:hAnsi="Courier New" w:cs="Courier New"/>
          <w:color w:val="000000"/>
          <w:sz w:val="20"/>
          <w:szCs w:val="20"/>
          <w:lang w:val="es-MX" w:eastAsia="es-MX"/>
        </w:rPr>
        <w:t xml:space="preserve">No </w:t>
      </w:r>
      <w:proofErr w:type="spellStart"/>
      <w:r w:rsidRPr="00DE644E">
        <w:rPr>
          <w:rFonts w:ascii="Courier New" w:eastAsia="Times New Roman" w:hAnsi="Courier New" w:cs="Courier New"/>
          <w:color w:val="000000"/>
          <w:sz w:val="20"/>
          <w:szCs w:val="20"/>
          <w:lang w:val="es-MX" w:eastAsia="es-MX"/>
        </w:rPr>
        <w:t>alcoholic</w:t>
      </w:r>
      <w:proofErr w:type="spellEnd"/>
    </w:p>
    <w:p w:rsidR="00DE644E" w:rsidRPr="00DE644E" w:rsidRDefault="00DE644E" w:rsidP="00DE644E">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MX" w:eastAsia="es-MX"/>
        </w:rPr>
      </w:pPr>
      <w:proofErr w:type="spellStart"/>
      <w:r w:rsidRPr="00DE644E">
        <w:rPr>
          <w:rFonts w:ascii="Courier New" w:eastAsia="Times New Roman" w:hAnsi="Courier New" w:cs="Courier New"/>
          <w:color w:val="000000"/>
          <w:sz w:val="20"/>
          <w:szCs w:val="20"/>
          <w:lang w:val="es-MX" w:eastAsia="es-MX"/>
        </w:rPr>
        <w:t>Alcoholic</w:t>
      </w:r>
      <w:proofErr w:type="spellEnd"/>
    </w:p>
    <w:p w:rsidR="00DE644E" w:rsidRPr="00DE644E" w:rsidRDefault="00DE644E" w:rsidP="00DE644E">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MX" w:eastAsia="es-MX"/>
        </w:rPr>
      </w:pPr>
      <w:proofErr w:type="spellStart"/>
      <w:r w:rsidRPr="00DE644E">
        <w:rPr>
          <w:rFonts w:ascii="Courier New" w:eastAsia="Times New Roman" w:hAnsi="Courier New" w:cs="Courier New"/>
          <w:color w:val="000000"/>
          <w:sz w:val="20"/>
          <w:szCs w:val="20"/>
          <w:lang w:val="es-MX" w:eastAsia="es-MX"/>
        </w:rPr>
        <w:t>Alcoholic</w:t>
      </w:r>
      <w:proofErr w:type="spellEnd"/>
    </w:p>
    <w:p w:rsidR="00DE644E" w:rsidRPr="00DE644E" w:rsidRDefault="00DE644E" w:rsidP="00DE644E">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MX" w:eastAsia="es-MX"/>
        </w:rPr>
      </w:pPr>
      <w:r w:rsidRPr="00DE644E">
        <w:rPr>
          <w:rFonts w:ascii="Courier New" w:eastAsia="Times New Roman" w:hAnsi="Courier New" w:cs="Courier New"/>
          <w:color w:val="000000"/>
          <w:sz w:val="20"/>
          <w:szCs w:val="20"/>
          <w:lang w:val="es-MX" w:eastAsia="es-MX"/>
        </w:rPr>
        <w:t xml:space="preserve">No </w:t>
      </w:r>
      <w:proofErr w:type="spellStart"/>
      <w:r w:rsidRPr="00DE644E">
        <w:rPr>
          <w:rFonts w:ascii="Courier New" w:eastAsia="Times New Roman" w:hAnsi="Courier New" w:cs="Courier New"/>
          <w:color w:val="000000"/>
          <w:sz w:val="20"/>
          <w:szCs w:val="20"/>
          <w:lang w:val="es-MX" w:eastAsia="es-MX"/>
        </w:rPr>
        <w:t>alcoholic</w:t>
      </w:r>
      <w:proofErr w:type="spellEnd"/>
    </w:p>
    <w:p w:rsidR="00DE644E" w:rsidRPr="00DE644E" w:rsidRDefault="00DE644E" w:rsidP="00DE644E">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s-MX" w:eastAsia="es-MX"/>
        </w:rPr>
      </w:pPr>
      <w:proofErr w:type="spellStart"/>
      <w:r w:rsidRPr="00DE644E">
        <w:rPr>
          <w:rFonts w:ascii="Courier New" w:eastAsia="Times New Roman" w:hAnsi="Courier New" w:cs="Courier New"/>
          <w:color w:val="000000"/>
          <w:sz w:val="20"/>
          <w:szCs w:val="20"/>
          <w:lang w:val="es-MX" w:eastAsia="es-MX"/>
        </w:rPr>
        <w:t>Alcoholic</w:t>
      </w:r>
      <w:proofErr w:type="spellEnd"/>
    </w:p>
    <w:p w:rsidR="00DE644E" w:rsidRPr="00DE644E" w:rsidRDefault="00DE644E" w:rsidP="00DE644E">
      <w:pPr>
        <w:shd w:val="clear" w:color="auto" w:fill="FFFFFF"/>
        <w:spacing w:after="0" w:line="240" w:lineRule="auto"/>
        <w:rPr>
          <w:rFonts w:ascii="Helvetica" w:eastAsia="Times New Roman" w:hAnsi="Helvetica" w:cs="Helvetica"/>
          <w:color w:val="000000"/>
          <w:sz w:val="21"/>
          <w:szCs w:val="21"/>
          <w:u w:val="single"/>
          <w:lang w:val="es-MX" w:eastAsia="es-MX"/>
        </w:rPr>
      </w:pPr>
      <w:r w:rsidRPr="00DE644E">
        <w:rPr>
          <w:rFonts w:ascii="Arial" w:eastAsia="Times New Roman" w:hAnsi="Arial" w:cs="Arial"/>
          <w:noProof/>
          <w:color w:val="000000"/>
          <w:sz w:val="24"/>
          <w:szCs w:val="21"/>
          <w:shd w:val="clear" w:color="auto" w:fill="FFFFFF"/>
          <w:lang w:eastAsia="es-MX"/>
        </w:rPr>
        <w:drawing>
          <wp:inline distT="0" distB="0" distL="0" distR="0">
            <wp:extent cx="2581275" cy="1395095"/>
            <wp:effectExtent l="0" t="0" r="9525" b="0"/>
            <wp:docPr id="5" name="Imagen 5" descr="C:\Users\IVAN\AppData\Local\Microsoft\Windows\INetCache\Content.MSO\C6C0B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AppData\Local\Microsoft\Windows\INetCache\Content.MSO\C6C0B1B.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81275" cy="1395095"/>
                    </a:xfrm>
                    <a:prstGeom prst="rect">
                      <a:avLst/>
                    </a:prstGeom>
                    <a:noFill/>
                    <a:ln>
                      <a:noFill/>
                    </a:ln>
                  </pic:spPr>
                </pic:pic>
              </a:graphicData>
            </a:graphic>
          </wp:inline>
        </w:drawing>
      </w:r>
    </w:p>
    <w:p w:rsidR="00DE644E" w:rsidRPr="00DE0940" w:rsidRDefault="00DE644E" w:rsidP="004943F6">
      <w:pPr>
        <w:pStyle w:val="NormalWeb"/>
        <w:shd w:val="clear" w:color="auto" w:fill="FFFFFF"/>
        <w:spacing w:before="240" w:beforeAutospacing="0" w:after="0" w:afterAutospacing="0"/>
        <w:jc w:val="both"/>
        <w:rPr>
          <w:rFonts w:ascii="Arial" w:hAnsi="Arial" w:cs="Arial"/>
          <w:color w:val="000000"/>
          <w:szCs w:val="21"/>
          <w:shd w:val="clear" w:color="auto" w:fill="FFFFFF"/>
        </w:rPr>
      </w:pPr>
    </w:p>
    <w:p w:rsidR="00294CAF" w:rsidRPr="00491B26" w:rsidRDefault="005655DD" w:rsidP="004943F6">
      <w:pPr>
        <w:pStyle w:val="Ttulo1"/>
        <w:shd w:val="clear" w:color="auto" w:fill="FFFFFF"/>
        <w:spacing w:before="129"/>
        <w:jc w:val="both"/>
        <w:rPr>
          <w:rFonts w:ascii="Arial" w:eastAsiaTheme="minorHAnsi" w:hAnsi="Arial" w:cs="Arial"/>
          <w:color w:val="000000"/>
          <w:sz w:val="24"/>
          <w:szCs w:val="21"/>
          <w:shd w:val="clear" w:color="auto" w:fill="FFFFFF"/>
        </w:rPr>
      </w:pPr>
      <w:r>
        <w:rPr>
          <w:rFonts w:ascii="Helvetica" w:hAnsi="Helvetica" w:cs="Helvetica"/>
          <w:b/>
          <w:i/>
          <w:color w:val="000000"/>
          <w:szCs w:val="39"/>
        </w:rPr>
        <w:t>4.</w:t>
      </w:r>
      <w:r w:rsidR="00294CAF" w:rsidRPr="00491B26">
        <w:rPr>
          <w:rFonts w:ascii="Helvetica" w:hAnsi="Helvetica" w:cs="Helvetica"/>
          <w:b/>
          <w:i/>
          <w:color w:val="000000"/>
          <w:szCs w:val="39"/>
        </w:rPr>
        <w:t>Training</w:t>
      </w:r>
      <w:r w:rsidR="00DE0940" w:rsidRPr="00491B26">
        <w:rPr>
          <w:rFonts w:ascii="Helvetica" w:hAnsi="Helvetica" w:cs="Helvetica"/>
          <w:b/>
          <w:i/>
          <w:color w:val="000000"/>
          <w:szCs w:val="39"/>
        </w:rPr>
        <w:t xml:space="preserve"> &amp; Testing</w:t>
      </w:r>
      <w:r w:rsidR="00294CAF" w:rsidRPr="00491B26">
        <w:rPr>
          <w:rFonts w:ascii="Helvetica" w:hAnsi="Helvetica" w:cs="Helvetica"/>
          <w:b/>
          <w:i/>
          <w:color w:val="000000"/>
          <w:szCs w:val="39"/>
        </w:rPr>
        <w:t>:</w:t>
      </w:r>
    </w:p>
    <w:p w:rsidR="00DE0940" w:rsidRPr="00491B26" w:rsidRDefault="00DE0940" w:rsidP="004943F6">
      <w:pPr>
        <w:jc w:val="both"/>
      </w:pPr>
    </w:p>
    <w:p w:rsidR="00460A1B" w:rsidRDefault="00DE0940" w:rsidP="004943F6">
      <w:pPr>
        <w:jc w:val="both"/>
        <w:rPr>
          <w:sz w:val="28"/>
        </w:rPr>
      </w:pPr>
      <w:r w:rsidRPr="00DE0940">
        <w:rPr>
          <w:sz w:val="28"/>
        </w:rPr>
        <w:t>In this case we will make 3 classifiers, each one will be trained by 3 types of test.</w:t>
      </w:r>
    </w:p>
    <w:p w:rsidR="00DE0940" w:rsidRPr="00DE0940" w:rsidRDefault="00DE0940"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eastAsia="es-MX"/>
        </w:rPr>
      </w:pPr>
      <w:r w:rsidRPr="00DE0940">
        <w:rPr>
          <w:rFonts w:ascii="Courier New" w:eastAsia="Times New Roman" w:hAnsi="Courier New" w:cs="Courier New"/>
          <w:color w:val="000000"/>
          <w:sz w:val="20"/>
          <w:szCs w:val="20"/>
          <w:lang w:eastAsia="es-MX"/>
        </w:rPr>
        <w:t>Model SVMs1</w:t>
      </w:r>
    </w:p>
    <w:p w:rsidR="00DE0940" w:rsidRDefault="00DE0940"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eastAsia="es-MX"/>
        </w:rPr>
      </w:pPr>
    </w:p>
    <w:p w:rsidR="00DE0940" w:rsidRPr="00DE0940" w:rsidRDefault="00DE0940"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eastAsia="es-MX"/>
        </w:rPr>
      </w:pPr>
      <w:r>
        <w:rPr>
          <w:rFonts w:ascii="Courier New" w:eastAsia="Times New Roman" w:hAnsi="Courier New" w:cs="Courier New"/>
          <w:color w:val="000000"/>
          <w:sz w:val="20"/>
          <w:szCs w:val="20"/>
          <w:lang w:eastAsia="es-MX"/>
        </w:rPr>
        <w:t>Confusion matrix</w:t>
      </w:r>
    </w:p>
    <w:p w:rsidR="00DE0940" w:rsidRDefault="00DE0940" w:rsidP="004943F6">
      <w:pPr>
        <w:pStyle w:val="HTMLconformatoprevio"/>
        <w:shd w:val="clear" w:color="auto" w:fill="FFFFFF"/>
        <w:wordWrap w:val="0"/>
        <w:jc w:val="both"/>
        <w:textAlignment w:val="baseline"/>
        <w:rPr>
          <w:color w:val="000000"/>
          <w:sz w:val="21"/>
          <w:szCs w:val="21"/>
        </w:rPr>
      </w:pPr>
      <w:r>
        <w:rPr>
          <w:color w:val="000000"/>
          <w:sz w:val="21"/>
          <w:szCs w:val="21"/>
        </w:rPr>
        <w:t>34                    5</w:t>
      </w:r>
    </w:p>
    <w:p w:rsidR="00DE0940" w:rsidRPr="00DE0940" w:rsidRDefault="00DE0940" w:rsidP="004943F6">
      <w:pPr>
        <w:pStyle w:val="HTMLconformatoprevio"/>
        <w:shd w:val="clear" w:color="auto" w:fill="FFFFFF"/>
        <w:wordWrap w:val="0"/>
        <w:jc w:val="both"/>
        <w:textAlignment w:val="baseline"/>
        <w:rPr>
          <w:color w:val="000000"/>
          <w:sz w:val="21"/>
          <w:szCs w:val="21"/>
        </w:rPr>
      </w:pPr>
      <w:r>
        <w:rPr>
          <w:color w:val="000000"/>
          <w:sz w:val="21"/>
          <w:szCs w:val="21"/>
        </w:rPr>
        <w:t>15                   23</w:t>
      </w:r>
    </w:p>
    <w:p w:rsidR="00DE0940" w:rsidRPr="00DE0940" w:rsidRDefault="00DE0940"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eastAsia="es-MX"/>
        </w:rPr>
      </w:pPr>
      <w:r>
        <w:rPr>
          <w:rFonts w:ascii="Courier New" w:eastAsia="Times New Roman" w:hAnsi="Courier New" w:cs="Courier New"/>
          <w:color w:val="000000"/>
          <w:sz w:val="20"/>
          <w:szCs w:val="20"/>
          <w:lang w:eastAsia="es-MX"/>
        </w:rPr>
        <w:t>Accuracy</w:t>
      </w:r>
      <w:r w:rsidRPr="00DE0940">
        <w:rPr>
          <w:rFonts w:ascii="Courier New" w:eastAsia="Times New Roman" w:hAnsi="Courier New" w:cs="Courier New"/>
          <w:color w:val="000000"/>
          <w:sz w:val="20"/>
          <w:szCs w:val="20"/>
          <w:lang w:eastAsia="es-MX"/>
        </w:rPr>
        <w:t xml:space="preserve"> 0.7402597402597403</w:t>
      </w:r>
    </w:p>
    <w:p w:rsidR="00DE0940" w:rsidRPr="00DE0940" w:rsidRDefault="00DE0940"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eastAsia="es-MX"/>
        </w:rPr>
      </w:pPr>
      <w:r w:rsidRPr="00DE0940">
        <w:rPr>
          <w:rFonts w:ascii="Courier New" w:eastAsia="Times New Roman" w:hAnsi="Courier New" w:cs="Courier New"/>
          <w:color w:val="000000"/>
          <w:sz w:val="20"/>
          <w:szCs w:val="20"/>
          <w:lang w:eastAsia="es-MX"/>
        </w:rPr>
        <w:t>recall 0.6052631578947368</w:t>
      </w:r>
    </w:p>
    <w:p w:rsidR="00DE0940" w:rsidRPr="00DE0940" w:rsidRDefault="00DE0940"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eastAsia="es-MX"/>
        </w:rPr>
      </w:pPr>
      <w:r w:rsidRPr="00DE0940">
        <w:rPr>
          <w:rFonts w:ascii="Courier New" w:eastAsia="Times New Roman" w:hAnsi="Courier New" w:cs="Courier New"/>
          <w:color w:val="000000"/>
          <w:sz w:val="20"/>
          <w:szCs w:val="20"/>
          <w:lang w:eastAsia="es-MX"/>
        </w:rPr>
        <w:t>precision 0.8214285714285714</w:t>
      </w:r>
    </w:p>
    <w:p w:rsidR="00DE0940" w:rsidRPr="00DE0940" w:rsidRDefault="00DE0940"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eastAsia="es-MX"/>
        </w:rPr>
      </w:pPr>
    </w:p>
    <w:p w:rsidR="00DE0940" w:rsidRDefault="00DE0940" w:rsidP="004943F6">
      <w:pPr>
        <w:shd w:val="clear" w:color="auto" w:fill="FFFFFF"/>
        <w:spacing w:after="0" w:line="240" w:lineRule="auto"/>
        <w:jc w:val="both"/>
        <w:rPr>
          <w:rFonts w:ascii="Helvetica" w:eastAsia="Times New Roman" w:hAnsi="Helvetica" w:cs="Helvetica"/>
          <w:color w:val="000000"/>
          <w:sz w:val="21"/>
          <w:szCs w:val="21"/>
          <w:lang w:val="es-MX" w:eastAsia="es-MX"/>
        </w:rPr>
      </w:pPr>
      <w:r w:rsidRPr="00DE0940">
        <w:rPr>
          <w:noProof/>
          <w:sz w:val="28"/>
        </w:rPr>
        <w:drawing>
          <wp:inline distT="0" distB="0" distL="0" distR="0">
            <wp:extent cx="2581275" cy="1737995"/>
            <wp:effectExtent l="0" t="0" r="0" b="0"/>
            <wp:docPr id="7" name="Imagen 7" descr="C:\Users\IVAN\AppData\Local\Microsoft\Windows\INetCache\Content.MSO\BC2488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VAN\AppData\Local\Microsoft\Windows\INetCache\Content.MSO\BC248884.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81275" cy="1737995"/>
                    </a:xfrm>
                    <a:prstGeom prst="rect">
                      <a:avLst/>
                    </a:prstGeom>
                    <a:noFill/>
                    <a:ln>
                      <a:noFill/>
                    </a:ln>
                  </pic:spPr>
                </pic:pic>
              </a:graphicData>
            </a:graphic>
          </wp:inline>
        </w:drawing>
      </w:r>
    </w:p>
    <w:p w:rsidR="007533A8" w:rsidRDefault="007533A8"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eastAsia="es-MX"/>
        </w:rPr>
      </w:pPr>
    </w:p>
    <w:p w:rsidR="007533A8" w:rsidRDefault="007533A8"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eastAsia="es-MX"/>
        </w:rPr>
      </w:pPr>
    </w:p>
    <w:p w:rsidR="007533A8" w:rsidRDefault="007533A8"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eastAsia="es-MX"/>
        </w:rPr>
      </w:pPr>
    </w:p>
    <w:p w:rsidR="007533A8" w:rsidRDefault="007533A8"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eastAsia="es-MX"/>
        </w:rPr>
      </w:pPr>
    </w:p>
    <w:p w:rsidR="00940786" w:rsidRDefault="00940786"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val="es-MX" w:eastAsia="es-MX"/>
        </w:rPr>
      </w:pPr>
      <w:bookmarkStart w:id="0" w:name="_GoBack"/>
      <w:bookmarkEnd w:id="0"/>
      <w:r w:rsidRPr="00940786">
        <w:rPr>
          <w:rFonts w:ascii="Courier New" w:eastAsia="Times New Roman" w:hAnsi="Courier New" w:cs="Courier New"/>
          <w:color w:val="000000"/>
          <w:sz w:val="20"/>
          <w:szCs w:val="20"/>
          <w:lang w:eastAsia="es-MX"/>
        </w:rPr>
        <w:lastRenderedPageBreak/>
        <w:t>Model</w:t>
      </w:r>
      <w:r w:rsidRPr="00940786">
        <w:rPr>
          <w:rFonts w:ascii="Courier New" w:eastAsia="Times New Roman" w:hAnsi="Courier New" w:cs="Courier New"/>
          <w:color w:val="000000"/>
          <w:sz w:val="20"/>
          <w:szCs w:val="20"/>
          <w:lang w:val="es-MX" w:eastAsia="es-MX"/>
        </w:rPr>
        <w:t xml:space="preserve"> SVMs2</w:t>
      </w:r>
    </w:p>
    <w:p w:rsidR="00940786" w:rsidRPr="00940786" w:rsidRDefault="00940786"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val="es-MX" w:eastAsia="es-MX"/>
        </w:rPr>
      </w:pPr>
    </w:p>
    <w:p w:rsidR="00940786" w:rsidRPr="00940786" w:rsidRDefault="00940786"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eastAsia="es-MX"/>
        </w:rPr>
      </w:pPr>
      <w:r>
        <w:rPr>
          <w:rFonts w:ascii="Courier New" w:eastAsia="Times New Roman" w:hAnsi="Courier New" w:cs="Courier New"/>
          <w:color w:val="000000"/>
          <w:sz w:val="20"/>
          <w:szCs w:val="20"/>
          <w:lang w:eastAsia="es-MX"/>
        </w:rPr>
        <w:t>Confusion matrix</w:t>
      </w:r>
    </w:p>
    <w:p w:rsidR="00940786" w:rsidRPr="00940786" w:rsidRDefault="00940786" w:rsidP="004943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val="es-MX" w:eastAsia="es-MX"/>
        </w:rPr>
      </w:pPr>
      <w:r w:rsidRPr="00940786">
        <w:rPr>
          <w:rFonts w:ascii="Courier New" w:eastAsia="Times New Roman" w:hAnsi="Courier New" w:cs="Courier New"/>
          <w:color w:val="000000"/>
          <w:sz w:val="21"/>
          <w:szCs w:val="21"/>
          <w:lang w:val="es-MX" w:eastAsia="es-MX"/>
        </w:rPr>
        <w:t>24                   14</w:t>
      </w:r>
    </w:p>
    <w:p w:rsidR="00940786" w:rsidRPr="00940786" w:rsidRDefault="00940786" w:rsidP="004943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val="es-MX" w:eastAsia="es-MX"/>
        </w:rPr>
      </w:pPr>
      <w:r w:rsidRPr="00940786">
        <w:rPr>
          <w:rFonts w:ascii="Courier New" w:eastAsia="Times New Roman" w:hAnsi="Courier New" w:cs="Courier New"/>
          <w:color w:val="000000"/>
          <w:sz w:val="21"/>
          <w:szCs w:val="21"/>
          <w:lang w:val="es-MX" w:eastAsia="es-MX"/>
        </w:rPr>
        <w:t>9                   31</w:t>
      </w:r>
    </w:p>
    <w:p w:rsidR="00940786" w:rsidRPr="00940786" w:rsidRDefault="00940786"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val="es-MX" w:eastAsia="es-MX"/>
        </w:rPr>
      </w:pPr>
      <w:proofErr w:type="spellStart"/>
      <w:r w:rsidRPr="00940786">
        <w:rPr>
          <w:rFonts w:ascii="Courier New" w:eastAsia="Times New Roman" w:hAnsi="Courier New" w:cs="Courier New"/>
          <w:color w:val="000000"/>
          <w:sz w:val="20"/>
          <w:szCs w:val="20"/>
          <w:lang w:val="es-MX" w:eastAsia="es-MX"/>
        </w:rPr>
        <w:t>Accuracy</w:t>
      </w:r>
      <w:proofErr w:type="spellEnd"/>
      <w:r w:rsidRPr="00940786">
        <w:rPr>
          <w:rFonts w:ascii="Courier New" w:eastAsia="Times New Roman" w:hAnsi="Courier New" w:cs="Courier New"/>
          <w:color w:val="000000"/>
          <w:sz w:val="20"/>
          <w:szCs w:val="20"/>
          <w:lang w:val="es-MX" w:eastAsia="es-MX"/>
        </w:rPr>
        <w:t>: 0.7051282051282052</w:t>
      </w:r>
    </w:p>
    <w:p w:rsidR="00940786" w:rsidRPr="00940786" w:rsidRDefault="00940786"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val="es-MX" w:eastAsia="es-MX"/>
        </w:rPr>
      </w:pPr>
      <w:proofErr w:type="spellStart"/>
      <w:r w:rsidRPr="00940786">
        <w:rPr>
          <w:rFonts w:ascii="Courier New" w:eastAsia="Times New Roman" w:hAnsi="Courier New" w:cs="Courier New"/>
          <w:color w:val="000000"/>
          <w:sz w:val="20"/>
          <w:szCs w:val="20"/>
          <w:lang w:val="es-MX" w:eastAsia="es-MX"/>
        </w:rPr>
        <w:t>Recall</w:t>
      </w:r>
      <w:proofErr w:type="spellEnd"/>
      <w:r>
        <w:rPr>
          <w:rFonts w:ascii="Courier New" w:eastAsia="Times New Roman" w:hAnsi="Courier New" w:cs="Courier New"/>
          <w:color w:val="000000"/>
          <w:sz w:val="20"/>
          <w:szCs w:val="20"/>
          <w:lang w:val="es-MX" w:eastAsia="es-MX"/>
        </w:rPr>
        <w:t>:</w:t>
      </w:r>
      <w:r w:rsidRPr="00940786">
        <w:rPr>
          <w:rFonts w:ascii="Courier New" w:eastAsia="Times New Roman" w:hAnsi="Courier New" w:cs="Courier New"/>
          <w:color w:val="000000"/>
          <w:sz w:val="20"/>
          <w:szCs w:val="20"/>
          <w:lang w:val="es-MX" w:eastAsia="es-MX"/>
        </w:rPr>
        <w:t xml:space="preserve"> 0.775</w:t>
      </w:r>
    </w:p>
    <w:p w:rsidR="00940786" w:rsidRPr="00940786" w:rsidRDefault="00940786"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val="es-MX" w:eastAsia="es-MX"/>
        </w:rPr>
      </w:pPr>
      <w:r>
        <w:rPr>
          <w:rFonts w:ascii="Courier New" w:eastAsia="Times New Roman" w:hAnsi="Courier New" w:cs="Courier New"/>
          <w:color w:val="000000"/>
          <w:sz w:val="20"/>
          <w:szCs w:val="20"/>
          <w:lang w:val="es-MX" w:eastAsia="es-MX"/>
        </w:rPr>
        <w:t>Precisión:</w:t>
      </w:r>
      <w:r w:rsidRPr="00940786">
        <w:rPr>
          <w:rFonts w:ascii="Courier New" w:eastAsia="Times New Roman" w:hAnsi="Courier New" w:cs="Courier New"/>
          <w:color w:val="000000"/>
          <w:sz w:val="20"/>
          <w:szCs w:val="20"/>
          <w:lang w:val="es-MX" w:eastAsia="es-MX"/>
        </w:rPr>
        <w:t xml:space="preserve"> 0.6888888888888889</w:t>
      </w:r>
    </w:p>
    <w:p w:rsidR="00940786" w:rsidRPr="00940786" w:rsidRDefault="00940786"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val="es-MX" w:eastAsia="es-MX"/>
        </w:rPr>
      </w:pPr>
    </w:p>
    <w:p w:rsidR="00940786" w:rsidRPr="00940786" w:rsidRDefault="00940786" w:rsidP="004943F6">
      <w:pPr>
        <w:shd w:val="clear" w:color="auto" w:fill="FFFFFF"/>
        <w:spacing w:after="0" w:line="240" w:lineRule="auto"/>
        <w:jc w:val="both"/>
        <w:rPr>
          <w:rFonts w:ascii="Helvetica" w:eastAsia="Times New Roman" w:hAnsi="Helvetica" w:cs="Helvetica"/>
          <w:color w:val="000000"/>
          <w:sz w:val="21"/>
          <w:szCs w:val="21"/>
          <w:lang w:val="es-MX" w:eastAsia="es-MX"/>
        </w:rPr>
      </w:pPr>
      <w:r w:rsidRPr="00940786">
        <w:rPr>
          <w:rFonts w:ascii="Helvetica" w:eastAsia="Times New Roman" w:hAnsi="Helvetica" w:cs="Helvetica"/>
          <w:noProof/>
          <w:color w:val="000000"/>
          <w:sz w:val="21"/>
          <w:szCs w:val="21"/>
          <w:lang w:val="es-MX" w:eastAsia="es-MX"/>
        </w:rPr>
        <w:drawing>
          <wp:inline distT="0" distB="0" distL="0" distR="0">
            <wp:extent cx="2581275" cy="1737995"/>
            <wp:effectExtent l="0" t="0" r="0" b="0"/>
            <wp:docPr id="8" name="Imagen 8" descr="C:\Users\IVAN\AppData\Local\Microsoft\Windows\INetCache\Content.MSO\E26F5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VAN\AppData\Local\Microsoft\Windows\INetCache\Content.MSO\E26F532.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81275" cy="1737995"/>
                    </a:xfrm>
                    <a:prstGeom prst="rect">
                      <a:avLst/>
                    </a:prstGeom>
                    <a:noFill/>
                    <a:ln>
                      <a:noFill/>
                    </a:ln>
                  </pic:spPr>
                </pic:pic>
              </a:graphicData>
            </a:graphic>
          </wp:inline>
        </w:drawing>
      </w:r>
    </w:p>
    <w:p w:rsidR="00940786" w:rsidRDefault="00940786"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eastAsia="es-MX"/>
        </w:rPr>
      </w:pPr>
    </w:p>
    <w:p w:rsidR="00940786" w:rsidRDefault="00940786"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eastAsia="es-MX"/>
        </w:rPr>
      </w:pPr>
    </w:p>
    <w:p w:rsidR="00940786" w:rsidRPr="00491B26" w:rsidRDefault="00940786"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val="es-MX" w:eastAsia="es-MX"/>
        </w:rPr>
      </w:pPr>
      <w:r w:rsidRPr="00491B26">
        <w:rPr>
          <w:rFonts w:ascii="Courier New" w:eastAsia="Times New Roman" w:hAnsi="Courier New" w:cs="Courier New"/>
          <w:color w:val="000000"/>
          <w:sz w:val="20"/>
          <w:szCs w:val="20"/>
          <w:lang w:val="es-MX" w:eastAsia="es-MX"/>
        </w:rPr>
        <w:t>Modelo SVMs3</w:t>
      </w:r>
    </w:p>
    <w:p w:rsidR="00940786" w:rsidRPr="00940786" w:rsidRDefault="00940786"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val="es-MX" w:eastAsia="es-MX"/>
        </w:rPr>
      </w:pPr>
    </w:p>
    <w:p w:rsidR="00940786" w:rsidRPr="00491B26" w:rsidRDefault="00940786"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val="es-MX" w:eastAsia="es-MX"/>
        </w:rPr>
      </w:pPr>
      <w:proofErr w:type="spellStart"/>
      <w:r w:rsidRPr="00491B26">
        <w:rPr>
          <w:rFonts w:ascii="Courier New" w:eastAsia="Times New Roman" w:hAnsi="Courier New" w:cs="Courier New"/>
          <w:color w:val="000000"/>
          <w:sz w:val="20"/>
          <w:szCs w:val="20"/>
          <w:lang w:val="es-MX" w:eastAsia="es-MX"/>
        </w:rPr>
        <w:t>Confusion</w:t>
      </w:r>
      <w:proofErr w:type="spellEnd"/>
      <w:r w:rsidRPr="00491B26">
        <w:rPr>
          <w:rFonts w:ascii="Courier New" w:eastAsia="Times New Roman" w:hAnsi="Courier New" w:cs="Courier New"/>
          <w:color w:val="000000"/>
          <w:sz w:val="20"/>
          <w:szCs w:val="20"/>
          <w:lang w:val="es-MX" w:eastAsia="es-MX"/>
        </w:rPr>
        <w:t xml:space="preserve"> </w:t>
      </w:r>
      <w:proofErr w:type="spellStart"/>
      <w:r w:rsidRPr="00491B26">
        <w:rPr>
          <w:rFonts w:ascii="Courier New" w:eastAsia="Times New Roman" w:hAnsi="Courier New" w:cs="Courier New"/>
          <w:color w:val="000000"/>
          <w:sz w:val="20"/>
          <w:szCs w:val="20"/>
          <w:lang w:val="es-MX" w:eastAsia="es-MX"/>
        </w:rPr>
        <w:t>matrix</w:t>
      </w:r>
      <w:proofErr w:type="spellEnd"/>
    </w:p>
    <w:p w:rsidR="00940786" w:rsidRPr="00491B26" w:rsidRDefault="00940786" w:rsidP="004943F6">
      <w:pPr>
        <w:pStyle w:val="HTMLconformatoprevio"/>
        <w:shd w:val="clear" w:color="auto" w:fill="FFFFFF"/>
        <w:wordWrap w:val="0"/>
        <w:jc w:val="both"/>
        <w:textAlignment w:val="baseline"/>
        <w:rPr>
          <w:color w:val="000000"/>
          <w:sz w:val="21"/>
          <w:szCs w:val="21"/>
          <w:lang w:val="es-MX"/>
        </w:rPr>
      </w:pPr>
      <w:r w:rsidRPr="00491B26">
        <w:rPr>
          <w:color w:val="000000"/>
          <w:sz w:val="21"/>
          <w:szCs w:val="21"/>
          <w:lang w:val="es-MX"/>
        </w:rPr>
        <w:t>27                    9</w:t>
      </w:r>
    </w:p>
    <w:p w:rsidR="00940786" w:rsidRPr="00491B26" w:rsidRDefault="00940786" w:rsidP="004943F6">
      <w:pPr>
        <w:pStyle w:val="HTMLconformatoprevio"/>
        <w:shd w:val="clear" w:color="auto" w:fill="FFFFFF"/>
        <w:wordWrap w:val="0"/>
        <w:jc w:val="both"/>
        <w:textAlignment w:val="baseline"/>
        <w:rPr>
          <w:color w:val="000000"/>
          <w:sz w:val="21"/>
          <w:szCs w:val="21"/>
          <w:lang w:val="es-MX"/>
        </w:rPr>
      </w:pPr>
      <w:r w:rsidRPr="00491B26">
        <w:rPr>
          <w:color w:val="000000"/>
          <w:sz w:val="21"/>
          <w:szCs w:val="21"/>
          <w:lang w:val="es-MX"/>
        </w:rPr>
        <w:t>4                   36</w:t>
      </w:r>
    </w:p>
    <w:p w:rsidR="00940786" w:rsidRPr="00491B26" w:rsidRDefault="00940786"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val="es-MX" w:eastAsia="es-MX"/>
        </w:rPr>
      </w:pPr>
      <w:r w:rsidRPr="00940786">
        <w:rPr>
          <w:rFonts w:ascii="Courier New" w:eastAsia="Times New Roman" w:hAnsi="Courier New" w:cs="Courier New"/>
          <w:color w:val="000000"/>
          <w:sz w:val="20"/>
          <w:szCs w:val="20"/>
          <w:lang w:val="es-MX" w:eastAsia="es-MX"/>
        </w:rPr>
        <w:t>Accuracy</w:t>
      </w:r>
      <w:r w:rsidRPr="00491B26">
        <w:rPr>
          <w:rFonts w:ascii="Courier New" w:eastAsia="Times New Roman" w:hAnsi="Courier New" w:cs="Courier New"/>
          <w:color w:val="000000"/>
          <w:sz w:val="20"/>
          <w:szCs w:val="20"/>
          <w:lang w:val="es-MX" w:eastAsia="es-MX"/>
        </w:rPr>
        <w:t>:0.8289473684210527</w:t>
      </w:r>
    </w:p>
    <w:p w:rsidR="00940786" w:rsidRPr="00940786" w:rsidRDefault="00940786"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val="es-MX" w:eastAsia="es-MX"/>
        </w:rPr>
      </w:pPr>
      <w:proofErr w:type="spellStart"/>
      <w:r>
        <w:rPr>
          <w:rFonts w:ascii="Courier New" w:eastAsia="Times New Roman" w:hAnsi="Courier New" w:cs="Courier New"/>
          <w:color w:val="000000"/>
          <w:sz w:val="20"/>
          <w:szCs w:val="20"/>
          <w:lang w:val="es-MX" w:eastAsia="es-MX"/>
        </w:rPr>
        <w:t>R</w:t>
      </w:r>
      <w:r w:rsidRPr="00940786">
        <w:rPr>
          <w:rFonts w:ascii="Courier New" w:eastAsia="Times New Roman" w:hAnsi="Courier New" w:cs="Courier New"/>
          <w:color w:val="000000"/>
          <w:sz w:val="20"/>
          <w:szCs w:val="20"/>
          <w:lang w:val="es-MX" w:eastAsia="es-MX"/>
        </w:rPr>
        <w:t>ecall</w:t>
      </w:r>
      <w:proofErr w:type="spellEnd"/>
      <w:r>
        <w:rPr>
          <w:rFonts w:ascii="Courier New" w:eastAsia="Times New Roman" w:hAnsi="Courier New" w:cs="Courier New"/>
          <w:color w:val="000000"/>
          <w:sz w:val="20"/>
          <w:szCs w:val="20"/>
          <w:lang w:val="es-MX" w:eastAsia="es-MX"/>
        </w:rPr>
        <w:t>:</w:t>
      </w:r>
      <w:r w:rsidRPr="00940786">
        <w:rPr>
          <w:rFonts w:ascii="Courier New" w:eastAsia="Times New Roman" w:hAnsi="Courier New" w:cs="Courier New"/>
          <w:color w:val="000000"/>
          <w:sz w:val="20"/>
          <w:szCs w:val="20"/>
          <w:lang w:val="es-MX" w:eastAsia="es-MX"/>
        </w:rPr>
        <w:t xml:space="preserve"> 0.9</w:t>
      </w:r>
    </w:p>
    <w:p w:rsidR="00940786" w:rsidRPr="00940786" w:rsidRDefault="00940786"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val="es-MX" w:eastAsia="es-MX"/>
        </w:rPr>
      </w:pPr>
      <w:proofErr w:type="spellStart"/>
      <w:r>
        <w:rPr>
          <w:rFonts w:ascii="Courier New" w:eastAsia="Times New Roman" w:hAnsi="Courier New" w:cs="Courier New"/>
          <w:color w:val="000000"/>
          <w:sz w:val="20"/>
          <w:szCs w:val="20"/>
          <w:lang w:val="es-MX" w:eastAsia="es-MX"/>
        </w:rPr>
        <w:t>P</w:t>
      </w:r>
      <w:r w:rsidRPr="00940786">
        <w:rPr>
          <w:rFonts w:ascii="Courier New" w:eastAsia="Times New Roman" w:hAnsi="Courier New" w:cs="Courier New"/>
          <w:color w:val="000000"/>
          <w:sz w:val="20"/>
          <w:szCs w:val="20"/>
          <w:lang w:val="es-MX" w:eastAsia="es-MX"/>
        </w:rPr>
        <w:t>recision</w:t>
      </w:r>
      <w:proofErr w:type="spellEnd"/>
      <w:r>
        <w:rPr>
          <w:rFonts w:ascii="Courier New" w:eastAsia="Times New Roman" w:hAnsi="Courier New" w:cs="Courier New"/>
          <w:color w:val="000000"/>
          <w:sz w:val="20"/>
          <w:szCs w:val="20"/>
          <w:lang w:val="es-MX" w:eastAsia="es-MX"/>
        </w:rPr>
        <w:t>:</w:t>
      </w:r>
      <w:r w:rsidRPr="00940786">
        <w:rPr>
          <w:rFonts w:ascii="Courier New" w:eastAsia="Times New Roman" w:hAnsi="Courier New" w:cs="Courier New"/>
          <w:color w:val="000000"/>
          <w:sz w:val="20"/>
          <w:szCs w:val="20"/>
          <w:lang w:val="es-MX" w:eastAsia="es-MX"/>
        </w:rPr>
        <w:t xml:space="preserve"> 0.8</w:t>
      </w:r>
    </w:p>
    <w:p w:rsidR="00940786" w:rsidRPr="00940786" w:rsidRDefault="00940786" w:rsidP="0049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val="es-MX" w:eastAsia="es-MX"/>
        </w:rPr>
      </w:pPr>
    </w:p>
    <w:p w:rsidR="00940786" w:rsidRPr="00940786" w:rsidRDefault="00940786" w:rsidP="004943F6">
      <w:pPr>
        <w:shd w:val="clear" w:color="auto" w:fill="FFFFFF"/>
        <w:spacing w:after="0" w:line="240" w:lineRule="auto"/>
        <w:jc w:val="both"/>
        <w:rPr>
          <w:rFonts w:ascii="Helvetica" w:eastAsia="Times New Roman" w:hAnsi="Helvetica" w:cs="Helvetica"/>
          <w:color w:val="000000"/>
          <w:sz w:val="21"/>
          <w:szCs w:val="21"/>
          <w:lang w:val="es-MX" w:eastAsia="es-MX"/>
        </w:rPr>
      </w:pPr>
      <w:r w:rsidRPr="00940786">
        <w:rPr>
          <w:rFonts w:ascii="Helvetica" w:eastAsia="Times New Roman" w:hAnsi="Helvetica" w:cs="Helvetica"/>
          <w:noProof/>
          <w:color w:val="000000"/>
          <w:sz w:val="21"/>
          <w:szCs w:val="21"/>
          <w:lang w:val="es-MX" w:eastAsia="es-MX"/>
        </w:rPr>
        <w:drawing>
          <wp:inline distT="0" distB="0" distL="0" distR="0">
            <wp:extent cx="2581275" cy="1737995"/>
            <wp:effectExtent l="0" t="0" r="0" b="0"/>
            <wp:docPr id="9" name="Imagen 9" descr="C:\Users\IVAN\AppData\Local\Microsoft\Windows\INetCache\Content.MSO\78DF3C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VAN\AppData\Local\Microsoft\Windows\INetCache\Content.MSO\78DF3C10.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81275" cy="1737995"/>
                    </a:xfrm>
                    <a:prstGeom prst="rect">
                      <a:avLst/>
                    </a:prstGeom>
                    <a:noFill/>
                    <a:ln>
                      <a:noFill/>
                    </a:ln>
                  </pic:spPr>
                </pic:pic>
              </a:graphicData>
            </a:graphic>
          </wp:inline>
        </w:drawing>
      </w:r>
    </w:p>
    <w:p w:rsidR="00940786" w:rsidRPr="00DE0940" w:rsidRDefault="00940786" w:rsidP="004943F6">
      <w:pPr>
        <w:shd w:val="clear" w:color="auto" w:fill="FFFFFF"/>
        <w:spacing w:after="0" w:line="240" w:lineRule="auto"/>
        <w:jc w:val="both"/>
        <w:rPr>
          <w:rFonts w:ascii="Helvetica" w:eastAsia="Times New Roman" w:hAnsi="Helvetica" w:cs="Helvetica"/>
          <w:color w:val="000000"/>
          <w:sz w:val="21"/>
          <w:szCs w:val="21"/>
          <w:lang w:val="es-MX" w:eastAsia="es-MX"/>
        </w:rPr>
      </w:pPr>
    </w:p>
    <w:p w:rsidR="00DE0940" w:rsidRPr="00DE0940" w:rsidRDefault="00DE0940" w:rsidP="004943F6">
      <w:pPr>
        <w:jc w:val="both"/>
        <w:rPr>
          <w:sz w:val="28"/>
        </w:rPr>
      </w:pPr>
    </w:p>
    <w:p w:rsidR="00294CAF" w:rsidRDefault="00294CAF" w:rsidP="004943F6">
      <w:pPr>
        <w:jc w:val="both"/>
        <w:rPr>
          <w:sz w:val="28"/>
        </w:rPr>
      </w:pPr>
    </w:p>
    <w:p w:rsidR="00294CAF" w:rsidRDefault="00D4533C" w:rsidP="004943F6">
      <w:pPr>
        <w:pStyle w:val="Ttulo1"/>
        <w:shd w:val="clear" w:color="auto" w:fill="FFFFFF"/>
        <w:spacing w:before="129"/>
        <w:jc w:val="both"/>
        <w:rPr>
          <w:rFonts w:ascii="Helvetica" w:hAnsi="Helvetica" w:cs="Helvetica"/>
          <w:b/>
          <w:i/>
          <w:color w:val="000000"/>
          <w:szCs w:val="39"/>
        </w:rPr>
      </w:pPr>
      <w:r w:rsidRPr="00D4533C">
        <w:rPr>
          <w:rFonts w:ascii="Helvetica" w:hAnsi="Helvetica" w:cs="Helvetica"/>
          <w:b/>
          <w:i/>
          <w:color w:val="000000"/>
          <w:szCs w:val="39"/>
        </w:rPr>
        <w:t>Random tests</w:t>
      </w:r>
      <w:r w:rsidR="00294CAF">
        <w:rPr>
          <w:rFonts w:ascii="Helvetica" w:hAnsi="Helvetica" w:cs="Helvetica"/>
          <w:b/>
          <w:i/>
          <w:color w:val="000000"/>
          <w:szCs w:val="39"/>
        </w:rPr>
        <w:t>:</w:t>
      </w:r>
    </w:p>
    <w:p w:rsidR="00D4533C" w:rsidRPr="00D4533C" w:rsidRDefault="00D4533C" w:rsidP="004943F6">
      <w:pPr>
        <w:jc w:val="both"/>
        <w:rPr>
          <w:rFonts w:ascii="Arial" w:hAnsi="Arial" w:cs="Arial"/>
          <w:color w:val="000000"/>
          <w:sz w:val="24"/>
          <w:szCs w:val="21"/>
          <w:shd w:val="clear" w:color="auto" w:fill="FFFFFF"/>
        </w:rPr>
      </w:pPr>
      <w:r w:rsidRPr="00D4533C">
        <w:rPr>
          <w:rFonts w:ascii="Arial" w:hAnsi="Arial" w:cs="Arial"/>
          <w:color w:val="000000"/>
          <w:sz w:val="24"/>
          <w:szCs w:val="21"/>
          <w:shd w:val="clear" w:color="auto" w:fill="FFFFFF"/>
        </w:rPr>
        <w:t xml:space="preserve">Having the trained </w:t>
      </w:r>
      <w:proofErr w:type="gramStart"/>
      <w:r w:rsidRPr="00D4533C">
        <w:rPr>
          <w:rFonts w:ascii="Arial" w:hAnsi="Arial" w:cs="Arial"/>
          <w:color w:val="000000"/>
          <w:sz w:val="24"/>
          <w:szCs w:val="21"/>
          <w:shd w:val="clear" w:color="auto" w:fill="FFFFFF"/>
        </w:rPr>
        <w:t>model</w:t>
      </w:r>
      <w:proofErr w:type="gramEnd"/>
      <w:r w:rsidRPr="00D4533C">
        <w:rPr>
          <w:rFonts w:ascii="Arial" w:hAnsi="Arial" w:cs="Arial"/>
          <w:color w:val="000000"/>
          <w:sz w:val="24"/>
          <w:szCs w:val="21"/>
          <w:shd w:val="clear" w:color="auto" w:fill="FFFFFF"/>
        </w:rPr>
        <w:t xml:space="preserve"> we will see how certain random people classify.</w:t>
      </w:r>
    </w:p>
    <w:p w:rsidR="00294CAF" w:rsidRPr="00D4533C" w:rsidRDefault="00D4533C" w:rsidP="004943F6">
      <w:pPr>
        <w:jc w:val="both"/>
        <w:rPr>
          <w:rFonts w:ascii="Arial" w:hAnsi="Arial" w:cs="Arial"/>
          <w:color w:val="000000"/>
          <w:sz w:val="24"/>
          <w:szCs w:val="21"/>
          <w:shd w:val="clear" w:color="auto" w:fill="FFFFFF"/>
        </w:rPr>
      </w:pPr>
      <w:r w:rsidRPr="00D4533C">
        <w:rPr>
          <w:rFonts w:ascii="Arial" w:hAnsi="Arial" w:cs="Arial"/>
          <w:color w:val="000000"/>
          <w:sz w:val="24"/>
          <w:szCs w:val="21"/>
          <w:shd w:val="clear" w:color="auto" w:fill="FFFFFF"/>
        </w:rPr>
        <w:t>We will take 3 people, one for each classifier, and we will see how it classifies them.</w:t>
      </w:r>
    </w:p>
    <w:p w:rsidR="00D4533C" w:rsidRPr="00491B26" w:rsidRDefault="00D4533C" w:rsidP="004943F6">
      <w:pPr>
        <w:pStyle w:val="HTMLconformatoprevio"/>
        <w:shd w:val="clear" w:color="auto" w:fill="FFFFFF"/>
        <w:wordWrap w:val="0"/>
        <w:jc w:val="both"/>
        <w:textAlignment w:val="baseline"/>
        <w:rPr>
          <w:rFonts w:ascii="Arial" w:hAnsi="Arial" w:cs="Arial"/>
          <w:color w:val="000000"/>
          <w:sz w:val="24"/>
          <w:szCs w:val="21"/>
        </w:rPr>
      </w:pPr>
    </w:p>
    <w:p w:rsidR="00D4533C" w:rsidRPr="008B331F" w:rsidRDefault="00D4533C" w:rsidP="004943F6">
      <w:pPr>
        <w:pStyle w:val="HTMLconformatoprevio"/>
        <w:shd w:val="clear" w:color="auto" w:fill="FFFFFF"/>
        <w:wordWrap w:val="0"/>
        <w:jc w:val="both"/>
        <w:textAlignment w:val="baseline"/>
        <w:rPr>
          <w:rFonts w:ascii="Arial" w:hAnsi="Arial" w:cs="Arial"/>
          <w:color w:val="000000"/>
          <w:sz w:val="24"/>
          <w:szCs w:val="21"/>
          <w:lang w:val="es-MX"/>
        </w:rPr>
      </w:pPr>
      <w:r w:rsidRPr="008B331F">
        <w:rPr>
          <w:rFonts w:ascii="Arial" w:hAnsi="Arial" w:cs="Arial"/>
          <w:color w:val="000000"/>
          <w:sz w:val="24"/>
          <w:szCs w:val="21"/>
          <w:lang w:val="es-MX"/>
        </w:rPr>
        <w:t>El algoritmo dijo que si es alcohólico y en realidad no es alcohólico</w:t>
      </w:r>
    </w:p>
    <w:p w:rsidR="00D4533C" w:rsidRPr="008B331F" w:rsidRDefault="00D4533C" w:rsidP="004943F6">
      <w:pPr>
        <w:pStyle w:val="HTMLconformatoprevio"/>
        <w:shd w:val="clear" w:color="auto" w:fill="FFFFFF"/>
        <w:wordWrap w:val="0"/>
        <w:jc w:val="both"/>
        <w:textAlignment w:val="baseline"/>
        <w:rPr>
          <w:rFonts w:ascii="Arial" w:hAnsi="Arial" w:cs="Arial"/>
          <w:color w:val="000000"/>
          <w:sz w:val="24"/>
          <w:szCs w:val="21"/>
          <w:lang w:val="es-MX"/>
        </w:rPr>
      </w:pPr>
      <w:r w:rsidRPr="008B331F">
        <w:rPr>
          <w:rFonts w:ascii="Arial" w:hAnsi="Arial" w:cs="Arial"/>
          <w:color w:val="000000"/>
          <w:sz w:val="24"/>
          <w:szCs w:val="21"/>
          <w:lang w:val="es-MX"/>
        </w:rPr>
        <w:t>El algoritmo dijo que no es alcohólico y en realidad no es alcohólico</w:t>
      </w:r>
    </w:p>
    <w:p w:rsidR="00D4533C" w:rsidRPr="008B331F" w:rsidRDefault="00D4533C" w:rsidP="004943F6">
      <w:pPr>
        <w:pStyle w:val="HTMLconformatoprevio"/>
        <w:shd w:val="clear" w:color="auto" w:fill="FFFFFF"/>
        <w:wordWrap w:val="0"/>
        <w:jc w:val="both"/>
        <w:textAlignment w:val="baseline"/>
        <w:rPr>
          <w:rFonts w:ascii="Arial" w:hAnsi="Arial" w:cs="Arial"/>
          <w:color w:val="000000"/>
          <w:sz w:val="24"/>
          <w:szCs w:val="21"/>
          <w:lang w:val="es-MX"/>
        </w:rPr>
      </w:pPr>
      <w:r w:rsidRPr="008B331F">
        <w:rPr>
          <w:rFonts w:ascii="Arial" w:hAnsi="Arial" w:cs="Arial"/>
          <w:color w:val="000000"/>
          <w:sz w:val="24"/>
          <w:szCs w:val="21"/>
          <w:lang w:val="es-MX"/>
        </w:rPr>
        <w:t>El algoritmo dijo que si es alcohólico y en realidad si es alcohólico</w:t>
      </w:r>
    </w:p>
    <w:p w:rsidR="00D4533C" w:rsidRDefault="00D4533C" w:rsidP="004943F6">
      <w:pPr>
        <w:pStyle w:val="HTMLconformatoprevio"/>
        <w:shd w:val="clear" w:color="auto" w:fill="FFFFFF"/>
        <w:wordWrap w:val="0"/>
        <w:jc w:val="both"/>
        <w:textAlignment w:val="baseline"/>
        <w:rPr>
          <w:rFonts w:ascii="Arial" w:hAnsi="Arial" w:cs="Arial"/>
          <w:color w:val="000000"/>
          <w:sz w:val="24"/>
          <w:szCs w:val="21"/>
          <w:lang w:val="es-MX"/>
        </w:rPr>
      </w:pPr>
    </w:p>
    <w:p w:rsidR="00D4533C" w:rsidRDefault="00D4533C" w:rsidP="004943F6">
      <w:pPr>
        <w:pStyle w:val="Ttulo1"/>
        <w:shd w:val="clear" w:color="auto" w:fill="FFFFFF"/>
        <w:spacing w:before="129"/>
        <w:jc w:val="both"/>
        <w:rPr>
          <w:rFonts w:ascii="Helvetica" w:hAnsi="Helvetica" w:cs="Helvetica"/>
          <w:b/>
          <w:i/>
          <w:color w:val="000000"/>
          <w:szCs w:val="39"/>
          <w:lang w:val="es-MX"/>
        </w:rPr>
      </w:pPr>
    </w:p>
    <w:p w:rsidR="00D4533C" w:rsidRDefault="00D4533C" w:rsidP="004943F6">
      <w:pPr>
        <w:pStyle w:val="Ttulo1"/>
        <w:shd w:val="clear" w:color="auto" w:fill="FFFFFF"/>
        <w:spacing w:before="129"/>
        <w:jc w:val="both"/>
        <w:rPr>
          <w:rFonts w:ascii="Helvetica" w:hAnsi="Helvetica" w:cs="Helvetica"/>
          <w:b/>
          <w:i/>
          <w:color w:val="000000"/>
          <w:szCs w:val="39"/>
          <w:lang w:val="es-MX"/>
        </w:rPr>
      </w:pPr>
    </w:p>
    <w:p w:rsidR="00294CAF" w:rsidRPr="00D4533C" w:rsidRDefault="005655DD" w:rsidP="004943F6">
      <w:pPr>
        <w:pStyle w:val="Ttulo1"/>
        <w:shd w:val="clear" w:color="auto" w:fill="FFFFFF"/>
        <w:spacing w:before="129"/>
        <w:jc w:val="both"/>
        <w:rPr>
          <w:rFonts w:ascii="Helvetica" w:hAnsi="Helvetica" w:cs="Helvetica"/>
          <w:b/>
          <w:i/>
          <w:color w:val="000000"/>
          <w:szCs w:val="39"/>
        </w:rPr>
      </w:pPr>
      <w:r>
        <w:rPr>
          <w:rFonts w:ascii="Helvetica" w:hAnsi="Helvetica" w:cs="Helvetica"/>
          <w:b/>
          <w:i/>
          <w:color w:val="000000"/>
          <w:szCs w:val="39"/>
        </w:rPr>
        <w:t>5.</w:t>
      </w:r>
      <w:r w:rsidR="00294CAF" w:rsidRPr="00D4533C">
        <w:rPr>
          <w:rFonts w:ascii="Helvetica" w:hAnsi="Helvetica" w:cs="Helvetica"/>
          <w:b/>
          <w:i/>
          <w:color w:val="000000"/>
          <w:szCs w:val="39"/>
        </w:rPr>
        <w:t>Conclusions:</w:t>
      </w:r>
    </w:p>
    <w:p w:rsidR="00294CAF" w:rsidRPr="00D4533C" w:rsidRDefault="00D4533C" w:rsidP="004943F6">
      <w:pPr>
        <w:jc w:val="both"/>
        <w:rPr>
          <w:sz w:val="28"/>
        </w:rPr>
      </w:pPr>
      <w:r w:rsidRPr="00D4533C">
        <w:rPr>
          <w:rFonts w:ascii="Arial" w:hAnsi="Arial" w:cs="Arial"/>
          <w:color w:val="000000"/>
          <w:sz w:val="24"/>
          <w:szCs w:val="21"/>
          <w:shd w:val="clear" w:color="auto" w:fill="FFFFFF"/>
        </w:rPr>
        <w:t>If we use only the 3rd classifier we will have better results, because it has the best testing results, that is the most conclusive test to classify someone as alcoholic or not.</w:t>
      </w:r>
    </w:p>
    <w:sectPr w:rsidR="00294CAF" w:rsidRPr="00D4533C" w:rsidSect="00E664C4">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01457"/>
    <w:multiLevelType w:val="multilevel"/>
    <w:tmpl w:val="DE0E74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A21F98"/>
    <w:multiLevelType w:val="multilevel"/>
    <w:tmpl w:val="7588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F952F6"/>
    <w:multiLevelType w:val="hybridMultilevel"/>
    <w:tmpl w:val="D0D64CCA"/>
    <w:lvl w:ilvl="0" w:tplc="A366FB92">
      <w:start w:val="4"/>
      <w:numFmt w:val="bullet"/>
      <w:lvlText w:val="-"/>
      <w:lvlJc w:val="left"/>
      <w:pPr>
        <w:ind w:left="720" w:hanging="360"/>
      </w:pPr>
      <w:rPr>
        <w:rFonts w:ascii="Courier New" w:eastAsia="Times New Roman"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857681A"/>
    <w:multiLevelType w:val="multilevel"/>
    <w:tmpl w:val="EB46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A1B"/>
    <w:rsid w:val="00057700"/>
    <w:rsid w:val="00067BDE"/>
    <w:rsid w:val="00097976"/>
    <w:rsid w:val="00294CAF"/>
    <w:rsid w:val="0042319C"/>
    <w:rsid w:val="0042362C"/>
    <w:rsid w:val="00460A1B"/>
    <w:rsid w:val="00491B26"/>
    <w:rsid w:val="004943F6"/>
    <w:rsid w:val="005655DD"/>
    <w:rsid w:val="007533A8"/>
    <w:rsid w:val="008B331F"/>
    <w:rsid w:val="00940786"/>
    <w:rsid w:val="009F2067"/>
    <w:rsid w:val="00B13F27"/>
    <w:rsid w:val="00CD3EF3"/>
    <w:rsid w:val="00D4533C"/>
    <w:rsid w:val="00DE0940"/>
    <w:rsid w:val="00DE644E"/>
    <w:rsid w:val="00E559DE"/>
    <w:rsid w:val="00E664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B202"/>
  <w15:chartTrackingRefBased/>
  <w15:docId w15:val="{6045D851-5DFF-4256-AA1B-F4262F727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460A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link w:val="Ttulo4Car"/>
    <w:uiPriority w:val="9"/>
    <w:qFormat/>
    <w:rsid w:val="00460A1B"/>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next w:val="Normal"/>
    <w:link w:val="Ttulo5Car"/>
    <w:uiPriority w:val="9"/>
    <w:semiHidden/>
    <w:unhideWhenUsed/>
    <w:qFormat/>
    <w:rsid w:val="00294CA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60A1B"/>
    <w:rPr>
      <w:b/>
      <w:bCs/>
    </w:rPr>
  </w:style>
  <w:style w:type="character" w:styleId="Hipervnculo">
    <w:name w:val="Hyperlink"/>
    <w:basedOn w:val="Fuentedeprrafopredeter"/>
    <w:uiPriority w:val="99"/>
    <w:unhideWhenUsed/>
    <w:rsid w:val="00460A1B"/>
    <w:rPr>
      <w:color w:val="0563C1" w:themeColor="hyperlink"/>
      <w:u w:val="single"/>
    </w:rPr>
  </w:style>
  <w:style w:type="character" w:styleId="Mencinsinresolver">
    <w:name w:val="Unresolved Mention"/>
    <w:basedOn w:val="Fuentedeprrafopredeter"/>
    <w:uiPriority w:val="99"/>
    <w:semiHidden/>
    <w:unhideWhenUsed/>
    <w:rsid w:val="00460A1B"/>
    <w:rPr>
      <w:color w:val="605E5C"/>
      <w:shd w:val="clear" w:color="auto" w:fill="E1DFDD"/>
    </w:rPr>
  </w:style>
  <w:style w:type="character" w:customStyle="1" w:styleId="Ttulo4Car">
    <w:name w:val="Título 4 Car"/>
    <w:basedOn w:val="Fuentedeprrafopredeter"/>
    <w:link w:val="Ttulo4"/>
    <w:uiPriority w:val="9"/>
    <w:rsid w:val="00460A1B"/>
    <w:rPr>
      <w:rFonts w:ascii="Times New Roman" w:eastAsia="Times New Roman" w:hAnsi="Times New Roman" w:cs="Times New Roman"/>
      <w:b/>
      <w:bCs/>
      <w:sz w:val="24"/>
      <w:szCs w:val="24"/>
      <w:lang w:eastAsia="es-MX"/>
    </w:rPr>
  </w:style>
  <w:style w:type="character" w:customStyle="1" w:styleId="Ttulo1Car">
    <w:name w:val="Título 1 Car"/>
    <w:basedOn w:val="Fuentedeprrafopredeter"/>
    <w:link w:val="Ttulo1"/>
    <w:uiPriority w:val="9"/>
    <w:rsid w:val="00460A1B"/>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460A1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0A1B"/>
    <w:rPr>
      <w:rFonts w:ascii="Segoe UI" w:hAnsi="Segoe UI" w:cs="Segoe UI"/>
      <w:sz w:val="18"/>
      <w:szCs w:val="18"/>
    </w:rPr>
  </w:style>
  <w:style w:type="paragraph" w:styleId="NormalWeb">
    <w:name w:val="Normal (Web)"/>
    <w:basedOn w:val="Normal"/>
    <w:uiPriority w:val="99"/>
    <w:unhideWhenUsed/>
    <w:rsid w:val="00460A1B"/>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294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294CAF"/>
    <w:rPr>
      <w:rFonts w:asciiTheme="majorHAnsi" w:eastAsiaTheme="majorEastAsia" w:hAnsiTheme="majorHAnsi" w:cstheme="majorBidi"/>
      <w:color w:val="2F5496" w:themeColor="accent1" w:themeShade="BF"/>
    </w:rPr>
  </w:style>
  <w:style w:type="paragraph" w:styleId="HTMLconformatoprevio">
    <w:name w:val="HTML Preformatted"/>
    <w:basedOn w:val="Normal"/>
    <w:link w:val="HTMLconformatoprevioCar"/>
    <w:uiPriority w:val="99"/>
    <w:unhideWhenUsed/>
    <w:rsid w:val="00294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294CAF"/>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E559DE"/>
    <w:rPr>
      <w:rFonts w:ascii="Courier New" w:eastAsia="Times New Roman" w:hAnsi="Courier New" w:cs="Courier New"/>
      <w:sz w:val="20"/>
      <w:szCs w:val="20"/>
    </w:rPr>
  </w:style>
  <w:style w:type="paragraph" w:styleId="Sinespaciado">
    <w:name w:val="No Spacing"/>
    <w:uiPriority w:val="1"/>
    <w:qFormat/>
    <w:rsid w:val="0042362C"/>
    <w:pPr>
      <w:spacing w:after="0" w:line="240" w:lineRule="auto"/>
    </w:pPr>
  </w:style>
  <w:style w:type="paragraph" w:styleId="Prrafodelista">
    <w:name w:val="List Paragraph"/>
    <w:basedOn w:val="Normal"/>
    <w:uiPriority w:val="34"/>
    <w:qFormat/>
    <w:rsid w:val="00DE6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6598">
      <w:bodyDiv w:val="1"/>
      <w:marLeft w:val="0"/>
      <w:marRight w:val="0"/>
      <w:marTop w:val="0"/>
      <w:marBottom w:val="0"/>
      <w:divBdr>
        <w:top w:val="none" w:sz="0" w:space="0" w:color="auto"/>
        <w:left w:val="none" w:sz="0" w:space="0" w:color="auto"/>
        <w:bottom w:val="none" w:sz="0" w:space="0" w:color="auto"/>
        <w:right w:val="none" w:sz="0" w:space="0" w:color="auto"/>
      </w:divBdr>
    </w:div>
    <w:div w:id="86464572">
      <w:bodyDiv w:val="1"/>
      <w:marLeft w:val="0"/>
      <w:marRight w:val="0"/>
      <w:marTop w:val="0"/>
      <w:marBottom w:val="0"/>
      <w:divBdr>
        <w:top w:val="none" w:sz="0" w:space="0" w:color="auto"/>
        <w:left w:val="none" w:sz="0" w:space="0" w:color="auto"/>
        <w:bottom w:val="none" w:sz="0" w:space="0" w:color="auto"/>
        <w:right w:val="none" w:sz="0" w:space="0" w:color="auto"/>
      </w:divBdr>
    </w:div>
    <w:div w:id="145707969">
      <w:bodyDiv w:val="1"/>
      <w:marLeft w:val="0"/>
      <w:marRight w:val="0"/>
      <w:marTop w:val="0"/>
      <w:marBottom w:val="0"/>
      <w:divBdr>
        <w:top w:val="none" w:sz="0" w:space="0" w:color="auto"/>
        <w:left w:val="none" w:sz="0" w:space="0" w:color="auto"/>
        <w:bottom w:val="none" w:sz="0" w:space="0" w:color="auto"/>
        <w:right w:val="none" w:sz="0" w:space="0" w:color="auto"/>
      </w:divBdr>
    </w:div>
    <w:div w:id="160970015">
      <w:bodyDiv w:val="1"/>
      <w:marLeft w:val="0"/>
      <w:marRight w:val="0"/>
      <w:marTop w:val="0"/>
      <w:marBottom w:val="0"/>
      <w:divBdr>
        <w:top w:val="none" w:sz="0" w:space="0" w:color="auto"/>
        <w:left w:val="none" w:sz="0" w:space="0" w:color="auto"/>
        <w:bottom w:val="none" w:sz="0" w:space="0" w:color="auto"/>
        <w:right w:val="none" w:sz="0" w:space="0" w:color="auto"/>
      </w:divBdr>
    </w:div>
    <w:div w:id="163329083">
      <w:bodyDiv w:val="1"/>
      <w:marLeft w:val="0"/>
      <w:marRight w:val="0"/>
      <w:marTop w:val="0"/>
      <w:marBottom w:val="0"/>
      <w:divBdr>
        <w:top w:val="none" w:sz="0" w:space="0" w:color="auto"/>
        <w:left w:val="none" w:sz="0" w:space="0" w:color="auto"/>
        <w:bottom w:val="none" w:sz="0" w:space="0" w:color="auto"/>
        <w:right w:val="none" w:sz="0" w:space="0" w:color="auto"/>
      </w:divBdr>
    </w:div>
    <w:div w:id="249853261">
      <w:bodyDiv w:val="1"/>
      <w:marLeft w:val="0"/>
      <w:marRight w:val="0"/>
      <w:marTop w:val="0"/>
      <w:marBottom w:val="0"/>
      <w:divBdr>
        <w:top w:val="none" w:sz="0" w:space="0" w:color="auto"/>
        <w:left w:val="none" w:sz="0" w:space="0" w:color="auto"/>
        <w:bottom w:val="none" w:sz="0" w:space="0" w:color="auto"/>
        <w:right w:val="none" w:sz="0" w:space="0" w:color="auto"/>
      </w:divBdr>
    </w:div>
    <w:div w:id="511720294">
      <w:bodyDiv w:val="1"/>
      <w:marLeft w:val="0"/>
      <w:marRight w:val="0"/>
      <w:marTop w:val="0"/>
      <w:marBottom w:val="0"/>
      <w:divBdr>
        <w:top w:val="none" w:sz="0" w:space="0" w:color="auto"/>
        <w:left w:val="none" w:sz="0" w:space="0" w:color="auto"/>
        <w:bottom w:val="none" w:sz="0" w:space="0" w:color="auto"/>
        <w:right w:val="none" w:sz="0" w:space="0" w:color="auto"/>
      </w:divBdr>
      <w:divsChild>
        <w:div w:id="414671264">
          <w:marLeft w:val="0"/>
          <w:marRight w:val="0"/>
          <w:marTop w:val="0"/>
          <w:marBottom w:val="0"/>
          <w:divBdr>
            <w:top w:val="none" w:sz="0" w:space="0" w:color="auto"/>
            <w:left w:val="none" w:sz="0" w:space="0" w:color="auto"/>
            <w:bottom w:val="none" w:sz="0" w:space="0" w:color="auto"/>
            <w:right w:val="none" w:sz="0" w:space="0" w:color="auto"/>
          </w:divBdr>
        </w:div>
        <w:div w:id="558438536">
          <w:marLeft w:val="0"/>
          <w:marRight w:val="0"/>
          <w:marTop w:val="0"/>
          <w:marBottom w:val="0"/>
          <w:divBdr>
            <w:top w:val="none" w:sz="0" w:space="0" w:color="auto"/>
            <w:left w:val="none" w:sz="0" w:space="0" w:color="auto"/>
            <w:bottom w:val="none" w:sz="0" w:space="0" w:color="auto"/>
            <w:right w:val="none" w:sz="0" w:space="0" w:color="auto"/>
          </w:divBdr>
          <w:divsChild>
            <w:div w:id="15997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123">
      <w:bodyDiv w:val="1"/>
      <w:marLeft w:val="0"/>
      <w:marRight w:val="0"/>
      <w:marTop w:val="0"/>
      <w:marBottom w:val="0"/>
      <w:divBdr>
        <w:top w:val="none" w:sz="0" w:space="0" w:color="auto"/>
        <w:left w:val="none" w:sz="0" w:space="0" w:color="auto"/>
        <w:bottom w:val="none" w:sz="0" w:space="0" w:color="auto"/>
        <w:right w:val="none" w:sz="0" w:space="0" w:color="auto"/>
      </w:divBdr>
    </w:div>
    <w:div w:id="661592477">
      <w:bodyDiv w:val="1"/>
      <w:marLeft w:val="0"/>
      <w:marRight w:val="0"/>
      <w:marTop w:val="0"/>
      <w:marBottom w:val="0"/>
      <w:divBdr>
        <w:top w:val="none" w:sz="0" w:space="0" w:color="auto"/>
        <w:left w:val="none" w:sz="0" w:space="0" w:color="auto"/>
        <w:bottom w:val="none" w:sz="0" w:space="0" w:color="auto"/>
        <w:right w:val="none" w:sz="0" w:space="0" w:color="auto"/>
      </w:divBdr>
    </w:div>
    <w:div w:id="724060682">
      <w:bodyDiv w:val="1"/>
      <w:marLeft w:val="0"/>
      <w:marRight w:val="0"/>
      <w:marTop w:val="0"/>
      <w:marBottom w:val="0"/>
      <w:divBdr>
        <w:top w:val="none" w:sz="0" w:space="0" w:color="auto"/>
        <w:left w:val="none" w:sz="0" w:space="0" w:color="auto"/>
        <w:bottom w:val="none" w:sz="0" w:space="0" w:color="auto"/>
        <w:right w:val="none" w:sz="0" w:space="0" w:color="auto"/>
      </w:divBdr>
    </w:div>
    <w:div w:id="802964135">
      <w:bodyDiv w:val="1"/>
      <w:marLeft w:val="0"/>
      <w:marRight w:val="0"/>
      <w:marTop w:val="0"/>
      <w:marBottom w:val="0"/>
      <w:divBdr>
        <w:top w:val="none" w:sz="0" w:space="0" w:color="auto"/>
        <w:left w:val="none" w:sz="0" w:space="0" w:color="auto"/>
        <w:bottom w:val="none" w:sz="0" w:space="0" w:color="auto"/>
        <w:right w:val="none" w:sz="0" w:space="0" w:color="auto"/>
      </w:divBdr>
    </w:div>
    <w:div w:id="899941179">
      <w:bodyDiv w:val="1"/>
      <w:marLeft w:val="0"/>
      <w:marRight w:val="0"/>
      <w:marTop w:val="0"/>
      <w:marBottom w:val="0"/>
      <w:divBdr>
        <w:top w:val="none" w:sz="0" w:space="0" w:color="auto"/>
        <w:left w:val="none" w:sz="0" w:space="0" w:color="auto"/>
        <w:bottom w:val="none" w:sz="0" w:space="0" w:color="auto"/>
        <w:right w:val="none" w:sz="0" w:space="0" w:color="auto"/>
      </w:divBdr>
    </w:div>
    <w:div w:id="962615189">
      <w:bodyDiv w:val="1"/>
      <w:marLeft w:val="0"/>
      <w:marRight w:val="0"/>
      <w:marTop w:val="0"/>
      <w:marBottom w:val="0"/>
      <w:divBdr>
        <w:top w:val="none" w:sz="0" w:space="0" w:color="auto"/>
        <w:left w:val="none" w:sz="0" w:space="0" w:color="auto"/>
        <w:bottom w:val="none" w:sz="0" w:space="0" w:color="auto"/>
        <w:right w:val="none" w:sz="0" w:space="0" w:color="auto"/>
      </w:divBdr>
      <w:divsChild>
        <w:div w:id="528566366">
          <w:marLeft w:val="0"/>
          <w:marRight w:val="0"/>
          <w:marTop w:val="0"/>
          <w:marBottom w:val="0"/>
          <w:divBdr>
            <w:top w:val="none" w:sz="0" w:space="0" w:color="auto"/>
            <w:left w:val="none" w:sz="0" w:space="0" w:color="auto"/>
            <w:bottom w:val="none" w:sz="0" w:space="0" w:color="auto"/>
            <w:right w:val="none" w:sz="0" w:space="0" w:color="auto"/>
          </w:divBdr>
        </w:div>
        <w:div w:id="1365902137">
          <w:marLeft w:val="0"/>
          <w:marRight w:val="0"/>
          <w:marTop w:val="0"/>
          <w:marBottom w:val="0"/>
          <w:divBdr>
            <w:top w:val="none" w:sz="0" w:space="0" w:color="auto"/>
            <w:left w:val="none" w:sz="0" w:space="0" w:color="auto"/>
            <w:bottom w:val="none" w:sz="0" w:space="0" w:color="auto"/>
            <w:right w:val="none" w:sz="0" w:space="0" w:color="auto"/>
          </w:divBdr>
          <w:divsChild>
            <w:div w:id="15500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6630">
      <w:bodyDiv w:val="1"/>
      <w:marLeft w:val="0"/>
      <w:marRight w:val="0"/>
      <w:marTop w:val="0"/>
      <w:marBottom w:val="0"/>
      <w:divBdr>
        <w:top w:val="none" w:sz="0" w:space="0" w:color="auto"/>
        <w:left w:val="none" w:sz="0" w:space="0" w:color="auto"/>
        <w:bottom w:val="none" w:sz="0" w:space="0" w:color="auto"/>
        <w:right w:val="none" w:sz="0" w:space="0" w:color="auto"/>
      </w:divBdr>
      <w:divsChild>
        <w:div w:id="1345093200">
          <w:marLeft w:val="0"/>
          <w:marRight w:val="0"/>
          <w:marTop w:val="0"/>
          <w:marBottom w:val="0"/>
          <w:divBdr>
            <w:top w:val="none" w:sz="0" w:space="0" w:color="auto"/>
            <w:left w:val="none" w:sz="0" w:space="0" w:color="auto"/>
            <w:bottom w:val="none" w:sz="0" w:space="0" w:color="auto"/>
            <w:right w:val="none" w:sz="0" w:space="0" w:color="auto"/>
          </w:divBdr>
        </w:div>
        <w:div w:id="43912365">
          <w:marLeft w:val="0"/>
          <w:marRight w:val="0"/>
          <w:marTop w:val="0"/>
          <w:marBottom w:val="0"/>
          <w:divBdr>
            <w:top w:val="none" w:sz="0" w:space="0" w:color="auto"/>
            <w:left w:val="none" w:sz="0" w:space="0" w:color="auto"/>
            <w:bottom w:val="none" w:sz="0" w:space="0" w:color="auto"/>
            <w:right w:val="none" w:sz="0" w:space="0" w:color="auto"/>
          </w:divBdr>
          <w:divsChild>
            <w:div w:id="20208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90636">
      <w:bodyDiv w:val="1"/>
      <w:marLeft w:val="0"/>
      <w:marRight w:val="0"/>
      <w:marTop w:val="0"/>
      <w:marBottom w:val="0"/>
      <w:divBdr>
        <w:top w:val="none" w:sz="0" w:space="0" w:color="auto"/>
        <w:left w:val="none" w:sz="0" w:space="0" w:color="auto"/>
        <w:bottom w:val="none" w:sz="0" w:space="0" w:color="auto"/>
        <w:right w:val="none" w:sz="0" w:space="0" w:color="auto"/>
      </w:divBdr>
    </w:div>
    <w:div w:id="1318849334">
      <w:bodyDiv w:val="1"/>
      <w:marLeft w:val="0"/>
      <w:marRight w:val="0"/>
      <w:marTop w:val="0"/>
      <w:marBottom w:val="0"/>
      <w:divBdr>
        <w:top w:val="none" w:sz="0" w:space="0" w:color="auto"/>
        <w:left w:val="none" w:sz="0" w:space="0" w:color="auto"/>
        <w:bottom w:val="none" w:sz="0" w:space="0" w:color="auto"/>
        <w:right w:val="none" w:sz="0" w:space="0" w:color="auto"/>
      </w:divBdr>
      <w:divsChild>
        <w:div w:id="807086013">
          <w:marLeft w:val="0"/>
          <w:marRight w:val="0"/>
          <w:marTop w:val="0"/>
          <w:marBottom w:val="0"/>
          <w:divBdr>
            <w:top w:val="none" w:sz="0" w:space="0" w:color="auto"/>
            <w:left w:val="none" w:sz="0" w:space="0" w:color="auto"/>
            <w:bottom w:val="none" w:sz="0" w:space="0" w:color="auto"/>
            <w:right w:val="none" w:sz="0" w:space="0" w:color="auto"/>
          </w:divBdr>
        </w:div>
        <w:div w:id="2059477290">
          <w:marLeft w:val="0"/>
          <w:marRight w:val="0"/>
          <w:marTop w:val="0"/>
          <w:marBottom w:val="0"/>
          <w:divBdr>
            <w:top w:val="none" w:sz="0" w:space="0" w:color="auto"/>
            <w:left w:val="none" w:sz="0" w:space="0" w:color="auto"/>
            <w:bottom w:val="none" w:sz="0" w:space="0" w:color="auto"/>
            <w:right w:val="none" w:sz="0" w:space="0" w:color="auto"/>
          </w:divBdr>
          <w:divsChild>
            <w:div w:id="2927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7155">
      <w:bodyDiv w:val="1"/>
      <w:marLeft w:val="0"/>
      <w:marRight w:val="0"/>
      <w:marTop w:val="0"/>
      <w:marBottom w:val="0"/>
      <w:divBdr>
        <w:top w:val="none" w:sz="0" w:space="0" w:color="auto"/>
        <w:left w:val="none" w:sz="0" w:space="0" w:color="auto"/>
        <w:bottom w:val="none" w:sz="0" w:space="0" w:color="auto"/>
        <w:right w:val="none" w:sz="0" w:space="0" w:color="auto"/>
      </w:divBdr>
    </w:div>
    <w:div w:id="1473136901">
      <w:bodyDiv w:val="1"/>
      <w:marLeft w:val="0"/>
      <w:marRight w:val="0"/>
      <w:marTop w:val="0"/>
      <w:marBottom w:val="0"/>
      <w:divBdr>
        <w:top w:val="none" w:sz="0" w:space="0" w:color="auto"/>
        <w:left w:val="none" w:sz="0" w:space="0" w:color="auto"/>
        <w:bottom w:val="none" w:sz="0" w:space="0" w:color="auto"/>
        <w:right w:val="none" w:sz="0" w:space="0" w:color="auto"/>
      </w:divBdr>
    </w:div>
    <w:div w:id="1516309252">
      <w:bodyDiv w:val="1"/>
      <w:marLeft w:val="0"/>
      <w:marRight w:val="0"/>
      <w:marTop w:val="0"/>
      <w:marBottom w:val="0"/>
      <w:divBdr>
        <w:top w:val="none" w:sz="0" w:space="0" w:color="auto"/>
        <w:left w:val="none" w:sz="0" w:space="0" w:color="auto"/>
        <w:bottom w:val="none" w:sz="0" w:space="0" w:color="auto"/>
        <w:right w:val="none" w:sz="0" w:space="0" w:color="auto"/>
      </w:divBdr>
      <w:divsChild>
        <w:div w:id="1698118804">
          <w:marLeft w:val="0"/>
          <w:marRight w:val="0"/>
          <w:marTop w:val="0"/>
          <w:marBottom w:val="0"/>
          <w:divBdr>
            <w:top w:val="none" w:sz="0" w:space="0" w:color="auto"/>
            <w:left w:val="none" w:sz="0" w:space="0" w:color="auto"/>
            <w:bottom w:val="none" w:sz="0" w:space="0" w:color="auto"/>
            <w:right w:val="none" w:sz="0" w:space="0" w:color="auto"/>
          </w:divBdr>
        </w:div>
        <w:div w:id="215894217">
          <w:marLeft w:val="0"/>
          <w:marRight w:val="0"/>
          <w:marTop w:val="0"/>
          <w:marBottom w:val="0"/>
          <w:divBdr>
            <w:top w:val="none" w:sz="0" w:space="0" w:color="auto"/>
            <w:left w:val="none" w:sz="0" w:space="0" w:color="auto"/>
            <w:bottom w:val="none" w:sz="0" w:space="0" w:color="auto"/>
            <w:right w:val="none" w:sz="0" w:space="0" w:color="auto"/>
          </w:divBdr>
        </w:div>
      </w:divsChild>
    </w:div>
    <w:div w:id="1627737405">
      <w:bodyDiv w:val="1"/>
      <w:marLeft w:val="0"/>
      <w:marRight w:val="0"/>
      <w:marTop w:val="0"/>
      <w:marBottom w:val="0"/>
      <w:divBdr>
        <w:top w:val="none" w:sz="0" w:space="0" w:color="auto"/>
        <w:left w:val="none" w:sz="0" w:space="0" w:color="auto"/>
        <w:bottom w:val="none" w:sz="0" w:space="0" w:color="auto"/>
        <w:right w:val="none" w:sz="0" w:space="0" w:color="auto"/>
      </w:divBdr>
    </w:div>
    <w:div w:id="1632783653">
      <w:bodyDiv w:val="1"/>
      <w:marLeft w:val="0"/>
      <w:marRight w:val="0"/>
      <w:marTop w:val="0"/>
      <w:marBottom w:val="0"/>
      <w:divBdr>
        <w:top w:val="none" w:sz="0" w:space="0" w:color="auto"/>
        <w:left w:val="none" w:sz="0" w:space="0" w:color="auto"/>
        <w:bottom w:val="none" w:sz="0" w:space="0" w:color="auto"/>
        <w:right w:val="none" w:sz="0" w:space="0" w:color="auto"/>
      </w:divBdr>
    </w:div>
    <w:div w:id="1687904757">
      <w:bodyDiv w:val="1"/>
      <w:marLeft w:val="0"/>
      <w:marRight w:val="0"/>
      <w:marTop w:val="0"/>
      <w:marBottom w:val="0"/>
      <w:divBdr>
        <w:top w:val="none" w:sz="0" w:space="0" w:color="auto"/>
        <w:left w:val="none" w:sz="0" w:space="0" w:color="auto"/>
        <w:bottom w:val="none" w:sz="0" w:space="0" w:color="auto"/>
        <w:right w:val="none" w:sz="0" w:space="0" w:color="auto"/>
      </w:divBdr>
      <w:divsChild>
        <w:div w:id="49160560">
          <w:marLeft w:val="0"/>
          <w:marRight w:val="0"/>
          <w:marTop w:val="0"/>
          <w:marBottom w:val="0"/>
          <w:divBdr>
            <w:top w:val="none" w:sz="0" w:space="0" w:color="auto"/>
            <w:left w:val="none" w:sz="0" w:space="0" w:color="auto"/>
            <w:bottom w:val="none" w:sz="0" w:space="0" w:color="auto"/>
            <w:right w:val="none" w:sz="0" w:space="0" w:color="auto"/>
          </w:divBdr>
        </w:div>
      </w:divsChild>
    </w:div>
    <w:div w:id="1857108504">
      <w:bodyDiv w:val="1"/>
      <w:marLeft w:val="0"/>
      <w:marRight w:val="0"/>
      <w:marTop w:val="0"/>
      <w:marBottom w:val="0"/>
      <w:divBdr>
        <w:top w:val="none" w:sz="0" w:space="0" w:color="auto"/>
        <w:left w:val="none" w:sz="0" w:space="0" w:color="auto"/>
        <w:bottom w:val="none" w:sz="0" w:space="0" w:color="auto"/>
        <w:right w:val="none" w:sz="0" w:space="0" w:color="auto"/>
      </w:divBdr>
    </w:div>
    <w:div w:id="1928230977">
      <w:bodyDiv w:val="1"/>
      <w:marLeft w:val="0"/>
      <w:marRight w:val="0"/>
      <w:marTop w:val="0"/>
      <w:marBottom w:val="0"/>
      <w:divBdr>
        <w:top w:val="none" w:sz="0" w:space="0" w:color="auto"/>
        <w:left w:val="none" w:sz="0" w:space="0" w:color="auto"/>
        <w:bottom w:val="none" w:sz="0" w:space="0" w:color="auto"/>
        <w:right w:val="none" w:sz="0" w:space="0" w:color="auto"/>
      </w:divBdr>
    </w:div>
    <w:div w:id="2037389558">
      <w:bodyDiv w:val="1"/>
      <w:marLeft w:val="0"/>
      <w:marRight w:val="0"/>
      <w:marTop w:val="0"/>
      <w:marBottom w:val="0"/>
      <w:divBdr>
        <w:top w:val="none" w:sz="0" w:space="0" w:color="auto"/>
        <w:left w:val="none" w:sz="0" w:space="0" w:color="auto"/>
        <w:bottom w:val="none" w:sz="0" w:space="0" w:color="auto"/>
        <w:right w:val="none" w:sz="0" w:space="0" w:color="auto"/>
      </w:divBdr>
    </w:div>
    <w:div w:id="2113745141">
      <w:bodyDiv w:val="1"/>
      <w:marLeft w:val="0"/>
      <w:marRight w:val="0"/>
      <w:marTop w:val="0"/>
      <w:marBottom w:val="0"/>
      <w:divBdr>
        <w:top w:val="none" w:sz="0" w:space="0" w:color="auto"/>
        <w:left w:val="none" w:sz="0" w:space="0" w:color="auto"/>
        <w:bottom w:val="none" w:sz="0" w:space="0" w:color="auto"/>
        <w:right w:val="none" w:sz="0" w:space="0" w:color="auto"/>
      </w:divBdr>
    </w:div>
    <w:div w:id="213313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9/notebooks/Downloads/SVM_Analysis.ipynb" TargetMode="External"/><Relationship Id="rId13" Type="http://schemas.openxmlformats.org/officeDocument/2006/relationships/hyperlink" Target="https://en.wikipedia.org/wiki/Electrode" TargetMode="External"/><Relationship Id="rId18" Type="http://schemas.openxmlformats.org/officeDocument/2006/relationships/hyperlink" Target="https://en.wikipedia.org/wiki/Brain"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en.wikipedia.org/wiki/Event-related_potential" TargetMode="External"/><Relationship Id="rId7" Type="http://schemas.openxmlformats.org/officeDocument/2006/relationships/hyperlink" Target="http://localhost:8889/notebooks/Downloads/SVM_Analysis.ipynb" TargetMode="External"/><Relationship Id="rId12" Type="http://schemas.openxmlformats.org/officeDocument/2006/relationships/hyperlink" Target="https://en.wikipedia.org/wiki/Brain" TargetMode="External"/><Relationship Id="rId17" Type="http://schemas.openxmlformats.org/officeDocument/2006/relationships/hyperlink" Target="https://en.wikipedia.org/wiki/Neurons" TargetMode="Externa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Ion_current" TargetMode="External"/><Relationship Id="rId20" Type="http://schemas.openxmlformats.org/officeDocument/2006/relationships/hyperlink" Target="https://en.wikipedia.org/wiki/Electroencephalography"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github.com/navi931/EEG-alcohol" TargetMode="External"/><Relationship Id="rId11" Type="http://schemas.openxmlformats.org/officeDocument/2006/relationships/hyperlink" Target="https://en.wikipedia.org/wiki/Electrophysiology" TargetMode="Externa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Electrocorticography" TargetMode="External"/><Relationship Id="rId23" Type="http://schemas.openxmlformats.org/officeDocument/2006/relationships/hyperlink" Target="https://en.wikipedia.org/wiki/Neural_oscillation" TargetMode="External"/><Relationship Id="rId28"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en.wikipedia.org/wiki/Electrode"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localhost:8889/notebooks/Downloads/SVM_Analysis.ipynb" TargetMode="External"/><Relationship Id="rId14" Type="http://schemas.openxmlformats.org/officeDocument/2006/relationships/hyperlink" Target="https://en.wikipedia.org/wiki/Scalp" TargetMode="External"/><Relationship Id="rId22" Type="http://schemas.openxmlformats.org/officeDocument/2006/relationships/hyperlink" Target="https://en.wikipedia.org/wiki/Frequency_spectrum" TargetMode="External"/><Relationship Id="rId27" Type="http://schemas.openxmlformats.org/officeDocument/2006/relationships/image" Target="media/image5.png"/><Relationship Id="rId30"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8C542-58AA-46F4-87D5-794BD60D5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1120</Words>
  <Characters>6163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Iñiguez Avalos</dc:creator>
  <cp:keywords/>
  <dc:description/>
  <cp:lastModifiedBy>IVAN</cp:lastModifiedBy>
  <cp:revision>16</cp:revision>
  <dcterms:created xsi:type="dcterms:W3CDTF">2019-04-02T06:42:00Z</dcterms:created>
  <dcterms:modified xsi:type="dcterms:W3CDTF">2019-04-03T01:44:00Z</dcterms:modified>
</cp:coreProperties>
</file>