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{{ intro.personName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{{ intro.email }}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{{ intro.phone }}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{{ intro.location }}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color w:val="0000ff"/>
          <w:sz w:val="28"/>
          <w:szCs w:val="28"/>
          <w:u w:val="single"/>
          <w:rtl w:val="0"/>
        </w:rPr>
        <w:t xml:space="preserve">{{r intro.linkedin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{%- for job in jobs%}</w:t>
      </w: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text" w:horzAnchor="text" w:tblpX="-15" w:tblpY="0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1"/>
          <w:trHeight w:val="582.000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116.640000000001" w:type="dxa"/>
              <w:left w:w="-9116.640000000001" w:type="dxa"/>
              <w:bottom w:w="-9116.640000000001" w:type="dxa"/>
              <w:right w:w="-9116.640000000001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{{ job.company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4400.0" w:type="dxa"/>
              <w:left w:w="-14400.0" w:type="dxa"/>
              <w:bottom w:w="-14400.0" w:type="dxa"/>
              <w:right w:w="-144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{{ job.startDate }} – {{ job.startDate }} 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3788.64" w:type="dxa"/>
              <w:left w:w="-3788.64" w:type="dxa"/>
              <w:bottom w:w="-3788.64" w:type="dxa"/>
              <w:right w:w="-3788.64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2.00000000000003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{{ job.company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924.64" w:type="dxa"/>
              <w:left w:w="-2924.64" w:type="dxa"/>
              <w:bottom w:w="-2924.64" w:type="dxa"/>
              <w:right w:w="-2924.64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{{ job.location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{%  for responsibility in job.responsibilities %} {{ responsibility }}{% endfor %}.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{% endfor %}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{%- for degree in degrees %}</w:t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4"/>
          <w:szCs w:val="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Layout w:type="fixed"/>
        <w:tblLook w:val="0600"/>
      </w:tblPr>
      <w:tblGrid>
        <w:gridCol w:w="3600"/>
        <w:gridCol w:w="4170"/>
        <w:gridCol w:w="3030"/>
        <w:tblGridChange w:id="0">
          <w:tblGrid>
            <w:gridCol w:w="3600"/>
            <w:gridCol w:w="4170"/>
            <w:gridCol w:w="30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-1628.64" w:type="dxa"/>
              <w:left w:w="-1628.64" w:type="dxa"/>
              <w:bottom w:w="-1628.64" w:type="dxa"/>
              <w:right w:w="-1628.64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52.00000000000003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{{ degree.college}}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2204.64" w:type="dxa"/>
              <w:left w:w="-2204.64" w:type="dxa"/>
              <w:bottom w:w="-2204.64" w:type="dxa"/>
              <w:right w:w="-2204.64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 {{ degree.endYear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772.64" w:type="dxa"/>
              <w:left w:w="-1772.64" w:type="dxa"/>
              <w:bottom w:w="-1772.64" w:type="dxa"/>
              <w:right w:w="-1772.64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52.00000000000003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{{degree.degreeName}}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9692.64" w:type="dxa"/>
              <w:left w:w="-9692.64" w:type="dxa"/>
              <w:bottom w:w="-9692.64" w:type="dxa"/>
              <w:right w:w="-9692.64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{{ degree.location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List your honors like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summa cum laude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or Economics Honors Society; 3.X/4.0 GPA (list </w:t>
      </w: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only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if GPA is over 3.3)</w:t>
      </w:r>
    </w:p>
    <w:p w:rsidR="00000000" w:rsidDel="00000000" w:rsidP="00000000" w:rsidRDefault="00000000" w:rsidRPr="00000000" w14:paraId="0000001A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{%- endfor %}</w:t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&amp; INTERESTS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{%- for  area, skillList in skillDict.items()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{{ area }}: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{% for skill in skillList %}{{ skill }}, {% endfor %}</w:t>
      </w:r>
    </w:p>
    <w:p w:rsidR="00000000" w:rsidDel="00000000" w:rsidP="00000000" w:rsidRDefault="00000000" w:rsidRPr="00000000" w14:paraId="00000020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{%-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4680"/>
          <w:tab w:val="right" w:leader="none" w:pos="9360"/>
        </w:tabs>
        <w:spacing w:line="360" w:lineRule="auto"/>
        <w:jc w:val="left"/>
        <w:rPr>
          <w:i w:val="1"/>
          <w:color w:val="7f7f7f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v2YkT/omKsHBKK9X+/XZ2O+VBw==">CgMxLjA4AHIhMUJCd3Yyc3Y1OUZPdDROcXhVNENxc1ZfbDNwRGdWRXBE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