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CF5AD" w14:textId="77777777" w:rsidR="004845C2" w:rsidRDefault="004845C2" w:rsidP="004845C2">
      <w:pPr>
        <w:rPr>
          <w:rFonts w:asciiTheme="majorBidi" w:hAnsiTheme="majorBidi" w:cstheme="majorBidi"/>
          <w:sz w:val="96"/>
          <w:szCs w:val="96"/>
        </w:rPr>
      </w:pPr>
    </w:p>
    <w:p w14:paraId="28A2914E" w14:textId="77777777" w:rsidR="004845C2" w:rsidRDefault="004845C2" w:rsidP="004845C2">
      <w:pPr>
        <w:rPr>
          <w:rFonts w:asciiTheme="majorBidi" w:hAnsiTheme="majorBidi" w:cstheme="majorBidi"/>
          <w:sz w:val="96"/>
          <w:szCs w:val="96"/>
        </w:rPr>
      </w:pPr>
    </w:p>
    <w:p w14:paraId="4D60E435" w14:textId="590AA10B" w:rsidR="004845C2" w:rsidRDefault="004845C2" w:rsidP="004845C2">
      <w:pPr>
        <w:pBdr>
          <w:bottom w:val="dotted" w:sz="24" w:space="1" w:color="auto"/>
        </w:pBdr>
        <w:rPr>
          <w:rFonts w:asciiTheme="majorBidi" w:hAnsiTheme="majorBidi" w:cstheme="majorBidi"/>
          <w:sz w:val="96"/>
          <w:szCs w:val="96"/>
        </w:rPr>
      </w:pPr>
      <w:r w:rsidRPr="004845C2">
        <w:rPr>
          <w:rFonts w:asciiTheme="majorBidi" w:hAnsiTheme="majorBidi" w:cstheme="majorBidi"/>
          <w:sz w:val="96"/>
          <w:szCs w:val="96"/>
        </w:rPr>
        <w:t>Model Validation Report</w:t>
      </w:r>
    </w:p>
    <w:p w14:paraId="07D10408" w14:textId="77777777" w:rsidR="004845C2" w:rsidRDefault="004845C2" w:rsidP="004845C2">
      <w:pPr>
        <w:pBdr>
          <w:bottom w:val="dotted" w:sz="24" w:space="1" w:color="auto"/>
        </w:pBdr>
        <w:rPr>
          <w:rFonts w:asciiTheme="majorBidi" w:hAnsiTheme="majorBidi" w:cstheme="majorBidi"/>
          <w:sz w:val="96"/>
          <w:szCs w:val="96"/>
        </w:rPr>
      </w:pPr>
    </w:p>
    <w:p w14:paraId="56D5898C" w14:textId="77777777" w:rsidR="004845C2" w:rsidRPr="004845C2" w:rsidRDefault="004845C2" w:rsidP="004845C2">
      <w:pPr>
        <w:rPr>
          <w:rFonts w:asciiTheme="majorBidi" w:hAnsiTheme="majorBidi" w:cstheme="majorBidi"/>
          <w:sz w:val="96"/>
          <w:szCs w:val="96"/>
        </w:rPr>
      </w:pPr>
    </w:p>
    <w:p w14:paraId="120DCA5C" w14:textId="789462FF" w:rsidR="00886C51" w:rsidRDefault="004845C2" w:rsidP="004845C2">
      <w:pPr>
        <w:rPr>
          <w:rFonts w:asciiTheme="majorBidi" w:hAnsiTheme="majorBidi" w:cstheme="majorBidi"/>
          <w:sz w:val="28"/>
          <w:szCs w:val="28"/>
        </w:rPr>
      </w:pPr>
      <w:r w:rsidRPr="004845C2">
        <w:rPr>
          <w:rFonts w:asciiTheme="majorBidi" w:hAnsiTheme="majorBidi" w:cstheme="majorBidi"/>
          <w:sz w:val="28"/>
          <w:szCs w:val="28"/>
        </w:rPr>
        <w:t xml:space="preserve">[DOCUMENT </w:t>
      </w:r>
      <w:r w:rsidRPr="004845C2">
        <w:rPr>
          <w:rFonts w:asciiTheme="majorBidi" w:hAnsiTheme="majorBidi" w:cstheme="majorBidi"/>
          <w:caps/>
          <w:sz w:val="28"/>
          <w:szCs w:val="28"/>
        </w:rPr>
        <w:t>SUBTITLE</w:t>
      </w:r>
      <w:r w:rsidRPr="004845C2">
        <w:rPr>
          <w:rFonts w:asciiTheme="majorBidi" w:hAnsiTheme="majorBidi" w:cstheme="majorBidi"/>
          <w:sz w:val="28"/>
          <w:szCs w:val="28"/>
        </w:rPr>
        <w:t>]</w:t>
      </w:r>
    </w:p>
    <w:p w14:paraId="6FA6C466" w14:textId="6BC96F51" w:rsidR="004845C2" w:rsidRDefault="004845C2" w:rsidP="004845C2">
      <w:pPr>
        <w:rPr>
          <w:rFonts w:asciiTheme="majorBidi" w:hAnsiTheme="majorBidi" w:cstheme="majorBidi"/>
          <w:sz w:val="28"/>
          <w:szCs w:val="28"/>
        </w:rPr>
      </w:pPr>
    </w:p>
    <w:p w14:paraId="29C076C8" w14:textId="57998FFA" w:rsidR="004845C2" w:rsidRDefault="004845C2" w:rsidP="004845C2">
      <w:pPr>
        <w:rPr>
          <w:rFonts w:asciiTheme="majorBidi" w:hAnsiTheme="majorBidi" w:cstheme="majorBidi"/>
          <w:sz w:val="28"/>
          <w:szCs w:val="28"/>
        </w:rPr>
      </w:pPr>
    </w:p>
    <w:p w14:paraId="393541F0" w14:textId="4B2F5F0A" w:rsidR="004845C2" w:rsidRDefault="004845C2" w:rsidP="004845C2">
      <w:pPr>
        <w:rPr>
          <w:rFonts w:asciiTheme="majorBidi" w:hAnsiTheme="majorBidi" w:cstheme="majorBidi"/>
          <w:sz w:val="28"/>
          <w:szCs w:val="28"/>
        </w:rPr>
      </w:pPr>
    </w:p>
    <w:p w14:paraId="735DEE14" w14:textId="7583613C" w:rsidR="004845C2" w:rsidRDefault="004845C2" w:rsidP="004845C2">
      <w:pPr>
        <w:rPr>
          <w:rFonts w:asciiTheme="majorBidi" w:hAnsiTheme="majorBidi" w:cstheme="majorBidi"/>
          <w:sz w:val="28"/>
          <w:szCs w:val="28"/>
        </w:rPr>
      </w:pPr>
    </w:p>
    <w:p w14:paraId="4C363142" w14:textId="560C918F" w:rsidR="004845C2" w:rsidRDefault="004845C2" w:rsidP="004845C2">
      <w:pPr>
        <w:rPr>
          <w:rFonts w:asciiTheme="majorBidi" w:hAnsiTheme="majorBidi" w:cstheme="majorBidi"/>
          <w:sz w:val="28"/>
          <w:szCs w:val="28"/>
        </w:rPr>
      </w:pPr>
    </w:p>
    <w:p w14:paraId="3B38F9F5" w14:textId="13DA1222" w:rsidR="004845C2" w:rsidRDefault="004845C2" w:rsidP="004845C2">
      <w:pPr>
        <w:rPr>
          <w:rFonts w:asciiTheme="majorBidi" w:hAnsiTheme="majorBidi" w:cstheme="majorBidi"/>
          <w:sz w:val="28"/>
          <w:szCs w:val="28"/>
        </w:rPr>
      </w:pPr>
    </w:p>
    <w:p w14:paraId="2FF66BEF" w14:textId="1B97718A" w:rsidR="004845C2" w:rsidRDefault="004845C2" w:rsidP="004845C2">
      <w:pPr>
        <w:rPr>
          <w:rFonts w:asciiTheme="majorBidi" w:hAnsiTheme="majorBidi" w:cstheme="majorBidi"/>
          <w:sz w:val="28"/>
          <w:szCs w:val="28"/>
        </w:rPr>
      </w:pPr>
    </w:p>
    <w:p w14:paraId="1BEB7A13" w14:textId="33B6F48F" w:rsidR="004845C2" w:rsidRDefault="004845C2" w:rsidP="004845C2">
      <w:pPr>
        <w:rPr>
          <w:rFonts w:asciiTheme="majorBidi" w:hAnsiTheme="majorBidi" w:cstheme="majorBidi"/>
          <w:sz w:val="28"/>
          <w:szCs w:val="28"/>
        </w:rPr>
      </w:pPr>
    </w:p>
    <w:p w14:paraId="0CD0DAA2" w14:textId="436033AC" w:rsidR="004845C2" w:rsidRDefault="004845C2" w:rsidP="004845C2">
      <w:pPr>
        <w:rPr>
          <w:rFonts w:asciiTheme="majorBidi" w:hAnsiTheme="majorBidi" w:cstheme="majorBidi"/>
          <w:sz w:val="28"/>
          <w:szCs w:val="28"/>
        </w:rPr>
      </w:pPr>
    </w:p>
    <w:p w14:paraId="5CAB1783" w14:textId="2AB1E81D" w:rsidR="004845C2" w:rsidRDefault="004845C2" w:rsidP="004845C2">
      <w:pPr>
        <w:rPr>
          <w:rFonts w:asciiTheme="majorBidi" w:hAnsiTheme="majorBidi" w:cstheme="majorBidi"/>
          <w:sz w:val="28"/>
          <w:szCs w:val="28"/>
        </w:rPr>
      </w:pPr>
    </w:p>
    <w:p w14:paraId="06226D1E" w14:textId="71C0BD6F" w:rsidR="004845C2" w:rsidRDefault="004845C2" w:rsidP="004845C2">
      <w:pPr>
        <w:rPr>
          <w:rFonts w:asciiTheme="majorBidi" w:hAnsiTheme="majorBidi" w:cstheme="majorBidi"/>
          <w:sz w:val="28"/>
          <w:szCs w:val="28"/>
        </w:rPr>
      </w:pPr>
    </w:p>
    <w:p w14:paraId="0A304B9B" w14:textId="79D12B95" w:rsidR="004845C2" w:rsidRDefault="004845C2" w:rsidP="004845C2">
      <w:pPr>
        <w:rPr>
          <w:rFonts w:asciiTheme="majorBidi" w:hAnsiTheme="majorBidi" w:cstheme="majorBidi"/>
          <w:sz w:val="28"/>
          <w:szCs w:val="28"/>
        </w:rPr>
      </w:pPr>
    </w:p>
    <w:p w14:paraId="6881EEC2" w14:textId="5BB17D97" w:rsidR="004845C2" w:rsidRDefault="004845C2" w:rsidP="004845C2">
      <w:pPr>
        <w:rPr>
          <w:rFonts w:asciiTheme="majorBidi" w:hAnsiTheme="majorBidi" w:cstheme="majorBidi"/>
          <w:sz w:val="28"/>
          <w:szCs w:val="28"/>
        </w:rPr>
      </w:pPr>
    </w:p>
    <w:p w14:paraId="432BE006" w14:textId="053E1BAD" w:rsidR="004845C2" w:rsidRDefault="004845C2" w:rsidP="004845C2">
      <w:pPr>
        <w:rPr>
          <w:rFonts w:asciiTheme="majorBidi" w:hAnsiTheme="majorBidi" w:cstheme="majorBidi"/>
          <w:sz w:val="28"/>
          <w:szCs w:val="28"/>
        </w:rPr>
      </w:pPr>
    </w:p>
    <w:p w14:paraId="3AB878FD" w14:textId="52066424" w:rsidR="004845C2" w:rsidRDefault="004845C2" w:rsidP="004845C2">
      <w:pPr>
        <w:rPr>
          <w:rFonts w:asciiTheme="majorBidi" w:hAnsiTheme="majorBidi" w:cstheme="majorBidi"/>
          <w:sz w:val="28"/>
          <w:szCs w:val="28"/>
        </w:rPr>
      </w:pPr>
    </w:p>
    <w:p w14:paraId="5A3C97F0" w14:textId="619DAA60" w:rsidR="004845C2" w:rsidRDefault="004845C2" w:rsidP="004845C2">
      <w:pPr>
        <w:rPr>
          <w:rFonts w:asciiTheme="majorBidi" w:hAnsiTheme="majorBidi" w:cstheme="majorBidi"/>
          <w:sz w:val="28"/>
          <w:szCs w:val="28"/>
        </w:rPr>
      </w:pPr>
    </w:p>
    <w:p w14:paraId="789E1D0F" w14:textId="64CDAFC6" w:rsidR="004845C2" w:rsidRDefault="004845C2" w:rsidP="004845C2">
      <w:pPr>
        <w:rPr>
          <w:rFonts w:asciiTheme="majorBidi" w:hAnsiTheme="majorBidi" w:cstheme="majorBidi"/>
          <w:sz w:val="28"/>
          <w:szCs w:val="28"/>
        </w:rPr>
      </w:pPr>
    </w:p>
    <w:p w14:paraId="41DD2B5A" w14:textId="5CD4EF2A" w:rsidR="004845C2" w:rsidRDefault="004845C2" w:rsidP="004845C2">
      <w:pPr>
        <w:rPr>
          <w:rFonts w:asciiTheme="majorBidi" w:hAnsiTheme="majorBidi" w:cstheme="majorBidi"/>
          <w:sz w:val="28"/>
          <w:szCs w:val="28"/>
        </w:rPr>
      </w:pPr>
    </w:p>
    <w:p w14:paraId="622FB856" w14:textId="77777777" w:rsidR="00CC3CE9" w:rsidRDefault="00CC3CE9" w:rsidP="004845C2">
      <w:pPr>
        <w:jc w:val="center"/>
        <w:rPr>
          <w:rFonts w:asciiTheme="majorBidi" w:hAnsiTheme="majorBidi" w:cstheme="majorBidi"/>
          <w:b/>
          <w:bCs/>
          <w:sz w:val="36"/>
          <w:szCs w:val="36"/>
        </w:rPr>
      </w:pPr>
    </w:p>
    <w:p w14:paraId="65223A9C" w14:textId="77777777" w:rsidR="00CC3CE9" w:rsidRDefault="00CC3CE9" w:rsidP="004845C2">
      <w:pPr>
        <w:jc w:val="center"/>
        <w:rPr>
          <w:rFonts w:asciiTheme="majorBidi" w:hAnsiTheme="majorBidi" w:cstheme="majorBidi"/>
          <w:b/>
          <w:bCs/>
          <w:sz w:val="36"/>
          <w:szCs w:val="36"/>
        </w:rPr>
      </w:pPr>
    </w:p>
    <w:p w14:paraId="6FE8056E" w14:textId="5BBFB8D2" w:rsidR="004845C2" w:rsidRPr="0004324C" w:rsidRDefault="004845C2" w:rsidP="004845C2">
      <w:pPr>
        <w:jc w:val="center"/>
        <w:rPr>
          <w:rFonts w:asciiTheme="majorBidi" w:hAnsiTheme="majorBidi" w:cstheme="majorBidi"/>
          <w:b/>
          <w:bCs/>
          <w:sz w:val="36"/>
          <w:szCs w:val="36"/>
        </w:rPr>
      </w:pPr>
      <w:r w:rsidRPr="0004324C">
        <w:rPr>
          <w:rFonts w:asciiTheme="majorBidi" w:hAnsiTheme="majorBidi" w:cstheme="majorBidi"/>
          <w:b/>
          <w:bCs/>
          <w:sz w:val="36"/>
          <w:szCs w:val="36"/>
        </w:rPr>
        <w:t>Document Revision History</w:t>
      </w:r>
    </w:p>
    <w:p w14:paraId="39BD6E0B" w14:textId="3333602F" w:rsidR="004845C2" w:rsidRDefault="004845C2" w:rsidP="004845C2">
      <w:pPr>
        <w:rPr>
          <w:rFonts w:asciiTheme="majorBidi" w:hAnsiTheme="majorBidi" w:cstheme="majorBidi"/>
          <w:sz w:val="28"/>
          <w:szCs w:val="28"/>
        </w:rPr>
      </w:pPr>
    </w:p>
    <w:tbl>
      <w:tblPr>
        <w:tblStyle w:val="TableGrid"/>
        <w:tblW w:w="9550" w:type="dxa"/>
        <w:tblLook w:val="04A0" w:firstRow="1" w:lastRow="0" w:firstColumn="1" w:lastColumn="0" w:noHBand="0" w:noVBand="1"/>
      </w:tblPr>
      <w:tblGrid>
        <w:gridCol w:w="2387"/>
        <w:gridCol w:w="2387"/>
        <w:gridCol w:w="2388"/>
        <w:gridCol w:w="2388"/>
      </w:tblGrid>
      <w:tr w:rsidR="004845C2" w14:paraId="7A54DA9C" w14:textId="77777777" w:rsidTr="004845C2">
        <w:trPr>
          <w:trHeight w:val="784"/>
        </w:trPr>
        <w:tc>
          <w:tcPr>
            <w:tcW w:w="2387" w:type="dxa"/>
          </w:tcPr>
          <w:p w14:paraId="295B9C23" w14:textId="07CFDF16" w:rsidR="004845C2" w:rsidRDefault="004845C2" w:rsidP="004845C2">
            <w:pPr>
              <w:jc w:val="center"/>
              <w:rPr>
                <w:rFonts w:asciiTheme="majorBidi" w:hAnsiTheme="majorBidi" w:cstheme="majorBidi"/>
                <w:sz w:val="28"/>
                <w:szCs w:val="28"/>
              </w:rPr>
            </w:pPr>
            <w:r>
              <w:rPr>
                <w:rFonts w:asciiTheme="majorBidi" w:hAnsiTheme="majorBidi" w:cstheme="majorBidi"/>
                <w:sz w:val="28"/>
                <w:szCs w:val="28"/>
              </w:rPr>
              <w:t>Version</w:t>
            </w:r>
          </w:p>
        </w:tc>
        <w:tc>
          <w:tcPr>
            <w:tcW w:w="2387" w:type="dxa"/>
          </w:tcPr>
          <w:p w14:paraId="3A81AFF3" w14:textId="4CADF38F" w:rsidR="004845C2" w:rsidRDefault="004845C2" w:rsidP="004845C2">
            <w:pPr>
              <w:jc w:val="center"/>
              <w:rPr>
                <w:rFonts w:asciiTheme="majorBidi" w:hAnsiTheme="majorBidi" w:cstheme="majorBidi"/>
                <w:sz w:val="28"/>
                <w:szCs w:val="28"/>
              </w:rPr>
            </w:pPr>
            <w:r>
              <w:rPr>
                <w:rFonts w:asciiTheme="majorBidi" w:hAnsiTheme="majorBidi" w:cstheme="majorBidi"/>
                <w:sz w:val="28"/>
                <w:szCs w:val="28"/>
              </w:rPr>
              <w:t>Description of change</w:t>
            </w:r>
          </w:p>
        </w:tc>
        <w:tc>
          <w:tcPr>
            <w:tcW w:w="2388" w:type="dxa"/>
          </w:tcPr>
          <w:p w14:paraId="1C47D0D3" w14:textId="48658100" w:rsidR="004845C2" w:rsidRDefault="004845C2" w:rsidP="004845C2">
            <w:pPr>
              <w:jc w:val="center"/>
              <w:rPr>
                <w:rFonts w:asciiTheme="majorBidi" w:hAnsiTheme="majorBidi" w:cstheme="majorBidi"/>
                <w:sz w:val="28"/>
                <w:szCs w:val="28"/>
              </w:rPr>
            </w:pPr>
            <w:r>
              <w:rPr>
                <w:rFonts w:asciiTheme="majorBidi" w:hAnsiTheme="majorBidi" w:cstheme="majorBidi"/>
                <w:sz w:val="28"/>
                <w:szCs w:val="28"/>
              </w:rPr>
              <w:t>Author</w:t>
            </w:r>
          </w:p>
        </w:tc>
        <w:tc>
          <w:tcPr>
            <w:tcW w:w="2388" w:type="dxa"/>
          </w:tcPr>
          <w:p w14:paraId="0A22F670" w14:textId="72F6C984" w:rsidR="004845C2" w:rsidRDefault="004845C2" w:rsidP="004845C2">
            <w:pPr>
              <w:jc w:val="center"/>
              <w:rPr>
                <w:rFonts w:asciiTheme="majorBidi" w:hAnsiTheme="majorBidi" w:cstheme="majorBidi"/>
                <w:sz w:val="28"/>
                <w:szCs w:val="28"/>
              </w:rPr>
            </w:pPr>
            <w:r>
              <w:rPr>
                <w:rFonts w:asciiTheme="majorBidi" w:hAnsiTheme="majorBidi" w:cstheme="majorBidi"/>
                <w:sz w:val="28"/>
                <w:szCs w:val="28"/>
              </w:rPr>
              <w:t>date</w:t>
            </w:r>
          </w:p>
        </w:tc>
      </w:tr>
      <w:tr w:rsidR="004845C2" w14:paraId="13125754" w14:textId="77777777" w:rsidTr="004845C2">
        <w:trPr>
          <w:trHeight w:val="399"/>
        </w:trPr>
        <w:tc>
          <w:tcPr>
            <w:tcW w:w="2387" w:type="dxa"/>
          </w:tcPr>
          <w:p w14:paraId="24538E28" w14:textId="77777777" w:rsidR="004845C2" w:rsidRDefault="004845C2" w:rsidP="004845C2">
            <w:pPr>
              <w:jc w:val="center"/>
              <w:rPr>
                <w:rFonts w:asciiTheme="majorBidi" w:hAnsiTheme="majorBidi" w:cstheme="majorBidi"/>
                <w:sz w:val="28"/>
                <w:szCs w:val="28"/>
              </w:rPr>
            </w:pPr>
          </w:p>
        </w:tc>
        <w:tc>
          <w:tcPr>
            <w:tcW w:w="2387" w:type="dxa"/>
          </w:tcPr>
          <w:p w14:paraId="34815532" w14:textId="77777777" w:rsidR="004845C2" w:rsidRDefault="004845C2" w:rsidP="004845C2">
            <w:pPr>
              <w:jc w:val="center"/>
              <w:rPr>
                <w:rFonts w:asciiTheme="majorBidi" w:hAnsiTheme="majorBidi" w:cstheme="majorBidi"/>
                <w:sz w:val="28"/>
                <w:szCs w:val="28"/>
              </w:rPr>
            </w:pPr>
          </w:p>
        </w:tc>
        <w:tc>
          <w:tcPr>
            <w:tcW w:w="2388" w:type="dxa"/>
          </w:tcPr>
          <w:p w14:paraId="60AE2FA3" w14:textId="77777777" w:rsidR="004845C2" w:rsidRDefault="004845C2" w:rsidP="004845C2">
            <w:pPr>
              <w:jc w:val="center"/>
              <w:rPr>
                <w:rFonts w:asciiTheme="majorBidi" w:hAnsiTheme="majorBidi" w:cstheme="majorBidi"/>
                <w:sz w:val="28"/>
                <w:szCs w:val="28"/>
              </w:rPr>
            </w:pPr>
          </w:p>
        </w:tc>
        <w:tc>
          <w:tcPr>
            <w:tcW w:w="2388" w:type="dxa"/>
          </w:tcPr>
          <w:p w14:paraId="15665D34" w14:textId="77777777" w:rsidR="004845C2" w:rsidRDefault="004845C2" w:rsidP="004845C2">
            <w:pPr>
              <w:jc w:val="center"/>
              <w:rPr>
                <w:rFonts w:asciiTheme="majorBidi" w:hAnsiTheme="majorBidi" w:cstheme="majorBidi"/>
                <w:sz w:val="28"/>
                <w:szCs w:val="28"/>
              </w:rPr>
            </w:pPr>
          </w:p>
        </w:tc>
      </w:tr>
      <w:tr w:rsidR="004845C2" w14:paraId="0EAABA1A" w14:textId="77777777" w:rsidTr="004845C2">
        <w:trPr>
          <w:trHeight w:val="399"/>
        </w:trPr>
        <w:tc>
          <w:tcPr>
            <w:tcW w:w="2387" w:type="dxa"/>
          </w:tcPr>
          <w:p w14:paraId="41ACF746" w14:textId="77777777" w:rsidR="004845C2" w:rsidRDefault="004845C2" w:rsidP="004845C2">
            <w:pPr>
              <w:jc w:val="center"/>
              <w:rPr>
                <w:rFonts w:asciiTheme="majorBidi" w:hAnsiTheme="majorBidi" w:cstheme="majorBidi"/>
                <w:sz w:val="28"/>
                <w:szCs w:val="28"/>
              </w:rPr>
            </w:pPr>
          </w:p>
        </w:tc>
        <w:tc>
          <w:tcPr>
            <w:tcW w:w="2387" w:type="dxa"/>
          </w:tcPr>
          <w:p w14:paraId="23971664" w14:textId="77777777" w:rsidR="004845C2" w:rsidRDefault="004845C2" w:rsidP="004845C2">
            <w:pPr>
              <w:jc w:val="center"/>
              <w:rPr>
                <w:rFonts w:asciiTheme="majorBidi" w:hAnsiTheme="majorBidi" w:cstheme="majorBidi"/>
                <w:sz w:val="28"/>
                <w:szCs w:val="28"/>
              </w:rPr>
            </w:pPr>
          </w:p>
        </w:tc>
        <w:tc>
          <w:tcPr>
            <w:tcW w:w="2388" w:type="dxa"/>
          </w:tcPr>
          <w:p w14:paraId="7642CB9F" w14:textId="77777777" w:rsidR="004845C2" w:rsidRDefault="004845C2" w:rsidP="004845C2">
            <w:pPr>
              <w:jc w:val="center"/>
              <w:rPr>
                <w:rFonts w:asciiTheme="majorBidi" w:hAnsiTheme="majorBidi" w:cstheme="majorBidi"/>
                <w:sz w:val="28"/>
                <w:szCs w:val="28"/>
              </w:rPr>
            </w:pPr>
          </w:p>
        </w:tc>
        <w:tc>
          <w:tcPr>
            <w:tcW w:w="2388" w:type="dxa"/>
          </w:tcPr>
          <w:p w14:paraId="7B8A9608" w14:textId="77777777" w:rsidR="004845C2" w:rsidRDefault="004845C2" w:rsidP="004845C2">
            <w:pPr>
              <w:jc w:val="center"/>
              <w:rPr>
                <w:rFonts w:asciiTheme="majorBidi" w:hAnsiTheme="majorBidi" w:cstheme="majorBidi"/>
                <w:sz w:val="28"/>
                <w:szCs w:val="28"/>
              </w:rPr>
            </w:pPr>
          </w:p>
        </w:tc>
      </w:tr>
      <w:tr w:rsidR="004845C2" w14:paraId="3F0AB012" w14:textId="77777777" w:rsidTr="004845C2">
        <w:trPr>
          <w:trHeight w:val="384"/>
        </w:trPr>
        <w:tc>
          <w:tcPr>
            <w:tcW w:w="2387" w:type="dxa"/>
          </w:tcPr>
          <w:p w14:paraId="46B24166" w14:textId="77777777" w:rsidR="004845C2" w:rsidRDefault="004845C2" w:rsidP="004845C2">
            <w:pPr>
              <w:jc w:val="center"/>
              <w:rPr>
                <w:rFonts w:asciiTheme="majorBidi" w:hAnsiTheme="majorBidi" w:cstheme="majorBidi"/>
                <w:sz w:val="28"/>
                <w:szCs w:val="28"/>
              </w:rPr>
            </w:pPr>
          </w:p>
        </w:tc>
        <w:tc>
          <w:tcPr>
            <w:tcW w:w="2387" w:type="dxa"/>
          </w:tcPr>
          <w:p w14:paraId="3F83CA9C" w14:textId="77777777" w:rsidR="004845C2" w:rsidRDefault="004845C2" w:rsidP="004845C2">
            <w:pPr>
              <w:jc w:val="center"/>
              <w:rPr>
                <w:rFonts w:asciiTheme="majorBidi" w:hAnsiTheme="majorBidi" w:cstheme="majorBidi"/>
                <w:sz w:val="28"/>
                <w:szCs w:val="28"/>
              </w:rPr>
            </w:pPr>
          </w:p>
        </w:tc>
        <w:tc>
          <w:tcPr>
            <w:tcW w:w="2388" w:type="dxa"/>
          </w:tcPr>
          <w:p w14:paraId="3E00935F" w14:textId="77777777" w:rsidR="004845C2" w:rsidRDefault="004845C2" w:rsidP="004845C2">
            <w:pPr>
              <w:jc w:val="center"/>
              <w:rPr>
                <w:rFonts w:asciiTheme="majorBidi" w:hAnsiTheme="majorBidi" w:cstheme="majorBidi"/>
                <w:sz w:val="28"/>
                <w:szCs w:val="28"/>
              </w:rPr>
            </w:pPr>
          </w:p>
        </w:tc>
        <w:tc>
          <w:tcPr>
            <w:tcW w:w="2388" w:type="dxa"/>
          </w:tcPr>
          <w:p w14:paraId="37226F0A" w14:textId="77777777" w:rsidR="004845C2" w:rsidRDefault="004845C2" w:rsidP="004845C2">
            <w:pPr>
              <w:jc w:val="center"/>
              <w:rPr>
                <w:rFonts w:asciiTheme="majorBidi" w:hAnsiTheme="majorBidi" w:cstheme="majorBidi"/>
                <w:sz w:val="28"/>
                <w:szCs w:val="28"/>
              </w:rPr>
            </w:pPr>
          </w:p>
        </w:tc>
      </w:tr>
    </w:tbl>
    <w:p w14:paraId="54FDA9CA" w14:textId="2267857F" w:rsidR="004845C2" w:rsidRDefault="004845C2" w:rsidP="004845C2">
      <w:pPr>
        <w:rPr>
          <w:rFonts w:asciiTheme="majorBidi" w:hAnsiTheme="majorBidi" w:cstheme="majorBidi"/>
          <w:sz w:val="28"/>
          <w:szCs w:val="28"/>
        </w:rPr>
      </w:pPr>
    </w:p>
    <w:p w14:paraId="78792E2D" w14:textId="3EB600EE" w:rsidR="004845C2" w:rsidRDefault="004845C2" w:rsidP="004845C2">
      <w:pPr>
        <w:rPr>
          <w:rFonts w:asciiTheme="majorBidi" w:hAnsiTheme="majorBidi" w:cstheme="majorBidi"/>
          <w:sz w:val="28"/>
          <w:szCs w:val="28"/>
        </w:rPr>
      </w:pPr>
    </w:p>
    <w:p w14:paraId="674E7277" w14:textId="478A2E6D" w:rsidR="0004324C" w:rsidRDefault="0004324C" w:rsidP="004845C2">
      <w:pPr>
        <w:rPr>
          <w:rFonts w:asciiTheme="majorBidi" w:hAnsiTheme="majorBidi" w:cstheme="majorBidi"/>
          <w:sz w:val="28"/>
          <w:szCs w:val="28"/>
        </w:rPr>
      </w:pPr>
    </w:p>
    <w:p w14:paraId="1B23D45B" w14:textId="489668D8" w:rsidR="0004324C" w:rsidRDefault="0004324C" w:rsidP="004845C2">
      <w:pPr>
        <w:rPr>
          <w:rFonts w:asciiTheme="majorBidi" w:hAnsiTheme="majorBidi" w:cstheme="majorBidi"/>
          <w:sz w:val="28"/>
          <w:szCs w:val="28"/>
        </w:rPr>
      </w:pPr>
    </w:p>
    <w:p w14:paraId="4D4112BD" w14:textId="5478C88E" w:rsidR="0004324C" w:rsidRDefault="0004324C" w:rsidP="004845C2">
      <w:pPr>
        <w:rPr>
          <w:rFonts w:asciiTheme="majorBidi" w:hAnsiTheme="majorBidi" w:cstheme="majorBidi"/>
          <w:sz w:val="28"/>
          <w:szCs w:val="28"/>
        </w:rPr>
      </w:pPr>
    </w:p>
    <w:p w14:paraId="38B2DF01" w14:textId="41220706" w:rsidR="0004324C" w:rsidRDefault="0004324C" w:rsidP="004845C2">
      <w:pPr>
        <w:rPr>
          <w:rFonts w:asciiTheme="majorBidi" w:hAnsiTheme="majorBidi" w:cstheme="majorBidi"/>
          <w:sz w:val="28"/>
          <w:szCs w:val="28"/>
        </w:rPr>
      </w:pPr>
    </w:p>
    <w:p w14:paraId="51744CF7" w14:textId="75B98D1F" w:rsidR="0004324C" w:rsidRDefault="0004324C" w:rsidP="004845C2">
      <w:pPr>
        <w:rPr>
          <w:rFonts w:asciiTheme="majorBidi" w:hAnsiTheme="majorBidi" w:cstheme="majorBidi"/>
          <w:sz w:val="28"/>
          <w:szCs w:val="28"/>
        </w:rPr>
      </w:pPr>
    </w:p>
    <w:p w14:paraId="6A67E5F4" w14:textId="2EEDC00C" w:rsidR="0004324C" w:rsidRDefault="0004324C" w:rsidP="004845C2">
      <w:pPr>
        <w:rPr>
          <w:rFonts w:asciiTheme="majorBidi" w:hAnsiTheme="majorBidi" w:cstheme="majorBidi"/>
          <w:sz w:val="28"/>
          <w:szCs w:val="28"/>
        </w:rPr>
      </w:pPr>
    </w:p>
    <w:p w14:paraId="71ED503E" w14:textId="382C4A18" w:rsidR="0004324C" w:rsidRDefault="0004324C" w:rsidP="004845C2">
      <w:pPr>
        <w:rPr>
          <w:rFonts w:asciiTheme="majorBidi" w:hAnsiTheme="majorBidi" w:cstheme="majorBidi"/>
          <w:sz w:val="28"/>
          <w:szCs w:val="28"/>
        </w:rPr>
      </w:pPr>
    </w:p>
    <w:p w14:paraId="16234008" w14:textId="615C270E" w:rsidR="0004324C" w:rsidRDefault="0004324C" w:rsidP="004845C2">
      <w:pPr>
        <w:rPr>
          <w:rFonts w:asciiTheme="majorBidi" w:hAnsiTheme="majorBidi" w:cstheme="majorBidi"/>
          <w:sz w:val="28"/>
          <w:szCs w:val="28"/>
        </w:rPr>
      </w:pPr>
    </w:p>
    <w:p w14:paraId="27532E1C" w14:textId="3D1CC2D6" w:rsidR="0004324C" w:rsidRDefault="0004324C" w:rsidP="004845C2">
      <w:pPr>
        <w:rPr>
          <w:rFonts w:asciiTheme="majorBidi" w:hAnsiTheme="majorBidi" w:cstheme="majorBidi"/>
          <w:sz w:val="28"/>
          <w:szCs w:val="28"/>
        </w:rPr>
      </w:pPr>
    </w:p>
    <w:p w14:paraId="136B5D58" w14:textId="18E8A508" w:rsidR="0004324C" w:rsidRDefault="0004324C" w:rsidP="004845C2">
      <w:pPr>
        <w:rPr>
          <w:rFonts w:asciiTheme="majorBidi" w:hAnsiTheme="majorBidi" w:cstheme="majorBidi"/>
          <w:sz w:val="28"/>
          <w:szCs w:val="28"/>
        </w:rPr>
      </w:pPr>
    </w:p>
    <w:p w14:paraId="300FCFE4" w14:textId="69A72934" w:rsidR="0004324C" w:rsidRDefault="0004324C" w:rsidP="004845C2">
      <w:pPr>
        <w:rPr>
          <w:rFonts w:asciiTheme="majorBidi" w:hAnsiTheme="majorBidi" w:cstheme="majorBidi"/>
          <w:sz w:val="28"/>
          <w:szCs w:val="28"/>
        </w:rPr>
      </w:pPr>
    </w:p>
    <w:p w14:paraId="4CE4A5C1" w14:textId="7AB7AC3C" w:rsidR="0004324C" w:rsidRDefault="0004324C" w:rsidP="004845C2">
      <w:pPr>
        <w:rPr>
          <w:rFonts w:asciiTheme="majorBidi" w:hAnsiTheme="majorBidi" w:cstheme="majorBidi"/>
          <w:sz w:val="28"/>
          <w:szCs w:val="28"/>
        </w:rPr>
      </w:pPr>
    </w:p>
    <w:p w14:paraId="735772CE" w14:textId="7CDC3029" w:rsidR="0004324C" w:rsidRDefault="0004324C" w:rsidP="004845C2">
      <w:pPr>
        <w:rPr>
          <w:rFonts w:asciiTheme="majorBidi" w:hAnsiTheme="majorBidi" w:cstheme="majorBidi"/>
          <w:sz w:val="28"/>
          <w:szCs w:val="28"/>
        </w:rPr>
      </w:pPr>
    </w:p>
    <w:p w14:paraId="26308151" w14:textId="2DDDD3F9" w:rsidR="0004324C" w:rsidRDefault="0004324C" w:rsidP="004845C2">
      <w:pPr>
        <w:rPr>
          <w:rFonts w:asciiTheme="majorBidi" w:hAnsiTheme="majorBidi" w:cstheme="majorBidi"/>
          <w:sz w:val="28"/>
          <w:szCs w:val="28"/>
        </w:rPr>
      </w:pPr>
    </w:p>
    <w:p w14:paraId="3219BF3D" w14:textId="20CA6173" w:rsidR="0004324C" w:rsidRDefault="0004324C" w:rsidP="004845C2">
      <w:pPr>
        <w:rPr>
          <w:rFonts w:asciiTheme="majorBidi" w:hAnsiTheme="majorBidi" w:cstheme="majorBidi"/>
          <w:sz w:val="28"/>
          <w:szCs w:val="28"/>
        </w:rPr>
      </w:pPr>
    </w:p>
    <w:p w14:paraId="0F094DE6" w14:textId="72FE3137" w:rsidR="0004324C" w:rsidRDefault="0004324C" w:rsidP="004845C2">
      <w:pPr>
        <w:rPr>
          <w:rFonts w:asciiTheme="majorBidi" w:hAnsiTheme="majorBidi" w:cstheme="majorBidi"/>
          <w:sz w:val="28"/>
          <w:szCs w:val="28"/>
        </w:rPr>
      </w:pPr>
    </w:p>
    <w:p w14:paraId="1CB301D2" w14:textId="1A598C10" w:rsidR="0004324C" w:rsidRDefault="0004324C" w:rsidP="004845C2">
      <w:pPr>
        <w:rPr>
          <w:rFonts w:asciiTheme="majorBidi" w:hAnsiTheme="majorBidi" w:cstheme="majorBidi"/>
          <w:sz w:val="28"/>
          <w:szCs w:val="28"/>
        </w:rPr>
      </w:pPr>
    </w:p>
    <w:p w14:paraId="785F132E" w14:textId="726FD5F3" w:rsidR="0004324C" w:rsidRDefault="0004324C" w:rsidP="004845C2">
      <w:pPr>
        <w:rPr>
          <w:rFonts w:asciiTheme="majorBidi" w:hAnsiTheme="majorBidi" w:cstheme="majorBidi"/>
          <w:sz w:val="28"/>
          <w:szCs w:val="28"/>
        </w:rPr>
      </w:pPr>
    </w:p>
    <w:p w14:paraId="476FD06D" w14:textId="279BB6E6" w:rsidR="0004324C" w:rsidRDefault="0004324C" w:rsidP="004845C2">
      <w:pPr>
        <w:rPr>
          <w:rFonts w:asciiTheme="majorBidi" w:hAnsiTheme="majorBidi" w:cstheme="majorBidi"/>
          <w:sz w:val="28"/>
          <w:szCs w:val="28"/>
        </w:rPr>
      </w:pPr>
    </w:p>
    <w:p w14:paraId="1BC44C1B" w14:textId="54A86446" w:rsidR="0004324C" w:rsidRDefault="0004324C" w:rsidP="004845C2">
      <w:pPr>
        <w:rPr>
          <w:rFonts w:asciiTheme="majorBidi" w:hAnsiTheme="majorBidi" w:cstheme="majorBidi"/>
          <w:sz w:val="28"/>
          <w:szCs w:val="28"/>
        </w:rPr>
      </w:pPr>
    </w:p>
    <w:p w14:paraId="5B1BC1AC" w14:textId="52E1C112" w:rsidR="0004324C" w:rsidRDefault="0004324C" w:rsidP="004845C2">
      <w:pPr>
        <w:rPr>
          <w:rFonts w:asciiTheme="majorBidi" w:hAnsiTheme="majorBidi" w:cstheme="majorBidi"/>
          <w:sz w:val="28"/>
          <w:szCs w:val="28"/>
        </w:rPr>
      </w:pPr>
    </w:p>
    <w:p w14:paraId="39B8A45C" w14:textId="7B862892" w:rsidR="0004324C" w:rsidRDefault="0004324C" w:rsidP="004845C2">
      <w:pPr>
        <w:rPr>
          <w:rFonts w:asciiTheme="majorBidi" w:hAnsiTheme="majorBidi" w:cstheme="majorBidi"/>
          <w:sz w:val="28"/>
          <w:szCs w:val="28"/>
        </w:rPr>
      </w:pPr>
    </w:p>
    <w:p w14:paraId="64CF705C" w14:textId="05165510" w:rsidR="0004324C" w:rsidRDefault="0004324C" w:rsidP="004845C2">
      <w:pPr>
        <w:rPr>
          <w:rFonts w:asciiTheme="majorBidi" w:hAnsiTheme="majorBidi" w:cstheme="majorBidi"/>
          <w:sz w:val="28"/>
          <w:szCs w:val="28"/>
        </w:rPr>
      </w:pPr>
    </w:p>
    <w:p w14:paraId="44C9FFE8" w14:textId="146B50DC" w:rsidR="0004324C" w:rsidRDefault="0004324C" w:rsidP="004845C2">
      <w:pPr>
        <w:rPr>
          <w:rFonts w:asciiTheme="majorBidi" w:hAnsiTheme="majorBidi" w:cstheme="majorBidi"/>
          <w:sz w:val="28"/>
          <w:szCs w:val="28"/>
        </w:rPr>
      </w:pPr>
    </w:p>
    <w:p w14:paraId="7409B8C6" w14:textId="34026E41" w:rsidR="0004324C" w:rsidRDefault="0004324C" w:rsidP="004845C2">
      <w:pPr>
        <w:rPr>
          <w:rFonts w:asciiTheme="majorBidi" w:hAnsiTheme="majorBidi" w:cstheme="majorBidi"/>
          <w:sz w:val="28"/>
          <w:szCs w:val="28"/>
        </w:rPr>
      </w:pPr>
    </w:p>
    <w:p w14:paraId="5C4C83DC" w14:textId="7E6B7D5D" w:rsidR="0004324C" w:rsidRDefault="0004324C" w:rsidP="004845C2">
      <w:pPr>
        <w:rPr>
          <w:rFonts w:asciiTheme="majorBidi" w:hAnsiTheme="majorBidi" w:cstheme="majorBidi"/>
          <w:sz w:val="28"/>
          <w:szCs w:val="28"/>
        </w:rPr>
      </w:pPr>
    </w:p>
    <w:p w14:paraId="36B1BEE6" w14:textId="5BF54556" w:rsidR="0004324C" w:rsidRDefault="0004324C" w:rsidP="004845C2">
      <w:pPr>
        <w:rPr>
          <w:rFonts w:asciiTheme="majorBidi" w:hAnsiTheme="majorBidi" w:cstheme="majorBidi"/>
          <w:sz w:val="28"/>
          <w:szCs w:val="28"/>
        </w:rPr>
      </w:pPr>
    </w:p>
    <w:p w14:paraId="6B71CE87" w14:textId="77F8DA9A" w:rsidR="0004324C" w:rsidRPr="0004324C" w:rsidRDefault="0004324C" w:rsidP="004845C2">
      <w:pPr>
        <w:rPr>
          <w:rFonts w:asciiTheme="majorBidi" w:hAnsiTheme="majorBidi" w:cstheme="majorBidi"/>
          <w:b/>
          <w:bCs/>
          <w:sz w:val="36"/>
          <w:szCs w:val="36"/>
        </w:rPr>
      </w:pPr>
      <w:r w:rsidRPr="0004324C">
        <w:rPr>
          <w:rFonts w:asciiTheme="majorBidi" w:hAnsiTheme="majorBidi" w:cstheme="majorBidi"/>
          <w:b/>
          <w:bCs/>
          <w:sz w:val="36"/>
          <w:szCs w:val="36"/>
        </w:rPr>
        <w:lastRenderedPageBreak/>
        <w:t>Model Info</w:t>
      </w:r>
    </w:p>
    <w:p w14:paraId="20E74FE4" w14:textId="77777777" w:rsidR="0004324C" w:rsidRDefault="0004324C" w:rsidP="004845C2">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3055"/>
        <w:gridCol w:w="6295"/>
      </w:tblGrid>
      <w:tr w:rsidR="0004324C" w14:paraId="2B4BC4BD" w14:textId="77777777" w:rsidTr="0004324C">
        <w:tc>
          <w:tcPr>
            <w:tcW w:w="3055" w:type="dxa"/>
          </w:tcPr>
          <w:p w14:paraId="4804EA5C" w14:textId="62E3B531" w:rsidR="0004324C" w:rsidRDefault="0004324C" w:rsidP="0004324C">
            <w:pPr>
              <w:rPr>
                <w:rFonts w:asciiTheme="majorBidi" w:hAnsiTheme="majorBidi" w:cstheme="majorBidi"/>
                <w:sz w:val="28"/>
                <w:szCs w:val="28"/>
              </w:rPr>
            </w:pPr>
            <w:r w:rsidRPr="0004324C">
              <w:rPr>
                <w:rFonts w:asciiTheme="majorBidi" w:hAnsiTheme="majorBidi" w:cstheme="majorBidi"/>
                <w:sz w:val="28"/>
                <w:szCs w:val="28"/>
              </w:rPr>
              <w:t xml:space="preserve">Model </w:t>
            </w:r>
          </w:p>
        </w:tc>
        <w:tc>
          <w:tcPr>
            <w:tcW w:w="6295" w:type="dxa"/>
          </w:tcPr>
          <w:p w14:paraId="7F9FAA0E" w14:textId="4C63C717" w:rsidR="0004324C" w:rsidRPr="000871FA" w:rsidRDefault="000871FA" w:rsidP="00D34C5A">
            <w:pPr>
              <w:jc w:val="center"/>
              <w:rPr>
                <w:rFonts w:asciiTheme="majorBidi" w:hAnsiTheme="majorBidi" w:cstheme="majorBidi"/>
                <w:sz w:val="28"/>
                <w:szCs w:val="28"/>
              </w:rPr>
            </w:pPr>
            <w:r w:rsidRPr="000871FA">
              <w:rPr>
                <w:rFonts w:asciiTheme="majorBidi" w:hAnsiTheme="majorBidi" w:cstheme="majorBidi"/>
                <w:sz w:val="28"/>
                <w:szCs w:val="28"/>
              </w:rPr>
              <w:t>Intrusion</w:t>
            </w:r>
          </w:p>
        </w:tc>
      </w:tr>
      <w:tr w:rsidR="0004324C" w14:paraId="23CADACC" w14:textId="77777777" w:rsidTr="0004324C">
        <w:tc>
          <w:tcPr>
            <w:tcW w:w="3055" w:type="dxa"/>
          </w:tcPr>
          <w:p w14:paraId="14C73EA2" w14:textId="40A707D1" w:rsidR="0004324C" w:rsidRDefault="0004324C" w:rsidP="0004324C">
            <w:pPr>
              <w:rPr>
                <w:rFonts w:asciiTheme="majorBidi" w:hAnsiTheme="majorBidi" w:cstheme="majorBidi"/>
                <w:sz w:val="28"/>
                <w:szCs w:val="28"/>
              </w:rPr>
            </w:pPr>
            <w:r w:rsidRPr="0004324C">
              <w:rPr>
                <w:rFonts w:asciiTheme="majorBidi" w:hAnsiTheme="majorBidi" w:cstheme="majorBidi"/>
                <w:sz w:val="28"/>
                <w:szCs w:val="28"/>
              </w:rPr>
              <w:t>Model Version</w:t>
            </w:r>
          </w:p>
        </w:tc>
        <w:tc>
          <w:tcPr>
            <w:tcW w:w="6295" w:type="dxa"/>
          </w:tcPr>
          <w:p w14:paraId="3ABA9AA1" w14:textId="57379CC7" w:rsidR="0004324C" w:rsidRDefault="000871FA" w:rsidP="00D34C5A">
            <w:pPr>
              <w:jc w:val="center"/>
              <w:rPr>
                <w:rFonts w:asciiTheme="majorBidi" w:hAnsiTheme="majorBidi" w:cstheme="majorBidi"/>
                <w:sz w:val="28"/>
                <w:szCs w:val="28"/>
              </w:rPr>
            </w:pPr>
            <w:r w:rsidRPr="000871FA">
              <w:rPr>
                <w:rFonts w:asciiTheme="majorBidi" w:hAnsiTheme="majorBidi" w:cstheme="majorBidi"/>
                <w:sz w:val="28"/>
                <w:szCs w:val="28"/>
              </w:rPr>
              <w:t>1.0</w:t>
            </w:r>
          </w:p>
        </w:tc>
      </w:tr>
      <w:tr w:rsidR="0004324C" w14:paraId="474029CB" w14:textId="77777777" w:rsidTr="0004324C">
        <w:tc>
          <w:tcPr>
            <w:tcW w:w="3055" w:type="dxa"/>
          </w:tcPr>
          <w:p w14:paraId="38388273" w14:textId="39B2592C" w:rsidR="0004324C" w:rsidRDefault="0004324C" w:rsidP="004845C2">
            <w:pPr>
              <w:rPr>
                <w:rFonts w:asciiTheme="majorBidi" w:hAnsiTheme="majorBidi" w:cstheme="majorBidi"/>
                <w:sz w:val="28"/>
                <w:szCs w:val="28"/>
              </w:rPr>
            </w:pPr>
            <w:r w:rsidRPr="0004324C">
              <w:rPr>
                <w:rFonts w:asciiTheme="majorBidi" w:hAnsiTheme="majorBidi" w:cstheme="majorBidi"/>
                <w:sz w:val="28"/>
                <w:szCs w:val="28"/>
              </w:rPr>
              <w:t>Date</w:t>
            </w:r>
          </w:p>
        </w:tc>
        <w:tc>
          <w:tcPr>
            <w:tcW w:w="6295" w:type="dxa"/>
          </w:tcPr>
          <w:p w14:paraId="6AF15469" w14:textId="0F25455E" w:rsidR="0004324C" w:rsidRDefault="0004324C" w:rsidP="00D34C5A">
            <w:pPr>
              <w:jc w:val="center"/>
              <w:rPr>
                <w:rFonts w:asciiTheme="majorBidi" w:hAnsiTheme="majorBidi" w:cstheme="majorBidi"/>
                <w:sz w:val="28"/>
                <w:szCs w:val="28"/>
              </w:rPr>
            </w:pPr>
          </w:p>
        </w:tc>
      </w:tr>
      <w:tr w:rsidR="0004324C" w14:paraId="1DE18C17" w14:textId="77777777" w:rsidTr="0004324C">
        <w:tc>
          <w:tcPr>
            <w:tcW w:w="3055" w:type="dxa"/>
          </w:tcPr>
          <w:p w14:paraId="03902F16" w14:textId="7BAF0018" w:rsidR="0004324C" w:rsidRDefault="0004324C" w:rsidP="0004324C">
            <w:pPr>
              <w:rPr>
                <w:rFonts w:asciiTheme="majorBidi" w:hAnsiTheme="majorBidi" w:cstheme="majorBidi"/>
                <w:sz w:val="28"/>
                <w:szCs w:val="28"/>
              </w:rPr>
            </w:pPr>
            <w:r w:rsidRPr="0004324C">
              <w:rPr>
                <w:rFonts w:asciiTheme="majorBidi" w:hAnsiTheme="majorBidi" w:cstheme="majorBidi"/>
                <w:sz w:val="28"/>
                <w:szCs w:val="28"/>
              </w:rPr>
              <w:t>Primary Val</w:t>
            </w:r>
            <w:r>
              <w:rPr>
                <w:rFonts w:asciiTheme="majorBidi" w:hAnsiTheme="majorBidi" w:cstheme="majorBidi"/>
                <w:sz w:val="28"/>
                <w:szCs w:val="28"/>
              </w:rPr>
              <w:t>i</w:t>
            </w:r>
            <w:r w:rsidRPr="0004324C">
              <w:rPr>
                <w:rFonts w:asciiTheme="majorBidi" w:hAnsiTheme="majorBidi" w:cstheme="majorBidi"/>
                <w:sz w:val="28"/>
                <w:szCs w:val="28"/>
              </w:rPr>
              <w:t xml:space="preserve">dator </w:t>
            </w:r>
          </w:p>
        </w:tc>
        <w:tc>
          <w:tcPr>
            <w:tcW w:w="6295" w:type="dxa"/>
          </w:tcPr>
          <w:p w14:paraId="4D6B0667" w14:textId="37598EA2" w:rsidR="0004324C" w:rsidRPr="000871FA" w:rsidRDefault="000871FA" w:rsidP="00D34C5A">
            <w:pPr>
              <w:jc w:val="center"/>
              <w:rPr>
                <w:rFonts w:asciiTheme="majorBidi" w:hAnsiTheme="majorBidi" w:cstheme="majorBidi"/>
                <w:sz w:val="28"/>
                <w:szCs w:val="28"/>
              </w:rPr>
            </w:pPr>
            <w:proofErr w:type="spellStart"/>
            <w:r w:rsidRPr="000871FA">
              <w:rPr>
                <w:rFonts w:asciiTheme="majorBidi" w:hAnsiTheme="majorBidi" w:cstheme="majorBidi"/>
                <w:sz w:val="28"/>
                <w:szCs w:val="28"/>
              </w:rPr>
              <w:t>Navid</w:t>
            </w:r>
            <w:proofErr w:type="spellEnd"/>
            <w:r w:rsidRPr="000871FA">
              <w:rPr>
                <w:rFonts w:asciiTheme="majorBidi" w:hAnsiTheme="majorBidi" w:cstheme="majorBidi"/>
                <w:sz w:val="28"/>
                <w:szCs w:val="28"/>
              </w:rPr>
              <w:t xml:space="preserve"> Kalantari</w:t>
            </w:r>
          </w:p>
        </w:tc>
      </w:tr>
      <w:tr w:rsidR="0004324C" w14:paraId="09053856" w14:textId="77777777" w:rsidTr="0004324C">
        <w:tc>
          <w:tcPr>
            <w:tcW w:w="3055" w:type="dxa"/>
          </w:tcPr>
          <w:p w14:paraId="36F1DEB0" w14:textId="77777777" w:rsidR="0004324C" w:rsidRPr="004845C2" w:rsidRDefault="0004324C" w:rsidP="0004324C">
            <w:pPr>
              <w:rPr>
                <w:rFonts w:asciiTheme="majorBidi" w:hAnsiTheme="majorBidi" w:cstheme="majorBidi"/>
                <w:sz w:val="28"/>
                <w:szCs w:val="28"/>
              </w:rPr>
            </w:pPr>
            <w:r w:rsidRPr="0004324C">
              <w:rPr>
                <w:rFonts w:asciiTheme="majorBidi" w:hAnsiTheme="majorBidi" w:cstheme="majorBidi"/>
                <w:sz w:val="28"/>
                <w:szCs w:val="28"/>
              </w:rPr>
              <w:t xml:space="preserve">Model Registry </w:t>
            </w:r>
            <w:r>
              <w:rPr>
                <w:rFonts w:asciiTheme="majorBidi" w:hAnsiTheme="majorBidi" w:cstheme="majorBidi"/>
                <w:sz w:val="28"/>
                <w:szCs w:val="28"/>
              </w:rPr>
              <w:t>li</w:t>
            </w:r>
            <w:r w:rsidRPr="0004324C">
              <w:rPr>
                <w:rFonts w:asciiTheme="majorBidi" w:hAnsiTheme="majorBidi" w:cstheme="majorBidi"/>
                <w:sz w:val="28"/>
                <w:szCs w:val="28"/>
              </w:rPr>
              <w:t>nk</w:t>
            </w:r>
          </w:p>
          <w:p w14:paraId="70C80CB1" w14:textId="77777777" w:rsidR="0004324C" w:rsidRDefault="0004324C" w:rsidP="004845C2">
            <w:pPr>
              <w:rPr>
                <w:rFonts w:asciiTheme="majorBidi" w:hAnsiTheme="majorBidi" w:cstheme="majorBidi"/>
                <w:sz w:val="28"/>
                <w:szCs w:val="28"/>
              </w:rPr>
            </w:pPr>
          </w:p>
        </w:tc>
        <w:tc>
          <w:tcPr>
            <w:tcW w:w="6295" w:type="dxa"/>
          </w:tcPr>
          <w:p w14:paraId="459BE74C" w14:textId="77777777" w:rsidR="0004324C" w:rsidRDefault="0004324C" w:rsidP="004845C2">
            <w:pPr>
              <w:rPr>
                <w:rFonts w:asciiTheme="majorBidi" w:hAnsiTheme="majorBidi" w:cstheme="majorBidi"/>
                <w:sz w:val="28"/>
                <w:szCs w:val="28"/>
              </w:rPr>
            </w:pPr>
          </w:p>
        </w:tc>
      </w:tr>
    </w:tbl>
    <w:p w14:paraId="380DFDD4" w14:textId="701729D7" w:rsidR="0004324C" w:rsidRDefault="0004324C" w:rsidP="004845C2">
      <w:pPr>
        <w:rPr>
          <w:rFonts w:asciiTheme="majorBidi" w:hAnsiTheme="majorBidi" w:cstheme="majorBidi"/>
          <w:sz w:val="28"/>
          <w:szCs w:val="28"/>
        </w:rPr>
      </w:pPr>
    </w:p>
    <w:p w14:paraId="43AD0003" w14:textId="5EE643F0" w:rsidR="0004324C" w:rsidRDefault="0004324C" w:rsidP="004845C2">
      <w:pPr>
        <w:rPr>
          <w:rFonts w:asciiTheme="majorBidi" w:hAnsiTheme="majorBidi" w:cstheme="majorBidi"/>
          <w:sz w:val="28"/>
          <w:szCs w:val="28"/>
        </w:rPr>
      </w:pPr>
    </w:p>
    <w:p w14:paraId="42C927A7" w14:textId="3A0306DD" w:rsidR="0004324C" w:rsidRDefault="0004324C" w:rsidP="004845C2">
      <w:pPr>
        <w:rPr>
          <w:rFonts w:asciiTheme="majorBidi" w:hAnsiTheme="majorBidi" w:cstheme="majorBidi"/>
          <w:sz w:val="28"/>
          <w:szCs w:val="28"/>
        </w:rPr>
      </w:pPr>
    </w:p>
    <w:p w14:paraId="212B13EB" w14:textId="77777777" w:rsidR="0004324C" w:rsidRDefault="0004324C" w:rsidP="004845C2">
      <w:pPr>
        <w:rPr>
          <w:rFonts w:asciiTheme="majorBidi" w:hAnsiTheme="majorBidi" w:cstheme="majorBidi"/>
          <w:sz w:val="28"/>
          <w:szCs w:val="28"/>
        </w:rPr>
      </w:pPr>
    </w:p>
    <w:p w14:paraId="36568CDC" w14:textId="319D06B5" w:rsidR="0004324C" w:rsidRPr="0004324C" w:rsidRDefault="0004324C" w:rsidP="0004324C">
      <w:pPr>
        <w:rPr>
          <w:rFonts w:asciiTheme="majorBidi" w:hAnsiTheme="majorBidi" w:cstheme="majorBidi"/>
          <w:b/>
          <w:bCs/>
          <w:sz w:val="36"/>
          <w:szCs w:val="36"/>
        </w:rPr>
      </w:pPr>
      <w:r w:rsidRPr="0004324C">
        <w:rPr>
          <w:rFonts w:asciiTheme="majorBidi" w:hAnsiTheme="majorBidi" w:cstheme="majorBidi"/>
          <w:b/>
          <w:bCs/>
          <w:sz w:val="36"/>
          <w:szCs w:val="36"/>
        </w:rPr>
        <w:t>Scope</w:t>
      </w:r>
    </w:p>
    <w:p w14:paraId="2E963D52" w14:textId="54BB3087" w:rsidR="0004324C" w:rsidRDefault="0004324C" w:rsidP="0004324C">
      <w:pPr>
        <w:rPr>
          <w:rFonts w:asciiTheme="majorBidi" w:hAnsiTheme="majorBidi" w:cstheme="majorBidi"/>
          <w:sz w:val="28"/>
          <w:szCs w:val="28"/>
        </w:rPr>
      </w:pPr>
    </w:p>
    <w:p w14:paraId="2C419EA9" w14:textId="77777777" w:rsidR="0004324C" w:rsidRPr="0004324C" w:rsidRDefault="0004324C" w:rsidP="0004324C">
      <w:pPr>
        <w:rPr>
          <w:rFonts w:asciiTheme="majorBidi" w:hAnsiTheme="majorBidi" w:cstheme="majorBidi"/>
          <w:sz w:val="28"/>
          <w:szCs w:val="28"/>
        </w:rPr>
      </w:pPr>
    </w:p>
    <w:p w14:paraId="3166ABD0" w14:textId="0CA7EABA" w:rsidR="0004324C" w:rsidRPr="0004324C" w:rsidRDefault="0004324C" w:rsidP="0004324C">
      <w:pPr>
        <w:rPr>
          <w:rFonts w:asciiTheme="majorBidi" w:hAnsiTheme="majorBidi" w:cstheme="majorBidi"/>
          <w:sz w:val="28"/>
          <w:szCs w:val="28"/>
        </w:rPr>
      </w:pPr>
      <w:r w:rsidRPr="0004324C">
        <w:rPr>
          <w:rFonts w:asciiTheme="majorBidi" w:hAnsiTheme="majorBidi" w:cstheme="majorBidi"/>
          <w:sz w:val="28"/>
          <w:szCs w:val="28"/>
        </w:rPr>
        <w:t>The following</w:t>
      </w:r>
      <w:r>
        <w:rPr>
          <w:rFonts w:asciiTheme="majorBidi" w:hAnsiTheme="majorBidi" w:cstheme="majorBidi"/>
          <w:sz w:val="28"/>
          <w:szCs w:val="28"/>
        </w:rPr>
        <w:t xml:space="preserve"> </w:t>
      </w:r>
      <w:r w:rsidRPr="0004324C">
        <w:rPr>
          <w:rFonts w:asciiTheme="majorBidi" w:hAnsiTheme="majorBidi" w:cstheme="majorBidi"/>
          <w:sz w:val="28"/>
          <w:szCs w:val="28"/>
        </w:rPr>
        <w:t>encompasses the scope of the MVR:</w:t>
      </w:r>
    </w:p>
    <w:p w14:paraId="0AE7D324" w14:textId="34E993C5" w:rsidR="0004324C" w:rsidRPr="0004324C" w:rsidRDefault="0004324C" w:rsidP="001C5811">
      <w:pPr>
        <w:rPr>
          <w:rFonts w:asciiTheme="majorBidi" w:hAnsiTheme="majorBidi" w:cstheme="majorBidi"/>
          <w:sz w:val="28"/>
          <w:szCs w:val="28"/>
        </w:rPr>
      </w:pPr>
      <w:r w:rsidRPr="0004324C">
        <w:rPr>
          <w:rFonts w:asciiTheme="majorBidi" w:hAnsiTheme="majorBidi" w:cstheme="majorBidi"/>
          <w:sz w:val="28"/>
          <w:szCs w:val="28"/>
        </w:rPr>
        <w:t xml:space="preserve"> </w:t>
      </w:r>
    </w:p>
    <w:p w14:paraId="7A9BC04D" w14:textId="77777777" w:rsidR="0004324C" w:rsidRPr="0004324C" w:rsidRDefault="0004324C" w:rsidP="0004324C">
      <w:pPr>
        <w:rPr>
          <w:rFonts w:asciiTheme="majorBidi" w:hAnsiTheme="majorBidi" w:cstheme="majorBidi"/>
          <w:sz w:val="28"/>
          <w:szCs w:val="28"/>
        </w:rPr>
      </w:pPr>
    </w:p>
    <w:p w14:paraId="442D3AF7" w14:textId="4546AB3D" w:rsidR="0004324C" w:rsidRPr="0004324C" w:rsidRDefault="0004324C" w:rsidP="0004324C">
      <w:pPr>
        <w:pStyle w:val="ListParagraph"/>
        <w:numPr>
          <w:ilvl w:val="0"/>
          <w:numId w:val="1"/>
        </w:numPr>
        <w:rPr>
          <w:rFonts w:asciiTheme="majorBidi" w:hAnsiTheme="majorBidi" w:cstheme="majorBidi"/>
          <w:sz w:val="28"/>
          <w:szCs w:val="28"/>
        </w:rPr>
      </w:pPr>
      <w:r w:rsidRPr="0004324C">
        <w:rPr>
          <w:rFonts w:asciiTheme="majorBidi" w:hAnsiTheme="majorBidi" w:cstheme="majorBidi"/>
          <w:sz w:val="28"/>
          <w:szCs w:val="28"/>
        </w:rPr>
        <w:t>An independent assessment of the appropriateness &amp; performance of a model</w:t>
      </w:r>
      <w:r>
        <w:rPr>
          <w:rFonts w:asciiTheme="majorBidi" w:hAnsiTheme="majorBidi" w:cstheme="majorBidi"/>
          <w:sz w:val="28"/>
          <w:szCs w:val="28"/>
        </w:rPr>
        <w:t xml:space="preserve"> </w:t>
      </w:r>
      <w:r w:rsidRPr="0004324C">
        <w:rPr>
          <w:rFonts w:asciiTheme="majorBidi" w:hAnsiTheme="majorBidi" w:cstheme="majorBidi"/>
          <w:sz w:val="28"/>
          <w:szCs w:val="28"/>
        </w:rPr>
        <w:t>to meet its design objectives</w:t>
      </w:r>
    </w:p>
    <w:p w14:paraId="60C56C2B" w14:textId="77777777" w:rsidR="0004324C" w:rsidRDefault="0004324C" w:rsidP="0004324C">
      <w:pPr>
        <w:pStyle w:val="ListParagraph"/>
        <w:numPr>
          <w:ilvl w:val="0"/>
          <w:numId w:val="1"/>
        </w:numPr>
        <w:rPr>
          <w:rFonts w:asciiTheme="majorBidi" w:hAnsiTheme="majorBidi" w:cstheme="majorBidi"/>
          <w:sz w:val="28"/>
          <w:szCs w:val="28"/>
        </w:rPr>
      </w:pPr>
      <w:r w:rsidRPr="0004324C">
        <w:rPr>
          <w:rFonts w:asciiTheme="majorBidi" w:hAnsiTheme="majorBidi" w:cstheme="majorBidi"/>
          <w:sz w:val="28"/>
          <w:szCs w:val="28"/>
        </w:rPr>
        <w:t xml:space="preserve">Observations of technical model risks and/or limitations, with associated mitigation steps taken </w:t>
      </w:r>
    </w:p>
    <w:p w14:paraId="136626DA" w14:textId="43242132" w:rsidR="0004324C" w:rsidRDefault="0004324C" w:rsidP="0004324C">
      <w:pPr>
        <w:pStyle w:val="ListParagraph"/>
        <w:numPr>
          <w:ilvl w:val="0"/>
          <w:numId w:val="1"/>
        </w:numPr>
        <w:rPr>
          <w:rFonts w:asciiTheme="majorBidi" w:hAnsiTheme="majorBidi" w:cstheme="majorBidi"/>
          <w:sz w:val="28"/>
          <w:szCs w:val="28"/>
        </w:rPr>
      </w:pPr>
      <w:r w:rsidRPr="0004324C">
        <w:rPr>
          <w:rFonts w:asciiTheme="majorBidi" w:hAnsiTheme="majorBidi" w:cstheme="majorBidi"/>
          <w:sz w:val="28"/>
          <w:szCs w:val="28"/>
        </w:rPr>
        <w:t>Business risks associated with the model usage and the mitigations to those risks</w:t>
      </w:r>
    </w:p>
    <w:p w14:paraId="5C1A536E" w14:textId="5A8DCBFD" w:rsidR="0004324C" w:rsidRDefault="0004324C" w:rsidP="0004324C">
      <w:pPr>
        <w:rPr>
          <w:rFonts w:asciiTheme="majorBidi" w:hAnsiTheme="majorBidi" w:cstheme="majorBidi"/>
          <w:sz w:val="28"/>
          <w:szCs w:val="28"/>
        </w:rPr>
      </w:pPr>
    </w:p>
    <w:p w14:paraId="130DC577" w14:textId="77777777" w:rsidR="00CB1BCC" w:rsidRPr="00CB1BCC" w:rsidRDefault="00CB1BCC" w:rsidP="00CB1BCC">
      <w:pPr>
        <w:pStyle w:val="ListParagraph"/>
        <w:numPr>
          <w:ilvl w:val="0"/>
          <w:numId w:val="8"/>
        </w:numPr>
        <w:rPr>
          <w:rFonts w:asciiTheme="majorBidi" w:hAnsiTheme="majorBidi" w:cstheme="majorBidi"/>
          <w:sz w:val="28"/>
          <w:szCs w:val="28"/>
          <w:highlight w:val="yellow"/>
        </w:rPr>
      </w:pPr>
      <w:r w:rsidRPr="00CB1BCC">
        <w:rPr>
          <w:rFonts w:asciiTheme="majorBidi" w:hAnsiTheme="majorBidi" w:cstheme="majorBidi"/>
          <w:sz w:val="28"/>
          <w:szCs w:val="28"/>
          <w:highlight w:val="yellow"/>
        </w:rPr>
        <w:t>Model validator sign off that required and specified procedures for developing model were followed</w:t>
      </w:r>
    </w:p>
    <w:p w14:paraId="125D3129" w14:textId="77777777" w:rsidR="00CB1BCC" w:rsidRPr="00CB1BCC" w:rsidRDefault="00CB1BCC" w:rsidP="00CB1BCC">
      <w:pPr>
        <w:pStyle w:val="ListParagraph"/>
        <w:numPr>
          <w:ilvl w:val="0"/>
          <w:numId w:val="8"/>
        </w:numPr>
        <w:rPr>
          <w:rFonts w:asciiTheme="majorBidi" w:hAnsiTheme="majorBidi" w:cstheme="majorBidi"/>
          <w:sz w:val="28"/>
          <w:szCs w:val="28"/>
          <w:highlight w:val="yellow"/>
        </w:rPr>
      </w:pPr>
      <w:r w:rsidRPr="00CB1BCC">
        <w:rPr>
          <w:rFonts w:asciiTheme="majorBidi" w:hAnsiTheme="majorBidi" w:cstheme="majorBidi"/>
          <w:sz w:val="28"/>
          <w:szCs w:val="28"/>
          <w:highlight w:val="yellow"/>
        </w:rPr>
        <w:t>Summarize results of executing assurance plan</w:t>
      </w:r>
    </w:p>
    <w:p w14:paraId="1C33BDF3" w14:textId="77777777" w:rsidR="00CB1BCC" w:rsidRPr="00CB1BCC" w:rsidRDefault="00CB1BCC" w:rsidP="00CB1BCC">
      <w:pPr>
        <w:pStyle w:val="ListParagraph"/>
        <w:numPr>
          <w:ilvl w:val="0"/>
          <w:numId w:val="8"/>
        </w:numPr>
        <w:rPr>
          <w:rFonts w:asciiTheme="majorBidi" w:hAnsiTheme="majorBidi" w:cstheme="majorBidi"/>
          <w:sz w:val="28"/>
          <w:szCs w:val="28"/>
          <w:highlight w:val="yellow"/>
        </w:rPr>
      </w:pPr>
      <w:r w:rsidRPr="00CB1BCC">
        <w:rPr>
          <w:rFonts w:asciiTheme="majorBidi" w:hAnsiTheme="majorBidi" w:cstheme="majorBidi"/>
          <w:sz w:val="28"/>
          <w:szCs w:val="28"/>
          <w:highlight w:val="yellow"/>
        </w:rPr>
        <w:t>Summarize other mode validation results</w:t>
      </w:r>
    </w:p>
    <w:p w14:paraId="0CD7964F" w14:textId="45AE0FAB" w:rsidR="0004324C" w:rsidRDefault="0004324C" w:rsidP="0004324C">
      <w:pPr>
        <w:rPr>
          <w:rFonts w:asciiTheme="majorBidi" w:hAnsiTheme="majorBidi" w:cstheme="majorBidi"/>
          <w:sz w:val="28"/>
          <w:szCs w:val="28"/>
        </w:rPr>
      </w:pPr>
    </w:p>
    <w:p w14:paraId="419BEB16" w14:textId="28893354" w:rsidR="0004324C" w:rsidRDefault="00CB1BCC" w:rsidP="00CB1BCC">
      <w:pPr>
        <w:jc w:val="right"/>
        <w:rPr>
          <w:rFonts w:asciiTheme="majorBidi" w:hAnsiTheme="majorBidi" w:cstheme="majorBidi" w:hint="cs"/>
          <w:sz w:val="28"/>
          <w:szCs w:val="28"/>
          <w:rtl/>
          <w:lang w:bidi="fa-IR"/>
        </w:rPr>
      </w:pPr>
      <w:r>
        <w:rPr>
          <w:rFonts w:asciiTheme="majorBidi" w:hAnsiTheme="majorBidi" w:cstheme="majorBidi" w:hint="cs"/>
          <w:sz w:val="28"/>
          <w:szCs w:val="28"/>
          <w:rtl/>
          <w:lang w:bidi="fa-IR"/>
        </w:rPr>
        <w:t xml:space="preserve">مواردی که هایلایت شده رو قبلا جیمز نوشته بود برای ولیدیشن خودش </w:t>
      </w:r>
    </w:p>
    <w:p w14:paraId="4BDCE0C1" w14:textId="73A73755" w:rsidR="0004324C" w:rsidRDefault="0004324C" w:rsidP="0004324C">
      <w:pPr>
        <w:rPr>
          <w:rFonts w:asciiTheme="majorBidi" w:hAnsiTheme="majorBidi" w:cstheme="majorBidi"/>
          <w:sz w:val="28"/>
          <w:szCs w:val="28"/>
        </w:rPr>
      </w:pPr>
    </w:p>
    <w:p w14:paraId="7102B54E" w14:textId="0FF2743D" w:rsidR="0004324C" w:rsidRDefault="0004324C" w:rsidP="0004324C">
      <w:pPr>
        <w:rPr>
          <w:rFonts w:asciiTheme="majorBidi" w:hAnsiTheme="majorBidi" w:cstheme="majorBidi"/>
          <w:sz w:val="28"/>
          <w:szCs w:val="28"/>
        </w:rPr>
      </w:pPr>
    </w:p>
    <w:p w14:paraId="63620839" w14:textId="42E25829" w:rsidR="0004324C" w:rsidRDefault="0004324C" w:rsidP="0004324C">
      <w:pPr>
        <w:rPr>
          <w:rFonts w:asciiTheme="majorBidi" w:hAnsiTheme="majorBidi" w:cstheme="majorBidi"/>
          <w:sz w:val="28"/>
          <w:szCs w:val="28"/>
        </w:rPr>
      </w:pPr>
    </w:p>
    <w:p w14:paraId="005CF47D" w14:textId="3EA2E6A6" w:rsidR="0004324C" w:rsidRDefault="0004324C" w:rsidP="0004324C">
      <w:pPr>
        <w:rPr>
          <w:rFonts w:asciiTheme="majorBidi" w:hAnsiTheme="majorBidi" w:cstheme="majorBidi"/>
          <w:sz w:val="28"/>
          <w:szCs w:val="28"/>
          <w:rtl/>
        </w:rPr>
      </w:pPr>
    </w:p>
    <w:p w14:paraId="0A7731E5" w14:textId="19C1CB87" w:rsidR="00D923CA" w:rsidRDefault="00D923CA" w:rsidP="0004324C">
      <w:pPr>
        <w:rPr>
          <w:rFonts w:asciiTheme="majorBidi" w:hAnsiTheme="majorBidi" w:cstheme="majorBidi"/>
          <w:sz w:val="28"/>
          <w:szCs w:val="28"/>
          <w:rtl/>
        </w:rPr>
      </w:pPr>
    </w:p>
    <w:p w14:paraId="3AA9A966" w14:textId="77777777" w:rsidR="00D923CA" w:rsidRDefault="00D923CA" w:rsidP="0004324C">
      <w:pPr>
        <w:rPr>
          <w:rFonts w:asciiTheme="majorBidi" w:hAnsiTheme="majorBidi" w:cstheme="majorBidi"/>
          <w:sz w:val="28"/>
          <w:szCs w:val="28"/>
        </w:rPr>
      </w:pPr>
    </w:p>
    <w:p w14:paraId="16FEA9C5" w14:textId="42C39591" w:rsidR="0004324C" w:rsidRDefault="0004324C" w:rsidP="0004324C">
      <w:pPr>
        <w:rPr>
          <w:rFonts w:asciiTheme="majorBidi" w:hAnsiTheme="majorBidi" w:cstheme="majorBidi"/>
          <w:sz w:val="28"/>
          <w:szCs w:val="28"/>
        </w:rPr>
      </w:pPr>
    </w:p>
    <w:p w14:paraId="2B817A3A" w14:textId="213AD3E0" w:rsidR="0004324C" w:rsidRDefault="0004324C" w:rsidP="0004324C">
      <w:pPr>
        <w:rPr>
          <w:rFonts w:asciiTheme="majorBidi" w:hAnsiTheme="majorBidi" w:cstheme="majorBidi"/>
          <w:sz w:val="28"/>
          <w:szCs w:val="28"/>
        </w:rPr>
      </w:pPr>
    </w:p>
    <w:p w14:paraId="2D3EA878" w14:textId="4EE3FDBB" w:rsidR="00107663" w:rsidRPr="00107663" w:rsidRDefault="00107663" w:rsidP="00107663">
      <w:pPr>
        <w:rPr>
          <w:rFonts w:asciiTheme="majorBidi" w:hAnsiTheme="majorBidi" w:cstheme="majorBidi"/>
          <w:b/>
          <w:bCs/>
          <w:sz w:val="36"/>
          <w:szCs w:val="36"/>
        </w:rPr>
      </w:pPr>
      <w:proofErr w:type="gramStart"/>
      <w:r w:rsidRPr="00107663">
        <w:rPr>
          <w:rFonts w:asciiTheme="majorBidi" w:hAnsiTheme="majorBidi" w:cstheme="majorBidi"/>
          <w:b/>
          <w:bCs/>
          <w:sz w:val="36"/>
          <w:szCs w:val="36"/>
        </w:rPr>
        <w:lastRenderedPageBreak/>
        <w:t>Model  Performance</w:t>
      </w:r>
      <w:proofErr w:type="gramEnd"/>
      <w:r w:rsidRPr="00107663">
        <w:rPr>
          <w:rFonts w:asciiTheme="majorBidi" w:hAnsiTheme="majorBidi" w:cstheme="majorBidi"/>
          <w:b/>
          <w:bCs/>
          <w:sz w:val="36"/>
          <w:szCs w:val="36"/>
        </w:rPr>
        <w:t>/Appropriateness</w:t>
      </w:r>
    </w:p>
    <w:p w14:paraId="129D9766" w14:textId="77777777" w:rsidR="00107663" w:rsidRPr="00107663" w:rsidRDefault="00107663" w:rsidP="00107663">
      <w:pPr>
        <w:rPr>
          <w:rFonts w:asciiTheme="majorBidi" w:hAnsiTheme="majorBidi" w:cstheme="majorBidi"/>
          <w:sz w:val="28"/>
          <w:szCs w:val="28"/>
        </w:rPr>
      </w:pPr>
    </w:p>
    <w:p w14:paraId="151392BB" w14:textId="77777777" w:rsidR="00107663" w:rsidRPr="00107663" w:rsidRDefault="00107663" w:rsidP="00107663">
      <w:pPr>
        <w:rPr>
          <w:rFonts w:asciiTheme="majorBidi" w:hAnsiTheme="majorBidi" w:cstheme="majorBidi"/>
          <w:b/>
          <w:bCs/>
          <w:sz w:val="28"/>
          <w:szCs w:val="28"/>
        </w:rPr>
      </w:pPr>
      <w:r w:rsidRPr="00107663">
        <w:rPr>
          <w:rFonts w:asciiTheme="majorBidi" w:hAnsiTheme="majorBidi" w:cstheme="majorBidi"/>
          <w:b/>
          <w:bCs/>
          <w:sz w:val="28"/>
          <w:szCs w:val="28"/>
        </w:rPr>
        <w:t>Summary:</w:t>
      </w:r>
    </w:p>
    <w:p w14:paraId="2AF0CE0D" w14:textId="77777777" w:rsidR="00107663" w:rsidRPr="00107663" w:rsidRDefault="00107663" w:rsidP="00107663">
      <w:pPr>
        <w:rPr>
          <w:rFonts w:asciiTheme="majorBidi" w:hAnsiTheme="majorBidi" w:cstheme="majorBidi"/>
          <w:sz w:val="28"/>
          <w:szCs w:val="28"/>
        </w:rPr>
      </w:pPr>
    </w:p>
    <w:p w14:paraId="5063777F" w14:textId="77777777" w:rsidR="00CB1BCC" w:rsidRPr="00CB1BCC" w:rsidRDefault="00CB1BCC" w:rsidP="00CB1BCC">
      <w:pPr>
        <w:jc w:val="both"/>
        <w:rPr>
          <w:rFonts w:asciiTheme="majorBidi" w:hAnsiTheme="majorBidi" w:cstheme="majorBidi"/>
          <w:sz w:val="28"/>
          <w:szCs w:val="28"/>
        </w:rPr>
      </w:pPr>
      <w:r w:rsidRPr="00CB1BCC">
        <w:rPr>
          <w:rFonts w:asciiTheme="majorBidi" w:hAnsiTheme="majorBidi" w:cstheme="majorBidi"/>
          <w:sz w:val="28"/>
          <w:szCs w:val="28"/>
        </w:rPr>
        <w:t>FDID's that participate In Intrusion events are flagged for Individual days. There are currently three-steps:</w:t>
      </w:r>
    </w:p>
    <w:p w14:paraId="12EC242D" w14:textId="77777777" w:rsidR="00CB1BCC" w:rsidRPr="00CB1BCC" w:rsidRDefault="00CB1BCC" w:rsidP="00CB1BCC">
      <w:pPr>
        <w:pStyle w:val="ListParagraph"/>
        <w:numPr>
          <w:ilvl w:val="0"/>
          <w:numId w:val="9"/>
        </w:numPr>
        <w:jc w:val="both"/>
        <w:rPr>
          <w:rFonts w:asciiTheme="majorBidi" w:hAnsiTheme="majorBidi" w:cstheme="majorBidi"/>
          <w:sz w:val="28"/>
          <w:szCs w:val="28"/>
        </w:rPr>
      </w:pPr>
      <w:r w:rsidRPr="00CB1BCC">
        <w:rPr>
          <w:rFonts w:asciiTheme="majorBidi" w:hAnsiTheme="majorBidi" w:cstheme="majorBidi"/>
          <w:sz w:val="28"/>
          <w:szCs w:val="28"/>
        </w:rPr>
        <w:t xml:space="preserve">(Deep-learning based: Supervised) A shape model that detects instances of suspicious looking shifts in option price and particularly low delta values. </w:t>
      </w:r>
    </w:p>
    <w:p w14:paraId="08347F15" w14:textId="77777777" w:rsidR="00CB1BCC" w:rsidRPr="00CB1BCC" w:rsidRDefault="00CB1BCC" w:rsidP="00CB1BCC">
      <w:pPr>
        <w:pStyle w:val="ListParagraph"/>
        <w:numPr>
          <w:ilvl w:val="0"/>
          <w:numId w:val="9"/>
        </w:numPr>
        <w:jc w:val="both"/>
        <w:rPr>
          <w:rFonts w:asciiTheme="majorBidi" w:hAnsiTheme="majorBidi" w:cstheme="majorBidi"/>
          <w:sz w:val="28"/>
          <w:szCs w:val="28"/>
        </w:rPr>
      </w:pPr>
      <w:r w:rsidRPr="00CB1BCC">
        <w:rPr>
          <w:rFonts w:asciiTheme="majorBidi" w:hAnsiTheme="majorBidi" w:cstheme="majorBidi"/>
          <w:sz w:val="28"/>
          <w:szCs w:val="28"/>
        </w:rPr>
        <w:t xml:space="preserve">(Deep-learning based: Unsupervised): An autoencoder model that takes positives from the shape model and scores them based on how unusual they appear to look. </w:t>
      </w:r>
    </w:p>
    <w:p w14:paraId="60FC0CF6" w14:textId="77777777" w:rsidR="00CB1BCC" w:rsidRPr="00CB1BCC" w:rsidRDefault="00CB1BCC" w:rsidP="00CB1BCC">
      <w:pPr>
        <w:pStyle w:val="ListParagraph"/>
        <w:numPr>
          <w:ilvl w:val="0"/>
          <w:numId w:val="9"/>
        </w:numPr>
        <w:jc w:val="both"/>
        <w:rPr>
          <w:rFonts w:asciiTheme="majorBidi" w:hAnsiTheme="majorBidi" w:cstheme="majorBidi"/>
          <w:sz w:val="28"/>
          <w:szCs w:val="28"/>
        </w:rPr>
      </w:pPr>
      <w:r w:rsidRPr="00CB1BCC">
        <w:rPr>
          <w:rFonts w:asciiTheme="majorBidi" w:hAnsiTheme="majorBidi" w:cstheme="majorBidi"/>
          <w:sz w:val="28"/>
          <w:szCs w:val="28"/>
        </w:rPr>
        <w:t xml:space="preserve">(Rules-based): A participant model that looks at how high-score results from the autoencoder, and flags which FDID's have a proportion (determined by a pre-specified 'purity filter) of the high-score results that exceed a set of pre-defined value thresholds. </w:t>
      </w:r>
    </w:p>
    <w:p w14:paraId="408A2C62" w14:textId="77777777" w:rsidR="00CB1BCC" w:rsidRDefault="00CB1BCC" w:rsidP="00CB1BCC">
      <w:pPr>
        <w:jc w:val="both"/>
        <w:rPr>
          <w:rFonts w:asciiTheme="majorBidi" w:hAnsiTheme="majorBidi" w:cstheme="majorBidi"/>
          <w:sz w:val="28"/>
          <w:szCs w:val="28"/>
          <w:rtl/>
        </w:rPr>
      </w:pPr>
      <w:r w:rsidRPr="00CB1BCC">
        <w:rPr>
          <w:rFonts w:asciiTheme="majorBidi" w:hAnsiTheme="majorBidi" w:cstheme="majorBidi"/>
          <w:sz w:val="28"/>
          <w:szCs w:val="28"/>
        </w:rPr>
        <w:t>The end model gives a set of output that includes all high-score instances from flagged FDIDS, regardless of value thresholds.</w:t>
      </w:r>
    </w:p>
    <w:p w14:paraId="0FD57E7A" w14:textId="77777777" w:rsidR="00CB1BCC" w:rsidRPr="00CB1BCC" w:rsidRDefault="00CB1BCC" w:rsidP="00CB1BCC">
      <w:pPr>
        <w:rPr>
          <w:rFonts w:asciiTheme="majorBidi" w:hAnsiTheme="majorBidi" w:cstheme="majorBidi"/>
          <w:sz w:val="28"/>
          <w:szCs w:val="28"/>
        </w:rPr>
      </w:pPr>
    </w:p>
    <w:p w14:paraId="0C61BDC1" w14:textId="77777777" w:rsidR="00CB1BCC" w:rsidRPr="00107663" w:rsidRDefault="00CB1BCC" w:rsidP="00CB1BCC">
      <w:pPr>
        <w:jc w:val="both"/>
        <w:rPr>
          <w:rFonts w:asciiTheme="majorBidi" w:hAnsiTheme="majorBidi" w:cstheme="majorBidi"/>
          <w:sz w:val="28"/>
          <w:szCs w:val="28"/>
        </w:rPr>
      </w:pPr>
      <w:r w:rsidRPr="00CB1BCC">
        <w:rPr>
          <w:rFonts w:asciiTheme="majorBidi" w:hAnsiTheme="majorBidi" w:cstheme="majorBidi"/>
          <w:sz w:val="28"/>
          <w:szCs w:val="28"/>
        </w:rPr>
        <w:t>Performance generally will be assessed by usefulness of positively labeled instances to business users. Based on the feedback from users during the prototyping process, we expect the current iteration of the model will produce potential instances of intrusion that should be of interest to users about 90% of the time. The visual output of the model will allow users to quickly determine whether or not a flagged instance is worthy of further investigation.</w:t>
      </w:r>
    </w:p>
    <w:p w14:paraId="7F1F7FD0" w14:textId="77777777" w:rsidR="00107663" w:rsidRPr="00107663" w:rsidRDefault="00107663" w:rsidP="00107663">
      <w:pPr>
        <w:rPr>
          <w:rFonts w:asciiTheme="majorBidi" w:hAnsiTheme="majorBidi" w:cstheme="majorBidi"/>
          <w:sz w:val="28"/>
          <w:szCs w:val="28"/>
        </w:rPr>
      </w:pPr>
    </w:p>
    <w:p w14:paraId="767753A2" w14:textId="77777777" w:rsidR="00107663" w:rsidRPr="00107663" w:rsidRDefault="00107663" w:rsidP="00107663">
      <w:pPr>
        <w:rPr>
          <w:rFonts w:asciiTheme="majorBidi" w:hAnsiTheme="majorBidi" w:cstheme="majorBidi"/>
          <w:sz w:val="28"/>
          <w:szCs w:val="28"/>
        </w:rPr>
      </w:pPr>
    </w:p>
    <w:p w14:paraId="5AD05E78" w14:textId="77777777" w:rsidR="00107663" w:rsidRPr="00107663" w:rsidRDefault="00107663" w:rsidP="00107663">
      <w:pPr>
        <w:rPr>
          <w:rFonts w:asciiTheme="majorBidi" w:hAnsiTheme="majorBidi" w:cstheme="majorBidi"/>
          <w:b/>
          <w:bCs/>
          <w:sz w:val="28"/>
          <w:szCs w:val="28"/>
        </w:rPr>
      </w:pPr>
      <w:r w:rsidRPr="00107663">
        <w:rPr>
          <w:rFonts w:asciiTheme="majorBidi" w:hAnsiTheme="majorBidi" w:cstheme="majorBidi"/>
          <w:b/>
          <w:bCs/>
          <w:sz w:val="28"/>
          <w:szCs w:val="28"/>
        </w:rPr>
        <w:t>Verification:</w:t>
      </w:r>
    </w:p>
    <w:p w14:paraId="06C4FBBC" w14:textId="77777777" w:rsidR="00107663" w:rsidRPr="00107663" w:rsidRDefault="00107663" w:rsidP="00107663">
      <w:pPr>
        <w:rPr>
          <w:rFonts w:asciiTheme="majorBidi" w:hAnsiTheme="majorBidi" w:cstheme="majorBidi"/>
          <w:sz w:val="28"/>
          <w:szCs w:val="28"/>
        </w:rPr>
      </w:pPr>
    </w:p>
    <w:p w14:paraId="7BA59EC3" w14:textId="77777777" w:rsidR="00CB1BCC" w:rsidRPr="00CB1BCC" w:rsidRDefault="00CB1BCC" w:rsidP="00CB1BCC">
      <w:pPr>
        <w:rPr>
          <w:rFonts w:asciiTheme="majorBidi" w:hAnsiTheme="majorBidi" w:cstheme="majorBidi"/>
          <w:sz w:val="32"/>
          <w:szCs w:val="32"/>
        </w:rPr>
      </w:pPr>
      <w:r w:rsidRPr="00CB1BCC">
        <w:rPr>
          <w:rFonts w:asciiTheme="majorBidi" w:hAnsiTheme="majorBidi" w:cstheme="majorBidi"/>
          <w:sz w:val="28"/>
          <w:szCs w:val="28"/>
          <w:highlight w:val="yellow"/>
        </w:rPr>
        <w:t>Check dashboard: The pattern produces plots and data in SURF which can be reviewed by business users.</w:t>
      </w:r>
    </w:p>
    <w:p w14:paraId="10099198" w14:textId="5F91D83F" w:rsidR="00107663" w:rsidRDefault="00CB1BCC" w:rsidP="00107663">
      <w:pPr>
        <w:rPr>
          <w:rFonts w:asciiTheme="majorBidi" w:hAnsiTheme="majorBidi" w:cstheme="majorBidi"/>
          <w:sz w:val="28"/>
          <w:szCs w:val="28"/>
          <w:rtl/>
        </w:rPr>
      </w:pPr>
      <w:r>
        <w:rPr>
          <w:rFonts w:asciiTheme="majorBidi" w:hAnsiTheme="majorBidi" w:cstheme="majorBidi" w:hint="cs"/>
          <w:sz w:val="28"/>
          <w:szCs w:val="28"/>
          <w:rtl/>
        </w:rPr>
        <w:t>لطفا دشبورد رو به عنوان خروجی چک کنین.</w:t>
      </w:r>
    </w:p>
    <w:p w14:paraId="30AD318A" w14:textId="77777777" w:rsidR="00CB1BCC" w:rsidRDefault="00CB1BCC" w:rsidP="00CB1BCC">
      <w:pPr>
        <w:rPr>
          <w:rFonts w:asciiTheme="majorBidi" w:hAnsiTheme="majorBidi" w:cstheme="majorBidi"/>
          <w:sz w:val="28"/>
          <w:szCs w:val="28"/>
          <w:rtl/>
        </w:rPr>
      </w:pPr>
    </w:p>
    <w:p w14:paraId="158CBAE1" w14:textId="77777777" w:rsidR="00CB1BCC" w:rsidRDefault="00CB1BCC" w:rsidP="00CB1BCC">
      <w:pPr>
        <w:rPr>
          <w:rFonts w:asciiTheme="majorBidi" w:hAnsiTheme="majorBidi" w:cstheme="majorBidi"/>
          <w:sz w:val="28"/>
          <w:szCs w:val="28"/>
          <w:rtl/>
        </w:rPr>
      </w:pPr>
    </w:p>
    <w:p w14:paraId="00AD7443" w14:textId="7F525B7D" w:rsidR="00CB1BCC" w:rsidRDefault="00CB1BCC" w:rsidP="00CB1BCC">
      <w:pPr>
        <w:rPr>
          <w:rFonts w:asciiTheme="majorBidi" w:hAnsiTheme="majorBidi" w:cstheme="majorBidi"/>
          <w:sz w:val="28"/>
          <w:szCs w:val="28"/>
          <w:rtl/>
        </w:rPr>
      </w:pPr>
      <w:r w:rsidRPr="00CB1BCC">
        <w:rPr>
          <w:rFonts w:asciiTheme="majorBidi" w:hAnsiTheme="majorBidi" w:cstheme="majorBidi"/>
          <w:sz w:val="28"/>
          <w:szCs w:val="28"/>
        </w:rPr>
        <w:t>Model is Bayesian, below shows rates for each set at thresholds of 0.6 and 0.8-meaning a prediction is considered a positive overall if it is labeled positive for 60 out of 100 or 80 out of 100 Iterations respectively.</w:t>
      </w:r>
    </w:p>
    <w:p w14:paraId="7A97B754" w14:textId="52EA15F1" w:rsidR="00CB1BCC" w:rsidRDefault="00CB1BCC" w:rsidP="00CB1BCC">
      <w:pPr>
        <w:rPr>
          <w:rFonts w:asciiTheme="majorBidi" w:hAnsiTheme="majorBidi" w:cstheme="majorBidi"/>
          <w:sz w:val="28"/>
          <w:szCs w:val="28"/>
          <w:rtl/>
        </w:rPr>
      </w:pPr>
    </w:p>
    <w:p w14:paraId="79588DF9" w14:textId="554B77FA" w:rsidR="00CB1BCC" w:rsidRDefault="00CB1BCC" w:rsidP="00CB1BCC">
      <w:pPr>
        <w:rPr>
          <w:rFonts w:asciiTheme="majorBidi" w:hAnsiTheme="majorBidi" w:cstheme="majorBidi"/>
          <w:sz w:val="28"/>
          <w:szCs w:val="28"/>
          <w:rtl/>
        </w:rPr>
      </w:pPr>
    </w:p>
    <w:p w14:paraId="4B4688A9" w14:textId="77777777" w:rsidR="00CB1BCC" w:rsidRPr="00CB1BCC" w:rsidRDefault="00CB1BCC" w:rsidP="00CB1BCC">
      <w:pPr>
        <w:rPr>
          <w:rFonts w:asciiTheme="majorBidi" w:hAnsiTheme="majorBidi" w:cstheme="majorBidi"/>
          <w:sz w:val="28"/>
          <w:szCs w:val="28"/>
        </w:rPr>
      </w:pPr>
    </w:p>
    <w:p w14:paraId="5A231D94" w14:textId="7A0082F9" w:rsidR="00107663" w:rsidRDefault="00107663" w:rsidP="00107663">
      <w:pPr>
        <w:rPr>
          <w:rFonts w:asciiTheme="majorBidi" w:hAnsiTheme="majorBidi" w:cstheme="majorBidi"/>
          <w:sz w:val="28"/>
          <w:szCs w:val="28"/>
        </w:rPr>
      </w:pPr>
      <w:r w:rsidRPr="00107663">
        <w:rPr>
          <w:rFonts w:asciiTheme="majorBidi" w:hAnsiTheme="majorBidi" w:cstheme="majorBidi"/>
          <w:sz w:val="28"/>
          <w:szCs w:val="28"/>
        </w:rPr>
        <w:lastRenderedPageBreak/>
        <w:t xml:space="preserve"> </w:t>
      </w:r>
    </w:p>
    <w:tbl>
      <w:tblPr>
        <w:tblStyle w:val="TableGrid"/>
        <w:tblW w:w="0" w:type="auto"/>
        <w:tblLook w:val="04A0" w:firstRow="1" w:lastRow="0" w:firstColumn="1" w:lastColumn="0" w:noHBand="0" w:noVBand="1"/>
      </w:tblPr>
      <w:tblGrid>
        <w:gridCol w:w="812"/>
        <w:gridCol w:w="905"/>
        <w:gridCol w:w="936"/>
        <w:gridCol w:w="936"/>
        <w:gridCol w:w="900"/>
        <w:gridCol w:w="900"/>
        <w:gridCol w:w="966"/>
        <w:gridCol w:w="966"/>
        <w:gridCol w:w="966"/>
        <w:gridCol w:w="1063"/>
      </w:tblGrid>
      <w:tr w:rsidR="00CB1BCC" w:rsidRPr="00C679EA" w14:paraId="7BE3AD96" w14:textId="77777777" w:rsidTr="00142A59">
        <w:tc>
          <w:tcPr>
            <w:tcW w:w="934" w:type="dxa"/>
          </w:tcPr>
          <w:p w14:paraId="08728C4E" w14:textId="77777777" w:rsidR="00CB1BCC" w:rsidRPr="00C679EA" w:rsidRDefault="00CB1BCC" w:rsidP="00142A59">
            <w:pPr>
              <w:jc w:val="center"/>
              <w:rPr>
                <w:rFonts w:asciiTheme="majorBidi" w:hAnsiTheme="majorBidi" w:cstheme="majorBidi"/>
                <w:sz w:val="18"/>
                <w:szCs w:val="18"/>
              </w:rPr>
            </w:pPr>
            <w:r w:rsidRPr="00C679EA">
              <w:rPr>
                <w:rFonts w:asciiTheme="majorBidi" w:hAnsiTheme="majorBidi" w:cstheme="majorBidi"/>
                <w:sz w:val="18"/>
                <w:szCs w:val="18"/>
              </w:rPr>
              <w:t>Data Type</w:t>
            </w:r>
          </w:p>
        </w:tc>
        <w:tc>
          <w:tcPr>
            <w:tcW w:w="935" w:type="dxa"/>
          </w:tcPr>
          <w:p w14:paraId="2D7D4E6D" w14:textId="77777777" w:rsidR="00CB1BCC" w:rsidRPr="00C679EA" w:rsidRDefault="00CB1BCC" w:rsidP="00142A59">
            <w:pPr>
              <w:jc w:val="center"/>
              <w:rPr>
                <w:rFonts w:asciiTheme="majorBidi" w:hAnsiTheme="majorBidi" w:cstheme="majorBidi"/>
                <w:sz w:val="18"/>
                <w:szCs w:val="18"/>
              </w:rPr>
            </w:pPr>
            <w:r w:rsidRPr="00C679EA">
              <w:rPr>
                <w:rFonts w:asciiTheme="majorBidi" w:hAnsiTheme="majorBidi" w:cstheme="majorBidi"/>
                <w:sz w:val="18"/>
                <w:szCs w:val="18"/>
              </w:rPr>
              <w:t xml:space="preserve">Bayesian </w:t>
            </w:r>
            <w:proofErr w:type="spellStart"/>
            <w:r w:rsidRPr="00C679EA">
              <w:rPr>
                <w:rFonts w:asciiTheme="majorBidi" w:hAnsiTheme="majorBidi" w:cstheme="majorBidi"/>
                <w:sz w:val="18"/>
                <w:szCs w:val="18"/>
              </w:rPr>
              <w:t>coutoff</w:t>
            </w:r>
            <w:proofErr w:type="spellEnd"/>
          </w:p>
        </w:tc>
        <w:tc>
          <w:tcPr>
            <w:tcW w:w="936" w:type="dxa"/>
          </w:tcPr>
          <w:p w14:paraId="3B366704" w14:textId="77777777" w:rsidR="00CB1BCC" w:rsidRPr="00C679EA" w:rsidRDefault="00CB1BCC" w:rsidP="00142A59">
            <w:pPr>
              <w:jc w:val="center"/>
              <w:rPr>
                <w:rFonts w:asciiTheme="majorBidi" w:hAnsiTheme="majorBidi" w:cstheme="majorBidi"/>
                <w:sz w:val="18"/>
                <w:szCs w:val="18"/>
              </w:rPr>
            </w:pPr>
            <w:r w:rsidRPr="00C679EA">
              <w:rPr>
                <w:rFonts w:asciiTheme="majorBidi" w:hAnsiTheme="majorBidi" w:cstheme="majorBidi"/>
                <w:sz w:val="18"/>
                <w:szCs w:val="18"/>
              </w:rPr>
              <w:t>True Negatives</w:t>
            </w:r>
          </w:p>
        </w:tc>
        <w:tc>
          <w:tcPr>
            <w:tcW w:w="936" w:type="dxa"/>
          </w:tcPr>
          <w:p w14:paraId="311ADFDE" w14:textId="77777777" w:rsidR="00CB1BCC" w:rsidRPr="00C679EA" w:rsidRDefault="00CB1BCC" w:rsidP="00142A59">
            <w:pPr>
              <w:jc w:val="center"/>
              <w:rPr>
                <w:rFonts w:asciiTheme="majorBidi" w:hAnsiTheme="majorBidi" w:cstheme="majorBidi"/>
                <w:sz w:val="18"/>
                <w:szCs w:val="18"/>
              </w:rPr>
            </w:pPr>
            <w:r w:rsidRPr="00C679EA">
              <w:rPr>
                <w:rFonts w:asciiTheme="majorBidi" w:hAnsiTheme="majorBidi" w:cstheme="majorBidi"/>
                <w:sz w:val="18"/>
                <w:szCs w:val="18"/>
              </w:rPr>
              <w:t>False</w:t>
            </w:r>
          </w:p>
          <w:p w14:paraId="6F0B1233" w14:textId="77777777" w:rsidR="00CB1BCC" w:rsidRPr="00C679EA" w:rsidRDefault="00CB1BCC" w:rsidP="00142A59">
            <w:pPr>
              <w:jc w:val="center"/>
              <w:rPr>
                <w:rFonts w:asciiTheme="majorBidi" w:hAnsiTheme="majorBidi" w:cstheme="majorBidi"/>
                <w:sz w:val="18"/>
                <w:szCs w:val="18"/>
              </w:rPr>
            </w:pPr>
            <w:r w:rsidRPr="00C679EA">
              <w:rPr>
                <w:rFonts w:asciiTheme="majorBidi" w:hAnsiTheme="majorBidi" w:cstheme="majorBidi"/>
                <w:sz w:val="18"/>
                <w:szCs w:val="18"/>
              </w:rPr>
              <w:t>Negatives</w:t>
            </w:r>
          </w:p>
        </w:tc>
        <w:tc>
          <w:tcPr>
            <w:tcW w:w="935" w:type="dxa"/>
          </w:tcPr>
          <w:p w14:paraId="16C62478" w14:textId="77777777" w:rsidR="00CB1BCC" w:rsidRPr="00C679EA" w:rsidRDefault="00CB1BCC" w:rsidP="00142A59">
            <w:pPr>
              <w:jc w:val="center"/>
              <w:rPr>
                <w:rFonts w:asciiTheme="majorBidi" w:hAnsiTheme="majorBidi" w:cstheme="majorBidi"/>
                <w:sz w:val="18"/>
                <w:szCs w:val="18"/>
              </w:rPr>
            </w:pPr>
            <w:r w:rsidRPr="00C679EA">
              <w:rPr>
                <w:rFonts w:asciiTheme="majorBidi" w:hAnsiTheme="majorBidi" w:cstheme="majorBidi"/>
                <w:sz w:val="18"/>
                <w:szCs w:val="18"/>
              </w:rPr>
              <w:t>True Positives</w:t>
            </w:r>
          </w:p>
        </w:tc>
        <w:tc>
          <w:tcPr>
            <w:tcW w:w="935" w:type="dxa"/>
          </w:tcPr>
          <w:p w14:paraId="4A71BF79" w14:textId="77777777" w:rsidR="00CB1BCC" w:rsidRPr="00C679EA" w:rsidRDefault="00CB1BCC" w:rsidP="00142A59">
            <w:pPr>
              <w:jc w:val="center"/>
              <w:rPr>
                <w:rFonts w:asciiTheme="majorBidi" w:hAnsiTheme="majorBidi" w:cstheme="majorBidi"/>
                <w:sz w:val="18"/>
                <w:szCs w:val="18"/>
              </w:rPr>
            </w:pPr>
            <w:r w:rsidRPr="00C679EA">
              <w:rPr>
                <w:rFonts w:asciiTheme="majorBidi" w:hAnsiTheme="majorBidi" w:cstheme="majorBidi"/>
                <w:sz w:val="18"/>
                <w:szCs w:val="18"/>
              </w:rPr>
              <w:t>False</w:t>
            </w:r>
          </w:p>
          <w:p w14:paraId="08CB616C" w14:textId="77777777" w:rsidR="00CB1BCC" w:rsidRPr="00C679EA" w:rsidRDefault="00CB1BCC" w:rsidP="00142A59">
            <w:pPr>
              <w:jc w:val="center"/>
              <w:rPr>
                <w:rFonts w:asciiTheme="majorBidi" w:hAnsiTheme="majorBidi" w:cstheme="majorBidi"/>
                <w:sz w:val="18"/>
                <w:szCs w:val="18"/>
              </w:rPr>
            </w:pPr>
            <w:r w:rsidRPr="00C679EA">
              <w:rPr>
                <w:rFonts w:asciiTheme="majorBidi" w:hAnsiTheme="majorBidi" w:cstheme="majorBidi"/>
                <w:sz w:val="18"/>
                <w:szCs w:val="18"/>
              </w:rPr>
              <w:t>Positives</w:t>
            </w:r>
          </w:p>
        </w:tc>
        <w:tc>
          <w:tcPr>
            <w:tcW w:w="935" w:type="dxa"/>
          </w:tcPr>
          <w:p w14:paraId="7D652540" w14:textId="77777777" w:rsidR="00CB1BCC" w:rsidRPr="00C679EA" w:rsidRDefault="00CB1BCC" w:rsidP="00142A59">
            <w:pPr>
              <w:jc w:val="center"/>
              <w:rPr>
                <w:rFonts w:asciiTheme="majorBidi" w:hAnsiTheme="majorBidi" w:cstheme="majorBidi"/>
                <w:sz w:val="18"/>
                <w:szCs w:val="18"/>
              </w:rPr>
            </w:pPr>
            <w:r w:rsidRPr="00C679EA">
              <w:rPr>
                <w:rFonts w:asciiTheme="majorBidi" w:hAnsiTheme="majorBidi" w:cstheme="majorBidi"/>
                <w:sz w:val="18"/>
                <w:szCs w:val="18"/>
              </w:rPr>
              <w:t>Precision</w:t>
            </w:r>
          </w:p>
        </w:tc>
        <w:tc>
          <w:tcPr>
            <w:tcW w:w="739" w:type="dxa"/>
          </w:tcPr>
          <w:p w14:paraId="2C531138" w14:textId="77777777" w:rsidR="00CB1BCC" w:rsidRPr="00C679EA" w:rsidRDefault="00CB1BCC" w:rsidP="00142A59">
            <w:pPr>
              <w:jc w:val="center"/>
              <w:rPr>
                <w:rFonts w:asciiTheme="majorBidi" w:hAnsiTheme="majorBidi" w:cstheme="majorBidi"/>
                <w:sz w:val="18"/>
                <w:szCs w:val="18"/>
              </w:rPr>
            </w:pPr>
            <w:r w:rsidRPr="00C679EA">
              <w:rPr>
                <w:rFonts w:asciiTheme="majorBidi" w:hAnsiTheme="majorBidi" w:cstheme="majorBidi"/>
                <w:sz w:val="18"/>
                <w:szCs w:val="18"/>
              </w:rPr>
              <w:t>Recall</w:t>
            </w:r>
          </w:p>
        </w:tc>
        <w:tc>
          <w:tcPr>
            <w:tcW w:w="900" w:type="dxa"/>
          </w:tcPr>
          <w:p w14:paraId="09C86CAF" w14:textId="77777777" w:rsidR="00CB1BCC" w:rsidRPr="00C679EA" w:rsidRDefault="00CB1BCC" w:rsidP="00142A59">
            <w:pPr>
              <w:jc w:val="center"/>
              <w:rPr>
                <w:rFonts w:asciiTheme="majorBidi" w:hAnsiTheme="majorBidi" w:cstheme="majorBidi"/>
                <w:sz w:val="18"/>
                <w:szCs w:val="18"/>
              </w:rPr>
            </w:pPr>
            <w:r w:rsidRPr="00C679EA">
              <w:rPr>
                <w:rFonts w:asciiTheme="majorBidi" w:hAnsiTheme="majorBidi" w:cstheme="majorBidi"/>
                <w:sz w:val="18"/>
                <w:szCs w:val="18"/>
              </w:rPr>
              <w:t>Accuracy</w:t>
            </w:r>
          </w:p>
        </w:tc>
        <w:tc>
          <w:tcPr>
            <w:tcW w:w="1165" w:type="dxa"/>
          </w:tcPr>
          <w:p w14:paraId="68FE3928" w14:textId="77777777" w:rsidR="00CB1BCC" w:rsidRPr="00C679EA" w:rsidRDefault="00CB1BCC" w:rsidP="00142A59">
            <w:pPr>
              <w:jc w:val="center"/>
              <w:rPr>
                <w:rFonts w:asciiTheme="majorBidi" w:hAnsiTheme="majorBidi" w:cstheme="majorBidi"/>
                <w:sz w:val="18"/>
                <w:szCs w:val="18"/>
              </w:rPr>
            </w:pPr>
            <w:r w:rsidRPr="00C679EA">
              <w:rPr>
                <w:rFonts w:asciiTheme="majorBidi" w:hAnsiTheme="majorBidi" w:cstheme="majorBidi"/>
                <w:sz w:val="18"/>
                <w:szCs w:val="18"/>
              </w:rPr>
              <w:t>F-Measure</w:t>
            </w:r>
          </w:p>
        </w:tc>
      </w:tr>
      <w:tr w:rsidR="00CB1BCC" w:rsidRPr="00C679EA" w14:paraId="3ADF4CE0" w14:textId="77777777" w:rsidTr="00142A59">
        <w:tc>
          <w:tcPr>
            <w:tcW w:w="934" w:type="dxa"/>
          </w:tcPr>
          <w:p w14:paraId="68874F92"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Value</w:t>
            </w:r>
          </w:p>
        </w:tc>
        <w:tc>
          <w:tcPr>
            <w:tcW w:w="935" w:type="dxa"/>
          </w:tcPr>
          <w:p w14:paraId="2A048C73"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0.8</w:t>
            </w:r>
          </w:p>
        </w:tc>
        <w:tc>
          <w:tcPr>
            <w:tcW w:w="936" w:type="dxa"/>
          </w:tcPr>
          <w:p w14:paraId="0B8CEDA6"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215185</w:t>
            </w:r>
          </w:p>
        </w:tc>
        <w:tc>
          <w:tcPr>
            <w:tcW w:w="936" w:type="dxa"/>
          </w:tcPr>
          <w:p w14:paraId="3885B2ED"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1035</w:t>
            </w:r>
          </w:p>
        </w:tc>
        <w:tc>
          <w:tcPr>
            <w:tcW w:w="935" w:type="dxa"/>
          </w:tcPr>
          <w:p w14:paraId="7C2DFBB8"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545</w:t>
            </w:r>
          </w:p>
        </w:tc>
        <w:tc>
          <w:tcPr>
            <w:tcW w:w="935" w:type="dxa"/>
          </w:tcPr>
          <w:p w14:paraId="0B1EC8F1"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31</w:t>
            </w:r>
          </w:p>
        </w:tc>
        <w:tc>
          <w:tcPr>
            <w:tcW w:w="935" w:type="dxa"/>
          </w:tcPr>
          <w:p w14:paraId="370F8C36"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0.946181</w:t>
            </w:r>
          </w:p>
        </w:tc>
        <w:tc>
          <w:tcPr>
            <w:tcW w:w="739" w:type="dxa"/>
          </w:tcPr>
          <w:p w14:paraId="6A82B21B"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0.344937</w:t>
            </w:r>
          </w:p>
        </w:tc>
        <w:tc>
          <w:tcPr>
            <w:tcW w:w="900" w:type="dxa"/>
          </w:tcPr>
          <w:p w14:paraId="32F7A261"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0.995083</w:t>
            </w:r>
          </w:p>
        </w:tc>
        <w:tc>
          <w:tcPr>
            <w:tcW w:w="1165" w:type="dxa"/>
          </w:tcPr>
          <w:p w14:paraId="611D44A5"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0.505566</w:t>
            </w:r>
          </w:p>
        </w:tc>
      </w:tr>
      <w:tr w:rsidR="00CB1BCC" w:rsidRPr="00C679EA" w14:paraId="51CB6EAB" w14:textId="77777777" w:rsidTr="00142A59">
        <w:tc>
          <w:tcPr>
            <w:tcW w:w="934" w:type="dxa"/>
          </w:tcPr>
          <w:p w14:paraId="23950C89"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Test</w:t>
            </w:r>
          </w:p>
        </w:tc>
        <w:tc>
          <w:tcPr>
            <w:tcW w:w="935" w:type="dxa"/>
          </w:tcPr>
          <w:p w14:paraId="280EB179"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0.8</w:t>
            </w:r>
          </w:p>
        </w:tc>
        <w:tc>
          <w:tcPr>
            <w:tcW w:w="936" w:type="dxa"/>
          </w:tcPr>
          <w:p w14:paraId="56BB304B"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117930</w:t>
            </w:r>
          </w:p>
        </w:tc>
        <w:tc>
          <w:tcPr>
            <w:tcW w:w="936" w:type="dxa"/>
          </w:tcPr>
          <w:p w14:paraId="66389612"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1102</w:t>
            </w:r>
          </w:p>
        </w:tc>
        <w:tc>
          <w:tcPr>
            <w:tcW w:w="935" w:type="dxa"/>
          </w:tcPr>
          <w:p w14:paraId="23E20ECD"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212</w:t>
            </w:r>
          </w:p>
        </w:tc>
        <w:tc>
          <w:tcPr>
            <w:tcW w:w="935" w:type="dxa"/>
          </w:tcPr>
          <w:p w14:paraId="325E9548"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34</w:t>
            </w:r>
          </w:p>
        </w:tc>
        <w:tc>
          <w:tcPr>
            <w:tcW w:w="935" w:type="dxa"/>
          </w:tcPr>
          <w:p w14:paraId="7191B795"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0.861789</w:t>
            </w:r>
          </w:p>
        </w:tc>
        <w:tc>
          <w:tcPr>
            <w:tcW w:w="739" w:type="dxa"/>
          </w:tcPr>
          <w:p w14:paraId="7E3CB374"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0.161339</w:t>
            </w:r>
          </w:p>
        </w:tc>
        <w:tc>
          <w:tcPr>
            <w:tcW w:w="900" w:type="dxa"/>
          </w:tcPr>
          <w:p w14:paraId="79BD71BB"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0.990476</w:t>
            </w:r>
          </w:p>
        </w:tc>
        <w:tc>
          <w:tcPr>
            <w:tcW w:w="1165" w:type="dxa"/>
          </w:tcPr>
          <w:p w14:paraId="73C1183A"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0.271795</w:t>
            </w:r>
          </w:p>
        </w:tc>
      </w:tr>
      <w:tr w:rsidR="00CB1BCC" w:rsidRPr="00C679EA" w14:paraId="58B35739" w14:textId="77777777" w:rsidTr="00142A59">
        <w:tc>
          <w:tcPr>
            <w:tcW w:w="934" w:type="dxa"/>
          </w:tcPr>
          <w:p w14:paraId="04616ADE"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Train</w:t>
            </w:r>
          </w:p>
        </w:tc>
        <w:tc>
          <w:tcPr>
            <w:tcW w:w="935" w:type="dxa"/>
          </w:tcPr>
          <w:p w14:paraId="284D8AD6"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0.8</w:t>
            </w:r>
          </w:p>
        </w:tc>
        <w:tc>
          <w:tcPr>
            <w:tcW w:w="936" w:type="dxa"/>
          </w:tcPr>
          <w:p w14:paraId="41D3F275"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850398</w:t>
            </w:r>
          </w:p>
        </w:tc>
        <w:tc>
          <w:tcPr>
            <w:tcW w:w="936" w:type="dxa"/>
          </w:tcPr>
          <w:p w14:paraId="7B094D9D"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4648</w:t>
            </w:r>
          </w:p>
        </w:tc>
        <w:tc>
          <w:tcPr>
            <w:tcW w:w="935" w:type="dxa"/>
          </w:tcPr>
          <w:p w14:paraId="2EF37B72"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1811</w:t>
            </w:r>
          </w:p>
        </w:tc>
        <w:tc>
          <w:tcPr>
            <w:tcW w:w="935" w:type="dxa"/>
          </w:tcPr>
          <w:p w14:paraId="4DD37E2F"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80</w:t>
            </w:r>
          </w:p>
        </w:tc>
        <w:tc>
          <w:tcPr>
            <w:tcW w:w="935" w:type="dxa"/>
          </w:tcPr>
          <w:p w14:paraId="459CACA3"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0.957694</w:t>
            </w:r>
          </w:p>
        </w:tc>
        <w:tc>
          <w:tcPr>
            <w:tcW w:w="739" w:type="dxa"/>
          </w:tcPr>
          <w:p w14:paraId="2697C1B5"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0.280384</w:t>
            </w:r>
          </w:p>
        </w:tc>
        <w:tc>
          <w:tcPr>
            <w:tcW w:w="900" w:type="dxa"/>
          </w:tcPr>
          <w:p w14:paraId="26EF0416"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0.994483</w:t>
            </w:r>
          </w:p>
        </w:tc>
        <w:tc>
          <w:tcPr>
            <w:tcW w:w="1165" w:type="dxa"/>
          </w:tcPr>
          <w:p w14:paraId="3A7C96D6"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0.433772</w:t>
            </w:r>
          </w:p>
        </w:tc>
      </w:tr>
      <w:tr w:rsidR="00CB1BCC" w:rsidRPr="00C679EA" w14:paraId="5333C227" w14:textId="77777777" w:rsidTr="00142A59">
        <w:tc>
          <w:tcPr>
            <w:tcW w:w="934" w:type="dxa"/>
          </w:tcPr>
          <w:p w14:paraId="73260A7C"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Value</w:t>
            </w:r>
          </w:p>
        </w:tc>
        <w:tc>
          <w:tcPr>
            <w:tcW w:w="935" w:type="dxa"/>
          </w:tcPr>
          <w:p w14:paraId="156D1CA7"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0.6</w:t>
            </w:r>
          </w:p>
        </w:tc>
        <w:tc>
          <w:tcPr>
            <w:tcW w:w="936" w:type="dxa"/>
          </w:tcPr>
          <w:p w14:paraId="15F0F1D6"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214884</w:t>
            </w:r>
          </w:p>
        </w:tc>
        <w:tc>
          <w:tcPr>
            <w:tcW w:w="936" w:type="dxa"/>
          </w:tcPr>
          <w:p w14:paraId="577A56F0"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1336</w:t>
            </w:r>
          </w:p>
        </w:tc>
        <w:tc>
          <w:tcPr>
            <w:tcW w:w="935" w:type="dxa"/>
          </w:tcPr>
          <w:p w14:paraId="0B6617DF"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566</w:t>
            </w:r>
          </w:p>
        </w:tc>
        <w:tc>
          <w:tcPr>
            <w:tcW w:w="935" w:type="dxa"/>
          </w:tcPr>
          <w:p w14:paraId="66AE81F4"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10</w:t>
            </w:r>
          </w:p>
        </w:tc>
        <w:tc>
          <w:tcPr>
            <w:tcW w:w="935" w:type="dxa"/>
          </w:tcPr>
          <w:p w14:paraId="4FBC5378"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0.982639</w:t>
            </w:r>
          </w:p>
        </w:tc>
        <w:tc>
          <w:tcPr>
            <w:tcW w:w="739" w:type="dxa"/>
          </w:tcPr>
          <w:p w14:paraId="06DAF6AB"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0.297581</w:t>
            </w:r>
          </w:p>
        </w:tc>
        <w:tc>
          <w:tcPr>
            <w:tcW w:w="900" w:type="dxa"/>
          </w:tcPr>
          <w:p w14:paraId="1935A9F5"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0.993791</w:t>
            </w:r>
          </w:p>
        </w:tc>
        <w:tc>
          <w:tcPr>
            <w:tcW w:w="1165" w:type="dxa"/>
          </w:tcPr>
          <w:p w14:paraId="3AC5D972"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0.456420</w:t>
            </w:r>
          </w:p>
        </w:tc>
      </w:tr>
      <w:tr w:rsidR="00CB1BCC" w:rsidRPr="00C679EA" w14:paraId="6E1B7E47" w14:textId="77777777" w:rsidTr="00142A59">
        <w:trPr>
          <w:trHeight w:val="70"/>
        </w:trPr>
        <w:tc>
          <w:tcPr>
            <w:tcW w:w="934" w:type="dxa"/>
          </w:tcPr>
          <w:p w14:paraId="03AC46E9"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Test</w:t>
            </w:r>
          </w:p>
        </w:tc>
        <w:tc>
          <w:tcPr>
            <w:tcW w:w="935" w:type="dxa"/>
          </w:tcPr>
          <w:p w14:paraId="03290BF9"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0.6</w:t>
            </w:r>
          </w:p>
        </w:tc>
        <w:tc>
          <w:tcPr>
            <w:tcW w:w="936" w:type="dxa"/>
          </w:tcPr>
          <w:p w14:paraId="58BD1331"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117628</w:t>
            </w:r>
          </w:p>
        </w:tc>
        <w:tc>
          <w:tcPr>
            <w:tcW w:w="936" w:type="dxa"/>
          </w:tcPr>
          <w:p w14:paraId="6896206F"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1404</w:t>
            </w:r>
          </w:p>
        </w:tc>
        <w:tc>
          <w:tcPr>
            <w:tcW w:w="935" w:type="dxa"/>
          </w:tcPr>
          <w:p w14:paraId="626726CD"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219</w:t>
            </w:r>
          </w:p>
        </w:tc>
        <w:tc>
          <w:tcPr>
            <w:tcW w:w="935" w:type="dxa"/>
          </w:tcPr>
          <w:p w14:paraId="2A487691"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27</w:t>
            </w:r>
          </w:p>
        </w:tc>
        <w:tc>
          <w:tcPr>
            <w:tcW w:w="935" w:type="dxa"/>
          </w:tcPr>
          <w:p w14:paraId="38F96853"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0.890244</w:t>
            </w:r>
          </w:p>
        </w:tc>
        <w:tc>
          <w:tcPr>
            <w:tcW w:w="739" w:type="dxa"/>
          </w:tcPr>
          <w:p w14:paraId="53241536"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0.134935</w:t>
            </w:r>
          </w:p>
        </w:tc>
        <w:tc>
          <w:tcPr>
            <w:tcW w:w="900" w:type="dxa"/>
          </w:tcPr>
          <w:p w14:paraId="2A4EA963"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0.988003</w:t>
            </w:r>
          </w:p>
        </w:tc>
        <w:tc>
          <w:tcPr>
            <w:tcW w:w="1165" w:type="dxa"/>
          </w:tcPr>
          <w:p w14:paraId="26C4FC9B"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0.234350</w:t>
            </w:r>
          </w:p>
        </w:tc>
      </w:tr>
      <w:tr w:rsidR="00CB1BCC" w:rsidRPr="00C679EA" w14:paraId="0B487064" w14:textId="77777777" w:rsidTr="00142A59">
        <w:tc>
          <w:tcPr>
            <w:tcW w:w="934" w:type="dxa"/>
          </w:tcPr>
          <w:p w14:paraId="2FC85DEF"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Train</w:t>
            </w:r>
          </w:p>
        </w:tc>
        <w:tc>
          <w:tcPr>
            <w:tcW w:w="935" w:type="dxa"/>
          </w:tcPr>
          <w:p w14:paraId="34C86248"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0.6</w:t>
            </w:r>
          </w:p>
        </w:tc>
        <w:tc>
          <w:tcPr>
            <w:tcW w:w="936" w:type="dxa"/>
          </w:tcPr>
          <w:p w14:paraId="066F3070"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849078</w:t>
            </w:r>
          </w:p>
        </w:tc>
        <w:tc>
          <w:tcPr>
            <w:tcW w:w="936" w:type="dxa"/>
          </w:tcPr>
          <w:p w14:paraId="72A1E8B7"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5968</w:t>
            </w:r>
          </w:p>
        </w:tc>
        <w:tc>
          <w:tcPr>
            <w:tcW w:w="935" w:type="dxa"/>
          </w:tcPr>
          <w:p w14:paraId="48699EE1"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1844</w:t>
            </w:r>
          </w:p>
        </w:tc>
        <w:tc>
          <w:tcPr>
            <w:tcW w:w="935" w:type="dxa"/>
          </w:tcPr>
          <w:p w14:paraId="1700F4E2"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47</w:t>
            </w:r>
          </w:p>
        </w:tc>
        <w:tc>
          <w:tcPr>
            <w:tcW w:w="935" w:type="dxa"/>
          </w:tcPr>
          <w:p w14:paraId="1ABF3F19"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0.975145</w:t>
            </w:r>
          </w:p>
        </w:tc>
        <w:tc>
          <w:tcPr>
            <w:tcW w:w="739" w:type="dxa"/>
          </w:tcPr>
          <w:p w14:paraId="35E45004"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0.236047</w:t>
            </w:r>
          </w:p>
        </w:tc>
        <w:tc>
          <w:tcPr>
            <w:tcW w:w="900" w:type="dxa"/>
          </w:tcPr>
          <w:p w14:paraId="12DE6A32"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0.992961</w:t>
            </w:r>
          </w:p>
        </w:tc>
        <w:tc>
          <w:tcPr>
            <w:tcW w:w="1165" w:type="dxa"/>
          </w:tcPr>
          <w:p w14:paraId="799CB13D" w14:textId="77777777" w:rsidR="00CB1BCC" w:rsidRPr="00C679EA" w:rsidRDefault="00CB1BCC" w:rsidP="00142A59">
            <w:pPr>
              <w:jc w:val="center"/>
              <w:rPr>
                <w:rFonts w:asciiTheme="majorBidi" w:hAnsiTheme="majorBidi" w:cstheme="majorBidi"/>
                <w:sz w:val="20"/>
                <w:szCs w:val="20"/>
              </w:rPr>
            </w:pPr>
            <w:r w:rsidRPr="00C679EA">
              <w:rPr>
                <w:rFonts w:asciiTheme="majorBidi" w:hAnsiTheme="majorBidi" w:cstheme="majorBidi"/>
                <w:sz w:val="20"/>
                <w:szCs w:val="20"/>
              </w:rPr>
              <w:t>0.380089</w:t>
            </w:r>
          </w:p>
        </w:tc>
      </w:tr>
    </w:tbl>
    <w:p w14:paraId="6369C39B" w14:textId="6B81F63C" w:rsidR="00107663" w:rsidRPr="00E065FE" w:rsidRDefault="00107663" w:rsidP="00E065FE">
      <w:pPr>
        <w:jc w:val="both"/>
        <w:rPr>
          <w:rFonts w:asciiTheme="majorBidi" w:hAnsiTheme="majorBidi" w:cstheme="majorBidi"/>
          <w:sz w:val="32"/>
          <w:szCs w:val="32"/>
        </w:rPr>
      </w:pPr>
    </w:p>
    <w:p w14:paraId="7E255449" w14:textId="499D234E" w:rsidR="00E065FE" w:rsidRDefault="00E065FE" w:rsidP="00107663">
      <w:pPr>
        <w:rPr>
          <w:rFonts w:asciiTheme="majorBidi" w:hAnsiTheme="majorBidi" w:cstheme="majorBidi"/>
          <w:sz w:val="28"/>
          <w:szCs w:val="28"/>
          <w:rtl/>
        </w:rPr>
      </w:pPr>
    </w:p>
    <w:p w14:paraId="6F02DF51" w14:textId="77777777" w:rsidR="007208C3" w:rsidRDefault="007208C3" w:rsidP="007208C3">
      <w:pPr>
        <w:jc w:val="both"/>
        <w:rPr>
          <w:rFonts w:asciiTheme="majorBidi" w:hAnsiTheme="majorBidi" w:cstheme="majorBidi"/>
          <w:sz w:val="28"/>
          <w:szCs w:val="28"/>
          <w:rtl/>
        </w:rPr>
      </w:pPr>
      <w:r w:rsidRPr="00E065FE">
        <w:rPr>
          <w:rFonts w:asciiTheme="majorBidi" w:hAnsiTheme="majorBidi" w:cstheme="majorBidi"/>
          <w:sz w:val="28"/>
          <w:szCs w:val="28"/>
          <w:highlight w:val="yellow"/>
        </w:rPr>
        <w:t xml:space="preserve">What processes were used to handle imbalance during training such as Under sampling or SMOTE? SMOTE was used to </w:t>
      </w:r>
      <w:proofErr w:type="spellStart"/>
      <w:r w:rsidRPr="00E065FE">
        <w:rPr>
          <w:rFonts w:asciiTheme="majorBidi" w:hAnsiTheme="majorBidi" w:cstheme="majorBidi"/>
          <w:sz w:val="28"/>
          <w:szCs w:val="28"/>
          <w:highlight w:val="yellow"/>
        </w:rPr>
        <w:t>upsample</w:t>
      </w:r>
      <w:proofErr w:type="spellEnd"/>
      <w:r w:rsidRPr="00E065FE">
        <w:rPr>
          <w:rFonts w:asciiTheme="majorBidi" w:hAnsiTheme="majorBidi" w:cstheme="majorBidi"/>
          <w:sz w:val="28"/>
          <w:szCs w:val="28"/>
          <w:highlight w:val="yellow"/>
        </w:rPr>
        <w:t xml:space="preserve"> positives for an equal balance of positives and negatives during the training process.</w:t>
      </w:r>
    </w:p>
    <w:p w14:paraId="5C3E2188" w14:textId="77777777" w:rsidR="007208C3" w:rsidRPr="00E065FE" w:rsidRDefault="007208C3" w:rsidP="007208C3">
      <w:pPr>
        <w:rPr>
          <w:rFonts w:asciiTheme="majorBidi" w:hAnsiTheme="majorBidi" w:cstheme="majorBidi"/>
          <w:sz w:val="28"/>
          <w:szCs w:val="28"/>
        </w:rPr>
      </w:pPr>
    </w:p>
    <w:p w14:paraId="56994907" w14:textId="77777777" w:rsidR="007208C3" w:rsidRDefault="007208C3" w:rsidP="007208C3">
      <w:pPr>
        <w:rPr>
          <w:rFonts w:asciiTheme="majorBidi" w:hAnsiTheme="majorBidi" w:cstheme="majorBidi"/>
          <w:sz w:val="28"/>
          <w:szCs w:val="28"/>
        </w:rPr>
      </w:pPr>
      <w:r>
        <w:rPr>
          <w:rFonts w:asciiTheme="majorBidi" w:hAnsiTheme="majorBidi" w:cstheme="majorBidi" w:hint="cs"/>
          <w:sz w:val="28"/>
          <w:szCs w:val="28"/>
          <w:rtl/>
        </w:rPr>
        <w:t>اینجا گفته شده که مدل بالانس شده ولی نتایج کانفیوژن ماتریس میگه که بالانس نشده اند</w:t>
      </w:r>
    </w:p>
    <w:p w14:paraId="51937D97" w14:textId="77777777" w:rsidR="007208C3" w:rsidRDefault="007208C3" w:rsidP="007208C3">
      <w:pPr>
        <w:rPr>
          <w:rFonts w:asciiTheme="majorBidi" w:hAnsiTheme="majorBidi" w:cstheme="majorBidi"/>
          <w:sz w:val="28"/>
          <w:szCs w:val="28"/>
          <w:rtl/>
        </w:rPr>
      </w:pPr>
    </w:p>
    <w:p w14:paraId="2245E0D9" w14:textId="77777777" w:rsidR="007208C3" w:rsidRDefault="007208C3" w:rsidP="007208C3">
      <w:pPr>
        <w:rPr>
          <w:rFonts w:asciiTheme="majorBidi" w:hAnsiTheme="majorBidi" w:cstheme="majorBidi"/>
          <w:sz w:val="28"/>
          <w:szCs w:val="28"/>
          <w:rtl/>
        </w:rPr>
      </w:pPr>
      <w:r w:rsidRPr="00E065FE">
        <w:rPr>
          <w:rFonts w:asciiTheme="majorBidi" w:hAnsiTheme="majorBidi" w:cstheme="majorBidi"/>
          <w:sz w:val="28"/>
          <w:szCs w:val="28"/>
        </w:rPr>
        <w:t>Autoencoder (AC):</w:t>
      </w:r>
    </w:p>
    <w:p w14:paraId="6DCFBA3F" w14:textId="77777777" w:rsidR="007208C3" w:rsidRPr="00E065FE" w:rsidRDefault="007208C3" w:rsidP="007208C3">
      <w:pPr>
        <w:rPr>
          <w:rFonts w:asciiTheme="majorBidi" w:hAnsiTheme="majorBidi" w:cstheme="majorBidi"/>
          <w:sz w:val="28"/>
          <w:szCs w:val="28"/>
        </w:rPr>
      </w:pPr>
    </w:p>
    <w:tbl>
      <w:tblPr>
        <w:tblStyle w:val="TableGrid"/>
        <w:tblW w:w="0" w:type="auto"/>
        <w:jc w:val="center"/>
        <w:tblLook w:val="04A0" w:firstRow="1" w:lastRow="0" w:firstColumn="1" w:lastColumn="0" w:noHBand="0" w:noVBand="1"/>
      </w:tblPr>
      <w:tblGrid>
        <w:gridCol w:w="2124"/>
        <w:gridCol w:w="2125"/>
        <w:gridCol w:w="2125"/>
      </w:tblGrid>
      <w:tr w:rsidR="007208C3" w:rsidRPr="00E065FE" w14:paraId="0F5AF43E" w14:textId="77777777" w:rsidTr="00142A59">
        <w:trPr>
          <w:trHeight w:val="266"/>
          <w:jc w:val="center"/>
        </w:trPr>
        <w:tc>
          <w:tcPr>
            <w:tcW w:w="2124" w:type="dxa"/>
          </w:tcPr>
          <w:p w14:paraId="552905C9" w14:textId="77777777" w:rsidR="007208C3" w:rsidRPr="00E065FE" w:rsidRDefault="007208C3" w:rsidP="00142A59">
            <w:pPr>
              <w:jc w:val="center"/>
              <w:rPr>
                <w:rFonts w:asciiTheme="majorBidi" w:hAnsiTheme="majorBidi" w:cstheme="majorBidi"/>
                <w:sz w:val="28"/>
                <w:szCs w:val="28"/>
              </w:rPr>
            </w:pPr>
          </w:p>
        </w:tc>
        <w:tc>
          <w:tcPr>
            <w:tcW w:w="2125" w:type="dxa"/>
          </w:tcPr>
          <w:p w14:paraId="21CFD673" w14:textId="77777777" w:rsidR="007208C3" w:rsidRPr="00E065FE" w:rsidRDefault="007208C3" w:rsidP="00142A59">
            <w:pPr>
              <w:jc w:val="center"/>
              <w:rPr>
                <w:rFonts w:asciiTheme="majorBidi" w:hAnsiTheme="majorBidi" w:cstheme="majorBidi"/>
                <w:sz w:val="28"/>
                <w:szCs w:val="28"/>
              </w:rPr>
            </w:pPr>
            <w:r w:rsidRPr="00E065FE">
              <w:rPr>
                <w:rFonts w:asciiTheme="majorBidi" w:hAnsiTheme="majorBidi" w:cstheme="majorBidi"/>
                <w:sz w:val="28"/>
                <w:szCs w:val="28"/>
              </w:rPr>
              <w:t>AC Negative</w:t>
            </w:r>
          </w:p>
        </w:tc>
        <w:tc>
          <w:tcPr>
            <w:tcW w:w="2125" w:type="dxa"/>
          </w:tcPr>
          <w:p w14:paraId="3D62B8DE" w14:textId="77777777" w:rsidR="007208C3" w:rsidRPr="00E065FE" w:rsidRDefault="007208C3" w:rsidP="00142A59">
            <w:pPr>
              <w:jc w:val="center"/>
              <w:rPr>
                <w:rFonts w:asciiTheme="majorBidi" w:hAnsiTheme="majorBidi" w:cstheme="majorBidi"/>
                <w:sz w:val="28"/>
                <w:szCs w:val="28"/>
              </w:rPr>
            </w:pPr>
            <w:r w:rsidRPr="00E065FE">
              <w:rPr>
                <w:rFonts w:asciiTheme="majorBidi" w:hAnsiTheme="majorBidi" w:cstheme="majorBidi"/>
                <w:sz w:val="28"/>
                <w:szCs w:val="28"/>
              </w:rPr>
              <w:t>AC Positive</w:t>
            </w:r>
          </w:p>
        </w:tc>
      </w:tr>
      <w:tr w:rsidR="007208C3" w:rsidRPr="00E065FE" w14:paraId="420A98D4" w14:textId="77777777" w:rsidTr="00142A59">
        <w:trPr>
          <w:trHeight w:val="266"/>
          <w:jc w:val="center"/>
        </w:trPr>
        <w:tc>
          <w:tcPr>
            <w:tcW w:w="2124" w:type="dxa"/>
          </w:tcPr>
          <w:p w14:paraId="2F58AEF7" w14:textId="77777777" w:rsidR="007208C3" w:rsidRPr="00E065FE" w:rsidRDefault="007208C3" w:rsidP="00142A59">
            <w:pPr>
              <w:jc w:val="center"/>
              <w:rPr>
                <w:rFonts w:asciiTheme="majorBidi" w:hAnsiTheme="majorBidi" w:cstheme="majorBidi"/>
                <w:sz w:val="28"/>
                <w:szCs w:val="28"/>
              </w:rPr>
            </w:pPr>
            <w:r w:rsidRPr="00E065FE">
              <w:rPr>
                <w:rFonts w:asciiTheme="majorBidi" w:hAnsiTheme="majorBidi" w:cstheme="majorBidi"/>
                <w:sz w:val="28"/>
                <w:szCs w:val="28"/>
              </w:rPr>
              <w:t>Label Negative</w:t>
            </w:r>
          </w:p>
        </w:tc>
        <w:tc>
          <w:tcPr>
            <w:tcW w:w="2125" w:type="dxa"/>
          </w:tcPr>
          <w:p w14:paraId="783CF54C" w14:textId="77777777" w:rsidR="007208C3" w:rsidRPr="00E065FE" w:rsidRDefault="007208C3" w:rsidP="00142A59">
            <w:pPr>
              <w:jc w:val="center"/>
              <w:rPr>
                <w:rFonts w:asciiTheme="majorBidi" w:hAnsiTheme="majorBidi" w:cstheme="majorBidi"/>
                <w:sz w:val="28"/>
                <w:szCs w:val="28"/>
              </w:rPr>
            </w:pPr>
            <w:r w:rsidRPr="00E065FE">
              <w:rPr>
                <w:rFonts w:asciiTheme="majorBidi" w:hAnsiTheme="majorBidi" w:cstheme="majorBidi"/>
                <w:sz w:val="28"/>
                <w:szCs w:val="28"/>
              </w:rPr>
              <w:t>3100000</w:t>
            </w:r>
          </w:p>
        </w:tc>
        <w:tc>
          <w:tcPr>
            <w:tcW w:w="2125" w:type="dxa"/>
          </w:tcPr>
          <w:p w14:paraId="559B4DF5" w14:textId="77777777" w:rsidR="007208C3" w:rsidRPr="00E065FE" w:rsidRDefault="007208C3" w:rsidP="00142A59">
            <w:pPr>
              <w:jc w:val="center"/>
              <w:rPr>
                <w:rFonts w:asciiTheme="majorBidi" w:hAnsiTheme="majorBidi" w:cstheme="majorBidi"/>
                <w:sz w:val="28"/>
                <w:szCs w:val="28"/>
              </w:rPr>
            </w:pPr>
            <w:r w:rsidRPr="00E065FE">
              <w:rPr>
                <w:rFonts w:asciiTheme="majorBidi" w:hAnsiTheme="majorBidi" w:cstheme="majorBidi"/>
                <w:sz w:val="28"/>
                <w:szCs w:val="28"/>
              </w:rPr>
              <w:t>670000</w:t>
            </w:r>
          </w:p>
        </w:tc>
      </w:tr>
      <w:tr w:rsidR="007208C3" w:rsidRPr="00E065FE" w14:paraId="5D0D01D7" w14:textId="77777777" w:rsidTr="00142A59">
        <w:trPr>
          <w:trHeight w:val="277"/>
          <w:jc w:val="center"/>
        </w:trPr>
        <w:tc>
          <w:tcPr>
            <w:tcW w:w="2124" w:type="dxa"/>
          </w:tcPr>
          <w:p w14:paraId="2B95DB47" w14:textId="77777777" w:rsidR="007208C3" w:rsidRPr="00E065FE" w:rsidRDefault="007208C3" w:rsidP="00142A59">
            <w:pPr>
              <w:jc w:val="center"/>
              <w:rPr>
                <w:rFonts w:asciiTheme="majorBidi" w:hAnsiTheme="majorBidi" w:cstheme="majorBidi"/>
                <w:sz w:val="28"/>
                <w:szCs w:val="28"/>
              </w:rPr>
            </w:pPr>
            <w:r w:rsidRPr="00E065FE">
              <w:rPr>
                <w:rFonts w:asciiTheme="majorBidi" w:hAnsiTheme="majorBidi" w:cstheme="majorBidi"/>
                <w:sz w:val="28"/>
                <w:szCs w:val="28"/>
              </w:rPr>
              <w:t>Label Positive</w:t>
            </w:r>
          </w:p>
        </w:tc>
        <w:tc>
          <w:tcPr>
            <w:tcW w:w="2125" w:type="dxa"/>
          </w:tcPr>
          <w:p w14:paraId="2F09F99A" w14:textId="77777777" w:rsidR="007208C3" w:rsidRPr="00E065FE" w:rsidRDefault="007208C3" w:rsidP="00142A59">
            <w:pPr>
              <w:jc w:val="center"/>
              <w:rPr>
                <w:rFonts w:asciiTheme="majorBidi" w:hAnsiTheme="majorBidi" w:cstheme="majorBidi"/>
                <w:sz w:val="28"/>
                <w:szCs w:val="28"/>
              </w:rPr>
            </w:pPr>
            <w:r w:rsidRPr="00E065FE">
              <w:rPr>
                <w:rFonts w:asciiTheme="majorBidi" w:hAnsiTheme="majorBidi" w:cstheme="majorBidi"/>
                <w:sz w:val="28"/>
                <w:szCs w:val="28"/>
              </w:rPr>
              <w:t>720</w:t>
            </w:r>
          </w:p>
        </w:tc>
        <w:tc>
          <w:tcPr>
            <w:tcW w:w="2125" w:type="dxa"/>
          </w:tcPr>
          <w:p w14:paraId="2CB95560" w14:textId="77777777" w:rsidR="007208C3" w:rsidRPr="00E065FE" w:rsidRDefault="007208C3" w:rsidP="00142A59">
            <w:pPr>
              <w:jc w:val="center"/>
              <w:rPr>
                <w:rFonts w:asciiTheme="majorBidi" w:hAnsiTheme="majorBidi" w:cstheme="majorBidi"/>
                <w:sz w:val="28"/>
                <w:szCs w:val="28"/>
              </w:rPr>
            </w:pPr>
            <w:r w:rsidRPr="00E065FE">
              <w:rPr>
                <w:rFonts w:asciiTheme="majorBidi" w:hAnsiTheme="majorBidi" w:cstheme="majorBidi"/>
                <w:sz w:val="28"/>
                <w:szCs w:val="28"/>
              </w:rPr>
              <w:t>5040</w:t>
            </w:r>
          </w:p>
        </w:tc>
      </w:tr>
    </w:tbl>
    <w:p w14:paraId="570C7743" w14:textId="77777777" w:rsidR="007208C3" w:rsidRDefault="007208C3" w:rsidP="007208C3">
      <w:pPr>
        <w:rPr>
          <w:rFonts w:asciiTheme="majorBidi" w:hAnsiTheme="majorBidi" w:cstheme="majorBidi"/>
          <w:sz w:val="28"/>
          <w:szCs w:val="28"/>
          <w:rtl/>
        </w:rPr>
      </w:pPr>
    </w:p>
    <w:p w14:paraId="14481D3C" w14:textId="77777777" w:rsidR="007208C3" w:rsidRDefault="007208C3" w:rsidP="007208C3">
      <w:pPr>
        <w:rPr>
          <w:rFonts w:asciiTheme="majorBidi" w:hAnsiTheme="majorBidi" w:cstheme="majorBidi"/>
          <w:sz w:val="28"/>
          <w:szCs w:val="28"/>
          <w:rtl/>
        </w:rPr>
      </w:pPr>
    </w:p>
    <w:p w14:paraId="2D963CBF" w14:textId="77777777" w:rsidR="007208C3" w:rsidRDefault="007208C3" w:rsidP="007208C3">
      <w:pPr>
        <w:rPr>
          <w:rFonts w:asciiTheme="majorBidi" w:hAnsiTheme="majorBidi" w:cstheme="majorBidi"/>
          <w:sz w:val="24"/>
          <w:szCs w:val="24"/>
        </w:rPr>
      </w:pPr>
    </w:p>
    <w:p w14:paraId="77A53CD5" w14:textId="77777777" w:rsidR="007208C3" w:rsidRPr="00E065FE" w:rsidRDefault="007208C3" w:rsidP="007208C3">
      <w:pPr>
        <w:rPr>
          <w:rFonts w:asciiTheme="majorBidi" w:hAnsiTheme="majorBidi" w:cstheme="majorBidi"/>
          <w:sz w:val="28"/>
          <w:szCs w:val="28"/>
        </w:rPr>
      </w:pPr>
      <w:r w:rsidRPr="00E065FE">
        <w:rPr>
          <w:rFonts w:asciiTheme="majorBidi" w:hAnsiTheme="majorBidi" w:cstheme="majorBidi"/>
          <w:sz w:val="28"/>
          <w:szCs w:val="28"/>
        </w:rPr>
        <w:t>Balance check:</w:t>
      </w:r>
    </w:p>
    <w:p w14:paraId="191BA23B" w14:textId="77777777" w:rsidR="007208C3" w:rsidRPr="00CA78DB" w:rsidRDefault="007208C3" w:rsidP="007208C3">
      <w:pPr>
        <w:rPr>
          <w:rFonts w:asciiTheme="majorBidi" w:hAnsiTheme="majorBidi" w:cstheme="majorBidi"/>
          <w:sz w:val="24"/>
          <w:szCs w:val="24"/>
        </w:rPr>
      </w:pPr>
      <m:oMathPara>
        <m:oMath>
          <m:r>
            <m:rPr>
              <m:sty m:val="p"/>
            </m:rPr>
            <w:rPr>
              <w:rFonts w:ascii="Cambria Math" w:hAnsi="Cambria Math" w:cstheme="majorBidi"/>
              <w:sz w:val="24"/>
              <w:szCs w:val="24"/>
            </w:rPr>
            <m:t>% Negative</m:t>
          </m:r>
          <m:r>
            <m:rPr>
              <m:sty m:val="p"/>
            </m:rPr>
            <w:rPr>
              <w:rFonts w:ascii="Cambria Math" w:hAnsiTheme="majorBidi" w:cstheme="majorBidi"/>
              <w:sz w:val="24"/>
              <w:szCs w:val="24"/>
            </w:rPr>
            <m:t xml:space="preserve">= </m:t>
          </m:r>
          <m:f>
            <m:fPr>
              <m:ctrlPr>
                <w:rPr>
                  <w:rFonts w:ascii="Cambria Math" w:hAnsiTheme="majorBidi" w:cstheme="majorBidi"/>
                  <w:sz w:val="24"/>
                  <w:szCs w:val="24"/>
                </w:rPr>
              </m:ctrlPr>
            </m:fPr>
            <m:num>
              <m:r>
                <w:rPr>
                  <w:rFonts w:ascii="Cambria Math" w:hAnsiTheme="majorBidi" w:cstheme="majorBidi"/>
                  <w:sz w:val="24"/>
                  <w:szCs w:val="24"/>
                </w:rPr>
                <m:t>3770000</m:t>
              </m:r>
            </m:num>
            <m:den>
              <m:r>
                <w:rPr>
                  <w:rFonts w:ascii="Cambria Math" w:hAnsiTheme="majorBidi" w:cstheme="majorBidi"/>
                  <w:sz w:val="24"/>
                  <w:szCs w:val="24"/>
                </w:rPr>
                <m:t>3775760</m:t>
              </m:r>
            </m:den>
          </m:f>
          <m:r>
            <w:rPr>
              <w:rFonts w:ascii="Cambria Math" w:hAnsiTheme="majorBidi" w:cstheme="majorBidi"/>
              <w:sz w:val="24"/>
              <w:szCs w:val="24"/>
            </w:rPr>
            <m:t>=0.998</m:t>
          </m:r>
        </m:oMath>
      </m:oMathPara>
    </w:p>
    <w:p w14:paraId="2C60484B" w14:textId="77777777" w:rsidR="00E065FE" w:rsidRPr="00107663" w:rsidRDefault="00E065FE" w:rsidP="00107663">
      <w:pPr>
        <w:rPr>
          <w:rFonts w:asciiTheme="majorBidi" w:hAnsiTheme="majorBidi" w:cstheme="majorBidi"/>
          <w:sz w:val="28"/>
          <w:szCs w:val="28"/>
        </w:rPr>
      </w:pPr>
    </w:p>
    <w:p w14:paraId="10329ACC" w14:textId="77777777" w:rsidR="00107663" w:rsidRPr="00107663" w:rsidRDefault="00107663" w:rsidP="00107663">
      <w:pPr>
        <w:rPr>
          <w:rFonts w:asciiTheme="majorBidi" w:hAnsiTheme="majorBidi" w:cstheme="majorBidi"/>
          <w:sz w:val="28"/>
          <w:szCs w:val="28"/>
        </w:rPr>
      </w:pPr>
    </w:p>
    <w:p w14:paraId="00694A65" w14:textId="3A44C374" w:rsidR="00107663" w:rsidRPr="00107663" w:rsidRDefault="00107663" w:rsidP="00107663">
      <w:pPr>
        <w:rPr>
          <w:rFonts w:asciiTheme="majorBidi" w:hAnsiTheme="majorBidi" w:cstheme="majorBidi"/>
          <w:sz w:val="28"/>
          <w:szCs w:val="28"/>
        </w:rPr>
      </w:pPr>
      <w:r w:rsidRPr="00107663">
        <w:rPr>
          <w:rFonts w:asciiTheme="majorBidi" w:hAnsiTheme="majorBidi" w:cstheme="majorBidi"/>
          <w:sz w:val="28"/>
          <w:szCs w:val="28"/>
        </w:rPr>
        <w:t xml:space="preserve">Does the model meet the identified design objectives? </w:t>
      </w:r>
      <w:r>
        <w:rPr>
          <w:rFonts w:asciiTheme="majorBidi" w:hAnsiTheme="majorBidi" w:cstheme="majorBidi"/>
          <w:sz w:val="28"/>
          <w:szCs w:val="28"/>
        </w:rPr>
        <w:sym w:font="Wingdings" w:char="F06F"/>
      </w:r>
    </w:p>
    <w:p w14:paraId="6257C6B4" w14:textId="77777777" w:rsidR="00107663" w:rsidRPr="00107663" w:rsidRDefault="00107663" w:rsidP="00107663">
      <w:pPr>
        <w:rPr>
          <w:rFonts w:asciiTheme="majorBidi" w:hAnsiTheme="majorBidi" w:cstheme="majorBidi"/>
          <w:sz w:val="28"/>
          <w:szCs w:val="28"/>
        </w:rPr>
      </w:pPr>
    </w:p>
    <w:p w14:paraId="68DEEBEC" w14:textId="0436E1A5" w:rsidR="0004324C" w:rsidRDefault="00107663" w:rsidP="00107663">
      <w:pPr>
        <w:rPr>
          <w:rFonts w:asciiTheme="majorBidi" w:hAnsiTheme="majorBidi" w:cstheme="majorBidi"/>
          <w:sz w:val="28"/>
          <w:szCs w:val="28"/>
        </w:rPr>
      </w:pPr>
      <w:r w:rsidRPr="00107663">
        <w:rPr>
          <w:rFonts w:asciiTheme="majorBidi" w:hAnsiTheme="majorBidi" w:cstheme="majorBidi"/>
          <w:sz w:val="28"/>
          <w:szCs w:val="28"/>
        </w:rPr>
        <w:t xml:space="preserve">Does the model meet the identified business purposes? </w:t>
      </w:r>
      <w:r>
        <w:rPr>
          <w:rFonts w:asciiTheme="majorBidi" w:hAnsiTheme="majorBidi" w:cstheme="majorBidi"/>
          <w:sz w:val="28"/>
          <w:szCs w:val="28"/>
        </w:rPr>
        <w:sym w:font="Wingdings" w:char="F06F"/>
      </w:r>
    </w:p>
    <w:p w14:paraId="68E816ED" w14:textId="7B0B18AC" w:rsidR="0004324C" w:rsidRDefault="0004324C" w:rsidP="0004324C">
      <w:pPr>
        <w:rPr>
          <w:rFonts w:asciiTheme="majorBidi" w:hAnsiTheme="majorBidi" w:cstheme="majorBidi"/>
          <w:sz w:val="28"/>
          <w:szCs w:val="28"/>
        </w:rPr>
      </w:pPr>
    </w:p>
    <w:p w14:paraId="73BE6F06" w14:textId="7DA156D7" w:rsidR="00107663" w:rsidRDefault="00E065FE" w:rsidP="0004324C">
      <w:pPr>
        <w:rPr>
          <w:rFonts w:asciiTheme="majorBidi" w:hAnsiTheme="majorBidi" w:cstheme="majorBidi"/>
          <w:sz w:val="28"/>
          <w:szCs w:val="28"/>
        </w:rPr>
      </w:pPr>
      <w:r w:rsidRPr="00D923CA">
        <w:rPr>
          <w:rFonts w:asciiTheme="majorBidi" w:hAnsiTheme="majorBidi" w:cstheme="majorBidi" w:hint="cs"/>
          <w:sz w:val="28"/>
          <w:szCs w:val="28"/>
          <w:highlight w:val="yellow"/>
          <w:rtl/>
        </w:rPr>
        <w:t>اگر اهداف حاصل شده لطفا این دو مورد رو تیک بزنین</w:t>
      </w:r>
    </w:p>
    <w:p w14:paraId="47C741BB" w14:textId="42316E63" w:rsidR="00107663" w:rsidRDefault="00107663" w:rsidP="0004324C">
      <w:pPr>
        <w:rPr>
          <w:rFonts w:asciiTheme="majorBidi" w:hAnsiTheme="majorBidi" w:cstheme="majorBidi"/>
          <w:sz w:val="28"/>
          <w:szCs w:val="28"/>
        </w:rPr>
      </w:pPr>
    </w:p>
    <w:p w14:paraId="7D64A26E" w14:textId="19D4801B" w:rsidR="00107663" w:rsidRDefault="00107663" w:rsidP="0004324C">
      <w:pPr>
        <w:rPr>
          <w:rFonts w:asciiTheme="majorBidi" w:hAnsiTheme="majorBidi" w:cstheme="majorBidi"/>
          <w:sz w:val="28"/>
          <w:szCs w:val="28"/>
          <w:rtl/>
        </w:rPr>
      </w:pPr>
    </w:p>
    <w:p w14:paraId="08433B51" w14:textId="16474C0C" w:rsidR="00D923CA" w:rsidRDefault="00D923CA" w:rsidP="0004324C">
      <w:pPr>
        <w:rPr>
          <w:rFonts w:asciiTheme="majorBidi" w:hAnsiTheme="majorBidi" w:cstheme="majorBidi"/>
          <w:sz w:val="28"/>
          <w:szCs w:val="28"/>
          <w:rtl/>
        </w:rPr>
      </w:pPr>
    </w:p>
    <w:p w14:paraId="483D35FC" w14:textId="77777777" w:rsidR="00D923CA" w:rsidRDefault="00D923CA" w:rsidP="0004324C">
      <w:pPr>
        <w:rPr>
          <w:rFonts w:asciiTheme="majorBidi" w:hAnsiTheme="majorBidi" w:cstheme="majorBidi"/>
          <w:sz w:val="28"/>
          <w:szCs w:val="28"/>
        </w:rPr>
      </w:pPr>
    </w:p>
    <w:p w14:paraId="7095349C" w14:textId="27102F5F" w:rsidR="00107663" w:rsidRDefault="00107663" w:rsidP="0004324C">
      <w:pPr>
        <w:rPr>
          <w:rFonts w:asciiTheme="majorBidi" w:hAnsiTheme="majorBidi" w:cstheme="majorBidi"/>
          <w:sz w:val="28"/>
          <w:szCs w:val="28"/>
        </w:rPr>
      </w:pPr>
    </w:p>
    <w:p w14:paraId="1A17B100" w14:textId="3DA8C2FF" w:rsidR="00E065FE" w:rsidRDefault="00E065FE" w:rsidP="00107663">
      <w:pPr>
        <w:rPr>
          <w:rFonts w:asciiTheme="majorBidi" w:hAnsiTheme="majorBidi" w:cstheme="majorBidi"/>
          <w:sz w:val="28"/>
          <w:szCs w:val="28"/>
          <w:rtl/>
        </w:rPr>
      </w:pPr>
    </w:p>
    <w:p w14:paraId="0E4D7713" w14:textId="77777777" w:rsidR="006E6CAF" w:rsidRDefault="006E6CAF" w:rsidP="00107663">
      <w:pPr>
        <w:rPr>
          <w:rFonts w:asciiTheme="majorBidi" w:hAnsiTheme="majorBidi" w:cstheme="majorBidi"/>
          <w:sz w:val="28"/>
          <w:szCs w:val="28"/>
          <w:rtl/>
        </w:rPr>
      </w:pPr>
    </w:p>
    <w:p w14:paraId="5AF984D1" w14:textId="318D703D" w:rsidR="00107663" w:rsidRPr="00107663" w:rsidRDefault="00107663" w:rsidP="00107663">
      <w:pPr>
        <w:rPr>
          <w:rFonts w:asciiTheme="majorBidi" w:hAnsiTheme="majorBidi" w:cstheme="majorBidi"/>
          <w:b/>
          <w:bCs/>
          <w:sz w:val="36"/>
          <w:szCs w:val="36"/>
        </w:rPr>
      </w:pPr>
      <w:r w:rsidRPr="00107663">
        <w:rPr>
          <w:rFonts w:asciiTheme="majorBidi" w:hAnsiTheme="majorBidi" w:cstheme="majorBidi"/>
          <w:b/>
          <w:bCs/>
          <w:sz w:val="36"/>
          <w:szCs w:val="36"/>
        </w:rPr>
        <w:lastRenderedPageBreak/>
        <w:t>Data Assurance</w:t>
      </w:r>
    </w:p>
    <w:p w14:paraId="14557010" w14:textId="7CE5C76F" w:rsidR="00107663" w:rsidRPr="006E6CAF" w:rsidRDefault="00107663" w:rsidP="006E6CAF">
      <w:pPr>
        <w:rPr>
          <w:rFonts w:asciiTheme="majorBidi" w:hAnsiTheme="majorBidi" w:cstheme="majorBidi"/>
          <w:sz w:val="28"/>
          <w:szCs w:val="28"/>
        </w:rPr>
      </w:pPr>
      <w:r w:rsidRPr="00107663">
        <w:rPr>
          <w:rFonts w:asciiTheme="majorBidi" w:hAnsiTheme="majorBidi" w:cstheme="majorBidi"/>
          <w:sz w:val="28"/>
          <w:szCs w:val="28"/>
        </w:rPr>
        <w:t xml:space="preserve"> </w:t>
      </w:r>
    </w:p>
    <w:p w14:paraId="2CB8D940" w14:textId="77777777" w:rsidR="00107663" w:rsidRPr="00107663" w:rsidRDefault="00107663" w:rsidP="00107663">
      <w:pPr>
        <w:rPr>
          <w:rFonts w:asciiTheme="majorBidi" w:hAnsiTheme="majorBidi" w:cstheme="majorBidi"/>
          <w:b/>
          <w:bCs/>
          <w:sz w:val="28"/>
          <w:szCs w:val="28"/>
        </w:rPr>
      </w:pPr>
      <w:r w:rsidRPr="00107663">
        <w:rPr>
          <w:rFonts w:asciiTheme="majorBidi" w:hAnsiTheme="majorBidi" w:cstheme="majorBidi"/>
          <w:b/>
          <w:bCs/>
          <w:sz w:val="28"/>
          <w:szCs w:val="28"/>
        </w:rPr>
        <w:t>Summary</w:t>
      </w:r>
    </w:p>
    <w:p w14:paraId="4A733202" w14:textId="77777777" w:rsidR="00107663" w:rsidRPr="00107663" w:rsidRDefault="00107663" w:rsidP="00107663">
      <w:pPr>
        <w:rPr>
          <w:rFonts w:asciiTheme="majorBidi" w:hAnsiTheme="majorBidi" w:cstheme="majorBidi"/>
          <w:sz w:val="28"/>
          <w:szCs w:val="28"/>
        </w:rPr>
      </w:pPr>
    </w:p>
    <w:p w14:paraId="5E63BC64" w14:textId="77777777" w:rsidR="00D34C5A" w:rsidRPr="00D34C5A" w:rsidRDefault="00D34C5A" w:rsidP="00D34C5A">
      <w:pPr>
        <w:jc w:val="both"/>
        <w:rPr>
          <w:rFonts w:asciiTheme="majorBidi" w:hAnsiTheme="majorBidi" w:cstheme="majorBidi"/>
          <w:sz w:val="28"/>
          <w:szCs w:val="28"/>
        </w:rPr>
      </w:pPr>
      <w:r w:rsidRPr="00D34C5A">
        <w:rPr>
          <w:rFonts w:asciiTheme="majorBidi" w:hAnsiTheme="majorBidi" w:cstheme="majorBidi"/>
          <w:sz w:val="28"/>
          <w:szCs w:val="28"/>
        </w:rPr>
        <w:t>The data used to train the model is from POD and OCC, and a table of Intrusion Instances found in namespace object. Trade data is only Included from days where there is at least a single labeled Instance of intrusion behavior, and likewise, positive instances are only included on days where POD data could be successfully pulled. (There are 4 such days where POD days produced errors). Data was pulled from the year 2021 to train the model.</w:t>
      </w:r>
    </w:p>
    <w:p w14:paraId="333F40BD" w14:textId="77777777" w:rsidR="00D34C5A" w:rsidRPr="00D34C5A" w:rsidRDefault="00D34C5A" w:rsidP="00D34C5A">
      <w:pPr>
        <w:jc w:val="both"/>
        <w:rPr>
          <w:rFonts w:asciiTheme="majorBidi" w:hAnsiTheme="majorBidi" w:cstheme="majorBidi"/>
          <w:sz w:val="28"/>
          <w:szCs w:val="28"/>
        </w:rPr>
      </w:pPr>
      <w:r w:rsidRPr="00D34C5A">
        <w:rPr>
          <w:rFonts w:asciiTheme="majorBidi" w:hAnsiTheme="majorBidi" w:cstheme="majorBidi"/>
          <w:sz w:val="28"/>
          <w:szCs w:val="28"/>
        </w:rPr>
        <w:t>The features selected for the model have either been identified by MRMR (maximum relevance, minimum redundancy) out of thousands of candidates, or have been selected for principled reasons.</w:t>
      </w:r>
    </w:p>
    <w:p w14:paraId="6F671985" w14:textId="77777777" w:rsidR="00D34C5A" w:rsidRDefault="00D34C5A" w:rsidP="00D34C5A">
      <w:pPr>
        <w:jc w:val="both"/>
        <w:rPr>
          <w:rFonts w:asciiTheme="majorBidi" w:hAnsiTheme="majorBidi" w:cstheme="majorBidi"/>
          <w:sz w:val="28"/>
          <w:szCs w:val="28"/>
          <w:rtl/>
        </w:rPr>
      </w:pPr>
      <w:r w:rsidRPr="00D34C5A">
        <w:rPr>
          <w:rFonts w:asciiTheme="majorBidi" w:hAnsiTheme="majorBidi" w:cstheme="majorBidi"/>
          <w:sz w:val="28"/>
          <w:szCs w:val="28"/>
        </w:rPr>
        <w:t>Feature selection was performed using MRMR, with the optimal number of features being assessed by analyzing how performance with three predictive measures Increased as set-size Increased.</w:t>
      </w:r>
    </w:p>
    <w:p w14:paraId="1CA36888" w14:textId="614AFB20" w:rsidR="00D34C5A" w:rsidRPr="00D34C5A" w:rsidRDefault="00D34C5A" w:rsidP="00D34C5A">
      <w:pPr>
        <w:jc w:val="both"/>
        <w:rPr>
          <w:rFonts w:asciiTheme="majorBidi" w:hAnsiTheme="majorBidi" w:cstheme="majorBidi"/>
          <w:sz w:val="28"/>
          <w:szCs w:val="28"/>
        </w:rPr>
      </w:pPr>
      <w:r w:rsidRPr="00D34C5A">
        <w:rPr>
          <w:rFonts w:asciiTheme="majorBidi" w:hAnsiTheme="majorBidi" w:cstheme="majorBidi"/>
          <w:sz w:val="28"/>
          <w:szCs w:val="28"/>
        </w:rPr>
        <w:t xml:space="preserve">Medians for both the 'delta' value of each rolling window, and the </w:t>
      </w:r>
      <w:proofErr w:type="spellStart"/>
      <w:r w:rsidRPr="00D34C5A">
        <w:rPr>
          <w:rFonts w:asciiTheme="majorBidi" w:hAnsiTheme="majorBidi" w:cstheme="majorBidi"/>
          <w:sz w:val="28"/>
          <w:szCs w:val="28"/>
        </w:rPr>
        <w:t>meidans</w:t>
      </w:r>
      <w:proofErr w:type="spellEnd"/>
      <w:r w:rsidRPr="00D34C5A">
        <w:rPr>
          <w:rFonts w:asciiTheme="majorBidi" w:hAnsiTheme="majorBidi" w:cstheme="majorBidi"/>
          <w:sz w:val="28"/>
          <w:szCs w:val="28"/>
        </w:rPr>
        <w:t xml:space="preserve"> of the four types of data used for feature selection (bid-ask spread, trade-price bid spread, option ask, and option bid), were all incorporated.</w:t>
      </w:r>
    </w:p>
    <w:p w14:paraId="43EDE307" w14:textId="77777777" w:rsidR="00D34C5A" w:rsidRPr="00D34C5A" w:rsidRDefault="00D34C5A" w:rsidP="00D34C5A">
      <w:pPr>
        <w:jc w:val="both"/>
        <w:rPr>
          <w:rFonts w:asciiTheme="majorBidi" w:hAnsiTheme="majorBidi" w:cstheme="majorBidi"/>
          <w:sz w:val="28"/>
          <w:szCs w:val="28"/>
          <w:highlight w:val="yellow"/>
        </w:rPr>
      </w:pPr>
      <w:r w:rsidRPr="00D34C5A">
        <w:rPr>
          <w:rFonts w:asciiTheme="majorBidi" w:hAnsiTheme="majorBidi" w:cstheme="majorBidi"/>
          <w:sz w:val="28"/>
          <w:szCs w:val="28"/>
          <w:highlight w:val="yellow"/>
        </w:rPr>
        <w:t>What is the 'delta' value?</w:t>
      </w:r>
    </w:p>
    <w:p w14:paraId="182B512C" w14:textId="77777777" w:rsidR="00D34C5A" w:rsidRPr="00D34C5A" w:rsidRDefault="00D34C5A" w:rsidP="00D34C5A">
      <w:pPr>
        <w:jc w:val="both"/>
        <w:rPr>
          <w:rFonts w:asciiTheme="majorBidi" w:hAnsiTheme="majorBidi" w:cstheme="majorBidi"/>
          <w:sz w:val="28"/>
          <w:szCs w:val="28"/>
        </w:rPr>
      </w:pPr>
      <w:r w:rsidRPr="00D34C5A">
        <w:rPr>
          <w:rFonts w:asciiTheme="majorBidi" w:hAnsiTheme="majorBidi" w:cstheme="majorBidi"/>
          <w:sz w:val="28"/>
          <w:szCs w:val="28"/>
          <w:highlight w:val="yellow"/>
        </w:rPr>
        <w:t>The data has not been investigated for outliers-visual Investigation of scaled features suggests that extreme/skew values in many cases may be very helpful for prediction. All features are scaled within a range of 0 to 1, so this should limit any undue Influence. Future Iterations of this model may however, find that a more sophisticated treatment of outliers/skew more generally may improve results.</w:t>
      </w:r>
    </w:p>
    <w:p w14:paraId="3187B53C" w14:textId="77777777" w:rsidR="00107663" w:rsidRPr="00107663" w:rsidRDefault="00107663" w:rsidP="00107663">
      <w:pPr>
        <w:rPr>
          <w:rFonts w:asciiTheme="majorBidi" w:hAnsiTheme="majorBidi" w:cstheme="majorBidi"/>
          <w:sz w:val="28"/>
          <w:szCs w:val="28"/>
        </w:rPr>
      </w:pPr>
    </w:p>
    <w:p w14:paraId="3E409BB5" w14:textId="441FF507" w:rsidR="00107663" w:rsidRDefault="00D34C5A" w:rsidP="00107663">
      <w:pPr>
        <w:rPr>
          <w:rFonts w:asciiTheme="majorBidi" w:hAnsiTheme="majorBidi" w:cstheme="majorBidi"/>
          <w:sz w:val="28"/>
          <w:szCs w:val="28"/>
          <w:rtl/>
        </w:rPr>
      </w:pPr>
      <w:r>
        <w:rPr>
          <w:rFonts w:asciiTheme="majorBidi" w:hAnsiTheme="majorBidi" w:cstheme="majorBidi" w:hint="cs"/>
          <w:sz w:val="28"/>
          <w:szCs w:val="28"/>
          <w:rtl/>
        </w:rPr>
        <w:t xml:space="preserve">دلتا ولیو نمیدونم چی هست؟ </w:t>
      </w:r>
    </w:p>
    <w:p w14:paraId="5BAD965E" w14:textId="77777777" w:rsidR="008B7860" w:rsidRDefault="008B7860" w:rsidP="008B7860">
      <w:pPr>
        <w:rPr>
          <w:rFonts w:asciiTheme="majorBidi" w:hAnsiTheme="majorBidi" w:cstheme="majorBidi"/>
          <w:sz w:val="28"/>
          <w:szCs w:val="28"/>
          <w:rtl/>
        </w:rPr>
      </w:pPr>
    </w:p>
    <w:p w14:paraId="1907D866" w14:textId="2D6E75A2" w:rsidR="008B7860" w:rsidRDefault="008B7860" w:rsidP="00107663">
      <w:pPr>
        <w:rPr>
          <w:rFonts w:asciiTheme="majorBidi" w:hAnsiTheme="majorBidi" w:cstheme="majorBidi"/>
          <w:sz w:val="28"/>
          <w:szCs w:val="28"/>
          <w:rtl/>
        </w:rPr>
      </w:pPr>
    </w:p>
    <w:p w14:paraId="01A38765" w14:textId="40DF6AF6" w:rsidR="008B7860" w:rsidRDefault="007208C3" w:rsidP="00107663">
      <w:pPr>
        <w:rPr>
          <w:rFonts w:asciiTheme="majorBidi" w:hAnsiTheme="majorBidi" w:cstheme="majorBidi"/>
          <w:sz w:val="28"/>
          <w:szCs w:val="28"/>
        </w:rPr>
      </w:pPr>
      <w:r w:rsidRPr="00D34C5A">
        <w:rPr>
          <w:rFonts w:asciiTheme="majorBidi" w:hAnsiTheme="majorBidi" w:cstheme="majorBidi"/>
          <w:sz w:val="28"/>
          <w:szCs w:val="28"/>
        </w:rPr>
        <w:t xml:space="preserve">Shape model training Involves splitting the data by symbol into training (75%), validation (15%), and test (10%) buckets. Symbols are selected randomly and placed into </w:t>
      </w:r>
      <w:proofErr w:type="gramStart"/>
      <w:r w:rsidRPr="00D34C5A">
        <w:rPr>
          <w:rFonts w:asciiTheme="majorBidi" w:hAnsiTheme="majorBidi" w:cstheme="majorBidi"/>
          <w:sz w:val="28"/>
          <w:szCs w:val="28"/>
        </w:rPr>
        <w:t>buckets,</w:t>
      </w:r>
      <w:proofErr w:type="gramEnd"/>
      <w:r w:rsidRPr="00D34C5A">
        <w:rPr>
          <w:rFonts w:asciiTheme="majorBidi" w:hAnsiTheme="majorBidi" w:cstheme="majorBidi"/>
          <w:sz w:val="28"/>
          <w:szCs w:val="28"/>
        </w:rPr>
        <w:t xml:space="preserve"> percentages reflect total number of rolling windows (not total number of symbols</w:t>
      </w:r>
    </w:p>
    <w:p w14:paraId="561739CE" w14:textId="77777777" w:rsidR="007208C3" w:rsidRDefault="007208C3" w:rsidP="00107663">
      <w:pPr>
        <w:rPr>
          <w:rFonts w:asciiTheme="majorBidi" w:hAnsiTheme="majorBidi" w:cstheme="majorBidi"/>
          <w:sz w:val="28"/>
          <w:szCs w:val="28"/>
        </w:rPr>
      </w:pPr>
    </w:p>
    <w:tbl>
      <w:tblPr>
        <w:tblStyle w:val="TableGrid"/>
        <w:tblW w:w="0" w:type="auto"/>
        <w:jc w:val="center"/>
        <w:tblLook w:val="04A0" w:firstRow="1" w:lastRow="0" w:firstColumn="1" w:lastColumn="0" w:noHBand="0" w:noVBand="1"/>
      </w:tblPr>
      <w:tblGrid>
        <w:gridCol w:w="2226"/>
        <w:gridCol w:w="2226"/>
        <w:gridCol w:w="2226"/>
      </w:tblGrid>
      <w:tr w:rsidR="007208C3" w14:paraId="73E0FBF2" w14:textId="77777777" w:rsidTr="00142A59">
        <w:trPr>
          <w:trHeight w:val="280"/>
          <w:jc w:val="center"/>
        </w:trPr>
        <w:tc>
          <w:tcPr>
            <w:tcW w:w="2226" w:type="dxa"/>
          </w:tcPr>
          <w:p w14:paraId="2E62F094" w14:textId="77777777" w:rsidR="007208C3" w:rsidRDefault="007208C3" w:rsidP="00142A59">
            <w:pPr>
              <w:jc w:val="center"/>
              <w:rPr>
                <w:rFonts w:asciiTheme="majorBidi" w:hAnsiTheme="majorBidi" w:cstheme="majorBidi"/>
                <w:b/>
                <w:bCs/>
                <w:sz w:val="24"/>
                <w:szCs w:val="24"/>
              </w:rPr>
            </w:pPr>
            <w:r>
              <w:rPr>
                <w:rFonts w:asciiTheme="majorBidi" w:hAnsiTheme="majorBidi" w:cstheme="majorBidi"/>
                <w:b/>
                <w:bCs/>
                <w:sz w:val="24"/>
                <w:szCs w:val="24"/>
              </w:rPr>
              <w:t>Set</w:t>
            </w:r>
          </w:p>
        </w:tc>
        <w:tc>
          <w:tcPr>
            <w:tcW w:w="2226" w:type="dxa"/>
          </w:tcPr>
          <w:p w14:paraId="24B41883" w14:textId="77777777" w:rsidR="007208C3" w:rsidRDefault="007208C3" w:rsidP="00142A59">
            <w:pPr>
              <w:jc w:val="center"/>
              <w:rPr>
                <w:rFonts w:asciiTheme="majorBidi" w:hAnsiTheme="majorBidi" w:cstheme="majorBidi"/>
                <w:b/>
                <w:bCs/>
                <w:sz w:val="24"/>
                <w:szCs w:val="24"/>
              </w:rPr>
            </w:pPr>
            <w:r>
              <w:rPr>
                <w:rFonts w:asciiTheme="majorBidi" w:hAnsiTheme="majorBidi" w:cstheme="majorBidi"/>
                <w:b/>
                <w:bCs/>
                <w:sz w:val="24"/>
                <w:szCs w:val="24"/>
              </w:rPr>
              <w:t>Number Positives</w:t>
            </w:r>
          </w:p>
        </w:tc>
        <w:tc>
          <w:tcPr>
            <w:tcW w:w="2226" w:type="dxa"/>
          </w:tcPr>
          <w:p w14:paraId="2C1D1CA7" w14:textId="77777777" w:rsidR="007208C3" w:rsidRDefault="007208C3" w:rsidP="00142A59">
            <w:pPr>
              <w:jc w:val="center"/>
              <w:rPr>
                <w:rFonts w:asciiTheme="majorBidi" w:hAnsiTheme="majorBidi" w:cstheme="majorBidi"/>
                <w:b/>
                <w:bCs/>
                <w:sz w:val="24"/>
                <w:szCs w:val="24"/>
              </w:rPr>
            </w:pPr>
            <w:r>
              <w:rPr>
                <w:rFonts w:asciiTheme="majorBidi" w:hAnsiTheme="majorBidi" w:cstheme="majorBidi"/>
                <w:b/>
                <w:bCs/>
                <w:sz w:val="24"/>
                <w:szCs w:val="24"/>
              </w:rPr>
              <w:t>Number Negatives</w:t>
            </w:r>
          </w:p>
        </w:tc>
      </w:tr>
      <w:tr w:rsidR="007208C3" w14:paraId="7DC4502B" w14:textId="77777777" w:rsidTr="00142A59">
        <w:trPr>
          <w:trHeight w:val="280"/>
          <w:jc w:val="center"/>
        </w:trPr>
        <w:tc>
          <w:tcPr>
            <w:tcW w:w="2226" w:type="dxa"/>
          </w:tcPr>
          <w:p w14:paraId="192E657B" w14:textId="77777777" w:rsidR="007208C3" w:rsidRDefault="007208C3" w:rsidP="00142A59">
            <w:pPr>
              <w:jc w:val="center"/>
              <w:rPr>
                <w:rFonts w:asciiTheme="majorBidi" w:hAnsiTheme="majorBidi" w:cstheme="majorBidi"/>
                <w:b/>
                <w:bCs/>
                <w:sz w:val="24"/>
                <w:szCs w:val="24"/>
              </w:rPr>
            </w:pPr>
            <w:r>
              <w:rPr>
                <w:rFonts w:asciiTheme="majorBidi" w:hAnsiTheme="majorBidi" w:cstheme="majorBidi"/>
                <w:b/>
                <w:bCs/>
                <w:sz w:val="24"/>
                <w:szCs w:val="24"/>
              </w:rPr>
              <w:t>Training</w:t>
            </w:r>
          </w:p>
        </w:tc>
        <w:tc>
          <w:tcPr>
            <w:tcW w:w="2226" w:type="dxa"/>
          </w:tcPr>
          <w:p w14:paraId="23F7EF2F" w14:textId="77777777" w:rsidR="007208C3" w:rsidRDefault="007208C3" w:rsidP="00142A59">
            <w:pPr>
              <w:jc w:val="center"/>
              <w:rPr>
                <w:rFonts w:asciiTheme="majorBidi" w:hAnsiTheme="majorBidi" w:cstheme="majorBidi"/>
                <w:b/>
                <w:bCs/>
                <w:sz w:val="24"/>
                <w:szCs w:val="24"/>
              </w:rPr>
            </w:pPr>
            <w:r>
              <w:rPr>
                <w:rFonts w:asciiTheme="majorBidi" w:hAnsiTheme="majorBidi" w:cstheme="majorBidi"/>
                <w:b/>
                <w:bCs/>
                <w:sz w:val="24"/>
                <w:szCs w:val="24"/>
              </w:rPr>
              <w:t>2300</w:t>
            </w:r>
          </w:p>
        </w:tc>
        <w:tc>
          <w:tcPr>
            <w:tcW w:w="2226" w:type="dxa"/>
          </w:tcPr>
          <w:p w14:paraId="799FAD32" w14:textId="77777777" w:rsidR="007208C3" w:rsidRDefault="007208C3" w:rsidP="00142A59">
            <w:pPr>
              <w:jc w:val="center"/>
              <w:rPr>
                <w:rFonts w:asciiTheme="majorBidi" w:hAnsiTheme="majorBidi" w:cstheme="majorBidi"/>
                <w:b/>
                <w:bCs/>
                <w:sz w:val="24"/>
                <w:szCs w:val="24"/>
              </w:rPr>
            </w:pPr>
            <w:r>
              <w:rPr>
                <w:rFonts w:asciiTheme="majorBidi" w:hAnsiTheme="majorBidi" w:cstheme="majorBidi"/>
                <w:b/>
                <w:bCs/>
                <w:sz w:val="24"/>
                <w:szCs w:val="24"/>
              </w:rPr>
              <w:t>1100000</w:t>
            </w:r>
          </w:p>
        </w:tc>
      </w:tr>
      <w:tr w:rsidR="007208C3" w14:paraId="2CCB4AFB" w14:textId="77777777" w:rsidTr="00142A59">
        <w:trPr>
          <w:trHeight w:val="292"/>
          <w:jc w:val="center"/>
        </w:trPr>
        <w:tc>
          <w:tcPr>
            <w:tcW w:w="2226" w:type="dxa"/>
          </w:tcPr>
          <w:p w14:paraId="6F448F4F" w14:textId="77777777" w:rsidR="007208C3" w:rsidRDefault="007208C3" w:rsidP="00142A59">
            <w:pPr>
              <w:jc w:val="center"/>
              <w:rPr>
                <w:rFonts w:asciiTheme="majorBidi" w:hAnsiTheme="majorBidi" w:cstheme="majorBidi"/>
                <w:b/>
                <w:bCs/>
                <w:sz w:val="24"/>
                <w:szCs w:val="24"/>
              </w:rPr>
            </w:pPr>
            <w:r>
              <w:rPr>
                <w:rFonts w:asciiTheme="majorBidi" w:hAnsiTheme="majorBidi" w:cstheme="majorBidi"/>
                <w:b/>
                <w:bCs/>
                <w:sz w:val="24"/>
                <w:szCs w:val="24"/>
              </w:rPr>
              <w:t>Validation</w:t>
            </w:r>
          </w:p>
        </w:tc>
        <w:tc>
          <w:tcPr>
            <w:tcW w:w="2226" w:type="dxa"/>
          </w:tcPr>
          <w:p w14:paraId="343AB61F" w14:textId="77777777" w:rsidR="007208C3" w:rsidRDefault="007208C3" w:rsidP="00142A59">
            <w:pPr>
              <w:jc w:val="center"/>
              <w:rPr>
                <w:rFonts w:asciiTheme="majorBidi" w:hAnsiTheme="majorBidi" w:cstheme="majorBidi"/>
                <w:b/>
                <w:bCs/>
                <w:sz w:val="24"/>
                <w:szCs w:val="24"/>
              </w:rPr>
            </w:pPr>
            <w:r>
              <w:rPr>
                <w:rFonts w:asciiTheme="majorBidi" w:hAnsiTheme="majorBidi" w:cstheme="majorBidi"/>
                <w:b/>
                <w:bCs/>
                <w:sz w:val="24"/>
                <w:szCs w:val="24"/>
              </w:rPr>
              <w:t>500</w:t>
            </w:r>
          </w:p>
        </w:tc>
        <w:tc>
          <w:tcPr>
            <w:tcW w:w="2226" w:type="dxa"/>
          </w:tcPr>
          <w:p w14:paraId="4B6996CE" w14:textId="77777777" w:rsidR="007208C3" w:rsidRDefault="007208C3" w:rsidP="00142A59">
            <w:pPr>
              <w:jc w:val="center"/>
              <w:rPr>
                <w:rFonts w:asciiTheme="majorBidi" w:hAnsiTheme="majorBidi" w:cstheme="majorBidi"/>
                <w:b/>
                <w:bCs/>
                <w:sz w:val="24"/>
                <w:szCs w:val="24"/>
              </w:rPr>
            </w:pPr>
            <w:r>
              <w:rPr>
                <w:rFonts w:asciiTheme="majorBidi" w:hAnsiTheme="majorBidi" w:cstheme="majorBidi"/>
                <w:b/>
                <w:bCs/>
                <w:sz w:val="24"/>
                <w:szCs w:val="24"/>
              </w:rPr>
              <w:t>200000</w:t>
            </w:r>
          </w:p>
        </w:tc>
      </w:tr>
      <w:tr w:rsidR="007208C3" w14:paraId="5D9F8A02" w14:textId="77777777" w:rsidTr="00142A59">
        <w:trPr>
          <w:trHeight w:val="280"/>
          <w:jc w:val="center"/>
        </w:trPr>
        <w:tc>
          <w:tcPr>
            <w:tcW w:w="2226" w:type="dxa"/>
          </w:tcPr>
          <w:p w14:paraId="0E08597A" w14:textId="77777777" w:rsidR="007208C3" w:rsidRDefault="007208C3" w:rsidP="00142A59">
            <w:pPr>
              <w:jc w:val="center"/>
              <w:rPr>
                <w:rFonts w:asciiTheme="majorBidi" w:hAnsiTheme="majorBidi" w:cstheme="majorBidi"/>
                <w:b/>
                <w:bCs/>
                <w:sz w:val="24"/>
                <w:szCs w:val="24"/>
              </w:rPr>
            </w:pPr>
            <w:r>
              <w:rPr>
                <w:rFonts w:asciiTheme="majorBidi" w:hAnsiTheme="majorBidi" w:cstheme="majorBidi"/>
                <w:b/>
                <w:bCs/>
                <w:sz w:val="24"/>
                <w:szCs w:val="24"/>
              </w:rPr>
              <w:t>Test</w:t>
            </w:r>
          </w:p>
        </w:tc>
        <w:tc>
          <w:tcPr>
            <w:tcW w:w="2226" w:type="dxa"/>
          </w:tcPr>
          <w:p w14:paraId="715D4C13" w14:textId="77777777" w:rsidR="007208C3" w:rsidRDefault="007208C3" w:rsidP="00142A59">
            <w:pPr>
              <w:jc w:val="center"/>
              <w:rPr>
                <w:rFonts w:asciiTheme="majorBidi" w:hAnsiTheme="majorBidi" w:cstheme="majorBidi"/>
                <w:b/>
                <w:bCs/>
                <w:sz w:val="24"/>
                <w:szCs w:val="24"/>
              </w:rPr>
            </w:pPr>
            <w:r>
              <w:rPr>
                <w:rFonts w:asciiTheme="majorBidi" w:hAnsiTheme="majorBidi" w:cstheme="majorBidi"/>
                <w:b/>
                <w:bCs/>
                <w:sz w:val="24"/>
                <w:szCs w:val="24"/>
              </w:rPr>
              <w:t>330</w:t>
            </w:r>
          </w:p>
        </w:tc>
        <w:tc>
          <w:tcPr>
            <w:tcW w:w="2226" w:type="dxa"/>
          </w:tcPr>
          <w:p w14:paraId="233C5BEE" w14:textId="77777777" w:rsidR="007208C3" w:rsidRDefault="007208C3" w:rsidP="00142A59">
            <w:pPr>
              <w:jc w:val="center"/>
              <w:rPr>
                <w:rFonts w:asciiTheme="majorBidi" w:hAnsiTheme="majorBidi" w:cstheme="majorBidi"/>
                <w:b/>
                <w:bCs/>
                <w:sz w:val="24"/>
                <w:szCs w:val="24"/>
              </w:rPr>
            </w:pPr>
            <w:r>
              <w:rPr>
                <w:rFonts w:asciiTheme="majorBidi" w:hAnsiTheme="majorBidi" w:cstheme="majorBidi"/>
                <w:b/>
                <w:bCs/>
                <w:sz w:val="24"/>
                <w:szCs w:val="24"/>
              </w:rPr>
              <w:t>150000</w:t>
            </w:r>
          </w:p>
        </w:tc>
      </w:tr>
    </w:tbl>
    <w:p w14:paraId="4C7E52AE" w14:textId="77777777" w:rsidR="007208C3" w:rsidRDefault="007208C3" w:rsidP="007208C3">
      <w:pPr>
        <w:rPr>
          <w:rFonts w:asciiTheme="majorBidi" w:hAnsiTheme="majorBidi" w:cstheme="majorBidi"/>
          <w:b/>
          <w:bCs/>
          <w:sz w:val="24"/>
          <w:szCs w:val="24"/>
          <w:highlight w:val="yellow"/>
          <w:rtl/>
        </w:rPr>
      </w:pPr>
    </w:p>
    <w:p w14:paraId="5D0D3AD1" w14:textId="1620D747" w:rsidR="007208C3" w:rsidRPr="00107663" w:rsidRDefault="007208C3" w:rsidP="006E6CAF">
      <w:pPr>
        <w:rPr>
          <w:rFonts w:asciiTheme="majorBidi" w:hAnsiTheme="majorBidi" w:cstheme="majorBidi"/>
          <w:sz w:val="28"/>
          <w:szCs w:val="28"/>
        </w:rPr>
      </w:pPr>
      <w:r w:rsidRPr="006E6CAF">
        <w:rPr>
          <w:rFonts w:asciiTheme="majorBidi" w:hAnsiTheme="majorBidi" w:cstheme="majorBidi"/>
          <w:sz w:val="28"/>
          <w:szCs w:val="28"/>
          <w:highlight w:val="yellow"/>
        </w:rPr>
        <w:t>The number of sets doesn't match with the confusion matrix</w:t>
      </w:r>
      <w:r w:rsidRPr="006E6CAF">
        <w:rPr>
          <w:rFonts w:asciiTheme="majorBidi" w:hAnsiTheme="majorBidi" w:cstheme="majorBidi" w:hint="cs"/>
          <w:sz w:val="28"/>
          <w:szCs w:val="28"/>
          <w:rtl/>
        </w:rPr>
        <w:t>.</w:t>
      </w:r>
    </w:p>
    <w:p w14:paraId="7E416718" w14:textId="06AD431D" w:rsidR="00107663" w:rsidRDefault="006E6CAF" w:rsidP="006E6CAF">
      <w:pPr>
        <w:jc w:val="both"/>
        <w:rPr>
          <w:rFonts w:asciiTheme="majorBidi" w:hAnsiTheme="majorBidi" w:cstheme="majorBidi"/>
          <w:sz w:val="28"/>
          <w:szCs w:val="28"/>
          <w:rtl/>
        </w:rPr>
      </w:pPr>
      <w:r w:rsidRPr="006E6CAF">
        <w:rPr>
          <w:rFonts w:asciiTheme="majorBidi" w:hAnsiTheme="majorBidi" w:cstheme="majorBidi"/>
          <w:sz w:val="28"/>
          <w:szCs w:val="28"/>
        </w:rPr>
        <w:lastRenderedPageBreak/>
        <w:t>Ground truth data of intrusion incidents is provided in the OPT_OPTINTRU_XCPTN and opt_optintru_dtl_xcptn_v1, no proxy is needed for positives, and for the purposes of trading all other option trades in the appropriate time frame are assumed negative.</w:t>
      </w:r>
    </w:p>
    <w:p w14:paraId="3FF455E6" w14:textId="1B903265" w:rsidR="006E6CAF" w:rsidRDefault="006E6CAF" w:rsidP="00107663">
      <w:pPr>
        <w:rPr>
          <w:rFonts w:asciiTheme="majorBidi" w:hAnsiTheme="majorBidi" w:cstheme="majorBidi"/>
          <w:sz w:val="28"/>
          <w:szCs w:val="28"/>
          <w:rtl/>
        </w:rPr>
      </w:pPr>
    </w:p>
    <w:p w14:paraId="4C9C1F93" w14:textId="77777777" w:rsidR="006E6CAF" w:rsidRPr="00107663" w:rsidRDefault="006E6CAF" w:rsidP="00107663">
      <w:pPr>
        <w:rPr>
          <w:rFonts w:asciiTheme="majorBidi" w:hAnsiTheme="majorBidi" w:cstheme="majorBidi"/>
          <w:sz w:val="28"/>
          <w:szCs w:val="28"/>
        </w:rPr>
      </w:pPr>
    </w:p>
    <w:p w14:paraId="296BAF13" w14:textId="7477C967" w:rsidR="00107663" w:rsidRPr="008B7860" w:rsidRDefault="00107663" w:rsidP="008B7860">
      <w:pPr>
        <w:rPr>
          <w:rFonts w:asciiTheme="majorBidi" w:hAnsiTheme="majorBidi" w:cstheme="majorBidi"/>
          <w:b/>
          <w:bCs/>
          <w:sz w:val="28"/>
          <w:szCs w:val="28"/>
        </w:rPr>
      </w:pPr>
      <w:r w:rsidRPr="00107663">
        <w:rPr>
          <w:rFonts w:asciiTheme="majorBidi" w:hAnsiTheme="majorBidi" w:cstheme="majorBidi"/>
          <w:b/>
          <w:bCs/>
          <w:sz w:val="28"/>
          <w:szCs w:val="28"/>
        </w:rPr>
        <w:t>Verification:</w:t>
      </w:r>
    </w:p>
    <w:p w14:paraId="23282680" w14:textId="722DEDA5" w:rsidR="00107663" w:rsidRDefault="00107663" w:rsidP="00107663">
      <w:pPr>
        <w:ind w:firstLine="720"/>
        <w:rPr>
          <w:rFonts w:asciiTheme="majorBidi" w:hAnsiTheme="majorBidi" w:cstheme="majorBidi"/>
          <w:sz w:val="28"/>
          <w:szCs w:val="28"/>
        </w:rPr>
      </w:pPr>
      <w:r w:rsidRPr="00107663">
        <w:rPr>
          <w:rFonts w:asciiTheme="majorBidi" w:hAnsiTheme="majorBidi" w:cstheme="majorBidi"/>
          <w:sz w:val="28"/>
          <w:szCs w:val="28"/>
        </w:rPr>
        <w:t>Provide any evidence that the data approach was</w:t>
      </w:r>
      <w:r>
        <w:rPr>
          <w:rFonts w:asciiTheme="majorBidi" w:hAnsiTheme="majorBidi" w:cstheme="majorBidi"/>
          <w:sz w:val="28"/>
          <w:szCs w:val="28"/>
        </w:rPr>
        <w:t xml:space="preserve"> </w:t>
      </w:r>
      <w:r w:rsidRPr="00107663">
        <w:rPr>
          <w:rFonts w:asciiTheme="majorBidi" w:hAnsiTheme="majorBidi" w:cstheme="majorBidi"/>
          <w:sz w:val="28"/>
          <w:szCs w:val="28"/>
        </w:rPr>
        <w:t>followed</w:t>
      </w:r>
    </w:p>
    <w:p w14:paraId="056488EE" w14:textId="77777777" w:rsidR="006E6CAF" w:rsidRPr="00107663" w:rsidRDefault="006E6CAF" w:rsidP="006E6CAF">
      <w:pPr>
        <w:rPr>
          <w:rFonts w:asciiTheme="majorBidi" w:hAnsiTheme="majorBidi" w:cstheme="majorBidi"/>
          <w:sz w:val="28"/>
          <w:szCs w:val="28"/>
        </w:rPr>
      </w:pPr>
    </w:p>
    <w:p w14:paraId="7A5542E4" w14:textId="6DC8CB98" w:rsidR="00107663" w:rsidRPr="00107663" w:rsidRDefault="008B7860" w:rsidP="00107663">
      <w:pPr>
        <w:rPr>
          <w:rFonts w:asciiTheme="majorBidi" w:hAnsiTheme="majorBidi" w:cstheme="majorBidi"/>
          <w:sz w:val="28"/>
          <w:szCs w:val="28"/>
        </w:rPr>
      </w:pPr>
      <w:r w:rsidRPr="008B7860">
        <w:rPr>
          <w:rFonts w:asciiTheme="majorBidi" w:hAnsiTheme="majorBidi" w:cstheme="majorBidi" w:hint="cs"/>
          <w:sz w:val="28"/>
          <w:szCs w:val="28"/>
          <w:highlight w:val="yellow"/>
          <w:rtl/>
        </w:rPr>
        <w:t xml:space="preserve">دیتا </w:t>
      </w:r>
      <w:r w:rsidR="006E6CAF">
        <w:rPr>
          <w:rFonts w:asciiTheme="majorBidi" w:hAnsiTheme="majorBidi" w:cstheme="majorBidi" w:hint="cs"/>
          <w:sz w:val="28"/>
          <w:szCs w:val="28"/>
          <w:highlight w:val="yellow"/>
          <w:rtl/>
        </w:rPr>
        <w:t xml:space="preserve">و کیفیت آن </w:t>
      </w:r>
      <w:r w:rsidRPr="008B7860">
        <w:rPr>
          <w:rFonts w:asciiTheme="majorBidi" w:hAnsiTheme="majorBidi" w:cstheme="majorBidi" w:hint="cs"/>
          <w:sz w:val="28"/>
          <w:szCs w:val="28"/>
          <w:highlight w:val="yellow"/>
          <w:rtl/>
        </w:rPr>
        <w:t>نیاز به چک و تأیید کردن شما دارد.</w:t>
      </w:r>
    </w:p>
    <w:p w14:paraId="2C82D3F9" w14:textId="3FA22BF1" w:rsidR="006E6CAF" w:rsidRPr="006E6CAF" w:rsidRDefault="006E6CAF" w:rsidP="006E6CAF">
      <w:pPr>
        <w:rPr>
          <w:rFonts w:asciiTheme="majorBidi" w:hAnsiTheme="majorBidi" w:cstheme="majorBidi"/>
          <w:sz w:val="28"/>
          <w:szCs w:val="28"/>
        </w:rPr>
      </w:pPr>
      <w:r w:rsidRPr="006E6CAF">
        <w:rPr>
          <w:rFonts w:asciiTheme="majorBidi" w:hAnsiTheme="majorBidi" w:cstheme="majorBidi"/>
          <w:sz w:val="28"/>
          <w:szCs w:val="28"/>
          <w:highlight w:val="yellow"/>
        </w:rPr>
        <w:t>training/evaluation split methodology</w:t>
      </w:r>
      <w:r>
        <w:rPr>
          <w:rFonts w:asciiTheme="majorBidi" w:hAnsiTheme="majorBidi" w:cstheme="majorBidi"/>
          <w:sz w:val="28"/>
          <w:szCs w:val="28"/>
        </w:rPr>
        <w:t>??</w:t>
      </w:r>
    </w:p>
    <w:p w14:paraId="33F41735" w14:textId="77777777" w:rsidR="00107663" w:rsidRPr="00107663" w:rsidRDefault="00107663" w:rsidP="00107663">
      <w:pPr>
        <w:rPr>
          <w:rFonts w:asciiTheme="majorBidi" w:hAnsiTheme="majorBidi" w:cstheme="majorBidi"/>
          <w:sz w:val="28"/>
          <w:szCs w:val="28"/>
        </w:rPr>
      </w:pPr>
    </w:p>
    <w:p w14:paraId="2E9E3C36" w14:textId="77777777" w:rsidR="00107663" w:rsidRDefault="00107663" w:rsidP="00107663">
      <w:pPr>
        <w:rPr>
          <w:rFonts w:asciiTheme="majorBidi" w:hAnsiTheme="majorBidi" w:cstheme="majorBidi"/>
          <w:sz w:val="28"/>
          <w:szCs w:val="28"/>
        </w:rPr>
      </w:pPr>
      <w:r w:rsidRPr="00107663">
        <w:rPr>
          <w:rFonts w:asciiTheme="majorBidi" w:hAnsiTheme="majorBidi" w:cstheme="majorBidi"/>
          <w:sz w:val="28"/>
          <w:szCs w:val="28"/>
        </w:rPr>
        <w:t xml:space="preserve">Was the data approach from the Model Card Followed? </w:t>
      </w:r>
      <w:r>
        <w:rPr>
          <w:rFonts w:asciiTheme="majorBidi" w:hAnsiTheme="majorBidi" w:cstheme="majorBidi"/>
          <w:sz w:val="28"/>
          <w:szCs w:val="28"/>
        </w:rPr>
        <w:sym w:font="Wingdings" w:char="F06F"/>
      </w:r>
    </w:p>
    <w:p w14:paraId="7ECDD41C" w14:textId="3BE11C02" w:rsidR="00107663" w:rsidRDefault="00107663" w:rsidP="00107663">
      <w:pPr>
        <w:rPr>
          <w:rFonts w:asciiTheme="majorBidi" w:hAnsiTheme="majorBidi" w:cstheme="majorBidi"/>
          <w:sz w:val="28"/>
          <w:szCs w:val="28"/>
        </w:rPr>
      </w:pPr>
    </w:p>
    <w:p w14:paraId="25A5D9B0" w14:textId="5C8F31B0" w:rsidR="00D34C5A" w:rsidRDefault="00D34C5A" w:rsidP="00D34C5A">
      <w:pPr>
        <w:rPr>
          <w:rFonts w:asciiTheme="majorBidi" w:hAnsiTheme="majorBidi" w:cstheme="majorBidi"/>
          <w:sz w:val="28"/>
          <w:szCs w:val="28"/>
        </w:rPr>
      </w:pPr>
      <w:r>
        <w:rPr>
          <w:rFonts w:asciiTheme="majorBidi" w:hAnsiTheme="majorBidi" w:cstheme="majorBidi" w:hint="cs"/>
          <w:sz w:val="28"/>
          <w:szCs w:val="28"/>
          <w:rtl/>
        </w:rPr>
        <w:t>اگر اهداف حاصل شده لطفا این مورد رو تیک بزنین</w:t>
      </w:r>
    </w:p>
    <w:p w14:paraId="45FC43BB" w14:textId="28F6DCB9" w:rsidR="00107663" w:rsidRDefault="00107663" w:rsidP="00107663">
      <w:pPr>
        <w:rPr>
          <w:rFonts w:asciiTheme="majorBidi" w:hAnsiTheme="majorBidi" w:cstheme="majorBidi"/>
          <w:sz w:val="28"/>
          <w:szCs w:val="28"/>
          <w:rtl/>
        </w:rPr>
      </w:pPr>
    </w:p>
    <w:p w14:paraId="0986A2BF" w14:textId="77777777" w:rsidR="006E6CAF" w:rsidRDefault="006E6CAF" w:rsidP="00107663">
      <w:pPr>
        <w:rPr>
          <w:rFonts w:asciiTheme="majorBidi" w:hAnsiTheme="majorBidi" w:cstheme="majorBidi"/>
          <w:sz w:val="28"/>
          <w:szCs w:val="28"/>
        </w:rPr>
      </w:pPr>
    </w:p>
    <w:p w14:paraId="771FD4F9" w14:textId="1B3A5CC1" w:rsidR="00107663" w:rsidRDefault="00107663" w:rsidP="00107663">
      <w:pPr>
        <w:rPr>
          <w:rFonts w:asciiTheme="majorBidi" w:hAnsiTheme="majorBidi" w:cstheme="majorBidi"/>
          <w:sz w:val="28"/>
          <w:szCs w:val="28"/>
        </w:rPr>
      </w:pPr>
    </w:p>
    <w:p w14:paraId="0C317202" w14:textId="694E8780" w:rsidR="00107663" w:rsidRDefault="00107663" w:rsidP="00107663">
      <w:pPr>
        <w:rPr>
          <w:rFonts w:asciiTheme="majorBidi" w:hAnsiTheme="majorBidi" w:cstheme="majorBidi"/>
          <w:b/>
          <w:bCs/>
          <w:sz w:val="36"/>
          <w:szCs w:val="36"/>
        </w:rPr>
      </w:pPr>
      <w:r w:rsidRPr="00107663">
        <w:rPr>
          <w:rFonts w:asciiTheme="majorBidi" w:hAnsiTheme="majorBidi" w:cstheme="majorBidi"/>
          <w:b/>
          <w:bCs/>
          <w:sz w:val="36"/>
          <w:szCs w:val="36"/>
        </w:rPr>
        <w:t>Model Selection &amp; Training</w:t>
      </w:r>
    </w:p>
    <w:p w14:paraId="089CEBF8" w14:textId="77777777" w:rsidR="00107663" w:rsidRPr="00107663" w:rsidRDefault="00107663" w:rsidP="00107663">
      <w:pPr>
        <w:rPr>
          <w:rFonts w:asciiTheme="majorBidi" w:hAnsiTheme="majorBidi" w:cstheme="majorBidi"/>
          <w:sz w:val="28"/>
          <w:szCs w:val="28"/>
        </w:rPr>
      </w:pPr>
    </w:p>
    <w:p w14:paraId="07154783" w14:textId="1A85A6EF" w:rsidR="00107663" w:rsidRDefault="00107663" w:rsidP="00107663">
      <w:pPr>
        <w:rPr>
          <w:rFonts w:asciiTheme="majorBidi" w:hAnsiTheme="majorBidi" w:cstheme="majorBidi"/>
          <w:b/>
          <w:bCs/>
          <w:sz w:val="28"/>
          <w:szCs w:val="28"/>
        </w:rPr>
      </w:pPr>
      <w:r w:rsidRPr="00221C51">
        <w:rPr>
          <w:rFonts w:asciiTheme="majorBidi" w:hAnsiTheme="majorBidi" w:cstheme="majorBidi"/>
          <w:b/>
          <w:bCs/>
          <w:sz w:val="28"/>
          <w:szCs w:val="28"/>
        </w:rPr>
        <w:t>Summary</w:t>
      </w:r>
    </w:p>
    <w:p w14:paraId="1461CE55" w14:textId="77777777" w:rsidR="007208C3" w:rsidRPr="00221C51" w:rsidRDefault="007208C3" w:rsidP="00107663">
      <w:pPr>
        <w:rPr>
          <w:rFonts w:asciiTheme="majorBidi" w:hAnsiTheme="majorBidi" w:cstheme="majorBidi"/>
          <w:b/>
          <w:bCs/>
          <w:sz w:val="28"/>
          <w:szCs w:val="28"/>
        </w:rPr>
      </w:pPr>
    </w:p>
    <w:p w14:paraId="3DAC42BB" w14:textId="77777777" w:rsidR="007208C3" w:rsidRPr="007208C3" w:rsidRDefault="007208C3" w:rsidP="00D215E4">
      <w:pPr>
        <w:jc w:val="both"/>
        <w:rPr>
          <w:rFonts w:asciiTheme="majorBidi" w:hAnsiTheme="majorBidi" w:cstheme="majorBidi"/>
          <w:sz w:val="28"/>
          <w:szCs w:val="28"/>
        </w:rPr>
      </w:pPr>
      <w:r w:rsidRPr="007208C3">
        <w:rPr>
          <w:rFonts w:asciiTheme="majorBidi" w:hAnsiTheme="majorBidi" w:cstheme="majorBidi"/>
          <w:sz w:val="28"/>
          <w:szCs w:val="28"/>
        </w:rPr>
        <w:t>Hyper-opt was suppressed during the training of the most recent model.</w:t>
      </w:r>
    </w:p>
    <w:p w14:paraId="1488D042" w14:textId="77777777" w:rsidR="007208C3" w:rsidRPr="007208C3" w:rsidRDefault="007208C3" w:rsidP="00D215E4">
      <w:pPr>
        <w:jc w:val="both"/>
        <w:rPr>
          <w:rFonts w:asciiTheme="majorBidi" w:hAnsiTheme="majorBidi" w:cstheme="majorBidi"/>
          <w:sz w:val="28"/>
          <w:szCs w:val="28"/>
        </w:rPr>
      </w:pPr>
      <w:r w:rsidRPr="007208C3">
        <w:rPr>
          <w:rFonts w:asciiTheme="majorBidi" w:hAnsiTheme="majorBidi" w:cstheme="majorBidi"/>
          <w:sz w:val="28"/>
          <w:szCs w:val="28"/>
        </w:rPr>
        <w:t>One hidden dense variational layer of 20 nodes was found to be sufficient to generate very high value AUC scores. 150 Epochs were used. Batch size was set to 2048</w:t>
      </w:r>
    </w:p>
    <w:p w14:paraId="5FAA4306" w14:textId="59AD56FC" w:rsidR="007208C3" w:rsidRDefault="007208C3" w:rsidP="00D215E4">
      <w:pPr>
        <w:jc w:val="both"/>
        <w:rPr>
          <w:rFonts w:asciiTheme="majorBidi" w:hAnsiTheme="majorBidi" w:cstheme="majorBidi"/>
          <w:sz w:val="28"/>
          <w:szCs w:val="28"/>
        </w:rPr>
      </w:pPr>
      <w:r w:rsidRPr="007208C3">
        <w:rPr>
          <w:rFonts w:asciiTheme="majorBidi" w:hAnsiTheme="majorBidi" w:cstheme="majorBidi"/>
          <w:sz w:val="28"/>
          <w:szCs w:val="28"/>
        </w:rPr>
        <w:t>Success was found in the most recent model by varying the learning rate, running one iteration at 0.03, another at 0.003 followed by 0.0003.</w:t>
      </w:r>
    </w:p>
    <w:p w14:paraId="69EEDE88" w14:textId="77777777" w:rsidR="007208C3" w:rsidRPr="007208C3" w:rsidRDefault="007208C3" w:rsidP="00D215E4">
      <w:pPr>
        <w:jc w:val="both"/>
        <w:rPr>
          <w:rFonts w:asciiTheme="majorBidi" w:hAnsiTheme="majorBidi" w:cstheme="majorBidi"/>
          <w:sz w:val="28"/>
          <w:szCs w:val="28"/>
        </w:rPr>
      </w:pPr>
    </w:p>
    <w:p w14:paraId="21DA2F39" w14:textId="32DD9505" w:rsidR="007208C3" w:rsidRDefault="007208C3" w:rsidP="00D215E4">
      <w:pPr>
        <w:jc w:val="both"/>
        <w:rPr>
          <w:rFonts w:asciiTheme="majorBidi" w:hAnsiTheme="majorBidi" w:cstheme="majorBidi"/>
          <w:sz w:val="28"/>
          <w:szCs w:val="28"/>
        </w:rPr>
      </w:pPr>
      <w:r w:rsidRPr="007208C3">
        <w:rPr>
          <w:rFonts w:asciiTheme="majorBidi" w:hAnsiTheme="majorBidi" w:cstheme="majorBidi"/>
          <w:sz w:val="28"/>
          <w:szCs w:val="28"/>
        </w:rPr>
        <w:t>No tuning process was used in the most recent iteration of model fitting, very high model validation scores were achieved with a straightforward set of hyperparameters</w:t>
      </w:r>
      <w:r>
        <w:rPr>
          <w:rFonts w:asciiTheme="majorBidi" w:hAnsiTheme="majorBidi" w:cstheme="majorBidi"/>
          <w:sz w:val="28"/>
          <w:szCs w:val="28"/>
        </w:rPr>
        <w:t>.</w:t>
      </w:r>
    </w:p>
    <w:p w14:paraId="79AABDB9" w14:textId="77777777" w:rsidR="007208C3" w:rsidRPr="007208C3" w:rsidRDefault="007208C3" w:rsidP="00D215E4">
      <w:pPr>
        <w:jc w:val="both"/>
        <w:rPr>
          <w:rFonts w:asciiTheme="majorBidi" w:hAnsiTheme="majorBidi" w:cstheme="majorBidi"/>
          <w:sz w:val="28"/>
          <w:szCs w:val="28"/>
        </w:rPr>
      </w:pPr>
    </w:p>
    <w:p w14:paraId="4A5262B7" w14:textId="0BDBF135" w:rsidR="007208C3" w:rsidRPr="00D215E4" w:rsidRDefault="007208C3" w:rsidP="00D215E4">
      <w:pPr>
        <w:jc w:val="both"/>
        <w:rPr>
          <w:rFonts w:asciiTheme="majorBidi" w:hAnsiTheme="majorBidi" w:cstheme="majorBidi"/>
          <w:sz w:val="28"/>
          <w:szCs w:val="28"/>
          <w:highlight w:val="yellow"/>
        </w:rPr>
      </w:pPr>
      <w:r w:rsidRPr="00D215E4">
        <w:rPr>
          <w:rFonts w:asciiTheme="majorBidi" w:hAnsiTheme="majorBidi" w:cstheme="majorBidi"/>
          <w:sz w:val="28"/>
          <w:szCs w:val="28"/>
          <w:highlight w:val="yellow"/>
        </w:rPr>
        <w:t>How does the performance of the model on the test data compare to the benchmark performance on the same data? This has not been evaluated.</w:t>
      </w:r>
    </w:p>
    <w:p w14:paraId="0FC14404" w14:textId="77777777" w:rsidR="007208C3" w:rsidRPr="00D215E4" w:rsidRDefault="007208C3" w:rsidP="007208C3">
      <w:pPr>
        <w:jc w:val="both"/>
        <w:rPr>
          <w:rFonts w:asciiTheme="majorBidi" w:hAnsiTheme="majorBidi" w:cstheme="majorBidi"/>
          <w:sz w:val="28"/>
          <w:szCs w:val="28"/>
          <w:highlight w:val="yellow"/>
        </w:rPr>
      </w:pPr>
    </w:p>
    <w:p w14:paraId="55A1EB7C" w14:textId="263D6B67" w:rsidR="007208C3" w:rsidRPr="00D215E4" w:rsidRDefault="007208C3" w:rsidP="007208C3">
      <w:pPr>
        <w:jc w:val="both"/>
        <w:rPr>
          <w:rFonts w:asciiTheme="majorBidi" w:hAnsiTheme="majorBidi" w:cstheme="majorBidi"/>
          <w:sz w:val="28"/>
          <w:szCs w:val="28"/>
          <w:highlight w:val="yellow"/>
        </w:rPr>
      </w:pPr>
      <w:r w:rsidRPr="00D215E4">
        <w:rPr>
          <w:rFonts w:asciiTheme="majorBidi" w:hAnsiTheme="majorBidi" w:cstheme="majorBidi"/>
          <w:sz w:val="28"/>
          <w:szCs w:val="28"/>
          <w:highlight w:val="yellow"/>
        </w:rPr>
        <w:t>What is model performance at extreme ranges of input data?  This has not been tested to date</w:t>
      </w:r>
    </w:p>
    <w:p w14:paraId="1D4E1860" w14:textId="77777777" w:rsidR="007208C3" w:rsidRPr="00D215E4" w:rsidRDefault="007208C3" w:rsidP="007208C3">
      <w:pPr>
        <w:jc w:val="both"/>
        <w:rPr>
          <w:rFonts w:asciiTheme="majorBidi" w:hAnsiTheme="majorBidi" w:cstheme="majorBidi"/>
          <w:sz w:val="28"/>
          <w:szCs w:val="28"/>
          <w:highlight w:val="yellow"/>
        </w:rPr>
      </w:pPr>
    </w:p>
    <w:p w14:paraId="3FD3C831" w14:textId="77777777" w:rsidR="007208C3" w:rsidRPr="007208C3" w:rsidRDefault="007208C3" w:rsidP="007208C3">
      <w:pPr>
        <w:jc w:val="both"/>
        <w:rPr>
          <w:rFonts w:asciiTheme="majorBidi" w:hAnsiTheme="majorBidi" w:cstheme="majorBidi"/>
          <w:sz w:val="28"/>
          <w:szCs w:val="28"/>
        </w:rPr>
      </w:pPr>
      <w:r w:rsidRPr="00D215E4">
        <w:rPr>
          <w:rFonts w:asciiTheme="majorBidi" w:hAnsiTheme="majorBidi" w:cstheme="majorBidi"/>
          <w:sz w:val="28"/>
          <w:szCs w:val="28"/>
          <w:highlight w:val="yellow"/>
        </w:rPr>
        <w:t xml:space="preserve">What was the impact of small changes to input values? Does the model output vary </w:t>
      </w:r>
      <w:r w:rsidRPr="00D215E4">
        <w:rPr>
          <w:rFonts w:asciiTheme="majorBidi" w:hAnsiTheme="majorBidi" w:cstheme="majorBidi"/>
          <w:sz w:val="28"/>
          <w:szCs w:val="28"/>
          <w:highlight w:val="yellow"/>
        </w:rPr>
        <w:lastRenderedPageBreak/>
        <w:t>within expected ranges? This has not been tested to date</w:t>
      </w:r>
      <w:r w:rsidRPr="007208C3">
        <w:rPr>
          <w:rFonts w:asciiTheme="majorBidi" w:hAnsiTheme="majorBidi" w:cstheme="majorBidi"/>
          <w:sz w:val="28"/>
          <w:szCs w:val="28"/>
        </w:rPr>
        <w:t xml:space="preserve"> </w:t>
      </w:r>
    </w:p>
    <w:p w14:paraId="63C248FA" w14:textId="7C011055" w:rsidR="00107663" w:rsidRDefault="00D215E4" w:rsidP="008B7860">
      <w:pPr>
        <w:rPr>
          <w:rFonts w:asciiTheme="majorBidi" w:hAnsiTheme="majorBidi" w:cstheme="majorBidi" w:hint="cs"/>
          <w:sz w:val="28"/>
          <w:szCs w:val="28"/>
          <w:rtl/>
          <w:lang w:bidi="fa-IR"/>
        </w:rPr>
      </w:pPr>
      <w:r w:rsidRPr="00D215E4">
        <w:rPr>
          <w:rFonts w:asciiTheme="majorBidi" w:hAnsiTheme="majorBidi" w:cstheme="majorBidi" w:hint="cs"/>
          <w:sz w:val="28"/>
          <w:szCs w:val="28"/>
          <w:highlight w:val="yellow"/>
          <w:rtl/>
          <w:lang w:bidi="fa-IR"/>
        </w:rPr>
        <w:t>موارد هایلایت به نظرم به این بخش ربط داشت</w:t>
      </w:r>
    </w:p>
    <w:p w14:paraId="320A196B" w14:textId="77777777" w:rsidR="008B7860" w:rsidRPr="00107663" w:rsidRDefault="008B7860" w:rsidP="008B7860">
      <w:pPr>
        <w:rPr>
          <w:rFonts w:asciiTheme="majorBidi" w:hAnsiTheme="majorBidi" w:cstheme="majorBidi"/>
          <w:sz w:val="28"/>
          <w:szCs w:val="28"/>
        </w:rPr>
      </w:pPr>
    </w:p>
    <w:p w14:paraId="2F767BA8" w14:textId="0E40D1F0" w:rsidR="00107663" w:rsidRPr="00221C51" w:rsidRDefault="00107663" w:rsidP="00107663">
      <w:pPr>
        <w:rPr>
          <w:rFonts w:asciiTheme="majorBidi" w:hAnsiTheme="majorBidi" w:cstheme="majorBidi"/>
          <w:b/>
          <w:bCs/>
          <w:sz w:val="28"/>
          <w:szCs w:val="28"/>
        </w:rPr>
      </w:pPr>
      <w:r w:rsidRPr="00221C51">
        <w:rPr>
          <w:rFonts w:asciiTheme="majorBidi" w:hAnsiTheme="majorBidi" w:cstheme="majorBidi"/>
          <w:b/>
          <w:bCs/>
          <w:sz w:val="28"/>
          <w:szCs w:val="28"/>
        </w:rPr>
        <w:t>Verification:</w:t>
      </w:r>
    </w:p>
    <w:p w14:paraId="6F72B7E4" w14:textId="77777777" w:rsidR="00107663" w:rsidRPr="00107663" w:rsidRDefault="00107663" w:rsidP="00107663">
      <w:pPr>
        <w:rPr>
          <w:rFonts w:asciiTheme="majorBidi" w:hAnsiTheme="majorBidi" w:cstheme="majorBidi"/>
          <w:sz w:val="28"/>
          <w:szCs w:val="28"/>
        </w:rPr>
      </w:pPr>
    </w:p>
    <w:p w14:paraId="0EDF08DB" w14:textId="77777777" w:rsidR="00221C51" w:rsidRDefault="00107663" w:rsidP="00221C51">
      <w:pPr>
        <w:rPr>
          <w:rFonts w:asciiTheme="majorBidi" w:hAnsiTheme="majorBidi" w:cstheme="majorBidi"/>
          <w:sz w:val="28"/>
          <w:szCs w:val="28"/>
        </w:rPr>
      </w:pPr>
      <w:r w:rsidRPr="00107663">
        <w:rPr>
          <w:rFonts w:asciiTheme="majorBidi" w:hAnsiTheme="majorBidi" w:cstheme="majorBidi"/>
          <w:sz w:val="28"/>
          <w:szCs w:val="28"/>
        </w:rPr>
        <w:t xml:space="preserve">Was the Model Selection approach from the Model Card Followed? </w:t>
      </w:r>
      <w:r w:rsidR="00221C51">
        <w:rPr>
          <w:rFonts w:asciiTheme="majorBidi" w:hAnsiTheme="majorBidi" w:cstheme="majorBidi"/>
          <w:sz w:val="28"/>
          <w:szCs w:val="28"/>
        </w:rPr>
        <w:sym w:font="Wingdings" w:char="F06F"/>
      </w:r>
    </w:p>
    <w:p w14:paraId="2141CD90" w14:textId="77777777" w:rsidR="008B7860" w:rsidRDefault="008B7860" w:rsidP="008B7860">
      <w:pPr>
        <w:rPr>
          <w:rFonts w:asciiTheme="majorBidi" w:hAnsiTheme="majorBidi" w:cstheme="majorBidi"/>
          <w:sz w:val="28"/>
          <w:szCs w:val="28"/>
        </w:rPr>
      </w:pPr>
      <w:r w:rsidRPr="000643C8">
        <w:rPr>
          <w:rFonts w:asciiTheme="majorBidi" w:hAnsiTheme="majorBidi" w:cstheme="majorBidi" w:hint="cs"/>
          <w:sz w:val="28"/>
          <w:szCs w:val="28"/>
          <w:highlight w:val="yellow"/>
          <w:rtl/>
        </w:rPr>
        <w:t>اگر اهداف حاصل شده لطفا این مورد رو تیک بزنین</w:t>
      </w:r>
    </w:p>
    <w:p w14:paraId="76382AB0" w14:textId="0A43C4FB" w:rsidR="00107663" w:rsidRDefault="00107663" w:rsidP="00107663">
      <w:pPr>
        <w:rPr>
          <w:rFonts w:asciiTheme="majorBidi" w:hAnsiTheme="majorBidi" w:cstheme="majorBidi"/>
          <w:sz w:val="28"/>
          <w:szCs w:val="28"/>
        </w:rPr>
      </w:pPr>
    </w:p>
    <w:p w14:paraId="086F9A8D" w14:textId="3C88D995" w:rsidR="00221C51" w:rsidRDefault="00221C51" w:rsidP="00107663">
      <w:pPr>
        <w:rPr>
          <w:rFonts w:asciiTheme="majorBidi" w:hAnsiTheme="majorBidi" w:cstheme="majorBidi"/>
          <w:sz w:val="28"/>
          <w:szCs w:val="28"/>
        </w:rPr>
      </w:pPr>
    </w:p>
    <w:p w14:paraId="13CC48D8" w14:textId="2A7B2085" w:rsidR="00221C51" w:rsidRPr="00221C51" w:rsidRDefault="00221C51" w:rsidP="00221C51">
      <w:pPr>
        <w:rPr>
          <w:rFonts w:asciiTheme="majorBidi" w:hAnsiTheme="majorBidi" w:cstheme="majorBidi"/>
          <w:b/>
          <w:bCs/>
          <w:sz w:val="36"/>
          <w:szCs w:val="36"/>
        </w:rPr>
      </w:pPr>
      <w:r w:rsidRPr="00221C51">
        <w:rPr>
          <w:rFonts w:asciiTheme="majorBidi" w:hAnsiTheme="majorBidi" w:cstheme="majorBidi"/>
          <w:b/>
          <w:bCs/>
          <w:sz w:val="36"/>
          <w:szCs w:val="36"/>
        </w:rPr>
        <w:t>Model Monitoring Plan</w:t>
      </w:r>
    </w:p>
    <w:p w14:paraId="3E863764" w14:textId="77777777" w:rsidR="00221C51" w:rsidRPr="00221C51" w:rsidRDefault="00221C51" w:rsidP="00221C51">
      <w:pPr>
        <w:rPr>
          <w:rFonts w:asciiTheme="majorBidi" w:hAnsiTheme="majorBidi" w:cstheme="majorBidi"/>
          <w:sz w:val="28"/>
          <w:szCs w:val="28"/>
        </w:rPr>
      </w:pPr>
    </w:p>
    <w:p w14:paraId="3E07C2B5" w14:textId="77777777" w:rsidR="00221C51" w:rsidRPr="00221C51" w:rsidRDefault="00221C51" w:rsidP="00221C51">
      <w:pPr>
        <w:rPr>
          <w:rFonts w:asciiTheme="majorBidi" w:hAnsiTheme="majorBidi" w:cstheme="majorBidi"/>
          <w:b/>
          <w:bCs/>
          <w:sz w:val="28"/>
          <w:szCs w:val="28"/>
        </w:rPr>
      </w:pPr>
      <w:r w:rsidRPr="00221C51">
        <w:rPr>
          <w:rFonts w:asciiTheme="majorBidi" w:hAnsiTheme="majorBidi" w:cstheme="majorBidi"/>
          <w:b/>
          <w:bCs/>
          <w:sz w:val="28"/>
          <w:szCs w:val="28"/>
        </w:rPr>
        <w:t>Summary</w:t>
      </w:r>
    </w:p>
    <w:p w14:paraId="4AC56941" w14:textId="77777777" w:rsidR="00221C51" w:rsidRPr="00221C51" w:rsidRDefault="00221C51" w:rsidP="00221C51">
      <w:pPr>
        <w:rPr>
          <w:rFonts w:asciiTheme="majorBidi" w:hAnsiTheme="majorBidi" w:cstheme="majorBidi"/>
          <w:sz w:val="28"/>
          <w:szCs w:val="28"/>
        </w:rPr>
      </w:pPr>
    </w:p>
    <w:p w14:paraId="5E6622BD" w14:textId="7A0CE0FA" w:rsidR="00D215E4" w:rsidRPr="00D215E4" w:rsidRDefault="00D215E4" w:rsidP="00D215E4">
      <w:pPr>
        <w:rPr>
          <w:rFonts w:asciiTheme="majorBidi" w:hAnsiTheme="majorBidi" w:cstheme="majorBidi"/>
          <w:sz w:val="28"/>
          <w:szCs w:val="28"/>
          <w:highlight w:val="yellow"/>
          <w:rtl/>
        </w:rPr>
      </w:pPr>
      <w:r w:rsidRPr="00D215E4">
        <w:rPr>
          <w:rFonts w:asciiTheme="majorBidi" w:hAnsiTheme="majorBidi" w:cstheme="majorBidi"/>
          <w:sz w:val="28"/>
          <w:szCs w:val="28"/>
          <w:highlight w:val="yellow"/>
        </w:rPr>
        <w:t>Describe how the model is monitored. Can the users verify whether the model is running in a self-service method? Is there a dashboard or report that users can access to review the latest monitoring? Does the monitoring allow users to review the model output by different slices or groups of the data?</w:t>
      </w:r>
    </w:p>
    <w:p w14:paraId="5B1FD838" w14:textId="77777777" w:rsidR="00D215E4" w:rsidRPr="00D215E4" w:rsidRDefault="00D215E4" w:rsidP="00D215E4">
      <w:pPr>
        <w:rPr>
          <w:rFonts w:asciiTheme="majorBidi" w:hAnsiTheme="majorBidi" w:cstheme="majorBidi"/>
          <w:sz w:val="28"/>
          <w:szCs w:val="28"/>
          <w:highlight w:val="yellow"/>
        </w:rPr>
      </w:pPr>
    </w:p>
    <w:p w14:paraId="0955BCE0" w14:textId="0F4F8E25" w:rsidR="00221C51" w:rsidRPr="00221C51" w:rsidRDefault="00D215E4" w:rsidP="00D215E4">
      <w:pPr>
        <w:rPr>
          <w:rFonts w:asciiTheme="majorBidi" w:hAnsiTheme="majorBidi" w:cstheme="majorBidi"/>
          <w:sz w:val="28"/>
          <w:szCs w:val="28"/>
        </w:rPr>
      </w:pPr>
      <w:r w:rsidRPr="00D215E4">
        <w:rPr>
          <w:rFonts w:asciiTheme="majorBidi" w:hAnsiTheme="majorBidi" w:cstheme="majorBidi"/>
          <w:sz w:val="28"/>
          <w:szCs w:val="28"/>
          <w:highlight w:val="yellow"/>
        </w:rPr>
        <w:t>Daily alerts/reports/dashboards will be available to users in Surf.</w:t>
      </w:r>
    </w:p>
    <w:p w14:paraId="393B87A3" w14:textId="77777777" w:rsidR="00221C51" w:rsidRPr="00221C51" w:rsidRDefault="00221C51" w:rsidP="00221C51">
      <w:pPr>
        <w:rPr>
          <w:rFonts w:asciiTheme="majorBidi" w:hAnsiTheme="majorBidi" w:cstheme="majorBidi"/>
          <w:sz w:val="28"/>
          <w:szCs w:val="28"/>
        </w:rPr>
      </w:pPr>
    </w:p>
    <w:p w14:paraId="3BCF3CC6" w14:textId="77777777" w:rsidR="00221C51" w:rsidRPr="00221C51" w:rsidRDefault="00221C51" w:rsidP="00221C51">
      <w:pPr>
        <w:rPr>
          <w:rFonts w:asciiTheme="majorBidi" w:hAnsiTheme="majorBidi" w:cstheme="majorBidi"/>
          <w:sz w:val="28"/>
          <w:szCs w:val="28"/>
        </w:rPr>
      </w:pPr>
    </w:p>
    <w:p w14:paraId="185B597D" w14:textId="77777777" w:rsidR="00221C51" w:rsidRPr="00221C51" w:rsidRDefault="00221C51" w:rsidP="00221C51">
      <w:pPr>
        <w:rPr>
          <w:rFonts w:asciiTheme="majorBidi" w:hAnsiTheme="majorBidi" w:cstheme="majorBidi"/>
          <w:b/>
          <w:bCs/>
          <w:sz w:val="28"/>
          <w:szCs w:val="28"/>
        </w:rPr>
      </w:pPr>
      <w:r w:rsidRPr="00221C51">
        <w:rPr>
          <w:rFonts w:asciiTheme="majorBidi" w:hAnsiTheme="majorBidi" w:cstheme="majorBidi"/>
          <w:b/>
          <w:bCs/>
          <w:sz w:val="28"/>
          <w:szCs w:val="28"/>
        </w:rPr>
        <w:t>Verification:</w:t>
      </w:r>
    </w:p>
    <w:p w14:paraId="1CEB0156" w14:textId="77777777" w:rsidR="00221C51" w:rsidRPr="00221C51" w:rsidRDefault="00221C51" w:rsidP="00221C51">
      <w:pPr>
        <w:rPr>
          <w:rFonts w:asciiTheme="majorBidi" w:hAnsiTheme="majorBidi" w:cstheme="majorBidi"/>
          <w:sz w:val="28"/>
          <w:szCs w:val="28"/>
        </w:rPr>
      </w:pPr>
    </w:p>
    <w:p w14:paraId="33FE3FBF" w14:textId="77777777" w:rsidR="00221C51" w:rsidRPr="00221C51" w:rsidRDefault="00221C51" w:rsidP="00221C51">
      <w:pPr>
        <w:rPr>
          <w:rFonts w:asciiTheme="majorBidi" w:hAnsiTheme="majorBidi" w:cstheme="majorBidi"/>
          <w:sz w:val="28"/>
          <w:szCs w:val="28"/>
        </w:rPr>
      </w:pPr>
    </w:p>
    <w:p w14:paraId="690FF21B" w14:textId="15D05B99" w:rsidR="00221C51" w:rsidRDefault="00221C51" w:rsidP="00221C51">
      <w:pPr>
        <w:rPr>
          <w:rFonts w:asciiTheme="majorBidi" w:hAnsiTheme="majorBidi" w:cstheme="majorBidi"/>
          <w:sz w:val="28"/>
          <w:szCs w:val="28"/>
        </w:rPr>
      </w:pPr>
      <w:r w:rsidRPr="00221C51">
        <w:rPr>
          <w:rFonts w:asciiTheme="majorBidi" w:hAnsiTheme="majorBidi" w:cstheme="majorBidi"/>
          <w:sz w:val="28"/>
          <w:szCs w:val="28"/>
        </w:rPr>
        <w:t xml:space="preserve">Is the Proposed Model Monitoring Plan satisfactory? </w:t>
      </w:r>
      <w:r>
        <w:rPr>
          <w:rFonts w:asciiTheme="majorBidi" w:hAnsiTheme="majorBidi" w:cstheme="majorBidi"/>
          <w:sz w:val="28"/>
          <w:szCs w:val="28"/>
        </w:rPr>
        <w:sym w:font="Wingdings" w:char="F06F"/>
      </w:r>
    </w:p>
    <w:p w14:paraId="1D46B9CB" w14:textId="6F4CE547" w:rsidR="00221C51" w:rsidRDefault="000643C8" w:rsidP="00D215E4">
      <w:pPr>
        <w:rPr>
          <w:rFonts w:asciiTheme="majorBidi" w:hAnsiTheme="majorBidi" w:cstheme="majorBidi"/>
          <w:sz w:val="28"/>
          <w:szCs w:val="28"/>
          <w:rtl/>
        </w:rPr>
      </w:pPr>
      <w:r w:rsidRPr="000643C8">
        <w:rPr>
          <w:rFonts w:asciiTheme="majorBidi" w:hAnsiTheme="majorBidi" w:cstheme="majorBidi" w:hint="cs"/>
          <w:sz w:val="28"/>
          <w:szCs w:val="28"/>
          <w:highlight w:val="yellow"/>
          <w:rtl/>
        </w:rPr>
        <w:t>اگر اهداف حاصل شده لطفا این مورد رو تیک بزنین</w:t>
      </w:r>
    </w:p>
    <w:p w14:paraId="7404C1BC" w14:textId="75894DB1" w:rsidR="00D923CA" w:rsidRDefault="00D923CA" w:rsidP="00D215E4">
      <w:pPr>
        <w:rPr>
          <w:rFonts w:asciiTheme="majorBidi" w:hAnsiTheme="majorBidi" w:cstheme="majorBidi"/>
          <w:sz w:val="28"/>
          <w:szCs w:val="28"/>
          <w:rtl/>
        </w:rPr>
      </w:pPr>
    </w:p>
    <w:p w14:paraId="2F767E02" w14:textId="6FCCCC32" w:rsidR="00D923CA" w:rsidRDefault="00D923CA" w:rsidP="00D215E4">
      <w:pPr>
        <w:rPr>
          <w:rFonts w:asciiTheme="majorBidi" w:hAnsiTheme="majorBidi" w:cstheme="majorBidi"/>
          <w:sz w:val="28"/>
          <w:szCs w:val="28"/>
          <w:rtl/>
        </w:rPr>
      </w:pPr>
    </w:p>
    <w:p w14:paraId="1EC28038" w14:textId="26BDA71B" w:rsidR="00D923CA" w:rsidRDefault="00D923CA" w:rsidP="00D215E4">
      <w:pPr>
        <w:rPr>
          <w:rFonts w:asciiTheme="majorBidi" w:hAnsiTheme="majorBidi" w:cstheme="majorBidi"/>
          <w:sz w:val="28"/>
          <w:szCs w:val="28"/>
          <w:rtl/>
        </w:rPr>
      </w:pPr>
    </w:p>
    <w:p w14:paraId="54C08A94" w14:textId="79912C73" w:rsidR="00D923CA" w:rsidRDefault="00D923CA" w:rsidP="00D215E4">
      <w:pPr>
        <w:rPr>
          <w:rFonts w:asciiTheme="majorBidi" w:hAnsiTheme="majorBidi" w:cstheme="majorBidi"/>
          <w:sz w:val="28"/>
          <w:szCs w:val="28"/>
          <w:rtl/>
        </w:rPr>
      </w:pPr>
    </w:p>
    <w:p w14:paraId="51632C11" w14:textId="77777777" w:rsidR="00D923CA" w:rsidRDefault="00D923CA" w:rsidP="00D215E4">
      <w:pPr>
        <w:rPr>
          <w:rFonts w:asciiTheme="majorBidi" w:hAnsiTheme="majorBidi" w:cstheme="majorBidi"/>
          <w:sz w:val="28"/>
          <w:szCs w:val="28"/>
        </w:rPr>
      </w:pPr>
    </w:p>
    <w:p w14:paraId="736159E1" w14:textId="41635A21" w:rsidR="00221C51" w:rsidRDefault="00221C51" w:rsidP="00221C51">
      <w:pPr>
        <w:rPr>
          <w:rFonts w:asciiTheme="majorBidi" w:hAnsiTheme="majorBidi" w:cstheme="majorBidi"/>
          <w:b/>
          <w:bCs/>
          <w:sz w:val="36"/>
          <w:szCs w:val="36"/>
        </w:rPr>
      </w:pPr>
      <w:r w:rsidRPr="00221C51">
        <w:rPr>
          <w:rFonts w:asciiTheme="majorBidi" w:hAnsiTheme="majorBidi" w:cstheme="majorBidi"/>
          <w:b/>
          <w:bCs/>
          <w:sz w:val="36"/>
          <w:szCs w:val="36"/>
        </w:rPr>
        <w:t>Assurance Goals</w:t>
      </w:r>
    </w:p>
    <w:p w14:paraId="1B856ED8" w14:textId="77777777" w:rsidR="00221C51" w:rsidRPr="00221C51" w:rsidRDefault="00221C51" w:rsidP="00221C51">
      <w:pPr>
        <w:rPr>
          <w:rFonts w:asciiTheme="majorBidi" w:hAnsiTheme="majorBidi" w:cstheme="majorBidi"/>
          <w:b/>
          <w:bCs/>
          <w:sz w:val="36"/>
          <w:szCs w:val="36"/>
        </w:rPr>
      </w:pPr>
    </w:p>
    <w:p w14:paraId="78C2049F" w14:textId="68FA198D" w:rsidR="00221C51" w:rsidRPr="00221C51" w:rsidRDefault="00221C51" w:rsidP="00221C51">
      <w:pPr>
        <w:rPr>
          <w:rFonts w:asciiTheme="majorBidi" w:hAnsiTheme="majorBidi" w:cstheme="majorBidi"/>
          <w:sz w:val="28"/>
          <w:szCs w:val="28"/>
        </w:rPr>
      </w:pPr>
      <w:r w:rsidRPr="00221C51">
        <w:rPr>
          <w:rFonts w:asciiTheme="majorBidi" w:hAnsiTheme="majorBidi" w:cstheme="majorBidi"/>
          <w:sz w:val="28"/>
          <w:szCs w:val="28"/>
        </w:rPr>
        <w:t>Provide test and or evidence that the Assurance goals have been met including the</w:t>
      </w:r>
      <w:r>
        <w:rPr>
          <w:rFonts w:asciiTheme="majorBidi" w:hAnsiTheme="majorBidi" w:cstheme="majorBidi"/>
          <w:sz w:val="28"/>
          <w:szCs w:val="28"/>
        </w:rPr>
        <w:t xml:space="preserve"> </w:t>
      </w:r>
      <w:r w:rsidRPr="00221C51">
        <w:rPr>
          <w:rFonts w:asciiTheme="majorBidi" w:hAnsiTheme="majorBidi" w:cstheme="majorBidi"/>
          <w:sz w:val="28"/>
          <w:szCs w:val="28"/>
        </w:rPr>
        <w:t>following:</w:t>
      </w:r>
    </w:p>
    <w:p w14:paraId="46383994" w14:textId="77777777" w:rsidR="00221C51" w:rsidRPr="00221C51" w:rsidRDefault="00221C51" w:rsidP="00221C51">
      <w:pPr>
        <w:rPr>
          <w:rFonts w:asciiTheme="majorBidi" w:hAnsiTheme="majorBidi" w:cstheme="majorBidi"/>
          <w:sz w:val="28"/>
          <w:szCs w:val="28"/>
        </w:rPr>
      </w:pPr>
    </w:p>
    <w:p w14:paraId="3C33A830" w14:textId="77777777" w:rsidR="00221C51" w:rsidRPr="007D6813" w:rsidRDefault="00221C51" w:rsidP="00221C51">
      <w:pPr>
        <w:pStyle w:val="ListParagraph"/>
        <w:numPr>
          <w:ilvl w:val="0"/>
          <w:numId w:val="6"/>
        </w:numPr>
        <w:rPr>
          <w:rFonts w:asciiTheme="majorBidi" w:hAnsiTheme="majorBidi" w:cstheme="majorBidi"/>
          <w:sz w:val="28"/>
          <w:szCs w:val="28"/>
          <w:highlight w:val="yellow"/>
        </w:rPr>
      </w:pPr>
      <w:r w:rsidRPr="007D6813">
        <w:rPr>
          <w:rFonts w:asciiTheme="majorBidi" w:hAnsiTheme="majorBidi" w:cstheme="majorBidi"/>
          <w:sz w:val="28"/>
          <w:szCs w:val="28"/>
          <w:highlight w:val="yellow"/>
        </w:rPr>
        <w:t xml:space="preserve">evidence of the execution of the Assurance Plan </w:t>
      </w:r>
    </w:p>
    <w:p w14:paraId="7605B94E" w14:textId="5DB32231" w:rsidR="00221C51" w:rsidRPr="007D6813" w:rsidRDefault="00221C51" w:rsidP="00221C51">
      <w:pPr>
        <w:pStyle w:val="ListParagraph"/>
        <w:numPr>
          <w:ilvl w:val="0"/>
          <w:numId w:val="6"/>
        </w:numPr>
        <w:rPr>
          <w:rFonts w:asciiTheme="majorBidi" w:hAnsiTheme="majorBidi" w:cstheme="majorBidi"/>
          <w:sz w:val="28"/>
          <w:szCs w:val="28"/>
          <w:highlight w:val="yellow"/>
        </w:rPr>
      </w:pPr>
      <w:r w:rsidRPr="007D6813">
        <w:rPr>
          <w:rFonts w:asciiTheme="majorBidi" w:hAnsiTheme="majorBidi" w:cstheme="majorBidi"/>
          <w:sz w:val="28"/>
          <w:szCs w:val="28"/>
          <w:highlight w:val="yellow"/>
        </w:rPr>
        <w:t>built and tested as per plan</w:t>
      </w:r>
    </w:p>
    <w:p w14:paraId="54A2DDAB" w14:textId="24C812FB" w:rsidR="00221C51" w:rsidRPr="007D6813" w:rsidRDefault="00221C51" w:rsidP="00221C51">
      <w:pPr>
        <w:pStyle w:val="ListParagraph"/>
        <w:numPr>
          <w:ilvl w:val="0"/>
          <w:numId w:val="6"/>
        </w:numPr>
        <w:rPr>
          <w:rFonts w:asciiTheme="majorBidi" w:hAnsiTheme="majorBidi" w:cstheme="majorBidi"/>
          <w:sz w:val="28"/>
          <w:szCs w:val="28"/>
          <w:highlight w:val="yellow"/>
        </w:rPr>
      </w:pPr>
      <w:r w:rsidRPr="007D6813">
        <w:rPr>
          <w:rFonts w:asciiTheme="majorBidi" w:hAnsiTheme="majorBidi" w:cstheme="majorBidi"/>
          <w:sz w:val="28"/>
          <w:szCs w:val="28"/>
          <w:highlight w:val="yellow"/>
        </w:rPr>
        <w:t>Provide results of the model</w:t>
      </w:r>
    </w:p>
    <w:p w14:paraId="7906730E" w14:textId="0778D32E" w:rsidR="00221C51" w:rsidRPr="007D6813" w:rsidRDefault="00221C51" w:rsidP="00221C51">
      <w:pPr>
        <w:pStyle w:val="ListParagraph"/>
        <w:numPr>
          <w:ilvl w:val="0"/>
          <w:numId w:val="6"/>
        </w:numPr>
        <w:rPr>
          <w:rFonts w:asciiTheme="majorBidi" w:hAnsiTheme="majorBidi" w:cstheme="majorBidi"/>
          <w:sz w:val="28"/>
          <w:szCs w:val="28"/>
          <w:highlight w:val="yellow"/>
        </w:rPr>
      </w:pPr>
      <w:r w:rsidRPr="007D6813">
        <w:rPr>
          <w:rFonts w:asciiTheme="majorBidi" w:hAnsiTheme="majorBidi" w:cstheme="majorBidi"/>
          <w:sz w:val="28"/>
          <w:szCs w:val="28"/>
          <w:highlight w:val="yellow"/>
        </w:rPr>
        <w:lastRenderedPageBreak/>
        <w:t xml:space="preserve">Quantitative Analysis {Perf over total data set and subsets of data) </w:t>
      </w:r>
    </w:p>
    <w:p w14:paraId="071EDE8A" w14:textId="18051D09" w:rsidR="00221C51" w:rsidRPr="007D6813" w:rsidRDefault="00221C51" w:rsidP="00221C51">
      <w:pPr>
        <w:pStyle w:val="ListParagraph"/>
        <w:numPr>
          <w:ilvl w:val="0"/>
          <w:numId w:val="6"/>
        </w:numPr>
        <w:rPr>
          <w:rFonts w:asciiTheme="majorBidi" w:hAnsiTheme="majorBidi" w:cstheme="majorBidi"/>
          <w:sz w:val="28"/>
          <w:szCs w:val="28"/>
          <w:highlight w:val="yellow"/>
        </w:rPr>
      </w:pPr>
      <w:r w:rsidRPr="007D6813">
        <w:rPr>
          <w:rFonts w:asciiTheme="majorBidi" w:hAnsiTheme="majorBidi" w:cstheme="majorBidi"/>
          <w:sz w:val="28"/>
          <w:szCs w:val="28"/>
          <w:highlight w:val="yellow"/>
        </w:rPr>
        <w:t>Model Monitoring Plan is sufficient</w:t>
      </w:r>
    </w:p>
    <w:p w14:paraId="464BF972" w14:textId="58AAA4B4" w:rsidR="00221C51" w:rsidRPr="00221C51" w:rsidRDefault="007D6813" w:rsidP="00221C51">
      <w:pPr>
        <w:rPr>
          <w:rFonts w:asciiTheme="majorBidi" w:hAnsiTheme="majorBidi" w:cstheme="majorBidi"/>
          <w:sz w:val="28"/>
          <w:szCs w:val="28"/>
        </w:rPr>
      </w:pPr>
      <w:r>
        <w:rPr>
          <w:rFonts w:asciiTheme="majorBidi" w:hAnsiTheme="majorBidi" w:cstheme="majorBidi" w:hint="cs"/>
          <w:sz w:val="28"/>
          <w:szCs w:val="28"/>
          <w:rtl/>
        </w:rPr>
        <w:t>این موارد رو نتونستم پیدا کنم!</w:t>
      </w:r>
    </w:p>
    <w:p w14:paraId="6BAD75C9" w14:textId="77777777" w:rsidR="00221C51" w:rsidRPr="00221C51" w:rsidRDefault="00221C51" w:rsidP="00221C51">
      <w:pPr>
        <w:rPr>
          <w:rFonts w:asciiTheme="majorBidi" w:hAnsiTheme="majorBidi" w:cstheme="majorBidi"/>
          <w:b/>
          <w:bCs/>
          <w:sz w:val="28"/>
          <w:szCs w:val="28"/>
        </w:rPr>
      </w:pPr>
      <w:r w:rsidRPr="00221C51">
        <w:rPr>
          <w:rFonts w:asciiTheme="majorBidi" w:hAnsiTheme="majorBidi" w:cstheme="majorBidi"/>
          <w:b/>
          <w:bCs/>
          <w:sz w:val="28"/>
          <w:szCs w:val="28"/>
        </w:rPr>
        <w:t>Summary:</w:t>
      </w:r>
    </w:p>
    <w:p w14:paraId="788C8505" w14:textId="77777777" w:rsidR="00221C51" w:rsidRPr="00221C51" w:rsidRDefault="00221C51" w:rsidP="00221C51">
      <w:pPr>
        <w:rPr>
          <w:rFonts w:asciiTheme="majorBidi" w:hAnsiTheme="majorBidi" w:cstheme="majorBidi"/>
          <w:sz w:val="28"/>
          <w:szCs w:val="28"/>
        </w:rPr>
      </w:pPr>
    </w:p>
    <w:p w14:paraId="41D80B53" w14:textId="77777777" w:rsidR="00221C51" w:rsidRPr="00221C51" w:rsidRDefault="00221C51" w:rsidP="000643C8">
      <w:pPr>
        <w:jc w:val="both"/>
        <w:rPr>
          <w:rFonts w:asciiTheme="majorBidi" w:hAnsiTheme="majorBidi" w:cstheme="majorBidi"/>
          <w:sz w:val="28"/>
          <w:szCs w:val="28"/>
        </w:rPr>
      </w:pPr>
    </w:p>
    <w:p w14:paraId="74371912" w14:textId="77777777" w:rsidR="000643C8" w:rsidRPr="000643C8" w:rsidRDefault="000643C8" w:rsidP="000643C8">
      <w:pPr>
        <w:jc w:val="both"/>
        <w:rPr>
          <w:rFonts w:asciiTheme="majorBidi" w:hAnsiTheme="majorBidi" w:cstheme="majorBidi"/>
          <w:sz w:val="28"/>
          <w:szCs w:val="28"/>
        </w:rPr>
      </w:pPr>
      <w:r w:rsidRPr="000643C8">
        <w:rPr>
          <w:rFonts w:asciiTheme="majorBidi" w:hAnsiTheme="majorBidi" w:cstheme="majorBidi"/>
          <w:sz w:val="28"/>
          <w:szCs w:val="28"/>
        </w:rPr>
        <w:t xml:space="preserve">The deep-learning pattern is intended to use </w:t>
      </w:r>
      <w:proofErr w:type="spellStart"/>
      <w:r w:rsidRPr="000643C8">
        <w:rPr>
          <w:rFonts w:asciiTheme="majorBidi" w:hAnsiTheme="majorBidi" w:cstheme="majorBidi"/>
          <w:sz w:val="28"/>
          <w:szCs w:val="28"/>
        </w:rPr>
        <w:t>tsfresh</w:t>
      </w:r>
      <w:proofErr w:type="spellEnd"/>
      <w:r w:rsidRPr="000643C8">
        <w:rPr>
          <w:rFonts w:asciiTheme="majorBidi" w:hAnsiTheme="majorBidi" w:cstheme="majorBidi"/>
          <w:sz w:val="28"/>
          <w:szCs w:val="28"/>
        </w:rPr>
        <w:t xml:space="preserve"> features to detect instances of intrusion behavior that may not be detected by purely rules-based solutions. This will identify a broader set of cases of intrusion behavior, and also may help business users identify specific FDID's to target.</w:t>
      </w:r>
    </w:p>
    <w:p w14:paraId="1BE10AFB" w14:textId="585C91A1" w:rsidR="00221C51" w:rsidRDefault="000643C8" w:rsidP="000643C8">
      <w:pPr>
        <w:jc w:val="both"/>
        <w:rPr>
          <w:rFonts w:asciiTheme="majorBidi" w:hAnsiTheme="majorBidi" w:cstheme="majorBidi"/>
          <w:sz w:val="28"/>
          <w:szCs w:val="28"/>
        </w:rPr>
      </w:pPr>
      <w:r w:rsidRPr="000643C8">
        <w:rPr>
          <w:rFonts w:asciiTheme="majorBidi" w:hAnsiTheme="majorBidi" w:cstheme="majorBidi"/>
          <w:sz w:val="28"/>
          <w:szCs w:val="28"/>
        </w:rPr>
        <w:t xml:space="preserve">This model was selected to increase the number of instances detected, the combination of </w:t>
      </w:r>
      <w:proofErr w:type="spellStart"/>
      <w:r w:rsidRPr="000643C8">
        <w:rPr>
          <w:rFonts w:asciiTheme="majorBidi" w:hAnsiTheme="majorBidi" w:cstheme="majorBidi"/>
          <w:sz w:val="28"/>
          <w:szCs w:val="28"/>
        </w:rPr>
        <w:t>ts</w:t>
      </w:r>
      <w:proofErr w:type="spellEnd"/>
      <w:r w:rsidRPr="000643C8">
        <w:rPr>
          <w:rFonts w:asciiTheme="majorBidi" w:hAnsiTheme="majorBidi" w:cstheme="majorBidi"/>
          <w:sz w:val="28"/>
          <w:szCs w:val="28"/>
        </w:rPr>
        <w:t>-fresh data and neural networks are particularly strong at detecting shapes in the movement of prices and spreads, and locating them at scale. The autoencoder was included to reduce the number of false positives.</w:t>
      </w:r>
    </w:p>
    <w:p w14:paraId="6FDA67AF" w14:textId="77777777" w:rsidR="00221C51" w:rsidRPr="00221C51" w:rsidRDefault="00221C51" w:rsidP="00221C51">
      <w:pPr>
        <w:rPr>
          <w:rFonts w:asciiTheme="majorBidi" w:hAnsiTheme="majorBidi" w:cstheme="majorBidi"/>
          <w:sz w:val="28"/>
          <w:szCs w:val="28"/>
        </w:rPr>
      </w:pPr>
    </w:p>
    <w:p w14:paraId="28C88EC0" w14:textId="77777777" w:rsidR="00221C51" w:rsidRPr="00221C51" w:rsidRDefault="00221C51" w:rsidP="00221C51">
      <w:pPr>
        <w:rPr>
          <w:rFonts w:asciiTheme="majorBidi" w:hAnsiTheme="majorBidi" w:cstheme="majorBidi"/>
          <w:b/>
          <w:bCs/>
          <w:sz w:val="28"/>
          <w:szCs w:val="28"/>
        </w:rPr>
      </w:pPr>
      <w:r w:rsidRPr="00221C51">
        <w:rPr>
          <w:rFonts w:asciiTheme="majorBidi" w:hAnsiTheme="majorBidi" w:cstheme="majorBidi"/>
          <w:b/>
          <w:bCs/>
          <w:sz w:val="28"/>
          <w:szCs w:val="28"/>
        </w:rPr>
        <w:t>Verification:</w:t>
      </w:r>
    </w:p>
    <w:p w14:paraId="31191E10" w14:textId="77777777" w:rsidR="00221C51" w:rsidRPr="00221C51" w:rsidRDefault="00221C51" w:rsidP="00221C51">
      <w:pPr>
        <w:rPr>
          <w:rFonts w:asciiTheme="majorBidi" w:hAnsiTheme="majorBidi" w:cstheme="majorBidi"/>
          <w:sz w:val="28"/>
          <w:szCs w:val="28"/>
        </w:rPr>
      </w:pPr>
    </w:p>
    <w:p w14:paraId="2BA31C23" w14:textId="77777777" w:rsidR="00221C51" w:rsidRPr="00221C51" w:rsidRDefault="00221C51" w:rsidP="00221C51">
      <w:pPr>
        <w:rPr>
          <w:rFonts w:asciiTheme="majorBidi" w:hAnsiTheme="majorBidi" w:cstheme="majorBidi"/>
          <w:sz w:val="28"/>
          <w:szCs w:val="28"/>
        </w:rPr>
      </w:pPr>
      <w:r w:rsidRPr="00221C51">
        <w:rPr>
          <w:rFonts w:asciiTheme="majorBidi" w:hAnsiTheme="majorBidi" w:cstheme="majorBidi"/>
          <w:sz w:val="28"/>
          <w:szCs w:val="28"/>
        </w:rPr>
        <w:t>Click or tap here to enter text.</w:t>
      </w:r>
    </w:p>
    <w:p w14:paraId="2B7B39C4" w14:textId="77777777" w:rsidR="00221C51" w:rsidRPr="00221C51" w:rsidRDefault="00221C51" w:rsidP="00221C51">
      <w:pPr>
        <w:rPr>
          <w:rFonts w:asciiTheme="majorBidi" w:hAnsiTheme="majorBidi" w:cstheme="majorBidi"/>
          <w:sz w:val="28"/>
          <w:szCs w:val="28"/>
        </w:rPr>
      </w:pPr>
    </w:p>
    <w:p w14:paraId="11D111F1" w14:textId="77777777" w:rsidR="00221C51" w:rsidRPr="00221C51" w:rsidRDefault="00221C51" w:rsidP="00221C51">
      <w:pPr>
        <w:rPr>
          <w:rFonts w:asciiTheme="majorBidi" w:hAnsiTheme="majorBidi" w:cstheme="majorBidi"/>
          <w:sz w:val="28"/>
          <w:szCs w:val="28"/>
        </w:rPr>
      </w:pPr>
    </w:p>
    <w:p w14:paraId="1A5EE16B" w14:textId="5D27E5B7" w:rsidR="00221C51" w:rsidRDefault="00221C51" w:rsidP="00221C51">
      <w:pPr>
        <w:rPr>
          <w:rFonts w:asciiTheme="majorBidi" w:hAnsiTheme="majorBidi" w:cstheme="majorBidi"/>
          <w:sz w:val="28"/>
          <w:szCs w:val="28"/>
        </w:rPr>
      </w:pPr>
      <w:r w:rsidRPr="00221C51">
        <w:rPr>
          <w:rFonts w:asciiTheme="majorBidi" w:hAnsiTheme="majorBidi" w:cstheme="majorBidi"/>
          <w:sz w:val="28"/>
          <w:szCs w:val="28"/>
        </w:rPr>
        <w:t xml:space="preserve">Was the type and level of Assurance activities performed sufficient? </w:t>
      </w:r>
      <w:r>
        <w:rPr>
          <w:rFonts w:asciiTheme="majorBidi" w:hAnsiTheme="majorBidi" w:cstheme="majorBidi"/>
          <w:sz w:val="28"/>
          <w:szCs w:val="28"/>
        </w:rPr>
        <w:sym w:font="Wingdings" w:char="F06F"/>
      </w:r>
    </w:p>
    <w:p w14:paraId="744CDB30" w14:textId="77777777" w:rsidR="000643C8" w:rsidRDefault="000643C8" w:rsidP="000643C8">
      <w:pPr>
        <w:rPr>
          <w:rFonts w:asciiTheme="majorBidi" w:hAnsiTheme="majorBidi" w:cstheme="majorBidi"/>
          <w:sz w:val="28"/>
          <w:szCs w:val="28"/>
        </w:rPr>
      </w:pPr>
      <w:r w:rsidRPr="000643C8">
        <w:rPr>
          <w:rFonts w:asciiTheme="majorBidi" w:hAnsiTheme="majorBidi" w:cstheme="majorBidi" w:hint="cs"/>
          <w:sz w:val="28"/>
          <w:szCs w:val="28"/>
          <w:highlight w:val="yellow"/>
          <w:rtl/>
        </w:rPr>
        <w:t>اگر اهداف حاصل شده لطفا این مورد رو تیک بزنین</w:t>
      </w:r>
    </w:p>
    <w:p w14:paraId="572DE717" w14:textId="66E9D1CE" w:rsidR="00221C51" w:rsidRDefault="00221C51" w:rsidP="00221C51">
      <w:pPr>
        <w:rPr>
          <w:rFonts w:asciiTheme="majorBidi" w:hAnsiTheme="majorBidi" w:cstheme="majorBidi"/>
          <w:sz w:val="28"/>
          <w:szCs w:val="28"/>
        </w:rPr>
      </w:pPr>
    </w:p>
    <w:p w14:paraId="3322AA52" w14:textId="53ECE780" w:rsidR="00221C51" w:rsidRDefault="00221C51" w:rsidP="00221C51">
      <w:pPr>
        <w:rPr>
          <w:rFonts w:asciiTheme="majorBidi" w:hAnsiTheme="majorBidi" w:cstheme="majorBidi"/>
          <w:sz w:val="28"/>
          <w:szCs w:val="28"/>
        </w:rPr>
      </w:pPr>
    </w:p>
    <w:p w14:paraId="4146E40C" w14:textId="649E5E6B" w:rsidR="00221C51" w:rsidRDefault="00221C51" w:rsidP="00221C51">
      <w:pPr>
        <w:rPr>
          <w:rFonts w:asciiTheme="majorBidi" w:hAnsiTheme="majorBidi" w:cstheme="majorBidi"/>
          <w:sz w:val="28"/>
          <w:szCs w:val="28"/>
          <w:rtl/>
        </w:rPr>
      </w:pPr>
    </w:p>
    <w:p w14:paraId="2A990B56" w14:textId="77777777" w:rsidR="00D923CA" w:rsidRDefault="00D923CA" w:rsidP="00221C51">
      <w:pPr>
        <w:rPr>
          <w:rFonts w:asciiTheme="majorBidi" w:hAnsiTheme="majorBidi" w:cstheme="majorBidi"/>
          <w:sz w:val="28"/>
          <w:szCs w:val="28"/>
        </w:rPr>
      </w:pPr>
    </w:p>
    <w:p w14:paraId="315C0766" w14:textId="317BDCCB" w:rsidR="000643C8" w:rsidRPr="007D6813" w:rsidRDefault="00221C51" w:rsidP="007D6813">
      <w:pPr>
        <w:rPr>
          <w:rFonts w:asciiTheme="majorBidi" w:hAnsiTheme="majorBidi" w:cstheme="majorBidi"/>
          <w:b/>
          <w:bCs/>
          <w:sz w:val="36"/>
          <w:szCs w:val="36"/>
        </w:rPr>
      </w:pPr>
      <w:r w:rsidRPr="00221C51">
        <w:rPr>
          <w:rFonts w:asciiTheme="majorBidi" w:hAnsiTheme="majorBidi" w:cstheme="majorBidi"/>
          <w:b/>
          <w:bCs/>
          <w:sz w:val="36"/>
          <w:szCs w:val="36"/>
        </w:rPr>
        <w:t>Risks</w:t>
      </w:r>
    </w:p>
    <w:p w14:paraId="40AFC73C" w14:textId="77777777" w:rsidR="00221C51" w:rsidRPr="00221C51" w:rsidRDefault="00221C51" w:rsidP="00221C51">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3003"/>
        <w:gridCol w:w="2572"/>
        <w:gridCol w:w="1074"/>
        <w:gridCol w:w="1300"/>
        <w:gridCol w:w="1401"/>
      </w:tblGrid>
      <w:tr w:rsidR="00221C51" w14:paraId="0FA0D646" w14:textId="77777777" w:rsidTr="000643C8">
        <w:tc>
          <w:tcPr>
            <w:tcW w:w="3003" w:type="dxa"/>
          </w:tcPr>
          <w:p w14:paraId="69D8E6EC" w14:textId="2C819D7D" w:rsidR="00221C51" w:rsidRPr="00221C51" w:rsidRDefault="00221C51" w:rsidP="000643C8">
            <w:pPr>
              <w:jc w:val="center"/>
              <w:rPr>
                <w:rFonts w:asciiTheme="majorBidi" w:hAnsiTheme="majorBidi" w:cstheme="majorBidi"/>
                <w:b/>
                <w:bCs/>
                <w:sz w:val="24"/>
                <w:szCs w:val="24"/>
              </w:rPr>
            </w:pPr>
            <w:r w:rsidRPr="00221C51">
              <w:rPr>
                <w:rFonts w:asciiTheme="majorBidi" w:hAnsiTheme="majorBidi" w:cstheme="majorBidi"/>
                <w:b/>
                <w:bCs/>
                <w:sz w:val="24"/>
                <w:szCs w:val="24"/>
              </w:rPr>
              <w:t>Risk Type (Business/Technical/Other)</w:t>
            </w:r>
          </w:p>
        </w:tc>
        <w:tc>
          <w:tcPr>
            <w:tcW w:w="2572" w:type="dxa"/>
          </w:tcPr>
          <w:p w14:paraId="411FCD71" w14:textId="7EAB59A6" w:rsidR="00221C51" w:rsidRPr="00221C51" w:rsidRDefault="00221C51" w:rsidP="000643C8">
            <w:pPr>
              <w:jc w:val="center"/>
              <w:rPr>
                <w:rFonts w:asciiTheme="majorBidi" w:hAnsiTheme="majorBidi" w:cstheme="majorBidi"/>
                <w:b/>
                <w:bCs/>
                <w:sz w:val="24"/>
                <w:szCs w:val="24"/>
              </w:rPr>
            </w:pPr>
            <w:r w:rsidRPr="00221C51">
              <w:rPr>
                <w:rFonts w:asciiTheme="majorBidi" w:hAnsiTheme="majorBidi" w:cstheme="majorBidi"/>
                <w:b/>
                <w:bCs/>
                <w:sz w:val="24"/>
                <w:szCs w:val="24"/>
              </w:rPr>
              <w:t>Risk Description</w:t>
            </w:r>
          </w:p>
        </w:tc>
        <w:tc>
          <w:tcPr>
            <w:tcW w:w="1074" w:type="dxa"/>
          </w:tcPr>
          <w:p w14:paraId="7C193C7E" w14:textId="5DC806DB" w:rsidR="00221C51" w:rsidRPr="00221C51" w:rsidRDefault="00221C51" w:rsidP="000643C8">
            <w:pPr>
              <w:jc w:val="center"/>
              <w:rPr>
                <w:rFonts w:asciiTheme="majorBidi" w:hAnsiTheme="majorBidi" w:cstheme="majorBidi"/>
                <w:b/>
                <w:bCs/>
                <w:sz w:val="24"/>
                <w:szCs w:val="24"/>
              </w:rPr>
            </w:pPr>
            <w:r w:rsidRPr="00221C51">
              <w:rPr>
                <w:rFonts w:asciiTheme="majorBidi" w:hAnsiTheme="majorBidi" w:cstheme="majorBidi"/>
                <w:b/>
                <w:bCs/>
                <w:sz w:val="24"/>
                <w:szCs w:val="24"/>
              </w:rPr>
              <w:t>Severity</w:t>
            </w:r>
          </w:p>
        </w:tc>
        <w:tc>
          <w:tcPr>
            <w:tcW w:w="1300" w:type="dxa"/>
          </w:tcPr>
          <w:p w14:paraId="6F32A2CF" w14:textId="64DF85B9" w:rsidR="00221C51" w:rsidRPr="00221C51" w:rsidRDefault="00221C51" w:rsidP="000643C8">
            <w:pPr>
              <w:jc w:val="center"/>
              <w:rPr>
                <w:rFonts w:asciiTheme="majorBidi" w:hAnsiTheme="majorBidi" w:cstheme="majorBidi"/>
                <w:b/>
                <w:bCs/>
                <w:sz w:val="24"/>
                <w:szCs w:val="24"/>
              </w:rPr>
            </w:pPr>
            <w:r w:rsidRPr="00221C51">
              <w:rPr>
                <w:rFonts w:asciiTheme="majorBidi" w:hAnsiTheme="majorBidi" w:cstheme="majorBidi"/>
                <w:b/>
                <w:bCs/>
                <w:sz w:val="24"/>
                <w:szCs w:val="24"/>
              </w:rPr>
              <w:t>Mitigation</w:t>
            </w:r>
          </w:p>
        </w:tc>
        <w:tc>
          <w:tcPr>
            <w:tcW w:w="1401" w:type="dxa"/>
          </w:tcPr>
          <w:p w14:paraId="049CD4EA" w14:textId="48F9875B" w:rsidR="00221C51" w:rsidRPr="00221C51" w:rsidRDefault="00221C51" w:rsidP="000643C8">
            <w:pPr>
              <w:jc w:val="center"/>
              <w:rPr>
                <w:rFonts w:asciiTheme="majorBidi" w:hAnsiTheme="majorBidi" w:cstheme="majorBidi"/>
                <w:b/>
                <w:bCs/>
                <w:sz w:val="24"/>
                <w:szCs w:val="24"/>
              </w:rPr>
            </w:pPr>
            <w:r w:rsidRPr="00221C51">
              <w:rPr>
                <w:rFonts w:asciiTheme="majorBidi" w:hAnsiTheme="majorBidi" w:cstheme="majorBidi"/>
                <w:b/>
                <w:bCs/>
                <w:sz w:val="24"/>
                <w:szCs w:val="24"/>
              </w:rPr>
              <w:t>Potential Impact</w:t>
            </w:r>
          </w:p>
        </w:tc>
      </w:tr>
      <w:tr w:rsidR="00221C51" w14:paraId="44C178C6" w14:textId="77777777" w:rsidTr="000643C8">
        <w:tc>
          <w:tcPr>
            <w:tcW w:w="3003" w:type="dxa"/>
          </w:tcPr>
          <w:p w14:paraId="2848F6ED" w14:textId="4B172858" w:rsidR="00221C51" w:rsidRDefault="000643C8" w:rsidP="000643C8">
            <w:pPr>
              <w:jc w:val="center"/>
              <w:rPr>
                <w:rFonts w:asciiTheme="majorBidi" w:hAnsiTheme="majorBidi" w:cstheme="majorBidi"/>
                <w:sz w:val="28"/>
                <w:szCs w:val="28"/>
              </w:rPr>
            </w:pPr>
            <w:r w:rsidRPr="000643C8">
              <w:rPr>
                <w:rFonts w:asciiTheme="majorBidi" w:hAnsiTheme="majorBidi" w:cstheme="majorBidi"/>
                <w:sz w:val="24"/>
                <w:szCs w:val="24"/>
              </w:rPr>
              <w:t>Business Risks</w:t>
            </w:r>
          </w:p>
        </w:tc>
        <w:tc>
          <w:tcPr>
            <w:tcW w:w="2572" w:type="dxa"/>
          </w:tcPr>
          <w:p w14:paraId="12359E1E" w14:textId="4717C5A9" w:rsidR="00221C51" w:rsidRPr="000643C8" w:rsidRDefault="000643C8" w:rsidP="000643C8">
            <w:pPr>
              <w:jc w:val="center"/>
              <w:rPr>
                <w:rFonts w:asciiTheme="majorBidi" w:hAnsiTheme="majorBidi" w:cstheme="majorBidi"/>
                <w:sz w:val="28"/>
                <w:szCs w:val="28"/>
              </w:rPr>
            </w:pPr>
            <w:r w:rsidRPr="000643C8">
              <w:rPr>
                <w:rFonts w:asciiTheme="majorBidi" w:hAnsiTheme="majorBidi" w:cstheme="majorBidi"/>
                <w:sz w:val="24"/>
                <w:szCs w:val="24"/>
              </w:rPr>
              <w:t>Thresholds and filtering in AGR portion of model could lead to under-detection of certain types of intrusion behavior.</w:t>
            </w:r>
          </w:p>
        </w:tc>
        <w:tc>
          <w:tcPr>
            <w:tcW w:w="1074" w:type="dxa"/>
          </w:tcPr>
          <w:p w14:paraId="2DFFAB55" w14:textId="77777777" w:rsidR="00221C51" w:rsidRDefault="00221C51" w:rsidP="000643C8">
            <w:pPr>
              <w:jc w:val="center"/>
              <w:rPr>
                <w:rFonts w:asciiTheme="majorBidi" w:hAnsiTheme="majorBidi" w:cstheme="majorBidi"/>
                <w:sz w:val="28"/>
                <w:szCs w:val="28"/>
              </w:rPr>
            </w:pPr>
          </w:p>
        </w:tc>
        <w:tc>
          <w:tcPr>
            <w:tcW w:w="1300" w:type="dxa"/>
          </w:tcPr>
          <w:p w14:paraId="445CABD4" w14:textId="77777777" w:rsidR="00221C51" w:rsidRDefault="00221C51" w:rsidP="000643C8">
            <w:pPr>
              <w:jc w:val="center"/>
              <w:rPr>
                <w:rFonts w:asciiTheme="majorBidi" w:hAnsiTheme="majorBidi" w:cstheme="majorBidi"/>
                <w:sz w:val="28"/>
                <w:szCs w:val="28"/>
              </w:rPr>
            </w:pPr>
          </w:p>
        </w:tc>
        <w:tc>
          <w:tcPr>
            <w:tcW w:w="1401" w:type="dxa"/>
          </w:tcPr>
          <w:p w14:paraId="3238B696" w14:textId="5F497084" w:rsidR="00221C51" w:rsidRDefault="000643C8" w:rsidP="000643C8">
            <w:pPr>
              <w:jc w:val="center"/>
              <w:rPr>
                <w:rFonts w:asciiTheme="majorBidi" w:hAnsiTheme="majorBidi" w:cstheme="majorBidi"/>
                <w:sz w:val="28"/>
                <w:szCs w:val="28"/>
              </w:rPr>
            </w:pPr>
            <w:r w:rsidRPr="00C679EA">
              <w:rPr>
                <w:rFonts w:asciiTheme="majorBidi" w:hAnsiTheme="majorBidi" w:cstheme="majorBidi"/>
              </w:rPr>
              <w:t>Medium</w:t>
            </w:r>
          </w:p>
        </w:tc>
      </w:tr>
      <w:tr w:rsidR="000643C8" w14:paraId="0ABDCFD5" w14:textId="77777777" w:rsidTr="000643C8">
        <w:tc>
          <w:tcPr>
            <w:tcW w:w="3003" w:type="dxa"/>
          </w:tcPr>
          <w:p w14:paraId="4D432D6E" w14:textId="48D950F9" w:rsidR="000643C8" w:rsidRDefault="000643C8" w:rsidP="000643C8">
            <w:pPr>
              <w:jc w:val="center"/>
              <w:rPr>
                <w:rFonts w:asciiTheme="majorBidi" w:hAnsiTheme="majorBidi" w:cstheme="majorBidi"/>
                <w:sz w:val="28"/>
                <w:szCs w:val="28"/>
              </w:rPr>
            </w:pPr>
            <w:r w:rsidRPr="000643C8">
              <w:rPr>
                <w:rFonts w:asciiTheme="majorBidi" w:hAnsiTheme="majorBidi" w:cstheme="majorBidi"/>
                <w:sz w:val="28"/>
                <w:szCs w:val="28"/>
              </w:rPr>
              <w:t>Technical Risks</w:t>
            </w:r>
          </w:p>
        </w:tc>
        <w:tc>
          <w:tcPr>
            <w:tcW w:w="2572" w:type="dxa"/>
          </w:tcPr>
          <w:p w14:paraId="2532A536" w14:textId="2FE567C5" w:rsidR="000643C8" w:rsidRDefault="000643C8" w:rsidP="000643C8">
            <w:pPr>
              <w:jc w:val="center"/>
              <w:rPr>
                <w:rFonts w:asciiTheme="majorBidi" w:hAnsiTheme="majorBidi" w:cstheme="majorBidi"/>
                <w:sz w:val="28"/>
                <w:szCs w:val="28"/>
              </w:rPr>
            </w:pPr>
            <w:r w:rsidRPr="00E94664">
              <w:t>Issues with pulling POD data in a timely matter and at scale could make retraining time consuming.</w:t>
            </w:r>
          </w:p>
        </w:tc>
        <w:tc>
          <w:tcPr>
            <w:tcW w:w="1074" w:type="dxa"/>
          </w:tcPr>
          <w:p w14:paraId="22F8D0B3" w14:textId="77777777" w:rsidR="000643C8" w:rsidRDefault="000643C8" w:rsidP="000643C8">
            <w:pPr>
              <w:jc w:val="center"/>
              <w:rPr>
                <w:rFonts w:asciiTheme="majorBidi" w:hAnsiTheme="majorBidi" w:cstheme="majorBidi"/>
                <w:sz w:val="28"/>
                <w:szCs w:val="28"/>
              </w:rPr>
            </w:pPr>
          </w:p>
        </w:tc>
        <w:tc>
          <w:tcPr>
            <w:tcW w:w="1300" w:type="dxa"/>
          </w:tcPr>
          <w:p w14:paraId="3E6B32D4" w14:textId="77777777" w:rsidR="000643C8" w:rsidRDefault="000643C8" w:rsidP="000643C8">
            <w:pPr>
              <w:jc w:val="center"/>
              <w:rPr>
                <w:rFonts w:asciiTheme="majorBidi" w:hAnsiTheme="majorBidi" w:cstheme="majorBidi"/>
                <w:sz w:val="28"/>
                <w:szCs w:val="28"/>
              </w:rPr>
            </w:pPr>
          </w:p>
        </w:tc>
        <w:tc>
          <w:tcPr>
            <w:tcW w:w="1401" w:type="dxa"/>
          </w:tcPr>
          <w:p w14:paraId="3189B3A7" w14:textId="79B66141" w:rsidR="000643C8" w:rsidRDefault="000643C8" w:rsidP="000643C8">
            <w:pPr>
              <w:jc w:val="center"/>
              <w:rPr>
                <w:rFonts w:asciiTheme="majorBidi" w:hAnsiTheme="majorBidi" w:cstheme="majorBidi"/>
                <w:sz w:val="28"/>
                <w:szCs w:val="28"/>
              </w:rPr>
            </w:pPr>
            <w:r w:rsidRPr="00C679EA">
              <w:rPr>
                <w:rFonts w:asciiTheme="majorBidi" w:hAnsiTheme="majorBidi" w:cstheme="majorBidi"/>
              </w:rPr>
              <w:t>Low</w:t>
            </w:r>
          </w:p>
        </w:tc>
      </w:tr>
      <w:tr w:rsidR="000643C8" w14:paraId="75651322" w14:textId="77777777" w:rsidTr="000643C8">
        <w:tc>
          <w:tcPr>
            <w:tcW w:w="3003" w:type="dxa"/>
          </w:tcPr>
          <w:p w14:paraId="2EDAE0C4" w14:textId="6B9F91CB" w:rsidR="000643C8" w:rsidRDefault="000643C8" w:rsidP="000643C8">
            <w:pPr>
              <w:jc w:val="center"/>
              <w:rPr>
                <w:rFonts w:asciiTheme="majorBidi" w:hAnsiTheme="majorBidi" w:cstheme="majorBidi"/>
                <w:sz w:val="28"/>
                <w:szCs w:val="28"/>
              </w:rPr>
            </w:pPr>
            <w:r w:rsidRPr="000643C8">
              <w:rPr>
                <w:rFonts w:asciiTheme="majorBidi" w:hAnsiTheme="majorBidi" w:cstheme="majorBidi"/>
                <w:sz w:val="28"/>
                <w:szCs w:val="28"/>
              </w:rPr>
              <w:lastRenderedPageBreak/>
              <w:t>Technical Risks</w:t>
            </w:r>
          </w:p>
        </w:tc>
        <w:tc>
          <w:tcPr>
            <w:tcW w:w="2572" w:type="dxa"/>
          </w:tcPr>
          <w:p w14:paraId="1DED967F" w14:textId="0ECAC038" w:rsidR="000643C8" w:rsidRDefault="000643C8" w:rsidP="000643C8">
            <w:pPr>
              <w:jc w:val="center"/>
              <w:rPr>
                <w:rFonts w:asciiTheme="majorBidi" w:hAnsiTheme="majorBidi" w:cstheme="majorBidi"/>
                <w:sz w:val="28"/>
                <w:szCs w:val="28"/>
              </w:rPr>
            </w:pPr>
            <w:r w:rsidRPr="00E94664">
              <w:t>MRMR does not select consistent features with different sets of input data, suggesting process is very sensitive to noise. Predictions still consistent.</w:t>
            </w:r>
          </w:p>
        </w:tc>
        <w:tc>
          <w:tcPr>
            <w:tcW w:w="1074" w:type="dxa"/>
          </w:tcPr>
          <w:p w14:paraId="3EB35111" w14:textId="77777777" w:rsidR="000643C8" w:rsidRDefault="000643C8" w:rsidP="000643C8">
            <w:pPr>
              <w:jc w:val="center"/>
              <w:rPr>
                <w:rFonts w:asciiTheme="majorBidi" w:hAnsiTheme="majorBidi" w:cstheme="majorBidi"/>
                <w:sz w:val="28"/>
                <w:szCs w:val="28"/>
              </w:rPr>
            </w:pPr>
          </w:p>
        </w:tc>
        <w:tc>
          <w:tcPr>
            <w:tcW w:w="1300" w:type="dxa"/>
          </w:tcPr>
          <w:p w14:paraId="0039C53B" w14:textId="77777777" w:rsidR="000643C8" w:rsidRDefault="000643C8" w:rsidP="000643C8">
            <w:pPr>
              <w:jc w:val="center"/>
              <w:rPr>
                <w:rFonts w:asciiTheme="majorBidi" w:hAnsiTheme="majorBidi" w:cstheme="majorBidi"/>
                <w:sz w:val="28"/>
                <w:szCs w:val="28"/>
              </w:rPr>
            </w:pPr>
          </w:p>
        </w:tc>
        <w:tc>
          <w:tcPr>
            <w:tcW w:w="1401" w:type="dxa"/>
          </w:tcPr>
          <w:p w14:paraId="435029EC" w14:textId="64BDE4C9" w:rsidR="000643C8" w:rsidRDefault="000643C8" w:rsidP="000643C8">
            <w:pPr>
              <w:jc w:val="center"/>
              <w:rPr>
                <w:rFonts w:asciiTheme="majorBidi" w:hAnsiTheme="majorBidi" w:cstheme="majorBidi"/>
                <w:sz w:val="28"/>
                <w:szCs w:val="28"/>
              </w:rPr>
            </w:pPr>
            <w:r w:rsidRPr="00C679EA">
              <w:rPr>
                <w:rFonts w:asciiTheme="majorBidi" w:hAnsiTheme="majorBidi" w:cstheme="majorBidi"/>
              </w:rPr>
              <w:t>Low</w:t>
            </w:r>
          </w:p>
        </w:tc>
      </w:tr>
    </w:tbl>
    <w:p w14:paraId="36F86F64" w14:textId="77777777" w:rsidR="00221C51" w:rsidRPr="00221C51" w:rsidRDefault="00221C51" w:rsidP="00221C51">
      <w:pPr>
        <w:rPr>
          <w:rFonts w:asciiTheme="majorBidi" w:hAnsiTheme="majorBidi" w:cstheme="majorBidi"/>
          <w:sz w:val="28"/>
          <w:szCs w:val="28"/>
        </w:rPr>
      </w:pPr>
    </w:p>
    <w:p w14:paraId="781EBD80" w14:textId="77777777" w:rsidR="00221C51" w:rsidRPr="00221C51" w:rsidRDefault="00221C51" w:rsidP="00221C51">
      <w:pPr>
        <w:rPr>
          <w:rFonts w:asciiTheme="majorBidi" w:hAnsiTheme="majorBidi" w:cstheme="majorBidi"/>
          <w:sz w:val="28"/>
          <w:szCs w:val="28"/>
        </w:rPr>
      </w:pPr>
    </w:p>
    <w:p w14:paraId="733DEEAE" w14:textId="5D3BB13F" w:rsidR="000643C8" w:rsidRPr="006E6CAF" w:rsidRDefault="000643C8" w:rsidP="000643C8">
      <w:pPr>
        <w:rPr>
          <w:rFonts w:asciiTheme="majorBidi" w:hAnsiTheme="majorBidi" w:cstheme="majorBidi"/>
          <w:sz w:val="28"/>
          <w:szCs w:val="28"/>
          <w:highlight w:val="yellow"/>
        </w:rPr>
      </w:pPr>
      <w:r w:rsidRPr="006E6CAF">
        <w:rPr>
          <w:rFonts w:asciiTheme="majorBidi" w:hAnsiTheme="majorBidi" w:cstheme="majorBidi"/>
          <w:sz w:val="28"/>
          <w:szCs w:val="28"/>
          <w:highlight w:val="yellow"/>
        </w:rPr>
        <w:t>After feature values are scaled from 0 to 1, missing values are given a score of 0.5</w:t>
      </w:r>
    </w:p>
    <w:p w14:paraId="560BB180" w14:textId="77777777" w:rsidR="000643C8" w:rsidRPr="006E6CAF" w:rsidRDefault="000643C8" w:rsidP="000643C8">
      <w:pPr>
        <w:rPr>
          <w:rFonts w:asciiTheme="majorBidi" w:hAnsiTheme="majorBidi" w:cstheme="majorBidi"/>
          <w:sz w:val="28"/>
          <w:szCs w:val="28"/>
          <w:highlight w:val="yellow"/>
        </w:rPr>
      </w:pPr>
    </w:p>
    <w:p w14:paraId="3C81B21B" w14:textId="77777777" w:rsidR="000643C8" w:rsidRPr="006E6CAF" w:rsidRDefault="000643C8" w:rsidP="000643C8">
      <w:pPr>
        <w:rPr>
          <w:rFonts w:asciiTheme="majorBidi" w:hAnsiTheme="majorBidi" w:cstheme="majorBidi"/>
          <w:sz w:val="28"/>
          <w:szCs w:val="28"/>
          <w:highlight w:val="yellow"/>
        </w:rPr>
      </w:pPr>
      <w:r w:rsidRPr="006E6CAF">
        <w:rPr>
          <w:rFonts w:asciiTheme="majorBidi" w:hAnsiTheme="majorBidi" w:cstheme="majorBidi"/>
          <w:sz w:val="28"/>
          <w:szCs w:val="28"/>
          <w:highlight w:val="yellow"/>
        </w:rPr>
        <w:t xml:space="preserve">All </w:t>
      </w:r>
      <w:proofErr w:type="spellStart"/>
      <w:r w:rsidRPr="006E6CAF">
        <w:rPr>
          <w:rFonts w:asciiTheme="majorBidi" w:hAnsiTheme="majorBidi" w:cstheme="majorBidi"/>
          <w:sz w:val="28"/>
          <w:szCs w:val="28"/>
          <w:highlight w:val="yellow"/>
        </w:rPr>
        <w:t>NaN's</w:t>
      </w:r>
      <w:proofErr w:type="spellEnd"/>
      <w:r w:rsidRPr="006E6CAF">
        <w:rPr>
          <w:rFonts w:asciiTheme="majorBidi" w:hAnsiTheme="majorBidi" w:cstheme="majorBidi"/>
          <w:sz w:val="28"/>
          <w:szCs w:val="28"/>
          <w:highlight w:val="yellow"/>
        </w:rPr>
        <w:t xml:space="preserve"> are replaced with 0.5 after scaling.</w:t>
      </w:r>
    </w:p>
    <w:p w14:paraId="4E58C8B7" w14:textId="68706FE6" w:rsidR="00221C51" w:rsidRPr="006E6CAF" w:rsidRDefault="00221C51" w:rsidP="000643C8">
      <w:pPr>
        <w:rPr>
          <w:rFonts w:asciiTheme="majorBidi" w:hAnsiTheme="majorBidi" w:cstheme="majorBidi"/>
          <w:sz w:val="28"/>
          <w:szCs w:val="28"/>
          <w:highlight w:val="yellow"/>
        </w:rPr>
      </w:pPr>
      <w:r w:rsidRPr="006E6CAF">
        <w:rPr>
          <w:rFonts w:asciiTheme="majorBidi" w:hAnsiTheme="majorBidi" w:cstheme="majorBidi"/>
          <w:sz w:val="28"/>
          <w:szCs w:val="28"/>
          <w:highlight w:val="yellow"/>
        </w:rPr>
        <w:tab/>
      </w:r>
    </w:p>
    <w:p w14:paraId="4336E01E" w14:textId="569A90B2" w:rsidR="000643C8" w:rsidRPr="006E6CAF" w:rsidRDefault="000643C8" w:rsidP="000643C8">
      <w:pPr>
        <w:rPr>
          <w:rFonts w:asciiTheme="majorBidi" w:hAnsiTheme="majorBidi" w:cstheme="majorBidi"/>
          <w:sz w:val="28"/>
          <w:szCs w:val="28"/>
          <w:highlight w:val="yellow"/>
        </w:rPr>
      </w:pPr>
      <w:r w:rsidRPr="006E6CAF">
        <w:rPr>
          <w:rFonts w:asciiTheme="majorBidi" w:hAnsiTheme="majorBidi" w:cstheme="majorBidi"/>
          <w:sz w:val="28"/>
          <w:szCs w:val="28"/>
          <w:highlight w:val="yellow"/>
        </w:rPr>
        <w:t>No tuning process was used in the most recent iteration of model fitting, very high model validation scores were achieved with a straightforward set of hyperparameters</w:t>
      </w:r>
    </w:p>
    <w:p w14:paraId="02ADE32C" w14:textId="77777777" w:rsidR="000643C8" w:rsidRPr="006E6CAF" w:rsidRDefault="000643C8" w:rsidP="000643C8">
      <w:pPr>
        <w:rPr>
          <w:rFonts w:asciiTheme="majorBidi" w:hAnsiTheme="majorBidi" w:cstheme="majorBidi"/>
          <w:sz w:val="28"/>
          <w:szCs w:val="28"/>
          <w:highlight w:val="yellow"/>
        </w:rPr>
      </w:pPr>
    </w:p>
    <w:p w14:paraId="2B40B8F7" w14:textId="63F0AEAD" w:rsidR="000643C8" w:rsidRPr="006E6CAF" w:rsidRDefault="000643C8" w:rsidP="000643C8">
      <w:pPr>
        <w:rPr>
          <w:rFonts w:asciiTheme="majorBidi" w:hAnsiTheme="majorBidi" w:cstheme="majorBidi"/>
          <w:sz w:val="28"/>
          <w:szCs w:val="28"/>
          <w:highlight w:val="yellow"/>
        </w:rPr>
      </w:pPr>
      <w:r w:rsidRPr="006E6CAF">
        <w:rPr>
          <w:rFonts w:asciiTheme="majorBidi" w:hAnsiTheme="majorBidi" w:cstheme="majorBidi"/>
          <w:sz w:val="28"/>
          <w:szCs w:val="28"/>
          <w:highlight w:val="yellow"/>
        </w:rPr>
        <w:t>How does the performance of the model on the test data compare to the benchmark performance on the same data? This has not been evaluated.</w:t>
      </w:r>
    </w:p>
    <w:p w14:paraId="236A1CAF" w14:textId="77777777" w:rsidR="000643C8" w:rsidRPr="006E6CAF" w:rsidRDefault="000643C8" w:rsidP="000643C8">
      <w:pPr>
        <w:rPr>
          <w:rFonts w:asciiTheme="majorBidi" w:hAnsiTheme="majorBidi" w:cstheme="majorBidi"/>
          <w:sz w:val="28"/>
          <w:szCs w:val="28"/>
          <w:highlight w:val="yellow"/>
        </w:rPr>
      </w:pPr>
    </w:p>
    <w:p w14:paraId="6D049BF1" w14:textId="38DB3D64" w:rsidR="000643C8" w:rsidRPr="006E6CAF" w:rsidRDefault="000643C8" w:rsidP="000643C8">
      <w:pPr>
        <w:rPr>
          <w:rFonts w:asciiTheme="majorBidi" w:hAnsiTheme="majorBidi" w:cstheme="majorBidi"/>
          <w:sz w:val="28"/>
          <w:szCs w:val="28"/>
          <w:highlight w:val="yellow"/>
        </w:rPr>
      </w:pPr>
      <w:r w:rsidRPr="006E6CAF">
        <w:rPr>
          <w:rFonts w:asciiTheme="majorBidi" w:hAnsiTheme="majorBidi" w:cstheme="majorBidi"/>
          <w:sz w:val="28"/>
          <w:szCs w:val="28"/>
          <w:highlight w:val="yellow"/>
        </w:rPr>
        <w:t>What is model performance at extreme ranges of input data?  This has not been tested to date</w:t>
      </w:r>
    </w:p>
    <w:p w14:paraId="4DCEFAAC" w14:textId="77777777" w:rsidR="000643C8" w:rsidRPr="006E6CAF" w:rsidRDefault="000643C8" w:rsidP="000643C8">
      <w:pPr>
        <w:rPr>
          <w:rFonts w:asciiTheme="majorBidi" w:hAnsiTheme="majorBidi" w:cstheme="majorBidi"/>
          <w:sz w:val="28"/>
          <w:szCs w:val="28"/>
          <w:highlight w:val="yellow"/>
        </w:rPr>
      </w:pPr>
    </w:p>
    <w:p w14:paraId="75CC4B91" w14:textId="51782AB2" w:rsidR="00E32AA3" w:rsidRDefault="000643C8" w:rsidP="007D6813">
      <w:pPr>
        <w:rPr>
          <w:rFonts w:asciiTheme="majorBidi" w:hAnsiTheme="majorBidi" w:cstheme="majorBidi"/>
          <w:sz w:val="28"/>
          <w:szCs w:val="28"/>
          <w:rtl/>
        </w:rPr>
      </w:pPr>
      <w:r w:rsidRPr="006E6CAF">
        <w:rPr>
          <w:rFonts w:asciiTheme="majorBidi" w:hAnsiTheme="majorBidi" w:cstheme="majorBidi"/>
          <w:sz w:val="28"/>
          <w:szCs w:val="28"/>
          <w:highlight w:val="yellow"/>
        </w:rPr>
        <w:t>What was the impact of small changes to input values? Does the model output vary within expected ranges? This has not been tested to date</w:t>
      </w:r>
    </w:p>
    <w:p w14:paraId="0A0ACD9A" w14:textId="77777777" w:rsidR="007D6813" w:rsidRDefault="007D6813" w:rsidP="007D6813">
      <w:pPr>
        <w:rPr>
          <w:rFonts w:asciiTheme="majorBidi" w:hAnsiTheme="majorBidi" w:cstheme="majorBidi"/>
          <w:sz w:val="28"/>
          <w:szCs w:val="28"/>
        </w:rPr>
      </w:pPr>
    </w:p>
    <w:p w14:paraId="482C2F60" w14:textId="5B7E45BD" w:rsidR="00E32AA3" w:rsidRDefault="006E6CAF" w:rsidP="007D6813">
      <w:pPr>
        <w:bidi/>
        <w:rPr>
          <w:rFonts w:asciiTheme="majorBidi" w:hAnsiTheme="majorBidi" w:cstheme="majorBidi"/>
          <w:sz w:val="28"/>
          <w:szCs w:val="28"/>
          <w:lang w:bidi="fa-IR"/>
        </w:rPr>
      </w:pPr>
      <w:r w:rsidRPr="006E6CAF">
        <w:rPr>
          <w:rFonts w:asciiTheme="majorBidi" w:hAnsiTheme="majorBidi" w:cstheme="majorBidi" w:hint="cs"/>
          <w:sz w:val="28"/>
          <w:szCs w:val="28"/>
          <w:highlight w:val="yellow"/>
          <w:rtl/>
          <w:lang w:bidi="fa-IR"/>
        </w:rPr>
        <w:t>موارد هایلایت به نظرم میتونن ریسک باشن ولی وارد نکردم که شما تصمیم بگیرین براشون</w:t>
      </w:r>
    </w:p>
    <w:p w14:paraId="64D53BF2" w14:textId="77777777" w:rsidR="00D923CA" w:rsidRDefault="00D923CA" w:rsidP="00E32AA3">
      <w:pPr>
        <w:rPr>
          <w:rFonts w:asciiTheme="majorBidi" w:hAnsiTheme="majorBidi" w:cstheme="majorBidi"/>
          <w:b/>
          <w:bCs/>
          <w:sz w:val="36"/>
          <w:szCs w:val="36"/>
          <w:rtl/>
        </w:rPr>
      </w:pPr>
    </w:p>
    <w:p w14:paraId="63831732" w14:textId="77777777" w:rsidR="00D923CA" w:rsidRDefault="00D923CA" w:rsidP="00E32AA3">
      <w:pPr>
        <w:rPr>
          <w:rFonts w:asciiTheme="majorBidi" w:hAnsiTheme="majorBidi" w:cstheme="majorBidi"/>
          <w:b/>
          <w:bCs/>
          <w:sz w:val="36"/>
          <w:szCs w:val="36"/>
          <w:rtl/>
        </w:rPr>
      </w:pPr>
    </w:p>
    <w:p w14:paraId="0E3D076E" w14:textId="77777777" w:rsidR="00D923CA" w:rsidRDefault="00D923CA" w:rsidP="00E32AA3">
      <w:pPr>
        <w:rPr>
          <w:rFonts w:asciiTheme="majorBidi" w:hAnsiTheme="majorBidi" w:cstheme="majorBidi"/>
          <w:b/>
          <w:bCs/>
          <w:sz w:val="36"/>
          <w:szCs w:val="36"/>
          <w:rtl/>
        </w:rPr>
      </w:pPr>
    </w:p>
    <w:p w14:paraId="3D9C39CF" w14:textId="77777777" w:rsidR="00D923CA" w:rsidRDefault="00D923CA" w:rsidP="00E32AA3">
      <w:pPr>
        <w:rPr>
          <w:rFonts w:asciiTheme="majorBidi" w:hAnsiTheme="majorBidi" w:cstheme="majorBidi"/>
          <w:b/>
          <w:bCs/>
          <w:sz w:val="36"/>
          <w:szCs w:val="36"/>
          <w:rtl/>
        </w:rPr>
      </w:pPr>
    </w:p>
    <w:p w14:paraId="3AC1CAB3" w14:textId="77777777" w:rsidR="00D923CA" w:rsidRDefault="00D923CA" w:rsidP="00E32AA3">
      <w:pPr>
        <w:rPr>
          <w:rFonts w:asciiTheme="majorBidi" w:hAnsiTheme="majorBidi" w:cstheme="majorBidi"/>
          <w:b/>
          <w:bCs/>
          <w:sz w:val="36"/>
          <w:szCs w:val="36"/>
          <w:rtl/>
        </w:rPr>
      </w:pPr>
    </w:p>
    <w:p w14:paraId="4771A06C" w14:textId="77777777" w:rsidR="00D923CA" w:rsidRDefault="00D923CA" w:rsidP="00E32AA3">
      <w:pPr>
        <w:rPr>
          <w:rFonts w:asciiTheme="majorBidi" w:hAnsiTheme="majorBidi" w:cstheme="majorBidi"/>
          <w:b/>
          <w:bCs/>
          <w:sz w:val="36"/>
          <w:szCs w:val="36"/>
          <w:rtl/>
        </w:rPr>
      </w:pPr>
    </w:p>
    <w:p w14:paraId="1FE3C898" w14:textId="77777777" w:rsidR="00D923CA" w:rsidRDefault="00D923CA" w:rsidP="00E32AA3">
      <w:pPr>
        <w:rPr>
          <w:rFonts w:asciiTheme="majorBidi" w:hAnsiTheme="majorBidi" w:cstheme="majorBidi"/>
          <w:b/>
          <w:bCs/>
          <w:sz w:val="36"/>
          <w:szCs w:val="36"/>
          <w:rtl/>
        </w:rPr>
      </w:pPr>
    </w:p>
    <w:p w14:paraId="28BACBEC" w14:textId="77777777" w:rsidR="00D923CA" w:rsidRDefault="00D923CA" w:rsidP="00E32AA3">
      <w:pPr>
        <w:rPr>
          <w:rFonts w:asciiTheme="majorBidi" w:hAnsiTheme="majorBidi" w:cstheme="majorBidi"/>
          <w:b/>
          <w:bCs/>
          <w:sz w:val="36"/>
          <w:szCs w:val="36"/>
          <w:rtl/>
        </w:rPr>
      </w:pPr>
    </w:p>
    <w:p w14:paraId="797C180A" w14:textId="77777777" w:rsidR="00D923CA" w:rsidRDefault="00D923CA" w:rsidP="00E32AA3">
      <w:pPr>
        <w:rPr>
          <w:rFonts w:asciiTheme="majorBidi" w:hAnsiTheme="majorBidi" w:cstheme="majorBidi"/>
          <w:b/>
          <w:bCs/>
          <w:sz w:val="36"/>
          <w:szCs w:val="36"/>
          <w:rtl/>
        </w:rPr>
      </w:pPr>
    </w:p>
    <w:p w14:paraId="7F9B6123" w14:textId="77777777" w:rsidR="00D923CA" w:rsidRDefault="00D923CA" w:rsidP="00E32AA3">
      <w:pPr>
        <w:rPr>
          <w:rFonts w:asciiTheme="majorBidi" w:hAnsiTheme="majorBidi" w:cstheme="majorBidi"/>
          <w:b/>
          <w:bCs/>
          <w:sz w:val="36"/>
          <w:szCs w:val="36"/>
          <w:rtl/>
        </w:rPr>
      </w:pPr>
    </w:p>
    <w:p w14:paraId="6D728E9A" w14:textId="77777777" w:rsidR="00D923CA" w:rsidRDefault="00D923CA" w:rsidP="00E32AA3">
      <w:pPr>
        <w:rPr>
          <w:rFonts w:asciiTheme="majorBidi" w:hAnsiTheme="majorBidi" w:cstheme="majorBidi"/>
          <w:b/>
          <w:bCs/>
          <w:sz w:val="36"/>
          <w:szCs w:val="36"/>
          <w:rtl/>
        </w:rPr>
      </w:pPr>
    </w:p>
    <w:p w14:paraId="0A78B5D7" w14:textId="06EA8164" w:rsidR="00E32AA3" w:rsidRPr="00E32AA3" w:rsidRDefault="00E32AA3" w:rsidP="00E32AA3">
      <w:pPr>
        <w:rPr>
          <w:rFonts w:asciiTheme="majorBidi" w:hAnsiTheme="majorBidi" w:cstheme="majorBidi"/>
          <w:b/>
          <w:bCs/>
          <w:sz w:val="36"/>
          <w:szCs w:val="36"/>
        </w:rPr>
      </w:pPr>
      <w:r w:rsidRPr="00E32AA3">
        <w:rPr>
          <w:rFonts w:asciiTheme="majorBidi" w:hAnsiTheme="majorBidi" w:cstheme="majorBidi"/>
          <w:b/>
          <w:bCs/>
          <w:sz w:val="36"/>
          <w:szCs w:val="36"/>
        </w:rPr>
        <w:lastRenderedPageBreak/>
        <w:t>Sign Off</w:t>
      </w:r>
    </w:p>
    <w:p w14:paraId="53E4BF03" w14:textId="77777777" w:rsidR="00E32AA3" w:rsidRPr="00E32AA3" w:rsidRDefault="00E32AA3" w:rsidP="00E32AA3">
      <w:pPr>
        <w:rPr>
          <w:rFonts w:asciiTheme="majorBidi" w:hAnsiTheme="majorBidi" w:cstheme="majorBidi"/>
          <w:sz w:val="28"/>
          <w:szCs w:val="28"/>
        </w:rPr>
      </w:pPr>
      <w:r w:rsidRPr="00E32AA3">
        <w:rPr>
          <w:rFonts w:asciiTheme="majorBidi" w:hAnsiTheme="majorBidi" w:cstheme="majorBidi"/>
          <w:sz w:val="28"/>
          <w:szCs w:val="28"/>
        </w:rPr>
        <w:t xml:space="preserve"> </w:t>
      </w:r>
    </w:p>
    <w:p w14:paraId="069D1465" w14:textId="679C8E61" w:rsidR="00E32AA3" w:rsidRPr="00E32AA3" w:rsidRDefault="00E32AA3" w:rsidP="00E32AA3">
      <w:pPr>
        <w:rPr>
          <w:rFonts w:asciiTheme="majorBidi" w:hAnsiTheme="majorBidi" w:cstheme="majorBidi"/>
          <w:sz w:val="28"/>
          <w:szCs w:val="28"/>
        </w:rPr>
      </w:pPr>
    </w:p>
    <w:p w14:paraId="53241C1D" w14:textId="7535D85C" w:rsidR="00E32AA3" w:rsidRPr="00E32AA3" w:rsidRDefault="00E32AA3" w:rsidP="00E32AA3">
      <w:pPr>
        <w:rPr>
          <w:rFonts w:asciiTheme="majorBidi" w:hAnsiTheme="majorBidi" w:cstheme="majorBidi"/>
          <w:sz w:val="28"/>
          <w:szCs w:val="28"/>
        </w:rPr>
      </w:pPr>
      <w:r w:rsidRPr="00E32AA3">
        <w:rPr>
          <w:rFonts w:asciiTheme="majorBidi" w:hAnsiTheme="majorBidi" w:cstheme="majorBidi"/>
          <w:sz w:val="28"/>
          <w:szCs w:val="28"/>
        </w:rPr>
        <w:t xml:space="preserve">Provide </w:t>
      </w:r>
      <w:r>
        <w:rPr>
          <w:rFonts w:asciiTheme="majorBidi" w:hAnsiTheme="majorBidi" w:cstheme="majorBidi"/>
          <w:sz w:val="28"/>
          <w:szCs w:val="28"/>
        </w:rPr>
        <w:t xml:space="preserve">a </w:t>
      </w:r>
      <w:r w:rsidRPr="00E32AA3">
        <w:rPr>
          <w:rFonts w:asciiTheme="majorBidi" w:hAnsiTheme="majorBidi" w:cstheme="majorBidi"/>
          <w:sz w:val="28"/>
          <w:szCs w:val="28"/>
        </w:rPr>
        <w:t>formal sign off on the release of the model under test.</w:t>
      </w:r>
    </w:p>
    <w:p w14:paraId="2B5771EF" w14:textId="77777777" w:rsidR="00E32AA3" w:rsidRPr="00E32AA3" w:rsidRDefault="00E32AA3" w:rsidP="00E32AA3">
      <w:pPr>
        <w:rPr>
          <w:rFonts w:asciiTheme="majorBidi" w:hAnsiTheme="majorBidi" w:cstheme="majorBidi"/>
          <w:sz w:val="28"/>
          <w:szCs w:val="28"/>
        </w:rPr>
      </w:pPr>
    </w:p>
    <w:p w14:paraId="54BA98CB" w14:textId="77777777" w:rsidR="00E32AA3" w:rsidRPr="00E32AA3" w:rsidRDefault="00E32AA3" w:rsidP="00E32AA3">
      <w:pPr>
        <w:rPr>
          <w:rFonts w:asciiTheme="majorBidi" w:hAnsiTheme="majorBidi" w:cstheme="majorBidi"/>
          <w:sz w:val="28"/>
          <w:szCs w:val="28"/>
        </w:rPr>
      </w:pPr>
    </w:p>
    <w:p w14:paraId="15847BB7" w14:textId="77777777" w:rsidR="00E32AA3" w:rsidRPr="00E32AA3" w:rsidRDefault="00E32AA3" w:rsidP="00E32AA3">
      <w:pPr>
        <w:rPr>
          <w:rFonts w:asciiTheme="majorBidi" w:hAnsiTheme="majorBidi" w:cstheme="majorBidi"/>
          <w:sz w:val="28"/>
          <w:szCs w:val="28"/>
        </w:rPr>
      </w:pPr>
    </w:p>
    <w:p w14:paraId="58D1D73B" w14:textId="168AD866" w:rsidR="00E32AA3" w:rsidRDefault="00E32AA3" w:rsidP="00E32AA3">
      <w:pPr>
        <w:rPr>
          <w:rFonts w:asciiTheme="majorBidi" w:hAnsiTheme="majorBidi" w:cstheme="majorBidi"/>
          <w:sz w:val="28"/>
          <w:szCs w:val="28"/>
        </w:rPr>
      </w:pPr>
      <w:r w:rsidRPr="00E32AA3">
        <w:rPr>
          <w:rFonts w:asciiTheme="majorBidi" w:hAnsiTheme="majorBidi" w:cstheme="majorBidi"/>
          <w:sz w:val="28"/>
          <w:szCs w:val="28"/>
        </w:rPr>
        <w:t>Click or tap here to enter text.</w:t>
      </w:r>
    </w:p>
    <w:p w14:paraId="3BF208A5" w14:textId="4F4279C2" w:rsidR="00E32AA3" w:rsidRDefault="00E32AA3" w:rsidP="00221C51">
      <w:pPr>
        <w:rPr>
          <w:rFonts w:asciiTheme="majorBidi" w:hAnsiTheme="majorBidi" w:cstheme="majorBidi"/>
          <w:sz w:val="28"/>
          <w:szCs w:val="28"/>
        </w:rPr>
      </w:pPr>
    </w:p>
    <w:p w14:paraId="4445DCD2" w14:textId="473539DB" w:rsidR="00E32AA3" w:rsidRDefault="00E32AA3" w:rsidP="00221C51">
      <w:pPr>
        <w:rPr>
          <w:rFonts w:asciiTheme="majorBidi" w:hAnsiTheme="majorBidi" w:cstheme="majorBidi"/>
          <w:sz w:val="28"/>
          <w:szCs w:val="28"/>
        </w:rPr>
      </w:pPr>
    </w:p>
    <w:p w14:paraId="5FF97108" w14:textId="7F721E03" w:rsidR="00E32AA3" w:rsidRDefault="00E32AA3" w:rsidP="00221C51">
      <w:pPr>
        <w:rPr>
          <w:rFonts w:asciiTheme="majorBidi" w:hAnsiTheme="majorBidi" w:cstheme="majorBidi"/>
          <w:sz w:val="28"/>
          <w:szCs w:val="28"/>
        </w:rPr>
      </w:pPr>
    </w:p>
    <w:p w14:paraId="57F65EB0" w14:textId="219B5AAF" w:rsidR="00E32AA3" w:rsidRDefault="00E32AA3" w:rsidP="00221C51">
      <w:pPr>
        <w:rPr>
          <w:rFonts w:asciiTheme="majorBidi" w:hAnsiTheme="majorBidi" w:cstheme="majorBidi"/>
          <w:sz w:val="28"/>
          <w:szCs w:val="28"/>
        </w:rPr>
      </w:pPr>
    </w:p>
    <w:p w14:paraId="5FF2AFC2" w14:textId="7C4D8A8D" w:rsidR="00E32AA3" w:rsidRDefault="00E32AA3" w:rsidP="00221C51">
      <w:pPr>
        <w:rPr>
          <w:rFonts w:asciiTheme="majorBidi" w:hAnsiTheme="majorBidi" w:cstheme="majorBidi"/>
          <w:sz w:val="28"/>
          <w:szCs w:val="28"/>
        </w:rPr>
      </w:pPr>
    </w:p>
    <w:p w14:paraId="45C944B3" w14:textId="555D5C12" w:rsidR="00E32AA3" w:rsidRDefault="00E32AA3" w:rsidP="00221C51">
      <w:pPr>
        <w:rPr>
          <w:rFonts w:asciiTheme="majorBidi" w:hAnsiTheme="majorBidi" w:cstheme="majorBidi"/>
          <w:sz w:val="28"/>
          <w:szCs w:val="28"/>
        </w:rPr>
      </w:pPr>
    </w:p>
    <w:p w14:paraId="79A1FE98" w14:textId="56B1082D" w:rsidR="00E32AA3" w:rsidRDefault="00E32AA3" w:rsidP="00221C51">
      <w:pPr>
        <w:rPr>
          <w:rFonts w:asciiTheme="majorBidi" w:hAnsiTheme="majorBidi" w:cstheme="majorBidi"/>
          <w:sz w:val="28"/>
          <w:szCs w:val="28"/>
        </w:rPr>
      </w:pPr>
    </w:p>
    <w:p w14:paraId="60938308" w14:textId="1616BE33" w:rsidR="00E32AA3" w:rsidRDefault="00E32AA3" w:rsidP="00221C51">
      <w:pPr>
        <w:rPr>
          <w:rFonts w:asciiTheme="majorBidi" w:hAnsiTheme="majorBidi" w:cstheme="majorBidi"/>
          <w:sz w:val="28"/>
          <w:szCs w:val="28"/>
        </w:rPr>
      </w:pPr>
    </w:p>
    <w:p w14:paraId="018B5A69" w14:textId="5A18243E" w:rsidR="00E32AA3" w:rsidRDefault="00E32AA3" w:rsidP="00221C51">
      <w:pPr>
        <w:rPr>
          <w:rFonts w:asciiTheme="majorBidi" w:hAnsiTheme="majorBidi" w:cstheme="majorBidi"/>
          <w:sz w:val="28"/>
          <w:szCs w:val="28"/>
        </w:rPr>
      </w:pPr>
    </w:p>
    <w:p w14:paraId="6B333DE8" w14:textId="77777777" w:rsidR="00E32AA3" w:rsidRPr="00221C51" w:rsidRDefault="00E32AA3" w:rsidP="00221C51">
      <w:pPr>
        <w:rPr>
          <w:rFonts w:asciiTheme="majorBidi" w:hAnsiTheme="majorBidi" w:cstheme="majorBidi"/>
          <w:sz w:val="28"/>
          <w:szCs w:val="28"/>
        </w:rPr>
      </w:pPr>
    </w:p>
    <w:p w14:paraId="3F190001" w14:textId="77777777" w:rsidR="00221C51" w:rsidRPr="00221C51" w:rsidRDefault="00221C51" w:rsidP="00221C51">
      <w:pPr>
        <w:rPr>
          <w:rFonts w:asciiTheme="majorBidi" w:hAnsiTheme="majorBidi" w:cstheme="majorBidi"/>
          <w:sz w:val="28"/>
          <w:szCs w:val="28"/>
        </w:rPr>
      </w:pPr>
    </w:p>
    <w:p w14:paraId="3D21F2F1" w14:textId="71047041" w:rsidR="00221C51" w:rsidRPr="00221C51" w:rsidRDefault="00221C51" w:rsidP="00221C51">
      <w:pPr>
        <w:rPr>
          <w:rFonts w:asciiTheme="majorBidi" w:hAnsiTheme="majorBidi" w:cstheme="majorBidi"/>
          <w:sz w:val="28"/>
          <w:szCs w:val="28"/>
        </w:rPr>
      </w:pPr>
      <w:r w:rsidRPr="00221C51">
        <w:rPr>
          <w:rFonts w:asciiTheme="majorBidi" w:hAnsiTheme="majorBidi" w:cstheme="majorBidi"/>
          <w:sz w:val="28"/>
          <w:szCs w:val="28"/>
        </w:rPr>
        <w:tab/>
      </w:r>
    </w:p>
    <w:p w14:paraId="5A71D374" w14:textId="77777777" w:rsidR="00221C51" w:rsidRPr="00221C51" w:rsidRDefault="00221C51" w:rsidP="00221C51">
      <w:pPr>
        <w:rPr>
          <w:rFonts w:asciiTheme="majorBidi" w:hAnsiTheme="majorBidi" w:cstheme="majorBidi"/>
          <w:sz w:val="28"/>
          <w:szCs w:val="28"/>
        </w:rPr>
      </w:pPr>
    </w:p>
    <w:sectPr w:rsidR="00221C51" w:rsidRPr="00221C51" w:rsidSect="001C581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35234" w14:textId="77777777" w:rsidR="008814EC" w:rsidRDefault="008814EC" w:rsidP="001C5811">
      <w:r>
        <w:separator/>
      </w:r>
    </w:p>
  </w:endnote>
  <w:endnote w:type="continuationSeparator" w:id="0">
    <w:p w14:paraId="0A939BC7" w14:textId="77777777" w:rsidR="008814EC" w:rsidRDefault="008814EC" w:rsidP="001C5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75F6A" w14:textId="77777777" w:rsidR="008814EC" w:rsidRDefault="008814EC" w:rsidP="001C5811">
      <w:r>
        <w:separator/>
      </w:r>
    </w:p>
  </w:footnote>
  <w:footnote w:type="continuationSeparator" w:id="0">
    <w:p w14:paraId="136F1569" w14:textId="77777777" w:rsidR="008814EC" w:rsidRDefault="008814EC" w:rsidP="001C58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080414E" w14:textId="77777777" w:rsidR="001C5811" w:rsidRDefault="001C5811">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4F245CE6" w14:textId="77777777" w:rsidR="001C5811" w:rsidRDefault="001C58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2CD"/>
    <w:multiLevelType w:val="hybridMultilevel"/>
    <w:tmpl w:val="1CFEA2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F5B46"/>
    <w:multiLevelType w:val="hybridMultilevel"/>
    <w:tmpl w:val="F0D008B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820390"/>
    <w:multiLevelType w:val="hybridMultilevel"/>
    <w:tmpl w:val="A6C42F44"/>
    <w:lvl w:ilvl="0" w:tplc="4E6C0EEC">
      <w:numFmt w:val="bullet"/>
      <w:lvlText w:val=""/>
      <w:lvlJc w:val="left"/>
      <w:pPr>
        <w:ind w:left="780" w:hanging="42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57AD8"/>
    <w:multiLevelType w:val="hybridMultilevel"/>
    <w:tmpl w:val="E752F0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F01B0"/>
    <w:multiLevelType w:val="hybridMultilevel"/>
    <w:tmpl w:val="CEB0ED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905C4"/>
    <w:multiLevelType w:val="hybridMultilevel"/>
    <w:tmpl w:val="3878BA02"/>
    <w:lvl w:ilvl="0" w:tplc="04090005">
      <w:start w:val="1"/>
      <w:numFmt w:val="bullet"/>
      <w:lvlText w:val=""/>
      <w:lvlJc w:val="left"/>
      <w:pPr>
        <w:ind w:left="780" w:hanging="4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8EF12CA"/>
    <w:multiLevelType w:val="hybridMultilevel"/>
    <w:tmpl w:val="FAEE3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C1864"/>
    <w:multiLevelType w:val="hybridMultilevel"/>
    <w:tmpl w:val="B2DC0F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5C54CC"/>
    <w:multiLevelType w:val="hybridMultilevel"/>
    <w:tmpl w:val="F6A48E2E"/>
    <w:lvl w:ilvl="0" w:tplc="4E6C0EEC">
      <w:numFmt w:val="bullet"/>
      <w:lvlText w:val=""/>
      <w:lvlJc w:val="left"/>
      <w:pPr>
        <w:ind w:left="780" w:hanging="42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0183093">
    <w:abstractNumId w:val="7"/>
  </w:num>
  <w:num w:numId="2" w16cid:durableId="1026441851">
    <w:abstractNumId w:val="4"/>
  </w:num>
  <w:num w:numId="3" w16cid:durableId="1880774154">
    <w:abstractNumId w:val="0"/>
  </w:num>
  <w:num w:numId="4" w16cid:durableId="802580731">
    <w:abstractNumId w:val="8"/>
  </w:num>
  <w:num w:numId="5" w16cid:durableId="299967013">
    <w:abstractNumId w:val="2"/>
  </w:num>
  <w:num w:numId="6" w16cid:durableId="1409112564">
    <w:abstractNumId w:val="5"/>
  </w:num>
  <w:num w:numId="7" w16cid:durableId="1053576521">
    <w:abstractNumId w:val="6"/>
  </w:num>
  <w:num w:numId="8" w16cid:durableId="1292052301">
    <w:abstractNumId w:val="1"/>
  </w:num>
  <w:num w:numId="9" w16cid:durableId="7241356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5C2"/>
    <w:rsid w:val="0004324C"/>
    <w:rsid w:val="000643C8"/>
    <w:rsid w:val="000871FA"/>
    <w:rsid w:val="00107663"/>
    <w:rsid w:val="00126C55"/>
    <w:rsid w:val="001C5811"/>
    <w:rsid w:val="00221C51"/>
    <w:rsid w:val="004845C2"/>
    <w:rsid w:val="006E6CAF"/>
    <w:rsid w:val="007208C3"/>
    <w:rsid w:val="007D6813"/>
    <w:rsid w:val="008814EC"/>
    <w:rsid w:val="00886C51"/>
    <w:rsid w:val="008B7860"/>
    <w:rsid w:val="00CB1BCC"/>
    <w:rsid w:val="00CC3CE9"/>
    <w:rsid w:val="00D215E4"/>
    <w:rsid w:val="00D34C5A"/>
    <w:rsid w:val="00D923CA"/>
    <w:rsid w:val="00E065FE"/>
    <w:rsid w:val="00E32AA3"/>
    <w:rsid w:val="00FB69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7601"/>
  <w15:chartTrackingRefBased/>
  <w15:docId w15:val="{BBCE15A0-16BC-4743-8BDA-7A6416EE5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845C2"/>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4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324C"/>
    <w:pPr>
      <w:ind w:left="720"/>
      <w:contextualSpacing/>
    </w:pPr>
  </w:style>
  <w:style w:type="paragraph" w:styleId="Header">
    <w:name w:val="header"/>
    <w:basedOn w:val="Normal"/>
    <w:link w:val="HeaderChar"/>
    <w:uiPriority w:val="99"/>
    <w:unhideWhenUsed/>
    <w:rsid w:val="001C5811"/>
    <w:pPr>
      <w:tabs>
        <w:tab w:val="center" w:pos="4680"/>
        <w:tab w:val="right" w:pos="9360"/>
      </w:tabs>
    </w:pPr>
  </w:style>
  <w:style w:type="character" w:customStyle="1" w:styleId="HeaderChar">
    <w:name w:val="Header Char"/>
    <w:basedOn w:val="DefaultParagraphFont"/>
    <w:link w:val="Header"/>
    <w:uiPriority w:val="99"/>
    <w:rsid w:val="001C5811"/>
  </w:style>
  <w:style w:type="paragraph" w:styleId="Footer">
    <w:name w:val="footer"/>
    <w:basedOn w:val="Normal"/>
    <w:link w:val="FooterChar"/>
    <w:uiPriority w:val="99"/>
    <w:unhideWhenUsed/>
    <w:rsid w:val="001C5811"/>
    <w:pPr>
      <w:tabs>
        <w:tab w:val="center" w:pos="4680"/>
        <w:tab w:val="right" w:pos="9360"/>
      </w:tabs>
    </w:pPr>
  </w:style>
  <w:style w:type="character" w:customStyle="1" w:styleId="FooterChar">
    <w:name w:val="Footer Char"/>
    <w:basedOn w:val="DefaultParagraphFont"/>
    <w:link w:val="Footer"/>
    <w:uiPriority w:val="99"/>
    <w:rsid w:val="001C5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11307">
      <w:bodyDiv w:val="1"/>
      <w:marLeft w:val="0"/>
      <w:marRight w:val="0"/>
      <w:marTop w:val="0"/>
      <w:marBottom w:val="0"/>
      <w:divBdr>
        <w:top w:val="none" w:sz="0" w:space="0" w:color="auto"/>
        <w:left w:val="none" w:sz="0" w:space="0" w:color="auto"/>
        <w:bottom w:val="none" w:sz="0" w:space="0" w:color="auto"/>
        <w:right w:val="none" w:sz="0" w:space="0" w:color="auto"/>
      </w:divBdr>
    </w:div>
    <w:div w:id="1618293986">
      <w:bodyDiv w:val="1"/>
      <w:marLeft w:val="0"/>
      <w:marRight w:val="0"/>
      <w:marTop w:val="0"/>
      <w:marBottom w:val="0"/>
      <w:divBdr>
        <w:top w:val="none" w:sz="0" w:space="0" w:color="auto"/>
        <w:left w:val="none" w:sz="0" w:space="0" w:color="auto"/>
        <w:bottom w:val="none" w:sz="0" w:space="0" w:color="auto"/>
        <w:right w:val="none" w:sz="0" w:space="0" w:color="auto"/>
      </w:divBdr>
    </w:div>
    <w:div w:id="184427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CD4BB-5B75-42B0-A694-F6B5DB51A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2022-09-14T15:54:00Z</dcterms:created>
  <dcterms:modified xsi:type="dcterms:W3CDTF">2022-09-14T16:40:00Z</dcterms:modified>
</cp:coreProperties>
</file>