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06F0" w14:textId="719211FF" w:rsidR="00F86588" w:rsidRPr="004B6D62" w:rsidRDefault="00F86588" w:rsidP="00F86588">
      <w:pPr>
        <w:rPr>
          <w:rFonts w:cstheme="minorHAnsi"/>
          <w:b/>
          <w:bCs/>
          <w:sz w:val="24"/>
          <w:szCs w:val="24"/>
        </w:rPr>
      </w:pPr>
      <w:r w:rsidRPr="004B6D62">
        <w:rPr>
          <w:rFonts w:cstheme="minorHAnsi"/>
          <w:b/>
          <w:bCs/>
          <w:sz w:val="24"/>
          <w:szCs w:val="24"/>
        </w:rPr>
        <w:t xml:space="preserve">Horizontal Power Comparison of </w:t>
      </w:r>
      <w:r w:rsidR="00B966D9" w:rsidRPr="004B6D62">
        <w:rPr>
          <w:rFonts w:cstheme="minorHAnsi"/>
          <w:b/>
          <w:bCs/>
          <w:sz w:val="24"/>
          <w:szCs w:val="24"/>
        </w:rPr>
        <w:t xml:space="preserve">Commonly Used Micro </w:t>
      </w:r>
      <w:r w:rsidR="004B6D62">
        <w:rPr>
          <w:rFonts w:cstheme="minorHAnsi"/>
          <w:b/>
          <w:bCs/>
          <w:sz w:val="24"/>
          <w:szCs w:val="24"/>
        </w:rPr>
        <w:t>C</w:t>
      </w:r>
      <w:r w:rsidR="00B966D9" w:rsidRPr="004B6D62">
        <w:rPr>
          <w:rFonts w:cstheme="minorHAnsi"/>
          <w:b/>
          <w:bCs/>
          <w:sz w:val="24"/>
          <w:szCs w:val="24"/>
        </w:rPr>
        <w:t>ontroller Boards</w:t>
      </w:r>
    </w:p>
    <w:p w14:paraId="571EAB8E" w14:textId="69C76C91" w:rsidR="00B966D9" w:rsidRPr="00FF1209" w:rsidRDefault="00104621" w:rsidP="00F86588">
      <w:pPr>
        <w:rPr>
          <w:rFonts w:cstheme="minorHAnsi"/>
          <w:sz w:val="24"/>
          <w:szCs w:val="24"/>
        </w:rPr>
      </w:pPr>
      <w:r w:rsidRPr="00FF1209">
        <w:rPr>
          <w:rFonts w:cstheme="minorHAnsi"/>
          <w:color w:val="24292F"/>
          <w:sz w:val="24"/>
          <w:szCs w:val="24"/>
          <w:shd w:val="clear" w:color="auto" w:fill="FFFFFF"/>
        </w:rPr>
        <w:t>Google Drive: </w:t>
      </w:r>
      <w:hyperlink r:id="rId5" w:history="1">
        <w:r w:rsidRPr="00FF1209">
          <w:rPr>
            <w:rStyle w:val="Hyperlink"/>
            <w:rFonts w:cstheme="minorHAnsi"/>
            <w:sz w:val="24"/>
            <w:szCs w:val="24"/>
            <w:shd w:val="clear" w:color="auto" w:fill="FFFFFF"/>
          </w:rPr>
          <w:t>https://drive.google.com/drive/folders/1zpd2A9vdD_L1s2i-tXj2ZQ2Z_FPMoxEz</w:t>
        </w:r>
      </w:hyperlink>
    </w:p>
    <w:p w14:paraId="648C4E1D" w14:textId="77777777" w:rsidR="00104621" w:rsidRPr="004B6D62" w:rsidRDefault="00104621" w:rsidP="00F86588">
      <w:pPr>
        <w:rPr>
          <w:rFonts w:cstheme="minorHAnsi"/>
          <w:sz w:val="24"/>
          <w:szCs w:val="24"/>
        </w:rPr>
      </w:pPr>
    </w:p>
    <w:p w14:paraId="11090DA4" w14:textId="77777777" w:rsidR="00F86588" w:rsidRPr="004B6D62" w:rsidRDefault="00F86588" w:rsidP="00F86588">
      <w:pPr>
        <w:rPr>
          <w:rFonts w:cstheme="minorHAnsi"/>
          <w:sz w:val="24"/>
          <w:szCs w:val="24"/>
        </w:rPr>
      </w:pPr>
      <w:r w:rsidRPr="004B6D62">
        <w:rPr>
          <w:rFonts w:cstheme="minorHAnsi"/>
          <w:sz w:val="24"/>
          <w:szCs w:val="24"/>
        </w:rPr>
        <w:t>This project consists of two aspects:</w:t>
      </w:r>
    </w:p>
    <w:p w14:paraId="235D0800" w14:textId="77777777" w:rsidR="00F86588" w:rsidRPr="004B6D62" w:rsidRDefault="00F86588" w:rsidP="00F86588">
      <w:pPr>
        <w:rPr>
          <w:rFonts w:cstheme="minorHAnsi"/>
          <w:sz w:val="24"/>
          <w:szCs w:val="24"/>
        </w:rPr>
      </w:pPr>
      <w:r w:rsidRPr="004B6D62">
        <w:rPr>
          <w:rFonts w:cstheme="minorHAnsi"/>
          <w:sz w:val="24"/>
          <w:szCs w:val="24"/>
        </w:rPr>
        <w:t>1) A custom-designed power measuring platform</w:t>
      </w:r>
    </w:p>
    <w:p w14:paraId="43089D0D" w14:textId="77777777" w:rsidR="00F86588" w:rsidRPr="004B6D62" w:rsidRDefault="00F86588" w:rsidP="00F86588">
      <w:pPr>
        <w:rPr>
          <w:rFonts w:cstheme="minorHAnsi"/>
          <w:sz w:val="24"/>
          <w:szCs w:val="24"/>
        </w:rPr>
      </w:pPr>
      <w:r w:rsidRPr="004B6D62">
        <w:rPr>
          <w:rFonts w:cstheme="minorHAnsi"/>
          <w:sz w:val="24"/>
          <w:szCs w:val="24"/>
        </w:rPr>
        <w:t xml:space="preserve">2) ZephyrOS-based computation tests </w:t>
      </w:r>
    </w:p>
    <w:p w14:paraId="024B4187" w14:textId="4B8565DC" w:rsidR="004053AC" w:rsidRPr="004B6D62" w:rsidRDefault="0062156A" w:rsidP="00FB3A9C">
      <w:pPr>
        <w:rPr>
          <w:rFonts w:cstheme="minorHAnsi"/>
          <w:sz w:val="24"/>
          <w:szCs w:val="24"/>
        </w:rPr>
      </w:pPr>
      <w:r w:rsidRPr="004B6D62">
        <w:rPr>
          <w:rFonts w:cstheme="minorHAnsi"/>
          <w:sz w:val="24"/>
          <w:szCs w:val="24"/>
        </w:rPr>
        <w:t xml:space="preserve">Our goal is to characterize </w:t>
      </w:r>
      <w:proofErr w:type="gramStart"/>
      <w:r w:rsidRPr="004B6D62">
        <w:rPr>
          <w:rFonts w:cstheme="minorHAnsi"/>
          <w:sz w:val="24"/>
          <w:szCs w:val="24"/>
        </w:rPr>
        <w:t>power</w:t>
      </w:r>
      <w:proofErr w:type="gramEnd"/>
      <w:r w:rsidRPr="004B6D62">
        <w:rPr>
          <w:rFonts w:cstheme="minorHAnsi"/>
          <w:sz w:val="24"/>
          <w:szCs w:val="24"/>
        </w:rPr>
        <w:t xml:space="preserve"> performance of ZephyrOS based computational tasks </w:t>
      </w:r>
      <w:r w:rsidR="009876ED" w:rsidRPr="004B6D62">
        <w:rPr>
          <w:rFonts w:cstheme="minorHAnsi"/>
          <w:sz w:val="24"/>
          <w:szCs w:val="24"/>
        </w:rPr>
        <w:t xml:space="preserve">on three different boards with different </w:t>
      </w:r>
      <w:r w:rsidR="006768FA" w:rsidRPr="004B6D62">
        <w:rPr>
          <w:rFonts w:cstheme="minorHAnsi"/>
          <w:sz w:val="24"/>
          <w:szCs w:val="24"/>
        </w:rPr>
        <w:t xml:space="preserve">architectures. The boards are the </w:t>
      </w:r>
      <w:r w:rsidR="00846821" w:rsidRPr="004B6D62">
        <w:rPr>
          <w:rFonts w:cstheme="minorHAnsi"/>
          <w:sz w:val="24"/>
          <w:szCs w:val="24"/>
        </w:rPr>
        <w:t xml:space="preserve">Arduino Nano 33 BLE Sense (ARM M4), ESP32C3 (RISCV), and Raspberry Pi Pico (ARM M0+). </w:t>
      </w:r>
    </w:p>
    <w:p w14:paraId="3AE5EF64" w14:textId="77777777" w:rsidR="00846821" w:rsidRPr="004B6D62" w:rsidRDefault="00846821" w:rsidP="00F86588">
      <w:pPr>
        <w:rPr>
          <w:rFonts w:cstheme="minorHAnsi"/>
          <w:sz w:val="24"/>
          <w:szCs w:val="24"/>
        </w:rPr>
      </w:pPr>
    </w:p>
    <w:p w14:paraId="1C278611" w14:textId="72A64FC0" w:rsidR="00762593" w:rsidRPr="004B6D62" w:rsidRDefault="00F86588" w:rsidP="00F86588">
      <w:pPr>
        <w:rPr>
          <w:rFonts w:cstheme="minorHAnsi"/>
          <w:sz w:val="24"/>
          <w:szCs w:val="24"/>
          <w:u w:val="single"/>
        </w:rPr>
      </w:pPr>
      <w:r w:rsidRPr="004B6D62">
        <w:rPr>
          <w:rFonts w:cstheme="minorHAnsi"/>
          <w:sz w:val="24"/>
          <w:szCs w:val="24"/>
          <w:u w:val="single"/>
        </w:rPr>
        <w:t>Custom Power Measuring Platform</w:t>
      </w:r>
    </w:p>
    <w:p w14:paraId="0F708842" w14:textId="57EFE11B" w:rsidR="00113947" w:rsidRPr="004B6D62" w:rsidRDefault="00113947" w:rsidP="00113947">
      <w:pPr>
        <w:rPr>
          <w:rFonts w:eastAsiaTheme="minorEastAsia" w:cstheme="minorHAnsi"/>
          <w:sz w:val="24"/>
          <w:szCs w:val="24"/>
        </w:rPr>
      </w:pPr>
      <w:r w:rsidRPr="004B6D62">
        <w:rPr>
          <w:rFonts w:cstheme="minorHAnsi"/>
          <w:sz w:val="24"/>
          <w:szCs w:val="24"/>
        </w:rPr>
        <w:t xml:space="preserve">The custom </w:t>
      </w:r>
      <w:r w:rsidR="00F3654C" w:rsidRPr="004B6D62">
        <w:rPr>
          <w:rFonts w:cstheme="minorHAnsi"/>
          <w:sz w:val="24"/>
          <w:szCs w:val="24"/>
        </w:rPr>
        <w:t>hardware platform uses a current sense resistor in series with the USB bus voltage that powers the platform to test.</w:t>
      </w:r>
      <w:r w:rsidR="009970B7" w:rsidRPr="004B6D62">
        <w:rPr>
          <w:rFonts w:cstheme="minorHAnsi"/>
          <w:sz w:val="24"/>
          <w:szCs w:val="24"/>
        </w:rPr>
        <w:t xml:space="preserve"> The goal is to measure currents from 100’s of </w:t>
      </w:r>
      <w:proofErr w:type="spellStart"/>
      <w:r w:rsidR="009970B7" w:rsidRPr="004B6D62">
        <w:rPr>
          <w:rFonts w:cstheme="minorHAnsi"/>
          <w:sz w:val="24"/>
          <w:szCs w:val="24"/>
        </w:rPr>
        <w:t>nA</w:t>
      </w:r>
      <w:proofErr w:type="spellEnd"/>
      <w:r w:rsidR="009970B7" w:rsidRPr="004B6D62">
        <w:rPr>
          <w:rFonts w:cstheme="minorHAnsi"/>
          <w:sz w:val="24"/>
          <w:szCs w:val="24"/>
        </w:rPr>
        <w:t xml:space="preserve"> to 100’s of mA.</w:t>
      </w:r>
      <w:r w:rsidR="00F3654C" w:rsidRPr="004B6D62">
        <w:rPr>
          <w:rFonts w:cstheme="minorHAnsi"/>
          <w:sz w:val="24"/>
          <w:szCs w:val="24"/>
        </w:rPr>
        <w:t xml:space="preserve"> </w:t>
      </w:r>
      <w:r w:rsidR="001038D9" w:rsidRPr="004B6D62">
        <w:rPr>
          <w:rFonts w:cstheme="minorHAnsi"/>
          <w:sz w:val="24"/>
          <w:szCs w:val="24"/>
        </w:rPr>
        <w:t xml:space="preserve">The current becomes a voltage </w:t>
      </w:r>
      <w:r w:rsidR="001402AD" w:rsidRPr="004B6D62">
        <w:rPr>
          <w:rFonts w:cstheme="minorHAnsi"/>
          <w:sz w:val="24"/>
          <w:szCs w:val="24"/>
        </w:rPr>
        <w:t xml:space="preserve">with a gain of 0.1V/A </w:t>
      </w:r>
      <w:r w:rsidR="001038D9" w:rsidRPr="004B6D62">
        <w:rPr>
          <w:rFonts w:cstheme="minorHAnsi"/>
          <w:sz w:val="24"/>
          <w:szCs w:val="24"/>
        </w:rPr>
        <w:t xml:space="preserve">that is amplified by an instrumentation amplifier </w:t>
      </w:r>
      <w:r w:rsidR="001402AD" w:rsidRPr="004B6D62">
        <w:rPr>
          <w:rFonts w:cstheme="minorHAnsi"/>
          <w:sz w:val="24"/>
          <w:szCs w:val="24"/>
        </w:rPr>
        <w:t xml:space="preserve">with a gain of 100. The output voltage is then sampled by a 32-bit </w:t>
      </w:r>
      <m:oMath>
        <m:r>
          <m:rPr>
            <m:sty m:val="p"/>
          </m:rPr>
          <w:rPr>
            <w:rFonts w:ascii="Cambria Math" w:hAnsi="Cambria Math" w:cstheme="minorHAnsi"/>
            <w:sz w:val="24"/>
            <w:szCs w:val="24"/>
          </w:rPr>
          <m:t>ΣΔ</m:t>
        </m:r>
      </m:oMath>
      <w:r w:rsidR="00C42260" w:rsidRPr="004B6D62">
        <w:rPr>
          <w:rFonts w:eastAsiaTheme="minorEastAsia" w:cstheme="minorHAnsi"/>
          <w:sz w:val="24"/>
          <w:szCs w:val="24"/>
        </w:rPr>
        <w:t xml:space="preserve"> ADC at 20 SPS. </w:t>
      </w:r>
      <w:r w:rsidR="00F17B01" w:rsidRPr="004B6D62">
        <w:rPr>
          <w:rFonts w:eastAsiaTheme="minorEastAsia" w:cstheme="minorHAnsi"/>
          <w:sz w:val="24"/>
          <w:szCs w:val="24"/>
        </w:rPr>
        <w:t>A schematic of this is shown in Fig. 1.</w:t>
      </w:r>
    </w:p>
    <w:p w14:paraId="23287CF7" w14:textId="77777777" w:rsidR="00F17B01" w:rsidRPr="004B6D62" w:rsidRDefault="00F17B01" w:rsidP="00113947">
      <w:pPr>
        <w:rPr>
          <w:rFonts w:eastAsiaTheme="minorEastAsia" w:cstheme="minorHAnsi"/>
          <w:sz w:val="24"/>
          <w:szCs w:val="24"/>
        </w:rPr>
      </w:pPr>
    </w:p>
    <w:p w14:paraId="0C8624F9" w14:textId="77777777" w:rsidR="00F17B01" w:rsidRPr="004B6D62" w:rsidRDefault="00F17B01" w:rsidP="00F17B01">
      <w:pPr>
        <w:jc w:val="center"/>
        <w:rPr>
          <w:rFonts w:cstheme="minorHAnsi"/>
          <w:sz w:val="24"/>
          <w:szCs w:val="24"/>
        </w:rPr>
      </w:pPr>
    </w:p>
    <w:p w14:paraId="64638338" w14:textId="3F5DCCCA" w:rsidR="00F17B01" w:rsidRPr="004B6D62" w:rsidRDefault="00F17B01" w:rsidP="00F17B01">
      <w:pPr>
        <w:jc w:val="center"/>
        <w:rPr>
          <w:rFonts w:cstheme="minorHAnsi"/>
          <w:sz w:val="24"/>
          <w:szCs w:val="24"/>
        </w:rPr>
      </w:pPr>
      <w:r w:rsidRPr="004B6D62">
        <w:rPr>
          <w:rFonts w:cstheme="minorHAnsi"/>
          <w:noProof/>
          <w:sz w:val="24"/>
          <w:szCs w:val="24"/>
        </w:rPr>
        <w:drawing>
          <wp:inline distT="0" distB="0" distL="0" distR="0" wp14:anchorId="6DA899FF" wp14:editId="20FA5A10">
            <wp:extent cx="5943600" cy="2818233"/>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a:srcRect t="1724"/>
                    <a:stretch/>
                  </pic:blipFill>
                  <pic:spPr bwMode="auto">
                    <a:xfrm>
                      <a:off x="0" y="0"/>
                      <a:ext cx="5943600" cy="2818233"/>
                    </a:xfrm>
                    <a:prstGeom prst="rect">
                      <a:avLst/>
                    </a:prstGeom>
                    <a:ln>
                      <a:noFill/>
                    </a:ln>
                    <a:extLst>
                      <a:ext uri="{53640926-AAD7-44D8-BBD7-CCE9431645EC}">
                        <a14:shadowObscured xmlns:a14="http://schemas.microsoft.com/office/drawing/2010/main"/>
                      </a:ext>
                    </a:extLst>
                  </pic:spPr>
                </pic:pic>
              </a:graphicData>
            </a:graphic>
          </wp:inline>
        </w:drawing>
      </w:r>
    </w:p>
    <w:p w14:paraId="2711D01F" w14:textId="77777777" w:rsidR="00113947" w:rsidRPr="004B6D62" w:rsidRDefault="00113947" w:rsidP="00113947">
      <w:pPr>
        <w:rPr>
          <w:rFonts w:cstheme="minorHAnsi"/>
          <w:sz w:val="24"/>
          <w:szCs w:val="24"/>
        </w:rPr>
      </w:pPr>
    </w:p>
    <w:p w14:paraId="0A2608E6" w14:textId="5C19B80E" w:rsidR="00113947" w:rsidRPr="004B6D62" w:rsidRDefault="00F17B01" w:rsidP="00F17B01">
      <w:pPr>
        <w:jc w:val="center"/>
        <w:rPr>
          <w:rFonts w:cstheme="minorHAnsi"/>
          <w:sz w:val="24"/>
          <w:szCs w:val="24"/>
        </w:rPr>
      </w:pPr>
      <w:r w:rsidRPr="004B6D62">
        <w:rPr>
          <w:rFonts w:cstheme="minorHAnsi"/>
          <w:sz w:val="24"/>
          <w:szCs w:val="24"/>
        </w:rPr>
        <w:t>Fig. 1. Hardware Schematic</w:t>
      </w:r>
    </w:p>
    <w:p w14:paraId="58342D22" w14:textId="77777777" w:rsidR="00385A96" w:rsidRPr="004B6D62" w:rsidRDefault="00385A96" w:rsidP="00385A96">
      <w:pPr>
        <w:rPr>
          <w:rFonts w:cstheme="minorHAnsi"/>
          <w:sz w:val="24"/>
          <w:szCs w:val="24"/>
        </w:rPr>
      </w:pPr>
    </w:p>
    <w:p w14:paraId="3FA798CB" w14:textId="13D1C77A" w:rsidR="00385A96" w:rsidRPr="004B6D62" w:rsidRDefault="003974B5" w:rsidP="00385A96">
      <w:pPr>
        <w:rPr>
          <w:rFonts w:cstheme="minorHAnsi"/>
          <w:sz w:val="24"/>
          <w:szCs w:val="24"/>
        </w:rPr>
      </w:pPr>
      <w:r w:rsidRPr="004B6D62">
        <w:rPr>
          <w:rFonts w:cstheme="minorHAnsi"/>
          <w:sz w:val="24"/>
          <w:szCs w:val="24"/>
        </w:rPr>
        <w:t xml:space="preserve">In order to minimize thermal noise, traces are kept </w:t>
      </w:r>
      <w:proofErr w:type="gramStart"/>
      <w:r w:rsidRPr="004B6D62">
        <w:rPr>
          <w:rFonts w:cstheme="minorHAnsi"/>
          <w:sz w:val="24"/>
          <w:szCs w:val="24"/>
        </w:rPr>
        <w:t>short</w:t>
      </w:r>
      <w:proofErr w:type="gramEnd"/>
      <w:r w:rsidRPr="004B6D62">
        <w:rPr>
          <w:rFonts w:cstheme="minorHAnsi"/>
          <w:sz w:val="24"/>
          <w:szCs w:val="24"/>
        </w:rPr>
        <w:t xml:space="preserve"> and resistances are kept small. </w:t>
      </w:r>
      <w:r w:rsidR="00710881" w:rsidRPr="004B6D62">
        <w:rPr>
          <w:rFonts w:cstheme="minorHAnsi"/>
          <w:sz w:val="24"/>
          <w:szCs w:val="24"/>
        </w:rPr>
        <w:t>The purpose of R2 is to provide a DC path to ground for the input of the amplifier</w:t>
      </w:r>
      <w:r w:rsidR="00BF0E9C" w:rsidRPr="004B6D62">
        <w:rPr>
          <w:rFonts w:cstheme="minorHAnsi"/>
          <w:sz w:val="24"/>
          <w:szCs w:val="24"/>
        </w:rPr>
        <w:t xml:space="preserve"> [1]</w:t>
      </w:r>
      <w:r w:rsidR="00710881" w:rsidRPr="004B6D62">
        <w:rPr>
          <w:rFonts w:cstheme="minorHAnsi"/>
          <w:sz w:val="24"/>
          <w:szCs w:val="24"/>
        </w:rPr>
        <w:t xml:space="preserve">. R3 and C3 provide a low pass filter to </w:t>
      </w:r>
      <w:r w:rsidR="00257674" w:rsidRPr="004B6D62">
        <w:rPr>
          <w:rFonts w:cstheme="minorHAnsi"/>
          <w:sz w:val="24"/>
          <w:szCs w:val="24"/>
        </w:rPr>
        <w:t>reduce aliasing to the ADC, but the ADC has a built-in filter bank</w:t>
      </w:r>
      <w:r w:rsidR="002876F7" w:rsidRPr="004B6D62">
        <w:rPr>
          <w:rFonts w:cstheme="minorHAnsi"/>
          <w:sz w:val="24"/>
          <w:szCs w:val="24"/>
        </w:rPr>
        <w:t xml:space="preserve"> [2]</w:t>
      </w:r>
      <w:r w:rsidR="00257674" w:rsidRPr="004B6D62">
        <w:rPr>
          <w:rFonts w:cstheme="minorHAnsi"/>
          <w:sz w:val="24"/>
          <w:szCs w:val="24"/>
        </w:rPr>
        <w:t>. In our case, it is configured as an FIR filter</w:t>
      </w:r>
      <w:r w:rsidR="00502B1F" w:rsidRPr="004B6D62">
        <w:rPr>
          <w:rFonts w:cstheme="minorHAnsi"/>
          <w:sz w:val="24"/>
          <w:szCs w:val="24"/>
        </w:rPr>
        <w:t xml:space="preserve">. </w:t>
      </w:r>
    </w:p>
    <w:p w14:paraId="4F2ADC4C" w14:textId="77777777" w:rsidR="00E003A5" w:rsidRPr="004B6D62" w:rsidRDefault="00E003A5" w:rsidP="00385A96">
      <w:pPr>
        <w:rPr>
          <w:rFonts w:cstheme="minorHAnsi"/>
          <w:sz w:val="24"/>
          <w:szCs w:val="24"/>
        </w:rPr>
      </w:pPr>
    </w:p>
    <w:p w14:paraId="7D466FDC" w14:textId="7A8E2A13" w:rsidR="00E003A5" w:rsidRPr="004B6D62" w:rsidRDefault="00E003A5" w:rsidP="00385A96">
      <w:pPr>
        <w:rPr>
          <w:rFonts w:cstheme="minorHAnsi"/>
          <w:sz w:val="24"/>
          <w:szCs w:val="24"/>
        </w:rPr>
      </w:pPr>
      <w:r w:rsidRPr="004B6D62">
        <w:rPr>
          <w:rFonts w:cstheme="minorHAnsi"/>
          <w:sz w:val="24"/>
          <w:szCs w:val="24"/>
        </w:rPr>
        <w:t xml:space="preserve">Initial problems with the board were </w:t>
      </w:r>
      <w:r w:rsidR="00034F66" w:rsidRPr="004B6D62">
        <w:rPr>
          <w:rFonts w:cstheme="minorHAnsi"/>
          <w:sz w:val="24"/>
          <w:szCs w:val="24"/>
        </w:rPr>
        <w:t xml:space="preserve">that </w:t>
      </w:r>
      <w:r w:rsidR="00744FDB" w:rsidRPr="004B6D62">
        <w:rPr>
          <w:rFonts w:cstheme="minorHAnsi"/>
          <w:sz w:val="24"/>
          <w:szCs w:val="24"/>
        </w:rPr>
        <w:t xml:space="preserve">the amplifier was configured with single-ended </w:t>
      </w:r>
      <w:r w:rsidR="009174B3" w:rsidRPr="004B6D62">
        <w:rPr>
          <w:rFonts w:cstheme="minorHAnsi"/>
          <w:sz w:val="24"/>
          <w:szCs w:val="24"/>
        </w:rPr>
        <w:t xml:space="preserve">supply. A charge pump was added to </w:t>
      </w:r>
      <w:r w:rsidR="00902255" w:rsidRPr="004B6D62">
        <w:rPr>
          <w:rFonts w:cstheme="minorHAnsi"/>
          <w:sz w:val="24"/>
          <w:szCs w:val="24"/>
        </w:rPr>
        <w:t xml:space="preserve">produce a second negative supply. </w:t>
      </w:r>
      <w:r w:rsidR="00B73553" w:rsidRPr="004B6D62">
        <w:rPr>
          <w:rFonts w:cstheme="minorHAnsi"/>
          <w:sz w:val="24"/>
          <w:szCs w:val="24"/>
        </w:rPr>
        <w:t xml:space="preserve">Analog functionality </w:t>
      </w:r>
      <w:r w:rsidR="00A31A95" w:rsidRPr="004B6D62">
        <w:rPr>
          <w:rFonts w:cstheme="minorHAnsi"/>
          <w:sz w:val="24"/>
          <w:szCs w:val="24"/>
        </w:rPr>
        <w:lastRenderedPageBreak/>
        <w:t xml:space="preserve">was verified with an </w:t>
      </w:r>
      <w:proofErr w:type="spellStart"/>
      <w:r w:rsidR="00A31A95" w:rsidRPr="004B6D62">
        <w:rPr>
          <w:rFonts w:cstheme="minorHAnsi"/>
          <w:sz w:val="24"/>
          <w:szCs w:val="24"/>
        </w:rPr>
        <w:t>LTSpice</w:t>
      </w:r>
      <w:proofErr w:type="spellEnd"/>
      <w:r w:rsidR="00A31A95" w:rsidRPr="004B6D62">
        <w:rPr>
          <w:rFonts w:cstheme="minorHAnsi"/>
          <w:sz w:val="24"/>
          <w:szCs w:val="24"/>
        </w:rPr>
        <w:t xml:space="preserve"> simulation with the schematic shown in Fig. 2. </w:t>
      </w:r>
      <w:r w:rsidR="00510DDC" w:rsidRPr="004B6D62">
        <w:rPr>
          <w:rFonts w:cstheme="minorHAnsi"/>
          <w:sz w:val="24"/>
          <w:szCs w:val="24"/>
        </w:rPr>
        <w:t>The complete board</w:t>
      </w:r>
      <w:r w:rsidR="00A436B4" w:rsidRPr="004B6D62">
        <w:rPr>
          <w:rFonts w:cstheme="minorHAnsi"/>
          <w:sz w:val="24"/>
          <w:szCs w:val="24"/>
        </w:rPr>
        <w:t xml:space="preserve"> CAD model</w:t>
      </w:r>
      <w:r w:rsidR="00510DDC" w:rsidRPr="004B6D62">
        <w:rPr>
          <w:rFonts w:cstheme="minorHAnsi"/>
          <w:sz w:val="24"/>
          <w:szCs w:val="24"/>
        </w:rPr>
        <w:t xml:space="preserve"> is shown in Fig. </w:t>
      </w:r>
      <w:r w:rsidR="00A31A95" w:rsidRPr="004B6D62">
        <w:rPr>
          <w:rFonts w:cstheme="minorHAnsi"/>
          <w:sz w:val="24"/>
          <w:szCs w:val="24"/>
        </w:rPr>
        <w:t>3</w:t>
      </w:r>
      <w:r w:rsidR="00A436B4" w:rsidRPr="004B6D62">
        <w:rPr>
          <w:rFonts w:cstheme="minorHAnsi"/>
          <w:sz w:val="24"/>
          <w:szCs w:val="24"/>
        </w:rPr>
        <w:t xml:space="preserve"> and </w:t>
      </w:r>
      <w:r w:rsidR="00900951" w:rsidRPr="004B6D62">
        <w:rPr>
          <w:rFonts w:cstheme="minorHAnsi"/>
          <w:sz w:val="24"/>
          <w:szCs w:val="24"/>
        </w:rPr>
        <w:t xml:space="preserve">an image of it is shown in Fig. </w:t>
      </w:r>
      <w:r w:rsidR="00A31A95" w:rsidRPr="004B6D62">
        <w:rPr>
          <w:rFonts w:cstheme="minorHAnsi"/>
          <w:sz w:val="24"/>
          <w:szCs w:val="24"/>
        </w:rPr>
        <w:t>4</w:t>
      </w:r>
      <w:r w:rsidR="00900951" w:rsidRPr="004B6D62">
        <w:rPr>
          <w:rFonts w:cstheme="minorHAnsi"/>
          <w:sz w:val="24"/>
          <w:szCs w:val="24"/>
        </w:rPr>
        <w:t>.</w:t>
      </w:r>
    </w:p>
    <w:p w14:paraId="371D83B0" w14:textId="77777777" w:rsidR="00510DDC" w:rsidRPr="004B6D62" w:rsidRDefault="00510DDC" w:rsidP="00385A96">
      <w:pPr>
        <w:rPr>
          <w:rFonts w:cstheme="minorHAnsi"/>
          <w:sz w:val="24"/>
          <w:szCs w:val="24"/>
        </w:rPr>
      </w:pPr>
    </w:p>
    <w:p w14:paraId="7BD59697" w14:textId="77777777" w:rsidR="00A013CE" w:rsidRPr="004B6D62" w:rsidRDefault="00A013CE" w:rsidP="00385A96">
      <w:pPr>
        <w:rPr>
          <w:rFonts w:cstheme="minorHAnsi"/>
          <w:sz w:val="24"/>
          <w:szCs w:val="24"/>
        </w:rPr>
      </w:pPr>
    </w:p>
    <w:p w14:paraId="12521710" w14:textId="77777777" w:rsidR="00A013CE" w:rsidRPr="004B6D62" w:rsidRDefault="00A013CE" w:rsidP="00385A96">
      <w:pPr>
        <w:rPr>
          <w:rFonts w:cstheme="minorHAnsi"/>
          <w:sz w:val="24"/>
          <w:szCs w:val="24"/>
        </w:rPr>
      </w:pPr>
    </w:p>
    <w:p w14:paraId="55261C21" w14:textId="77777777" w:rsidR="00A013CE" w:rsidRPr="004B6D62" w:rsidRDefault="00A013CE" w:rsidP="00385A96">
      <w:pPr>
        <w:rPr>
          <w:rFonts w:cstheme="minorHAnsi"/>
          <w:sz w:val="24"/>
          <w:szCs w:val="24"/>
        </w:rPr>
      </w:pPr>
    </w:p>
    <w:p w14:paraId="785CFAAA" w14:textId="5558EA20" w:rsidR="00A013CE" w:rsidRPr="004B6D62" w:rsidRDefault="00790EC7" w:rsidP="00790EC7">
      <w:pPr>
        <w:jc w:val="center"/>
        <w:rPr>
          <w:rFonts w:cstheme="minorHAnsi"/>
          <w:sz w:val="24"/>
          <w:szCs w:val="24"/>
        </w:rPr>
      </w:pPr>
      <w:r w:rsidRPr="004B6D62">
        <w:rPr>
          <w:rFonts w:cstheme="minorHAnsi"/>
          <w:noProof/>
          <w:sz w:val="24"/>
          <w:szCs w:val="24"/>
        </w:rPr>
        <w:drawing>
          <wp:inline distT="0" distB="0" distL="0" distR="0" wp14:anchorId="2DEC2D67" wp14:editId="02205625">
            <wp:extent cx="4585439" cy="1899822"/>
            <wp:effectExtent l="0" t="0" r="5715"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3454" cy="1903143"/>
                    </a:xfrm>
                    <a:prstGeom prst="rect">
                      <a:avLst/>
                    </a:prstGeom>
                    <a:noFill/>
                    <a:ln>
                      <a:noFill/>
                    </a:ln>
                  </pic:spPr>
                </pic:pic>
              </a:graphicData>
            </a:graphic>
          </wp:inline>
        </w:drawing>
      </w:r>
    </w:p>
    <w:p w14:paraId="5BB22BDD" w14:textId="5CE3B7BF" w:rsidR="00790EC7" w:rsidRPr="004B6D62" w:rsidRDefault="00790EC7" w:rsidP="00790EC7">
      <w:pPr>
        <w:jc w:val="center"/>
        <w:rPr>
          <w:rFonts w:cstheme="minorHAnsi"/>
          <w:sz w:val="24"/>
          <w:szCs w:val="24"/>
        </w:rPr>
      </w:pPr>
      <w:r w:rsidRPr="004B6D62">
        <w:rPr>
          <w:rFonts w:cstheme="minorHAnsi"/>
          <w:sz w:val="24"/>
          <w:szCs w:val="24"/>
        </w:rPr>
        <w:t xml:space="preserve">Fig. 2 </w:t>
      </w:r>
      <w:proofErr w:type="spellStart"/>
      <w:r w:rsidRPr="004B6D62">
        <w:rPr>
          <w:rFonts w:cstheme="minorHAnsi"/>
          <w:sz w:val="24"/>
          <w:szCs w:val="24"/>
        </w:rPr>
        <w:t>LTSpice</w:t>
      </w:r>
      <w:proofErr w:type="spellEnd"/>
      <w:r w:rsidRPr="004B6D62">
        <w:rPr>
          <w:rFonts w:cstheme="minorHAnsi"/>
          <w:sz w:val="24"/>
          <w:szCs w:val="24"/>
        </w:rPr>
        <w:t xml:space="preserve"> Simulation Schematic</w:t>
      </w:r>
    </w:p>
    <w:p w14:paraId="3AD37AC6" w14:textId="77777777" w:rsidR="00790EC7" w:rsidRPr="004B6D62" w:rsidRDefault="00790EC7" w:rsidP="00790EC7">
      <w:pPr>
        <w:jc w:val="center"/>
        <w:rPr>
          <w:rFonts w:cstheme="minorHAnsi"/>
          <w:sz w:val="24"/>
          <w:szCs w:val="24"/>
        </w:rPr>
      </w:pPr>
    </w:p>
    <w:p w14:paraId="4CD96E3F" w14:textId="4F26589F" w:rsidR="003B2846" w:rsidRPr="004B6D62" w:rsidRDefault="003B2846" w:rsidP="003B2846">
      <w:pPr>
        <w:jc w:val="center"/>
        <w:rPr>
          <w:rFonts w:cstheme="minorHAnsi"/>
          <w:sz w:val="24"/>
          <w:szCs w:val="24"/>
        </w:rPr>
      </w:pPr>
      <w:r w:rsidRPr="004B6D62">
        <w:rPr>
          <w:rFonts w:cstheme="minorHAnsi"/>
          <w:noProof/>
          <w:sz w:val="24"/>
          <w:szCs w:val="24"/>
        </w:rPr>
        <w:drawing>
          <wp:inline distT="0" distB="0" distL="0" distR="0" wp14:anchorId="1508BAAA" wp14:editId="53DEECDE">
            <wp:extent cx="4490473" cy="3622123"/>
            <wp:effectExtent l="0" t="0" r="571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2016" cy="3623368"/>
                    </a:xfrm>
                    <a:prstGeom prst="rect">
                      <a:avLst/>
                    </a:prstGeom>
                    <a:noFill/>
                    <a:ln>
                      <a:noFill/>
                    </a:ln>
                  </pic:spPr>
                </pic:pic>
              </a:graphicData>
            </a:graphic>
          </wp:inline>
        </w:drawing>
      </w:r>
    </w:p>
    <w:p w14:paraId="55FF3A6D" w14:textId="4F9B21B1" w:rsidR="003B2846" w:rsidRPr="004B6D62" w:rsidRDefault="003B2846"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3</w:t>
      </w:r>
      <w:r w:rsidRPr="004B6D62">
        <w:rPr>
          <w:rFonts w:cstheme="minorHAnsi"/>
          <w:sz w:val="24"/>
          <w:szCs w:val="24"/>
        </w:rPr>
        <w:t xml:space="preserve"> </w:t>
      </w:r>
      <w:r w:rsidR="00A436B4" w:rsidRPr="004B6D62">
        <w:rPr>
          <w:rFonts w:cstheme="minorHAnsi"/>
          <w:sz w:val="24"/>
          <w:szCs w:val="24"/>
        </w:rPr>
        <w:t>Complete Board CAD</w:t>
      </w:r>
    </w:p>
    <w:p w14:paraId="03D8F2B0" w14:textId="77777777" w:rsidR="00A436B4" w:rsidRPr="004B6D62" w:rsidRDefault="00A436B4" w:rsidP="003B2846">
      <w:pPr>
        <w:jc w:val="center"/>
        <w:rPr>
          <w:rFonts w:cstheme="minorHAnsi"/>
          <w:sz w:val="24"/>
          <w:szCs w:val="24"/>
        </w:rPr>
      </w:pPr>
    </w:p>
    <w:p w14:paraId="328DD732" w14:textId="77777777" w:rsidR="00B6490A" w:rsidRPr="004B6D62" w:rsidRDefault="00B6490A" w:rsidP="003B2846">
      <w:pPr>
        <w:jc w:val="center"/>
        <w:rPr>
          <w:rFonts w:cstheme="minorHAnsi"/>
          <w:noProof/>
          <w:sz w:val="24"/>
          <w:szCs w:val="24"/>
        </w:rPr>
      </w:pPr>
    </w:p>
    <w:p w14:paraId="3EB7772D" w14:textId="3C91704C" w:rsidR="00900951" w:rsidRPr="004B6D62" w:rsidRDefault="00900951" w:rsidP="003B2846">
      <w:pPr>
        <w:jc w:val="center"/>
        <w:rPr>
          <w:rFonts w:cstheme="minorHAnsi"/>
          <w:sz w:val="24"/>
          <w:szCs w:val="24"/>
        </w:rPr>
      </w:pPr>
      <w:r w:rsidRPr="004B6D62">
        <w:rPr>
          <w:rFonts w:cstheme="minorHAnsi"/>
          <w:noProof/>
          <w:sz w:val="24"/>
          <w:szCs w:val="24"/>
        </w:rPr>
        <w:lastRenderedPageBreak/>
        <w:drawing>
          <wp:inline distT="0" distB="0" distL="0" distR="0" wp14:anchorId="08F82742" wp14:editId="51F3AB31">
            <wp:extent cx="4272621" cy="3088978"/>
            <wp:effectExtent l="0" t="0" r="0" b="0"/>
            <wp:docPr id="3" name="Picture 3" descr="A circuit board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on a table&#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995" b="20778"/>
                    <a:stretch/>
                  </pic:blipFill>
                  <pic:spPr bwMode="auto">
                    <a:xfrm>
                      <a:off x="0" y="0"/>
                      <a:ext cx="4282649" cy="3096228"/>
                    </a:xfrm>
                    <a:prstGeom prst="rect">
                      <a:avLst/>
                    </a:prstGeom>
                    <a:noFill/>
                    <a:ln>
                      <a:noFill/>
                    </a:ln>
                    <a:extLst>
                      <a:ext uri="{53640926-AAD7-44D8-BBD7-CCE9431645EC}">
                        <a14:shadowObscured xmlns:a14="http://schemas.microsoft.com/office/drawing/2010/main"/>
                      </a:ext>
                    </a:extLst>
                  </pic:spPr>
                </pic:pic>
              </a:graphicData>
            </a:graphic>
          </wp:inline>
        </w:drawing>
      </w:r>
    </w:p>
    <w:p w14:paraId="4279DEF3" w14:textId="78A1960C" w:rsidR="00B6490A" w:rsidRPr="004B6D62" w:rsidRDefault="00B6490A"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4</w:t>
      </w:r>
      <w:r w:rsidRPr="004B6D62">
        <w:rPr>
          <w:rFonts w:cstheme="minorHAnsi"/>
          <w:sz w:val="24"/>
          <w:szCs w:val="24"/>
        </w:rPr>
        <w:t xml:space="preserve"> Complete Board</w:t>
      </w:r>
    </w:p>
    <w:p w14:paraId="7EFFCDC2" w14:textId="77777777" w:rsidR="00132B60" w:rsidRPr="004B6D62" w:rsidRDefault="00132B60" w:rsidP="00132B60">
      <w:pPr>
        <w:rPr>
          <w:rFonts w:cstheme="minorHAnsi"/>
          <w:sz w:val="24"/>
          <w:szCs w:val="24"/>
        </w:rPr>
      </w:pPr>
    </w:p>
    <w:p w14:paraId="0DCFCD9C" w14:textId="27808E3A" w:rsidR="000868F0" w:rsidRPr="004B6D62" w:rsidRDefault="000868F0" w:rsidP="00132B60">
      <w:pPr>
        <w:rPr>
          <w:rFonts w:cstheme="minorHAnsi"/>
          <w:sz w:val="24"/>
          <w:szCs w:val="24"/>
        </w:rPr>
      </w:pPr>
      <w:r w:rsidRPr="004B6D62">
        <w:rPr>
          <w:rFonts w:cstheme="minorHAnsi"/>
          <w:sz w:val="24"/>
          <w:szCs w:val="24"/>
        </w:rPr>
        <w:t xml:space="preserve">The </w:t>
      </w:r>
      <w:proofErr w:type="spellStart"/>
      <w:r w:rsidR="009D1776" w:rsidRPr="004B6D62">
        <w:rPr>
          <w:rFonts w:cstheme="minorHAnsi"/>
          <w:sz w:val="24"/>
          <w:szCs w:val="24"/>
        </w:rPr>
        <w:t>LTS</w:t>
      </w:r>
      <w:r w:rsidRPr="004B6D62">
        <w:rPr>
          <w:rFonts w:cstheme="minorHAnsi"/>
          <w:sz w:val="24"/>
          <w:szCs w:val="24"/>
        </w:rPr>
        <w:t>pice</w:t>
      </w:r>
      <w:proofErr w:type="spellEnd"/>
      <w:r w:rsidRPr="004B6D62">
        <w:rPr>
          <w:rFonts w:cstheme="minorHAnsi"/>
          <w:sz w:val="24"/>
          <w:szCs w:val="24"/>
        </w:rPr>
        <w:t xml:space="preserve"> schematic files </w:t>
      </w:r>
      <w:proofErr w:type="gramStart"/>
      <w:r w:rsidRPr="004B6D62">
        <w:rPr>
          <w:rFonts w:cstheme="minorHAnsi"/>
          <w:sz w:val="24"/>
          <w:szCs w:val="24"/>
        </w:rPr>
        <w:t>is</w:t>
      </w:r>
      <w:proofErr w:type="gramEnd"/>
      <w:r w:rsidRPr="004B6D62">
        <w:rPr>
          <w:rFonts w:cstheme="minorHAnsi"/>
          <w:sz w:val="24"/>
          <w:szCs w:val="24"/>
        </w:rPr>
        <w:t xml:space="preserve"> found in hardware/</w:t>
      </w:r>
      <w:proofErr w:type="spellStart"/>
      <w:r w:rsidR="001035FC" w:rsidRPr="004B6D62">
        <w:rPr>
          <w:rFonts w:cstheme="minorHAnsi"/>
          <w:sz w:val="24"/>
          <w:szCs w:val="24"/>
        </w:rPr>
        <w:t>LTSpice</w:t>
      </w:r>
      <w:proofErr w:type="spellEnd"/>
      <w:r w:rsidR="001035FC" w:rsidRPr="004B6D62">
        <w:rPr>
          <w:rFonts w:cstheme="minorHAnsi"/>
          <w:sz w:val="24"/>
          <w:szCs w:val="24"/>
        </w:rPr>
        <w:t xml:space="preserve"> and the Altium design files for the board are in hardware/Altium. </w:t>
      </w:r>
    </w:p>
    <w:p w14:paraId="004A9E98" w14:textId="77777777" w:rsidR="009D1776" w:rsidRPr="004B6D62" w:rsidRDefault="009D1776" w:rsidP="00132B60">
      <w:pPr>
        <w:rPr>
          <w:rFonts w:cstheme="minorHAnsi"/>
          <w:sz w:val="24"/>
          <w:szCs w:val="24"/>
        </w:rPr>
      </w:pPr>
    </w:p>
    <w:p w14:paraId="6B40E26B" w14:textId="08A8A33C" w:rsidR="009D1776" w:rsidRPr="004B6D62" w:rsidRDefault="009D1776" w:rsidP="00132B60">
      <w:pPr>
        <w:rPr>
          <w:rFonts w:cstheme="minorHAnsi"/>
          <w:sz w:val="24"/>
          <w:szCs w:val="24"/>
        </w:rPr>
      </w:pPr>
      <w:r w:rsidRPr="004B6D62">
        <w:rPr>
          <w:rFonts w:cstheme="minorHAnsi"/>
          <w:sz w:val="24"/>
          <w:szCs w:val="24"/>
        </w:rPr>
        <w:t>The next order of business is to write the Arduino code that reads the ADC samples</w:t>
      </w:r>
      <w:r w:rsidR="00D43822" w:rsidRPr="004B6D62">
        <w:rPr>
          <w:rFonts w:cstheme="minorHAnsi"/>
          <w:sz w:val="24"/>
          <w:szCs w:val="24"/>
        </w:rPr>
        <w:t xml:space="preserve"> and does the offset calculation. The base of the code is </w:t>
      </w:r>
      <w:r w:rsidR="00EF7B45" w:rsidRPr="004B6D62">
        <w:rPr>
          <w:rFonts w:cstheme="minorHAnsi"/>
          <w:sz w:val="24"/>
          <w:szCs w:val="24"/>
        </w:rPr>
        <w:t xml:space="preserve">from [3], but this code had many issues that had to be rectified. </w:t>
      </w:r>
      <w:r w:rsidR="00554F51" w:rsidRPr="004B6D62">
        <w:rPr>
          <w:rFonts w:cstheme="minorHAnsi"/>
          <w:sz w:val="24"/>
          <w:szCs w:val="24"/>
        </w:rPr>
        <w:t xml:space="preserve">The </w:t>
      </w:r>
      <w:r w:rsidR="00D00A19" w:rsidRPr="004B6D62">
        <w:rPr>
          <w:rFonts w:cstheme="minorHAnsi"/>
          <w:sz w:val="24"/>
          <w:szCs w:val="24"/>
        </w:rPr>
        <w:t xml:space="preserve">driver given is modified so that the proper channel is used, along with 20SPS sampling and an FIR filter. According to [2], </w:t>
      </w:r>
      <w:r w:rsidR="00F12ADB" w:rsidRPr="004B6D62">
        <w:rPr>
          <w:rFonts w:cstheme="minorHAnsi"/>
          <w:sz w:val="24"/>
          <w:szCs w:val="24"/>
        </w:rPr>
        <w:t>this would give a</w:t>
      </w:r>
      <w:r w:rsidR="008A52FF" w:rsidRPr="004B6D62">
        <w:rPr>
          <w:rFonts w:cstheme="minorHAnsi"/>
          <w:sz w:val="24"/>
          <w:szCs w:val="24"/>
        </w:rPr>
        <w:t xml:space="preserve">n effective number of bits of </w:t>
      </w:r>
      <w:r w:rsidR="002357BA" w:rsidRPr="004B6D62">
        <w:rPr>
          <w:rFonts w:cstheme="minorHAnsi"/>
          <w:sz w:val="24"/>
          <w:szCs w:val="24"/>
        </w:rPr>
        <w:t>24.6</w:t>
      </w:r>
      <w:r w:rsidR="00AB7AF3" w:rsidRPr="004B6D62">
        <w:rPr>
          <w:rFonts w:cstheme="minorHAnsi"/>
          <w:sz w:val="24"/>
          <w:szCs w:val="24"/>
        </w:rPr>
        <w:t xml:space="preserve">. At a reference voltage of 2.5V, this would mean the ADC resolution would be </w:t>
      </w:r>
    </w:p>
    <w:p w14:paraId="6C1D2488" w14:textId="79D0D601" w:rsidR="007E389E" w:rsidRPr="004B6D62" w:rsidRDefault="00834FFC" w:rsidP="007E389E">
      <w:pPr>
        <w:rPr>
          <w:rFonts w:eastAsiaTheme="minorEastAsia" w:cstheme="minorHAnsi"/>
          <w:sz w:val="24"/>
          <w:szCs w:val="24"/>
          <w:vertAlign w:val="subscript"/>
        </w:rPr>
      </w:pPr>
      <m:oMathPara>
        <m:oMath>
          <m:r>
            <w:rPr>
              <w:rFonts w:ascii="Cambria Math" w:hAnsi="Cambria Math" w:cstheme="minorHAnsi"/>
              <w:sz w:val="24"/>
              <w:szCs w:val="24"/>
              <w:vertAlign w:val="subscript"/>
            </w:rPr>
            <m:t>res=</m:t>
          </m:r>
          <m:f>
            <m:fPr>
              <m:ctrlPr>
                <w:rPr>
                  <w:rFonts w:ascii="Cambria Math" w:hAnsi="Cambria Math" w:cstheme="minorHAnsi"/>
                  <w:i/>
                  <w:sz w:val="24"/>
                  <w:szCs w:val="24"/>
                  <w:vertAlign w:val="subscript"/>
                </w:rPr>
              </m:ctrlPr>
            </m:fPr>
            <m:num>
              <m:r>
                <w:rPr>
                  <w:rFonts w:ascii="Cambria Math" w:hAnsi="Cambria Math" w:cstheme="minorHAnsi"/>
                  <w:sz w:val="24"/>
                  <w:szCs w:val="24"/>
                  <w:vertAlign w:val="subscript"/>
                </w:rPr>
                <m:t>2.5V</m:t>
              </m:r>
            </m:num>
            <m:den>
              <m:sSup>
                <m:sSupPr>
                  <m:ctrlPr>
                    <w:rPr>
                      <w:rFonts w:ascii="Cambria Math" w:hAnsi="Cambria Math" w:cstheme="minorHAnsi"/>
                      <w:i/>
                      <w:sz w:val="24"/>
                      <w:szCs w:val="24"/>
                      <w:vertAlign w:val="subscript"/>
                    </w:rPr>
                  </m:ctrlPr>
                </m:sSupPr>
                <m:e>
                  <m:r>
                    <w:rPr>
                      <w:rFonts w:ascii="Cambria Math" w:hAnsi="Cambria Math" w:cstheme="minorHAnsi"/>
                      <w:sz w:val="24"/>
                      <w:szCs w:val="24"/>
                      <w:vertAlign w:val="subscript"/>
                    </w:rPr>
                    <m:t>2</m:t>
                  </m:r>
                </m:e>
                <m:sup>
                  <m:r>
                    <w:rPr>
                      <w:rFonts w:ascii="Cambria Math" w:hAnsi="Cambria Math" w:cstheme="minorHAnsi"/>
                      <w:sz w:val="24"/>
                      <w:szCs w:val="24"/>
                      <w:vertAlign w:val="subscript"/>
                    </w:rPr>
                    <m:t>24.6-1</m:t>
                  </m:r>
                </m:sup>
              </m:sSup>
            </m:den>
          </m:f>
          <m:r>
            <w:rPr>
              <w:rFonts w:ascii="Cambria Math" w:hAnsi="Cambria Math" w:cstheme="minorHAnsi"/>
              <w:sz w:val="24"/>
              <w:szCs w:val="24"/>
              <w:vertAlign w:val="subscript"/>
            </w:rPr>
            <m:t>=</m:t>
          </m:r>
          <m:r>
            <w:rPr>
              <w:rFonts w:ascii="Cambria Math" w:eastAsiaTheme="minorEastAsia" w:hAnsi="Cambria Math" w:cstheme="minorHAnsi"/>
              <w:sz w:val="24"/>
              <w:szCs w:val="24"/>
              <w:vertAlign w:val="subscript"/>
            </w:rPr>
            <m:t>0.196μV</m:t>
          </m:r>
        </m:oMath>
      </m:oMathPara>
    </w:p>
    <w:p w14:paraId="68114397" w14:textId="77777777" w:rsidR="000A6497" w:rsidRPr="004B6D62" w:rsidRDefault="00797D9B" w:rsidP="007E389E">
      <w:pPr>
        <w:rPr>
          <w:rFonts w:eastAsiaTheme="minorEastAsia" w:cstheme="minorHAnsi"/>
          <w:sz w:val="24"/>
          <w:szCs w:val="24"/>
        </w:rPr>
      </w:pPr>
      <w:r w:rsidRPr="004B6D62">
        <w:rPr>
          <w:rFonts w:eastAsiaTheme="minorEastAsia" w:cstheme="minorHAnsi"/>
          <w:sz w:val="24"/>
          <w:szCs w:val="24"/>
        </w:rPr>
        <w:t xml:space="preserve">The voltage that the ADC measures corresponds to </w:t>
      </w:r>
      <w:r w:rsidR="00F9140B" w:rsidRPr="004B6D62">
        <w:rPr>
          <w:rFonts w:eastAsiaTheme="minorEastAsia" w:cstheme="minorHAnsi"/>
          <w:sz w:val="24"/>
          <w:szCs w:val="24"/>
        </w:rPr>
        <w:t xml:space="preserve">the voltage </w:t>
      </w:r>
      <w:r w:rsidR="000A6497" w:rsidRPr="004B6D62">
        <w:rPr>
          <w:rFonts w:eastAsiaTheme="minorEastAsia" w:cstheme="minorHAnsi"/>
          <w:sz w:val="24"/>
          <w:szCs w:val="24"/>
        </w:rPr>
        <w:t>produced after the current passes through the resistor and then amplified by the instrumentation amplifier:</w:t>
      </w:r>
    </w:p>
    <w:p w14:paraId="2D1FC5F8" w14:textId="77777777" w:rsidR="000A6497" w:rsidRPr="004B6D62" w:rsidRDefault="00FF1209" w:rsidP="007E389E">
      <w:pPr>
        <w:rPr>
          <w:rFonts w:eastAsiaTheme="minorEastAsia" w:cstheme="minorHAnsi"/>
          <w:sz w:val="24"/>
          <w:szCs w:val="24"/>
        </w:rPr>
      </w:pPr>
      <m:oMathPara>
        <m:oMath>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0.1</m:t>
                  </m:r>
                  <m:r>
                    <w:rPr>
                      <w:rFonts w:ascii="Cambria Math" w:eastAsiaTheme="minorEastAsia" w:hAnsi="Cambria Math" w:cstheme="minorHAnsi"/>
                      <w:sz w:val="24"/>
                      <w:szCs w:val="24"/>
                    </w:rPr>
                    <m:t>V</m:t>
                  </m:r>
                </m:num>
                <m:den>
                  <m:r>
                    <w:rPr>
                      <w:rFonts w:ascii="Cambria Math" w:eastAsiaTheme="minorEastAsia" w:hAnsi="Cambria Math" w:cstheme="minorHAnsi"/>
                      <w:sz w:val="24"/>
                      <w:szCs w:val="24"/>
                    </w:rPr>
                    <m:t>A</m:t>
                  </m:r>
                </m:den>
              </m:f>
            </m:e>
          </m:d>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100</m:t>
                  </m:r>
                  <m:r>
                    <w:rPr>
                      <w:rFonts w:ascii="Cambria Math" w:eastAsiaTheme="minorEastAsia" w:hAnsi="Cambria Math" w:cstheme="minorHAnsi"/>
                      <w:sz w:val="24"/>
                      <w:szCs w:val="24"/>
                    </w:rPr>
                    <m:t>V</m:t>
                  </m:r>
                </m:num>
                <m:den>
                  <m:r>
                    <w:rPr>
                      <w:rFonts w:ascii="Cambria Math" w:eastAsiaTheme="minorEastAsia" w:hAnsi="Cambria Math" w:cstheme="minorHAnsi"/>
                      <w:sz w:val="24"/>
                      <w:szCs w:val="24"/>
                    </w:rPr>
                    <m:t>V</m:t>
                  </m:r>
                </m:den>
              </m:f>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m:t>
              </m:r>
              <m:r>
                <w:rPr>
                  <w:rFonts w:ascii="Cambria Math" w:eastAsiaTheme="minorEastAsia" w:hAnsi="Cambria Math" w:cstheme="minorHAnsi"/>
                  <w:sz w:val="24"/>
                  <w:szCs w:val="24"/>
                </w:rPr>
                <m:t>V</m:t>
              </m:r>
            </m:num>
            <m:den>
              <m:r>
                <w:rPr>
                  <w:rFonts w:ascii="Cambria Math" w:eastAsiaTheme="minorEastAsia" w:hAnsi="Cambria Math" w:cstheme="minorHAnsi"/>
                  <w:sz w:val="24"/>
                  <w:szCs w:val="24"/>
                </w:rPr>
                <m:t>A</m:t>
              </m:r>
            </m:den>
          </m:f>
        </m:oMath>
      </m:oMathPara>
    </w:p>
    <w:p w14:paraId="2AE7992B" w14:textId="26D215A3" w:rsidR="007E389E" w:rsidRPr="004B6D62" w:rsidRDefault="000A6497" w:rsidP="002F22ED">
      <w:pPr>
        <w:rPr>
          <w:rFonts w:eastAsiaTheme="minorEastAsia" w:cstheme="minorHAnsi"/>
          <w:sz w:val="24"/>
          <w:szCs w:val="24"/>
        </w:rPr>
      </w:pPr>
      <w:proofErr w:type="gramStart"/>
      <w:r w:rsidRPr="004B6D62">
        <w:rPr>
          <w:rFonts w:eastAsiaTheme="minorEastAsia" w:cstheme="minorHAnsi"/>
          <w:sz w:val="24"/>
          <w:szCs w:val="24"/>
        </w:rPr>
        <w:t>Thus</w:t>
      </w:r>
      <w:proofErr w:type="gramEnd"/>
      <w:r w:rsidRPr="004B6D62">
        <w:rPr>
          <w:rFonts w:eastAsiaTheme="minorEastAsia" w:cstheme="minorHAnsi"/>
          <w:sz w:val="24"/>
          <w:szCs w:val="24"/>
        </w:rPr>
        <w:t xml:space="preserve"> the voltage measured </w:t>
      </w:r>
      <w:r w:rsidR="0071516A" w:rsidRPr="004B6D62">
        <w:rPr>
          <w:rFonts w:eastAsiaTheme="minorEastAsia" w:cstheme="minorHAnsi"/>
          <w:sz w:val="24"/>
          <w:szCs w:val="24"/>
        </w:rPr>
        <w:t xml:space="preserve">corresponds to ten times the </w:t>
      </w:r>
      <w:r w:rsidR="0018454A" w:rsidRPr="004B6D62">
        <w:rPr>
          <w:rFonts w:eastAsiaTheme="minorEastAsia" w:cstheme="minorHAnsi"/>
          <w:sz w:val="24"/>
          <w:szCs w:val="24"/>
        </w:rPr>
        <w:t>current</w:t>
      </w:r>
      <w:r w:rsidR="006743EC" w:rsidRPr="004B6D62">
        <w:rPr>
          <w:rFonts w:eastAsiaTheme="minorEastAsia" w:cstheme="minorHAnsi"/>
          <w:sz w:val="24"/>
          <w:szCs w:val="24"/>
        </w:rPr>
        <w:t xml:space="preserve">, and the minimum current we can resolve is </w:t>
      </w:r>
      <m:oMath>
        <m:f>
          <m:fPr>
            <m:ctrlPr>
              <w:rPr>
                <w:rFonts w:ascii="Cambria Math" w:eastAsiaTheme="minorEastAsia" w:hAnsi="Cambria Math" w:cstheme="minorHAnsi"/>
                <w:i/>
                <w:sz w:val="24"/>
                <w:szCs w:val="24"/>
                <w:vertAlign w:val="subscript"/>
              </w:rPr>
            </m:ctrlPr>
          </m:fPr>
          <m:num>
            <m:r>
              <w:rPr>
                <w:rFonts w:ascii="Cambria Math" w:eastAsiaTheme="minorEastAsia" w:hAnsi="Cambria Math" w:cstheme="minorHAnsi"/>
                <w:sz w:val="24"/>
                <w:szCs w:val="24"/>
                <w:vertAlign w:val="subscript"/>
              </w:rPr>
              <m:t>0.196μV</m:t>
            </m:r>
          </m:num>
          <m:den>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10V</m:t>
                </m:r>
              </m:num>
              <m:den>
                <m:r>
                  <w:rPr>
                    <w:rFonts w:ascii="Cambria Math" w:eastAsiaTheme="minorEastAsia" w:hAnsi="Cambria Math" w:cstheme="minorHAnsi"/>
                    <w:sz w:val="24"/>
                    <w:szCs w:val="24"/>
                  </w:rPr>
                  <m:t>A</m:t>
                </m:r>
              </m:den>
            </m:f>
          </m:den>
        </m:f>
        <m:r>
          <w:rPr>
            <w:rFonts w:ascii="Cambria Math" w:eastAsiaTheme="minorEastAsia" w:hAnsi="Cambria Math" w:cstheme="minorHAnsi"/>
            <w:sz w:val="24"/>
            <w:szCs w:val="24"/>
          </w:rPr>
          <m:t>=0.020μA</m:t>
        </m:r>
      </m:oMath>
      <w:r w:rsidR="006743EC" w:rsidRPr="004B6D62">
        <w:rPr>
          <w:rFonts w:eastAsiaTheme="minorEastAsia" w:cstheme="minorHAnsi"/>
          <w:sz w:val="24"/>
          <w:szCs w:val="24"/>
        </w:rPr>
        <w:t>.</w:t>
      </w:r>
    </w:p>
    <w:p w14:paraId="114ADAA7" w14:textId="77777777" w:rsidR="004A5DF0" w:rsidRPr="004B6D62" w:rsidRDefault="004A5DF0" w:rsidP="007E389E">
      <w:pPr>
        <w:rPr>
          <w:rFonts w:eastAsiaTheme="minorEastAsia" w:cstheme="minorHAnsi"/>
          <w:sz w:val="24"/>
          <w:szCs w:val="24"/>
        </w:rPr>
      </w:pPr>
    </w:p>
    <w:p w14:paraId="0EC3B17D" w14:textId="51E2215D" w:rsidR="004A5DF0" w:rsidRPr="004B6D62" w:rsidRDefault="004A5DF0" w:rsidP="007E389E">
      <w:pPr>
        <w:rPr>
          <w:rFonts w:eastAsiaTheme="minorEastAsia" w:cstheme="minorHAnsi"/>
          <w:sz w:val="24"/>
          <w:szCs w:val="24"/>
        </w:rPr>
      </w:pPr>
      <w:r w:rsidRPr="004B6D62">
        <w:rPr>
          <w:rFonts w:eastAsiaTheme="minorEastAsia" w:cstheme="minorHAnsi"/>
          <w:sz w:val="24"/>
          <w:szCs w:val="24"/>
        </w:rPr>
        <w:t xml:space="preserve">The calibration steps </w:t>
      </w:r>
      <w:r w:rsidR="00C37C3B" w:rsidRPr="004B6D62">
        <w:rPr>
          <w:rFonts w:eastAsiaTheme="minorEastAsia" w:cstheme="minorHAnsi"/>
          <w:sz w:val="24"/>
          <w:szCs w:val="24"/>
        </w:rPr>
        <w:t xml:space="preserve">start upon startup of the Arduino </w:t>
      </w:r>
      <w:proofErr w:type="gramStart"/>
      <w:r w:rsidR="00C37C3B" w:rsidRPr="004B6D62">
        <w:rPr>
          <w:rFonts w:eastAsiaTheme="minorEastAsia" w:cstheme="minorHAnsi"/>
          <w:sz w:val="24"/>
          <w:szCs w:val="24"/>
        </w:rPr>
        <w:t>code, and</w:t>
      </w:r>
      <w:proofErr w:type="gramEnd"/>
      <w:r w:rsidR="00C37C3B" w:rsidRPr="004B6D62">
        <w:rPr>
          <w:rFonts w:eastAsiaTheme="minorEastAsia" w:cstheme="minorHAnsi"/>
          <w:sz w:val="24"/>
          <w:szCs w:val="24"/>
        </w:rPr>
        <w:t xml:space="preserve"> start with </w:t>
      </w:r>
      <w:r w:rsidR="00E46048" w:rsidRPr="004B6D62">
        <w:rPr>
          <w:rFonts w:eastAsiaTheme="minorEastAsia" w:cstheme="minorHAnsi"/>
          <w:sz w:val="24"/>
          <w:szCs w:val="24"/>
        </w:rPr>
        <w:t>discarding the first 100 samples to reach steady state, and then using the next 100 samples to find an average</w:t>
      </w:r>
      <w:r w:rsidR="002C194C" w:rsidRPr="004B6D62">
        <w:rPr>
          <w:rFonts w:eastAsiaTheme="minorEastAsia" w:cstheme="minorHAnsi"/>
          <w:sz w:val="24"/>
          <w:szCs w:val="24"/>
        </w:rPr>
        <w:t xml:space="preserve"> value to subtract off. Upon doing so, the measurements </w:t>
      </w:r>
      <w:r w:rsidR="006743EC" w:rsidRPr="004B6D62">
        <w:rPr>
          <w:rFonts w:eastAsiaTheme="minorEastAsia" w:cstheme="minorHAnsi"/>
          <w:sz w:val="24"/>
          <w:szCs w:val="24"/>
        </w:rPr>
        <w:t xml:space="preserve">have a mean of </w:t>
      </w:r>
      <m:oMath>
        <m:r>
          <w:rPr>
            <w:rFonts w:ascii="Cambria Math" w:eastAsiaTheme="minorEastAsia" w:hAnsi="Cambria Math" w:cstheme="minorHAnsi"/>
            <w:sz w:val="24"/>
            <w:szCs w:val="24"/>
          </w:rPr>
          <m:t>μ=0.074 μA</m:t>
        </m:r>
      </m:oMath>
      <w:r w:rsidR="006743EC" w:rsidRPr="004B6D62">
        <w:rPr>
          <w:rFonts w:eastAsiaTheme="minorEastAsia" w:cstheme="minorHAnsi"/>
          <w:sz w:val="24"/>
          <w:szCs w:val="24"/>
        </w:rPr>
        <w:t xml:space="preserve"> and a variance of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σ</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=0.069 μ</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2</m:t>
            </m:r>
          </m:sup>
        </m:sSup>
      </m:oMath>
      <w:r w:rsidR="006743EC" w:rsidRPr="004B6D62">
        <w:rPr>
          <w:rFonts w:eastAsiaTheme="minorEastAsia" w:cstheme="minorHAnsi"/>
          <w:sz w:val="24"/>
          <w:szCs w:val="24"/>
        </w:rPr>
        <w:t xml:space="preserve">. There is some error in the no load measurements, and these can come from a variety of </w:t>
      </w:r>
      <w:proofErr w:type="gramStart"/>
      <w:r w:rsidR="006743EC" w:rsidRPr="004B6D62">
        <w:rPr>
          <w:rFonts w:eastAsiaTheme="minorEastAsia" w:cstheme="minorHAnsi"/>
          <w:sz w:val="24"/>
          <w:szCs w:val="24"/>
        </w:rPr>
        <w:t>source</w:t>
      </w:r>
      <w:proofErr w:type="gramEnd"/>
      <w:r w:rsidR="006743EC" w:rsidRPr="004B6D62">
        <w:rPr>
          <w:rFonts w:eastAsiaTheme="minorEastAsia" w:cstheme="minorHAnsi"/>
          <w:sz w:val="24"/>
          <w:szCs w:val="24"/>
        </w:rPr>
        <w:t xml:space="preserve">. These include power supply noise, thermal noise, and the resistive losses in the cables and wires used. The USB cable used to connect the device under </w:t>
      </w:r>
      <w:proofErr w:type="gramStart"/>
      <w:r w:rsidR="006743EC" w:rsidRPr="004B6D62">
        <w:rPr>
          <w:rFonts w:eastAsiaTheme="minorEastAsia" w:cstheme="minorHAnsi"/>
          <w:sz w:val="24"/>
          <w:szCs w:val="24"/>
        </w:rPr>
        <w:t>test</w:t>
      </w:r>
      <w:proofErr w:type="gramEnd"/>
      <w:r w:rsidR="006743EC" w:rsidRPr="004B6D62">
        <w:rPr>
          <w:rFonts w:eastAsiaTheme="minorEastAsia" w:cstheme="minorHAnsi"/>
          <w:sz w:val="24"/>
          <w:szCs w:val="24"/>
        </w:rPr>
        <w:t xml:space="preserve"> is particularly long. </w:t>
      </w:r>
    </w:p>
    <w:p w14:paraId="5794D300" w14:textId="77777777" w:rsidR="005C20E2" w:rsidRPr="004B6D62" w:rsidRDefault="005C20E2" w:rsidP="007E389E">
      <w:pPr>
        <w:rPr>
          <w:rFonts w:eastAsiaTheme="minorEastAsia" w:cstheme="minorHAnsi"/>
          <w:sz w:val="24"/>
          <w:szCs w:val="24"/>
        </w:rPr>
      </w:pPr>
    </w:p>
    <w:p w14:paraId="673E6ED2" w14:textId="4DCCE668" w:rsidR="005C20E2" w:rsidRPr="004B6D62" w:rsidRDefault="005C20E2" w:rsidP="007E389E">
      <w:pPr>
        <w:rPr>
          <w:rFonts w:eastAsiaTheme="minorEastAsia" w:cstheme="minorHAnsi"/>
          <w:sz w:val="24"/>
          <w:szCs w:val="24"/>
        </w:rPr>
      </w:pPr>
      <w:r w:rsidRPr="004B6D62">
        <w:rPr>
          <w:rFonts w:eastAsiaTheme="minorEastAsia" w:cstheme="minorHAnsi"/>
          <w:sz w:val="24"/>
          <w:szCs w:val="24"/>
        </w:rPr>
        <w:lastRenderedPageBreak/>
        <w:t xml:space="preserve">The samples are written </w:t>
      </w:r>
      <w:r w:rsidR="004C22C9" w:rsidRPr="004B6D62">
        <w:rPr>
          <w:rFonts w:eastAsiaTheme="minorEastAsia" w:cstheme="minorHAnsi"/>
          <w:sz w:val="24"/>
          <w:szCs w:val="24"/>
        </w:rPr>
        <w:t xml:space="preserve">to the serial port, which are then read with </w:t>
      </w:r>
      <w:proofErr w:type="spellStart"/>
      <w:r w:rsidR="004C22C9" w:rsidRPr="004B6D62">
        <w:rPr>
          <w:rFonts w:eastAsiaTheme="minorEastAsia" w:cstheme="minorHAnsi"/>
          <w:sz w:val="24"/>
          <w:szCs w:val="24"/>
        </w:rPr>
        <w:t>PuTTy</w:t>
      </w:r>
      <w:proofErr w:type="spellEnd"/>
      <w:r w:rsidR="004C22C9" w:rsidRPr="004B6D62">
        <w:rPr>
          <w:rFonts w:eastAsiaTheme="minorEastAsia" w:cstheme="minorHAnsi"/>
          <w:sz w:val="24"/>
          <w:szCs w:val="24"/>
        </w:rPr>
        <w:t xml:space="preserve"> and written into a file where they are </w:t>
      </w:r>
      <w:r w:rsidR="008E1B94" w:rsidRPr="004B6D62">
        <w:rPr>
          <w:rFonts w:eastAsiaTheme="minorEastAsia" w:cstheme="minorHAnsi"/>
          <w:sz w:val="24"/>
          <w:szCs w:val="24"/>
        </w:rPr>
        <w:t xml:space="preserve">then pasted into excel to find the average. </w:t>
      </w:r>
      <w:r w:rsidR="00A468F1" w:rsidRPr="004B6D62">
        <w:rPr>
          <w:rFonts w:eastAsiaTheme="minorEastAsia" w:cstheme="minorHAnsi"/>
          <w:sz w:val="24"/>
          <w:szCs w:val="24"/>
        </w:rPr>
        <w:t xml:space="preserve">The Arduino code is in </w:t>
      </w:r>
      <w:proofErr w:type="spellStart"/>
      <w:r w:rsidR="00A468F1" w:rsidRPr="004B6D62">
        <w:rPr>
          <w:rFonts w:eastAsiaTheme="minorEastAsia" w:cstheme="minorHAnsi"/>
          <w:sz w:val="24"/>
          <w:szCs w:val="24"/>
        </w:rPr>
        <w:t>src</w:t>
      </w:r>
      <w:proofErr w:type="spellEnd"/>
      <w:r w:rsidR="00A468F1" w:rsidRPr="004B6D62">
        <w:rPr>
          <w:rFonts w:eastAsiaTheme="minorEastAsia" w:cstheme="minorHAnsi"/>
          <w:sz w:val="24"/>
          <w:szCs w:val="24"/>
        </w:rPr>
        <w:t xml:space="preserve">/Arduino. </w:t>
      </w:r>
    </w:p>
    <w:p w14:paraId="1A4EFAB9" w14:textId="77777777" w:rsidR="00481256" w:rsidRPr="004B6D62" w:rsidRDefault="00481256" w:rsidP="007E389E">
      <w:pPr>
        <w:rPr>
          <w:rFonts w:eastAsiaTheme="minorEastAsia" w:cstheme="minorHAnsi"/>
          <w:sz w:val="24"/>
          <w:szCs w:val="24"/>
        </w:rPr>
      </w:pPr>
    </w:p>
    <w:p w14:paraId="79B1205C" w14:textId="2B2D141F" w:rsidR="00481256" w:rsidRPr="004B6D62" w:rsidRDefault="00481256" w:rsidP="007E389E">
      <w:pPr>
        <w:rPr>
          <w:rFonts w:eastAsiaTheme="minorEastAsia" w:cstheme="minorHAnsi"/>
          <w:sz w:val="24"/>
          <w:szCs w:val="24"/>
        </w:rPr>
      </w:pPr>
      <w:r w:rsidRPr="004B6D62">
        <w:rPr>
          <w:rFonts w:eastAsiaTheme="minorEastAsia" w:cstheme="minorHAnsi"/>
          <w:sz w:val="24"/>
          <w:szCs w:val="24"/>
        </w:rPr>
        <w:t>For the current measurements, 250 samples are averaged</w:t>
      </w:r>
      <w:r w:rsidR="00D54964" w:rsidRPr="004B6D62">
        <w:rPr>
          <w:rFonts w:eastAsiaTheme="minorEastAsia" w:cstheme="minorHAnsi"/>
          <w:sz w:val="24"/>
          <w:szCs w:val="24"/>
        </w:rPr>
        <w:t xml:space="preserve">. </w:t>
      </w:r>
    </w:p>
    <w:p w14:paraId="73F34FFF" w14:textId="72A60387" w:rsidR="001035FC" w:rsidRPr="004B6D62" w:rsidRDefault="00416908" w:rsidP="00132B60">
      <w:pPr>
        <w:rPr>
          <w:rFonts w:cstheme="minorHAnsi"/>
          <w:sz w:val="24"/>
          <w:szCs w:val="24"/>
          <w:u w:val="single"/>
        </w:rPr>
      </w:pPr>
      <w:r w:rsidRPr="004B6D62">
        <w:rPr>
          <w:rFonts w:cstheme="minorHAnsi"/>
          <w:sz w:val="24"/>
          <w:szCs w:val="24"/>
          <w:u w:val="single"/>
        </w:rPr>
        <w:t>ZephyrOs-based Computation Tests</w:t>
      </w:r>
    </w:p>
    <w:p w14:paraId="0FA2B038" w14:textId="3414541E" w:rsidR="00FA09C7" w:rsidRPr="004B6D62" w:rsidRDefault="00FA09C7" w:rsidP="00132B60">
      <w:pPr>
        <w:rPr>
          <w:rFonts w:cstheme="minorHAnsi"/>
          <w:sz w:val="24"/>
          <w:szCs w:val="24"/>
        </w:rPr>
      </w:pPr>
      <w:r w:rsidRPr="004B6D62">
        <w:rPr>
          <w:rFonts w:cstheme="minorHAnsi"/>
          <w:sz w:val="24"/>
          <w:szCs w:val="24"/>
        </w:rPr>
        <w:t xml:space="preserve">There are several tests that are used to test </w:t>
      </w:r>
      <w:proofErr w:type="gramStart"/>
      <w:r w:rsidRPr="004B6D62">
        <w:rPr>
          <w:rFonts w:cstheme="minorHAnsi"/>
          <w:sz w:val="24"/>
          <w:szCs w:val="24"/>
        </w:rPr>
        <w:t>the power</w:t>
      </w:r>
      <w:proofErr w:type="gramEnd"/>
      <w:r w:rsidRPr="004B6D62">
        <w:rPr>
          <w:rFonts w:cstheme="minorHAnsi"/>
          <w:sz w:val="24"/>
          <w:szCs w:val="24"/>
        </w:rPr>
        <w:t xml:space="preserve"> consumption. </w:t>
      </w:r>
    </w:p>
    <w:p w14:paraId="5F656A73"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FIR (10 tap, 64 pts)</w:t>
      </w:r>
    </w:p>
    <w:p w14:paraId="50B1B330"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FFT (32 </w:t>
      </w:r>
      <w:proofErr w:type="spellStart"/>
      <w:r w:rsidRPr="004B6D62">
        <w:rPr>
          <w:rFonts w:cstheme="minorHAnsi"/>
          <w:sz w:val="24"/>
          <w:szCs w:val="24"/>
        </w:rPr>
        <w:t>pt</w:t>
      </w:r>
      <w:proofErr w:type="spellEnd"/>
      <w:r w:rsidRPr="004B6D62">
        <w:rPr>
          <w:rFonts w:cstheme="minorHAnsi"/>
          <w:sz w:val="24"/>
          <w:szCs w:val="24"/>
        </w:rPr>
        <w:t>)</w:t>
      </w:r>
    </w:p>
    <w:p w14:paraId="4C342A7A"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LZ4 Compression ("Lorem ipsum dolor sit </w:t>
      </w:r>
      <w:proofErr w:type="spellStart"/>
      <w:r w:rsidRPr="004B6D62">
        <w:rPr>
          <w:rFonts w:cstheme="minorHAnsi"/>
          <w:sz w:val="24"/>
          <w:szCs w:val="24"/>
        </w:rPr>
        <w:t>amet</w:t>
      </w:r>
      <w:proofErr w:type="spellEnd"/>
      <w:r w:rsidRPr="004B6D62">
        <w:rPr>
          <w:rFonts w:cstheme="minorHAnsi"/>
          <w:sz w:val="24"/>
          <w:szCs w:val="24"/>
        </w:rPr>
        <w:t xml:space="preserve">, </w:t>
      </w:r>
      <w:proofErr w:type="spellStart"/>
      <w:r w:rsidRPr="004B6D62">
        <w:rPr>
          <w:rFonts w:cstheme="minorHAnsi"/>
          <w:sz w:val="24"/>
          <w:szCs w:val="24"/>
        </w:rPr>
        <w:t>consectetur</w:t>
      </w:r>
      <w:proofErr w:type="spellEnd"/>
      <w:r w:rsidRPr="004B6D62">
        <w:rPr>
          <w:rFonts w:cstheme="minorHAnsi"/>
          <w:sz w:val="24"/>
          <w:szCs w:val="24"/>
        </w:rPr>
        <w:t>…”)</w:t>
      </w:r>
    </w:p>
    <w:p w14:paraId="084E75B2"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SHA256 Encryption (“</w:t>
      </w:r>
      <w:proofErr w:type="spellStart"/>
      <w:r w:rsidRPr="004B6D62">
        <w:rPr>
          <w:rFonts w:cstheme="minorHAnsi"/>
          <w:sz w:val="24"/>
          <w:szCs w:val="24"/>
        </w:rPr>
        <w:t>abc</w:t>
      </w:r>
      <w:proofErr w:type="spellEnd"/>
      <w:r w:rsidRPr="004B6D62">
        <w:rPr>
          <w:rFonts w:cstheme="minorHAnsi"/>
          <w:sz w:val="24"/>
          <w:szCs w:val="24"/>
        </w:rPr>
        <w:t>”)</w:t>
      </w:r>
    </w:p>
    <w:p w14:paraId="4505EC4E" w14:textId="77777777" w:rsidR="00340D77" w:rsidRPr="004B6D62" w:rsidRDefault="00340D77" w:rsidP="00340D77">
      <w:pPr>
        <w:pStyle w:val="ListParagraph"/>
        <w:numPr>
          <w:ilvl w:val="0"/>
          <w:numId w:val="1"/>
        </w:numPr>
        <w:rPr>
          <w:rFonts w:cstheme="minorHAnsi"/>
          <w:sz w:val="24"/>
          <w:szCs w:val="24"/>
        </w:rPr>
      </w:pPr>
      <w:proofErr w:type="spellStart"/>
      <w:r w:rsidRPr="004B6D62">
        <w:rPr>
          <w:rFonts w:cstheme="minorHAnsi"/>
          <w:sz w:val="24"/>
          <w:szCs w:val="24"/>
        </w:rPr>
        <w:t>TFlite</w:t>
      </w:r>
      <w:proofErr w:type="spellEnd"/>
      <w:r w:rsidRPr="004B6D62">
        <w:rPr>
          <w:rFonts w:cstheme="minorHAnsi"/>
          <w:sz w:val="24"/>
          <w:szCs w:val="24"/>
        </w:rPr>
        <w:t xml:space="preserve"> Sine Estimation Model </w:t>
      </w:r>
    </w:p>
    <w:p w14:paraId="7B15F20D" w14:textId="0F47407C"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BLE Broadcast (For BLE devices)</w:t>
      </w:r>
    </w:p>
    <w:p w14:paraId="671DB8CF" w14:textId="77777777" w:rsidR="00340D77" w:rsidRPr="004B6D62" w:rsidRDefault="00340D77" w:rsidP="00132B60">
      <w:pPr>
        <w:rPr>
          <w:rFonts w:cstheme="minorHAnsi"/>
          <w:sz w:val="24"/>
          <w:szCs w:val="24"/>
        </w:rPr>
      </w:pPr>
    </w:p>
    <w:p w14:paraId="5A826423" w14:textId="7A1D1700" w:rsidR="00C27597" w:rsidRPr="004B6D62" w:rsidRDefault="00C27597" w:rsidP="00132B60">
      <w:pPr>
        <w:rPr>
          <w:rFonts w:cstheme="minorHAnsi"/>
          <w:sz w:val="24"/>
          <w:szCs w:val="24"/>
        </w:rPr>
      </w:pPr>
      <w:r w:rsidRPr="004B6D62">
        <w:rPr>
          <w:rFonts w:cstheme="minorHAnsi"/>
          <w:sz w:val="24"/>
          <w:szCs w:val="24"/>
        </w:rPr>
        <w:t xml:space="preserve">The first two tests are written using code from </w:t>
      </w:r>
      <w:r w:rsidR="00E31E50" w:rsidRPr="004B6D62">
        <w:rPr>
          <w:rFonts w:cstheme="minorHAnsi"/>
          <w:sz w:val="24"/>
          <w:szCs w:val="24"/>
        </w:rPr>
        <w:t xml:space="preserve">online libraries [4, 5]. The rest </w:t>
      </w:r>
      <w:r w:rsidR="00257289" w:rsidRPr="004B6D62">
        <w:rPr>
          <w:rFonts w:cstheme="minorHAnsi"/>
          <w:sz w:val="24"/>
          <w:szCs w:val="24"/>
        </w:rPr>
        <w:t xml:space="preserve">of the tests are modified versions of example code found in the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 directory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/zephyr/samples/). </w:t>
      </w:r>
      <w:r w:rsidR="00750C04" w:rsidRPr="004B6D62">
        <w:rPr>
          <w:rFonts w:cstheme="minorHAnsi"/>
          <w:sz w:val="24"/>
          <w:szCs w:val="24"/>
        </w:rPr>
        <w:t xml:space="preserve">The last test (broadcast) only applies to the BLE and ESP since they have radios. </w:t>
      </w:r>
    </w:p>
    <w:p w14:paraId="3632432E" w14:textId="77777777" w:rsidR="00A7360D" w:rsidRPr="004B6D62" w:rsidRDefault="00A7360D" w:rsidP="00132B60">
      <w:pPr>
        <w:rPr>
          <w:rFonts w:cstheme="minorHAnsi"/>
          <w:sz w:val="24"/>
          <w:szCs w:val="24"/>
        </w:rPr>
      </w:pPr>
    </w:p>
    <w:p w14:paraId="184B3CEF" w14:textId="2F0A98C4" w:rsidR="0098764A" w:rsidRPr="004B6D62" w:rsidRDefault="00A7360D" w:rsidP="0098764A">
      <w:pPr>
        <w:rPr>
          <w:rFonts w:cstheme="minorHAnsi"/>
          <w:sz w:val="24"/>
          <w:szCs w:val="24"/>
        </w:rPr>
      </w:pPr>
      <w:r w:rsidRPr="004B6D62">
        <w:rPr>
          <w:rFonts w:cstheme="minorHAnsi"/>
          <w:sz w:val="24"/>
          <w:szCs w:val="24"/>
        </w:rPr>
        <w:t>Except for the broadcast test, the tests are further modified to find execution timing of the code</w:t>
      </w:r>
      <w:r w:rsidR="005950A4" w:rsidRPr="004B6D62">
        <w:rPr>
          <w:rFonts w:cstheme="minorHAnsi"/>
          <w:sz w:val="24"/>
          <w:szCs w:val="24"/>
        </w:rPr>
        <w:t xml:space="preserve"> (using a Zephyr library)</w:t>
      </w:r>
      <w:r w:rsidRPr="004B6D62">
        <w:rPr>
          <w:rFonts w:cstheme="minorHAnsi"/>
          <w:sz w:val="24"/>
          <w:szCs w:val="24"/>
        </w:rPr>
        <w:t xml:space="preserve">. </w:t>
      </w:r>
      <w:r w:rsidR="00312B17" w:rsidRPr="004B6D62">
        <w:rPr>
          <w:rFonts w:cstheme="minorHAnsi"/>
          <w:sz w:val="24"/>
          <w:szCs w:val="24"/>
        </w:rPr>
        <w:t xml:space="preserve">100 runs of the code that is running in a loop for the power test are timed and printed to the serial port. </w:t>
      </w:r>
      <w:r w:rsidR="00753248" w:rsidRPr="004B6D62">
        <w:rPr>
          <w:rFonts w:cstheme="minorHAnsi"/>
          <w:sz w:val="24"/>
          <w:szCs w:val="24"/>
        </w:rPr>
        <w:t xml:space="preserve">5 of these for a total of </w:t>
      </w:r>
      <w:r w:rsidR="00E65451" w:rsidRPr="004B6D62">
        <w:rPr>
          <w:rFonts w:cstheme="minorHAnsi"/>
          <w:sz w:val="24"/>
          <w:szCs w:val="24"/>
        </w:rPr>
        <w:t xml:space="preserve">500 runs are averaged together to find an execution time per run. </w:t>
      </w:r>
      <w:r w:rsidR="00312B17" w:rsidRPr="004B6D62">
        <w:rPr>
          <w:rFonts w:cstheme="minorHAnsi"/>
          <w:sz w:val="24"/>
          <w:szCs w:val="24"/>
        </w:rPr>
        <w:t>For the</w:t>
      </w:r>
      <w:r w:rsidR="007A3D71" w:rsidRPr="004B6D62">
        <w:rPr>
          <w:rFonts w:cstheme="minorHAnsi"/>
          <w:sz w:val="24"/>
          <w:szCs w:val="24"/>
        </w:rPr>
        <w:t xml:space="preserve"> BLE and </w:t>
      </w:r>
      <w:r w:rsidR="005950A4" w:rsidRPr="004B6D62">
        <w:rPr>
          <w:rFonts w:cstheme="minorHAnsi"/>
          <w:sz w:val="24"/>
          <w:szCs w:val="24"/>
        </w:rPr>
        <w:t xml:space="preserve">Pico, additional configuration </w:t>
      </w:r>
      <w:r w:rsidR="00E46CD1" w:rsidRPr="004B6D62">
        <w:rPr>
          <w:rFonts w:cstheme="minorHAnsi"/>
          <w:sz w:val="24"/>
          <w:szCs w:val="24"/>
        </w:rPr>
        <w:t xml:space="preserve">is needed </w:t>
      </w:r>
      <w:r w:rsidR="0098764A" w:rsidRPr="004B6D62">
        <w:rPr>
          <w:rFonts w:cstheme="minorHAnsi"/>
          <w:sz w:val="24"/>
          <w:szCs w:val="24"/>
        </w:rPr>
        <w:t xml:space="preserve">to print to the serial port. The Zephyr applications are found in </w:t>
      </w:r>
      <w:proofErr w:type="spellStart"/>
      <w:r w:rsidR="0098764A" w:rsidRPr="004B6D62">
        <w:rPr>
          <w:rFonts w:cstheme="minorHAnsi"/>
          <w:sz w:val="24"/>
          <w:szCs w:val="24"/>
        </w:rPr>
        <w:t>src</w:t>
      </w:r>
      <w:proofErr w:type="spellEnd"/>
      <w:r w:rsidR="0098764A" w:rsidRPr="004B6D62">
        <w:rPr>
          <w:rFonts w:cstheme="minorHAnsi"/>
          <w:sz w:val="24"/>
          <w:szCs w:val="24"/>
        </w:rPr>
        <w:t xml:space="preserve">/Zephyr. There are two flavors, one is </w:t>
      </w:r>
      <w:proofErr w:type="spellStart"/>
      <w:r w:rsidR="0098764A" w:rsidRPr="004B6D62">
        <w:rPr>
          <w:rFonts w:cstheme="minorHAnsi"/>
          <w:sz w:val="24"/>
          <w:szCs w:val="24"/>
        </w:rPr>
        <w:t>src</w:t>
      </w:r>
      <w:proofErr w:type="spellEnd"/>
      <w:r w:rsidR="0098764A" w:rsidRPr="004B6D62">
        <w:rPr>
          <w:rFonts w:cstheme="minorHAnsi"/>
          <w:sz w:val="24"/>
          <w:szCs w:val="24"/>
        </w:rPr>
        <w:t>/Zephyr/</w:t>
      </w:r>
      <w:proofErr w:type="gramStart"/>
      <w:r w:rsidR="0098764A" w:rsidRPr="004B6D62">
        <w:rPr>
          <w:rFonts w:cstheme="minorHAnsi"/>
          <w:sz w:val="24"/>
          <w:szCs w:val="24"/>
        </w:rPr>
        <w:t>power</w:t>
      </w:r>
      <w:proofErr w:type="gramEnd"/>
      <w:r w:rsidR="0098764A" w:rsidRPr="004B6D62">
        <w:rPr>
          <w:rFonts w:cstheme="minorHAnsi"/>
          <w:sz w:val="24"/>
          <w:szCs w:val="24"/>
        </w:rPr>
        <w:t xml:space="preserve"> and one is </w:t>
      </w:r>
      <w:proofErr w:type="spellStart"/>
      <w:r w:rsidR="0098764A" w:rsidRPr="004B6D62">
        <w:rPr>
          <w:rFonts w:cstheme="minorHAnsi"/>
          <w:sz w:val="24"/>
          <w:szCs w:val="24"/>
        </w:rPr>
        <w:t>src</w:t>
      </w:r>
      <w:proofErr w:type="spellEnd"/>
      <w:r w:rsidR="0098764A" w:rsidRPr="004B6D62">
        <w:rPr>
          <w:rFonts w:cstheme="minorHAnsi"/>
          <w:sz w:val="24"/>
          <w:szCs w:val="24"/>
        </w:rPr>
        <w:t>/Zephyr/timing/</w:t>
      </w:r>
      <w:proofErr w:type="spellStart"/>
      <w:r w:rsidR="0098764A" w:rsidRPr="004B6D62">
        <w:rPr>
          <w:rFonts w:cstheme="minorHAnsi"/>
          <w:sz w:val="24"/>
          <w:szCs w:val="24"/>
        </w:rPr>
        <w:t>nano_pi</w:t>
      </w:r>
      <w:proofErr w:type="spellEnd"/>
      <w:r w:rsidR="0098764A" w:rsidRPr="004B6D62">
        <w:rPr>
          <w:rFonts w:cstheme="minorHAnsi"/>
          <w:sz w:val="24"/>
          <w:szCs w:val="24"/>
        </w:rPr>
        <w:t xml:space="preserve"> and </w:t>
      </w:r>
      <w:proofErr w:type="spellStart"/>
      <w:r w:rsidR="0098764A" w:rsidRPr="004B6D62">
        <w:rPr>
          <w:rFonts w:cstheme="minorHAnsi"/>
          <w:sz w:val="24"/>
          <w:szCs w:val="24"/>
        </w:rPr>
        <w:t>src</w:t>
      </w:r>
      <w:proofErr w:type="spellEnd"/>
      <w:r w:rsidR="0098764A" w:rsidRPr="004B6D62">
        <w:rPr>
          <w:rFonts w:cstheme="minorHAnsi"/>
          <w:sz w:val="24"/>
          <w:szCs w:val="24"/>
        </w:rPr>
        <w:t>/Zephyr/timing/esp.</w:t>
      </w:r>
    </w:p>
    <w:p w14:paraId="18D9682F" w14:textId="77777777" w:rsidR="00C25A20" w:rsidRPr="004B6D62" w:rsidRDefault="00C25A20" w:rsidP="0098764A">
      <w:pPr>
        <w:rPr>
          <w:rFonts w:cstheme="minorHAnsi"/>
          <w:sz w:val="24"/>
          <w:szCs w:val="24"/>
        </w:rPr>
      </w:pPr>
    </w:p>
    <w:p w14:paraId="7BF7D75E" w14:textId="79CCA9CC" w:rsidR="004B6D62" w:rsidRDefault="00C25A20" w:rsidP="004B6D62">
      <w:pPr>
        <w:rPr>
          <w:rFonts w:cstheme="minorHAnsi"/>
          <w:sz w:val="24"/>
          <w:szCs w:val="24"/>
        </w:rPr>
      </w:pPr>
      <w:r w:rsidRPr="004B6D62">
        <w:rPr>
          <w:rFonts w:cstheme="minorHAnsi"/>
          <w:sz w:val="24"/>
          <w:szCs w:val="24"/>
        </w:rPr>
        <w:t xml:space="preserve">The measurement data </w:t>
      </w:r>
      <w:r w:rsidR="004B6D62">
        <w:rPr>
          <w:rFonts w:cstheme="minorHAnsi"/>
          <w:sz w:val="24"/>
          <w:szCs w:val="24"/>
        </w:rPr>
        <w:t xml:space="preserve">can be found in our Google drive </w:t>
      </w:r>
      <w:hyperlink r:id="rId10" w:history="1">
        <w:r w:rsidR="004B6D62" w:rsidRPr="00984045">
          <w:rPr>
            <w:rStyle w:val="Hyperlink"/>
            <w:rFonts w:cstheme="minorHAnsi"/>
            <w:sz w:val="24"/>
            <w:szCs w:val="24"/>
          </w:rPr>
          <w:t>https://drive.google.com/drive/folders/1zpd2A9vdD_L1s2i-tXj2ZQ2Z_FPMoxEz?usp=share_link</w:t>
        </w:r>
      </w:hyperlink>
      <w:r w:rsidR="004B6D62">
        <w:rPr>
          <w:rFonts w:cstheme="minorHAnsi"/>
          <w:sz w:val="24"/>
          <w:szCs w:val="24"/>
        </w:rPr>
        <w:t>.</w:t>
      </w:r>
    </w:p>
    <w:p w14:paraId="6E770024" w14:textId="3A017B35" w:rsidR="00257289" w:rsidRPr="004B6D62" w:rsidRDefault="00257289" w:rsidP="00132B60">
      <w:pPr>
        <w:rPr>
          <w:rFonts w:cstheme="minorHAnsi"/>
          <w:sz w:val="24"/>
          <w:szCs w:val="24"/>
        </w:rPr>
      </w:pPr>
    </w:p>
    <w:p w14:paraId="5CF94AA8" w14:textId="665ABA9B" w:rsidR="00C25A20" w:rsidRPr="004B6D62" w:rsidRDefault="00C25A20" w:rsidP="00132B60">
      <w:pPr>
        <w:rPr>
          <w:rFonts w:cstheme="minorHAnsi"/>
          <w:sz w:val="24"/>
          <w:szCs w:val="24"/>
          <w:u w:val="single"/>
        </w:rPr>
      </w:pPr>
      <w:r w:rsidRPr="004B6D62">
        <w:rPr>
          <w:rFonts w:cstheme="minorHAnsi"/>
          <w:sz w:val="24"/>
          <w:szCs w:val="24"/>
          <w:u w:val="single"/>
        </w:rPr>
        <w:t>Building and Flashing</w:t>
      </w:r>
    </w:p>
    <w:p w14:paraId="725867B2" w14:textId="4E56DEB6" w:rsidR="00C27597" w:rsidRPr="004B6D62" w:rsidRDefault="00A717AE" w:rsidP="00C25A20">
      <w:pPr>
        <w:rPr>
          <w:rFonts w:cstheme="minorHAnsi"/>
          <w:sz w:val="24"/>
          <w:szCs w:val="24"/>
        </w:rPr>
      </w:pPr>
      <w:r w:rsidRPr="004B6D62">
        <w:rPr>
          <w:rFonts w:cstheme="minorHAnsi"/>
          <w:sz w:val="24"/>
          <w:szCs w:val="24"/>
        </w:rPr>
        <w:t xml:space="preserve">To build and flash these applications, </w:t>
      </w:r>
      <w:r w:rsidR="003967BD" w:rsidRPr="004B6D62">
        <w:rPr>
          <w:rFonts w:cstheme="minorHAnsi"/>
          <w:sz w:val="24"/>
          <w:szCs w:val="24"/>
        </w:rPr>
        <w:t xml:space="preserve">you can use the commands written in </w:t>
      </w:r>
      <w:r w:rsidR="005A69F4" w:rsidRPr="004B6D62">
        <w:rPr>
          <w:rFonts w:cstheme="minorHAnsi"/>
          <w:sz w:val="24"/>
          <w:szCs w:val="24"/>
        </w:rPr>
        <w:t xml:space="preserve">the text files in </w:t>
      </w:r>
      <w:proofErr w:type="spellStart"/>
      <w:r w:rsidR="005A69F4" w:rsidRPr="004B6D62">
        <w:rPr>
          <w:rFonts w:cstheme="minorHAnsi"/>
          <w:sz w:val="24"/>
          <w:szCs w:val="24"/>
        </w:rPr>
        <w:t>src</w:t>
      </w:r>
      <w:proofErr w:type="spellEnd"/>
      <w:r w:rsidR="005A69F4" w:rsidRPr="004B6D62">
        <w:rPr>
          <w:rFonts w:cstheme="minorHAnsi"/>
          <w:sz w:val="24"/>
          <w:szCs w:val="24"/>
        </w:rPr>
        <w:t>/</w:t>
      </w:r>
      <w:r w:rsidR="000D0458" w:rsidRPr="004B6D62">
        <w:rPr>
          <w:rFonts w:cstheme="minorHAnsi"/>
          <w:sz w:val="24"/>
          <w:szCs w:val="24"/>
        </w:rPr>
        <w:t>. The lines above the west are done once. The BLE should be boot</w:t>
      </w:r>
      <w:r w:rsidR="004B6D62">
        <w:rPr>
          <w:rFonts w:cstheme="minorHAnsi"/>
          <w:sz w:val="24"/>
          <w:szCs w:val="24"/>
        </w:rPr>
        <w:t>ed</w:t>
      </w:r>
      <w:r w:rsidR="000D0458" w:rsidRPr="004B6D62">
        <w:rPr>
          <w:rFonts w:cstheme="minorHAnsi"/>
          <w:sz w:val="24"/>
          <w:szCs w:val="24"/>
        </w:rPr>
        <w:t xml:space="preserve"> in bootloader mode first before flash (double press the RST button), and the Pico should be connected via USB while holding the RST button. </w:t>
      </w:r>
    </w:p>
    <w:p w14:paraId="133AE1E2" w14:textId="77777777" w:rsidR="00416908" w:rsidRPr="004B6D62" w:rsidRDefault="00416908" w:rsidP="00132B60">
      <w:pPr>
        <w:rPr>
          <w:rFonts w:cstheme="minorHAnsi"/>
          <w:sz w:val="24"/>
          <w:szCs w:val="24"/>
        </w:rPr>
      </w:pPr>
    </w:p>
    <w:p w14:paraId="10CE542E" w14:textId="44D8BC47" w:rsidR="00D97E53" w:rsidRPr="004B6D62" w:rsidRDefault="00D97E53" w:rsidP="00132B60">
      <w:pPr>
        <w:rPr>
          <w:rFonts w:cstheme="minorHAnsi"/>
          <w:sz w:val="24"/>
          <w:szCs w:val="24"/>
          <w:u w:val="single"/>
        </w:rPr>
      </w:pPr>
      <w:r w:rsidRPr="004B6D62">
        <w:rPr>
          <w:rFonts w:cstheme="minorHAnsi"/>
          <w:sz w:val="24"/>
          <w:szCs w:val="24"/>
          <w:u w:val="single"/>
        </w:rPr>
        <w:t>Debug and Communication Protocols</w:t>
      </w:r>
    </w:p>
    <w:p w14:paraId="7C965DFD" w14:textId="63A36243" w:rsidR="00D97E53" w:rsidRPr="004B6D62" w:rsidRDefault="00D97E53" w:rsidP="00132B60">
      <w:pPr>
        <w:rPr>
          <w:rFonts w:cstheme="minorHAnsi"/>
          <w:sz w:val="24"/>
          <w:szCs w:val="24"/>
        </w:rPr>
      </w:pPr>
      <w:r w:rsidRPr="004B6D62">
        <w:rPr>
          <w:rFonts w:cstheme="minorHAnsi"/>
          <w:sz w:val="24"/>
          <w:szCs w:val="24"/>
        </w:rPr>
        <w:t xml:space="preserve">Zephyr is a common OS that runs on all </w:t>
      </w:r>
      <w:r w:rsidR="009F3FC0" w:rsidRPr="004B6D62">
        <w:rPr>
          <w:rFonts w:cstheme="minorHAnsi"/>
          <w:sz w:val="24"/>
          <w:szCs w:val="24"/>
        </w:rPr>
        <w:t>the platforms, but its underlying protocol to communicate to each board is different and straddles on the original communication pro</w:t>
      </w:r>
      <w:r w:rsidR="00CE46D4" w:rsidRPr="004B6D62">
        <w:rPr>
          <w:rFonts w:cstheme="minorHAnsi"/>
          <w:sz w:val="24"/>
          <w:szCs w:val="24"/>
        </w:rPr>
        <w:t xml:space="preserve">tocol used. For the Arduino, it is Bossa, the command line version of which is called </w:t>
      </w:r>
      <w:proofErr w:type="spellStart"/>
      <w:r w:rsidR="00CE46D4" w:rsidRPr="004B6D62">
        <w:rPr>
          <w:rFonts w:cstheme="minorHAnsi"/>
          <w:sz w:val="24"/>
          <w:szCs w:val="24"/>
        </w:rPr>
        <w:t>Bossac</w:t>
      </w:r>
      <w:proofErr w:type="spellEnd"/>
      <w:r w:rsidR="00CE46D4" w:rsidRPr="004B6D62">
        <w:rPr>
          <w:rFonts w:cstheme="minorHAnsi"/>
          <w:sz w:val="24"/>
          <w:szCs w:val="24"/>
        </w:rPr>
        <w:t xml:space="preserve">. </w:t>
      </w:r>
      <w:r w:rsidR="0054381C" w:rsidRPr="004B6D62">
        <w:rPr>
          <w:rFonts w:cstheme="minorHAnsi"/>
          <w:sz w:val="24"/>
          <w:szCs w:val="24"/>
        </w:rPr>
        <w:t xml:space="preserve">This protocol works with certain </w:t>
      </w:r>
      <w:proofErr w:type="gramStart"/>
      <w:r w:rsidR="0054381C" w:rsidRPr="004B6D62">
        <w:rPr>
          <w:rFonts w:cstheme="minorHAnsi"/>
          <w:sz w:val="24"/>
          <w:szCs w:val="24"/>
        </w:rPr>
        <w:t>type</w:t>
      </w:r>
      <w:proofErr w:type="gramEnd"/>
      <w:r w:rsidR="0054381C" w:rsidRPr="004B6D62">
        <w:rPr>
          <w:rFonts w:cstheme="minorHAnsi"/>
          <w:sz w:val="24"/>
          <w:szCs w:val="24"/>
        </w:rPr>
        <w:t xml:space="preserve"> of ARM microcontrollers developed by Atmel. </w:t>
      </w:r>
      <w:proofErr w:type="spellStart"/>
      <w:r w:rsidR="0054381C" w:rsidRPr="004B6D62">
        <w:rPr>
          <w:rFonts w:cstheme="minorHAnsi"/>
          <w:sz w:val="24"/>
          <w:szCs w:val="24"/>
        </w:rPr>
        <w:t>Bossac</w:t>
      </w:r>
      <w:proofErr w:type="spellEnd"/>
      <w:r w:rsidR="0054381C" w:rsidRPr="004B6D62">
        <w:rPr>
          <w:rFonts w:cstheme="minorHAnsi"/>
          <w:sz w:val="24"/>
          <w:szCs w:val="24"/>
        </w:rPr>
        <w:t xml:space="preserve"> worked well through the Arduino IDE </w:t>
      </w:r>
      <w:r w:rsidR="003C6FF6" w:rsidRPr="004B6D62">
        <w:rPr>
          <w:rFonts w:cstheme="minorHAnsi"/>
          <w:sz w:val="24"/>
          <w:szCs w:val="24"/>
        </w:rPr>
        <w:t xml:space="preserve">on windows, but it was not able to work with Zephyr on Windows. </w:t>
      </w:r>
      <w:r w:rsidR="006605B2" w:rsidRPr="004B6D62">
        <w:rPr>
          <w:rFonts w:cstheme="minorHAnsi"/>
          <w:sz w:val="24"/>
          <w:szCs w:val="24"/>
        </w:rPr>
        <w:t xml:space="preserve">There is a lack of documentation and limited expandability of this </w:t>
      </w:r>
      <w:r w:rsidR="001909F4" w:rsidRPr="004B6D62">
        <w:rPr>
          <w:rFonts w:cstheme="minorHAnsi"/>
          <w:sz w:val="24"/>
          <w:szCs w:val="24"/>
        </w:rPr>
        <w:t>protocol,</w:t>
      </w:r>
      <w:r w:rsidR="006605B2" w:rsidRPr="004B6D62">
        <w:rPr>
          <w:rFonts w:cstheme="minorHAnsi"/>
          <w:sz w:val="24"/>
          <w:szCs w:val="24"/>
        </w:rPr>
        <w:t xml:space="preserve"> and </w:t>
      </w:r>
      <w:r w:rsidR="00A736DD" w:rsidRPr="004B6D62">
        <w:rPr>
          <w:rFonts w:cstheme="minorHAnsi"/>
          <w:sz w:val="24"/>
          <w:szCs w:val="24"/>
        </w:rPr>
        <w:t>several workarounds were tried unsuccessfully. Finally</w:t>
      </w:r>
      <w:r w:rsidR="00147004">
        <w:rPr>
          <w:rFonts w:cstheme="minorHAnsi"/>
          <w:sz w:val="24"/>
          <w:szCs w:val="24"/>
        </w:rPr>
        <w:t>,</w:t>
      </w:r>
      <w:r w:rsidR="00A736DD" w:rsidRPr="004B6D62">
        <w:rPr>
          <w:rFonts w:cstheme="minorHAnsi"/>
          <w:sz w:val="24"/>
          <w:szCs w:val="24"/>
        </w:rPr>
        <w:t xml:space="preserve"> it worked on a Linux system. </w:t>
      </w:r>
    </w:p>
    <w:p w14:paraId="602D3051" w14:textId="77777777" w:rsidR="00A736DD" w:rsidRPr="004B6D62" w:rsidRDefault="00A736DD" w:rsidP="00132B60">
      <w:pPr>
        <w:rPr>
          <w:rFonts w:cstheme="minorHAnsi"/>
          <w:sz w:val="24"/>
          <w:szCs w:val="24"/>
        </w:rPr>
      </w:pPr>
    </w:p>
    <w:p w14:paraId="5AD9E1E5" w14:textId="59B236C0" w:rsidR="00A736DD" w:rsidRPr="004B6D62" w:rsidRDefault="00A736DD" w:rsidP="00132B60">
      <w:pPr>
        <w:rPr>
          <w:rFonts w:cstheme="minorHAnsi"/>
          <w:sz w:val="24"/>
          <w:szCs w:val="24"/>
        </w:rPr>
      </w:pPr>
      <w:proofErr w:type="spellStart"/>
      <w:r w:rsidRPr="004B6D62">
        <w:rPr>
          <w:rFonts w:cstheme="minorHAnsi"/>
          <w:sz w:val="24"/>
          <w:szCs w:val="24"/>
        </w:rPr>
        <w:lastRenderedPageBreak/>
        <w:t>OpenOCD</w:t>
      </w:r>
      <w:proofErr w:type="spellEnd"/>
      <w:r w:rsidRPr="004B6D62">
        <w:rPr>
          <w:rFonts w:cstheme="minorHAnsi"/>
          <w:sz w:val="24"/>
          <w:szCs w:val="24"/>
        </w:rPr>
        <w:t xml:space="preserve"> – Open </w:t>
      </w:r>
      <w:proofErr w:type="gramStart"/>
      <w:r w:rsidRPr="004B6D62">
        <w:rPr>
          <w:rFonts w:cstheme="minorHAnsi"/>
          <w:sz w:val="24"/>
          <w:szCs w:val="24"/>
        </w:rPr>
        <w:t>On</w:t>
      </w:r>
      <w:proofErr w:type="gramEnd"/>
      <w:r w:rsidRPr="004B6D62">
        <w:rPr>
          <w:rFonts w:cstheme="minorHAnsi"/>
          <w:sz w:val="24"/>
          <w:szCs w:val="24"/>
        </w:rPr>
        <w:t xml:space="preserve"> </w:t>
      </w:r>
      <w:r w:rsidR="00605FD2" w:rsidRPr="004B6D62">
        <w:rPr>
          <w:rFonts w:cstheme="minorHAnsi"/>
          <w:sz w:val="24"/>
          <w:szCs w:val="24"/>
        </w:rPr>
        <w:t xml:space="preserve">Chip debugger is a protocol/ utility for communication </w:t>
      </w:r>
      <w:r w:rsidR="00622422" w:rsidRPr="004B6D62">
        <w:rPr>
          <w:rFonts w:cstheme="minorHAnsi"/>
          <w:sz w:val="24"/>
          <w:szCs w:val="24"/>
        </w:rPr>
        <w:t xml:space="preserve">of external devices with ARM7 and ARM9 processors. </w:t>
      </w:r>
      <w:r w:rsidR="00597AAE" w:rsidRPr="004B6D62">
        <w:rPr>
          <w:rFonts w:cstheme="minorHAnsi"/>
          <w:sz w:val="24"/>
          <w:szCs w:val="24"/>
        </w:rPr>
        <w:t xml:space="preserve">Both </w:t>
      </w:r>
      <w:r w:rsidR="001552D1" w:rsidRPr="004B6D62">
        <w:rPr>
          <w:rFonts w:cstheme="minorHAnsi"/>
          <w:sz w:val="24"/>
          <w:szCs w:val="24"/>
        </w:rPr>
        <w:t xml:space="preserve">RISCV and Rp2040 processors used this, however the Rp2040 had a customized version of </w:t>
      </w:r>
      <w:proofErr w:type="spellStart"/>
      <w:r w:rsidR="001552D1" w:rsidRPr="004B6D62">
        <w:rPr>
          <w:rFonts w:cstheme="minorHAnsi"/>
          <w:sz w:val="24"/>
          <w:szCs w:val="24"/>
        </w:rPr>
        <w:t>OpenOCD</w:t>
      </w:r>
      <w:proofErr w:type="spellEnd"/>
      <w:r w:rsidR="001552D1" w:rsidRPr="004B6D62">
        <w:rPr>
          <w:rFonts w:cstheme="minorHAnsi"/>
          <w:sz w:val="24"/>
          <w:szCs w:val="24"/>
        </w:rPr>
        <w:t xml:space="preserve"> on </w:t>
      </w:r>
      <w:proofErr w:type="gramStart"/>
      <w:r w:rsidR="001552D1" w:rsidRPr="004B6D62">
        <w:rPr>
          <w:rFonts w:cstheme="minorHAnsi"/>
          <w:sz w:val="24"/>
          <w:szCs w:val="24"/>
        </w:rPr>
        <w:t>the Zephyr</w:t>
      </w:r>
      <w:proofErr w:type="gramEnd"/>
      <w:r w:rsidR="001552D1" w:rsidRPr="004B6D62">
        <w:rPr>
          <w:rFonts w:cstheme="minorHAnsi"/>
          <w:sz w:val="24"/>
          <w:szCs w:val="24"/>
        </w:rPr>
        <w:t xml:space="preserve"> </w:t>
      </w:r>
      <w:proofErr w:type="spellStart"/>
      <w:r w:rsidR="001552D1" w:rsidRPr="004B6D62">
        <w:rPr>
          <w:rFonts w:cstheme="minorHAnsi"/>
          <w:sz w:val="24"/>
          <w:szCs w:val="24"/>
        </w:rPr>
        <w:t>Github</w:t>
      </w:r>
      <w:proofErr w:type="spellEnd"/>
      <w:r w:rsidR="001552D1" w:rsidRPr="004B6D62">
        <w:rPr>
          <w:rFonts w:cstheme="minorHAnsi"/>
          <w:sz w:val="24"/>
          <w:szCs w:val="24"/>
        </w:rPr>
        <w:t>, which unfortunately still did not work. Ot</w:t>
      </w:r>
      <w:r w:rsidR="00571E23" w:rsidRPr="004B6D62">
        <w:rPr>
          <w:rFonts w:cstheme="minorHAnsi"/>
          <w:sz w:val="24"/>
          <w:szCs w:val="24"/>
        </w:rPr>
        <w:t xml:space="preserve">her protocols such as </w:t>
      </w:r>
      <w:proofErr w:type="spellStart"/>
      <w:r w:rsidR="00571E23" w:rsidRPr="004B6D62">
        <w:rPr>
          <w:rFonts w:cstheme="minorHAnsi"/>
          <w:sz w:val="24"/>
          <w:szCs w:val="24"/>
        </w:rPr>
        <w:t>Segger</w:t>
      </w:r>
      <w:proofErr w:type="spellEnd"/>
      <w:r w:rsidR="00571E23" w:rsidRPr="004B6D62">
        <w:rPr>
          <w:rFonts w:cstheme="minorHAnsi"/>
          <w:sz w:val="24"/>
          <w:szCs w:val="24"/>
        </w:rPr>
        <w:t xml:space="preserve"> </w:t>
      </w:r>
      <w:proofErr w:type="spellStart"/>
      <w:r w:rsidR="00571E23" w:rsidRPr="004B6D62">
        <w:rPr>
          <w:rFonts w:cstheme="minorHAnsi"/>
          <w:sz w:val="24"/>
          <w:szCs w:val="24"/>
        </w:rPr>
        <w:t>Jlink</w:t>
      </w:r>
      <w:proofErr w:type="spellEnd"/>
      <w:r w:rsidR="00571E23" w:rsidRPr="004B6D62">
        <w:rPr>
          <w:rFonts w:cstheme="minorHAnsi"/>
          <w:sz w:val="24"/>
          <w:szCs w:val="24"/>
        </w:rPr>
        <w:t xml:space="preserve"> </w:t>
      </w:r>
      <w:r w:rsidR="001909F4" w:rsidRPr="004B6D62">
        <w:rPr>
          <w:rFonts w:cstheme="minorHAnsi"/>
          <w:sz w:val="24"/>
          <w:szCs w:val="24"/>
        </w:rPr>
        <w:t>were</w:t>
      </w:r>
      <w:r w:rsidR="00571E23" w:rsidRPr="004B6D62">
        <w:rPr>
          <w:rFonts w:cstheme="minorHAnsi"/>
          <w:sz w:val="24"/>
          <w:szCs w:val="24"/>
        </w:rPr>
        <w:t xml:space="preserve"> also tried, and finally it was found the easiest way was to cope the zephyr.uf2 file into the flash drive of the RP2040 </w:t>
      </w:r>
      <w:r w:rsidR="00FC0C17" w:rsidRPr="004B6D62">
        <w:rPr>
          <w:rFonts w:cstheme="minorHAnsi"/>
          <w:sz w:val="24"/>
          <w:szCs w:val="24"/>
        </w:rPr>
        <w:t xml:space="preserve">while pressing the RST button while connecting to the USB. </w:t>
      </w:r>
    </w:p>
    <w:p w14:paraId="2E0F830A" w14:textId="77777777" w:rsidR="00BA2874" w:rsidRPr="004B6D62" w:rsidRDefault="00BA2874" w:rsidP="00132B60">
      <w:pPr>
        <w:rPr>
          <w:rFonts w:cstheme="minorHAnsi"/>
          <w:sz w:val="24"/>
          <w:szCs w:val="24"/>
        </w:rPr>
      </w:pPr>
    </w:p>
    <w:p w14:paraId="691A3E87" w14:textId="1E2C178B" w:rsidR="00BA2874" w:rsidRPr="004B6D62" w:rsidRDefault="00BA2874" w:rsidP="00132B60">
      <w:pPr>
        <w:rPr>
          <w:rFonts w:cstheme="minorHAnsi"/>
          <w:sz w:val="24"/>
          <w:szCs w:val="24"/>
          <w:u w:val="single"/>
        </w:rPr>
      </w:pPr>
      <w:r w:rsidRPr="004B6D62">
        <w:rPr>
          <w:rFonts w:cstheme="minorHAnsi"/>
          <w:sz w:val="24"/>
          <w:szCs w:val="24"/>
          <w:u w:val="single"/>
        </w:rPr>
        <w:t>Micro Controller Boards</w:t>
      </w:r>
    </w:p>
    <w:p w14:paraId="7465FE39" w14:textId="21B3D5E9" w:rsidR="00F20C53" w:rsidRPr="004B6D62" w:rsidRDefault="00F20C53" w:rsidP="00751C41">
      <w:pPr>
        <w:jc w:val="center"/>
        <w:rPr>
          <w:rFonts w:cstheme="minorHAnsi"/>
          <w:sz w:val="24"/>
          <w:szCs w:val="24"/>
        </w:rPr>
      </w:pPr>
      <w:r w:rsidRPr="004B6D62">
        <w:rPr>
          <w:rFonts w:cstheme="minorHAnsi"/>
          <w:noProof/>
          <w:sz w:val="24"/>
          <w:szCs w:val="24"/>
        </w:rPr>
        <w:drawing>
          <wp:inline distT="0" distB="0" distL="0" distR="0" wp14:anchorId="0013E57D" wp14:editId="137F60DF">
            <wp:extent cx="5943600" cy="358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4DF17F2A" w14:textId="147BB521" w:rsidR="00F20C53" w:rsidRPr="004B6D62" w:rsidRDefault="00345716" w:rsidP="00345716">
      <w:pPr>
        <w:jc w:val="center"/>
        <w:rPr>
          <w:rFonts w:cstheme="minorHAnsi"/>
          <w:sz w:val="24"/>
          <w:szCs w:val="24"/>
        </w:rPr>
      </w:pPr>
      <w:r w:rsidRPr="004B6D62">
        <w:rPr>
          <w:rFonts w:cstheme="minorHAnsi"/>
          <w:sz w:val="24"/>
          <w:szCs w:val="24"/>
        </w:rPr>
        <w:t>Table 1 Board Comparison</w:t>
      </w:r>
    </w:p>
    <w:p w14:paraId="0D6F976C" w14:textId="77777777" w:rsidR="00345716" w:rsidRPr="004B6D62" w:rsidRDefault="00345716" w:rsidP="00345716">
      <w:pPr>
        <w:jc w:val="center"/>
        <w:rPr>
          <w:rFonts w:cstheme="minorHAnsi"/>
          <w:sz w:val="24"/>
          <w:szCs w:val="24"/>
        </w:rPr>
      </w:pPr>
    </w:p>
    <w:p w14:paraId="09721B45" w14:textId="00B136B9" w:rsidR="00F20C53" w:rsidRPr="004B6D62" w:rsidRDefault="00224BAC" w:rsidP="00132B60">
      <w:pPr>
        <w:rPr>
          <w:rFonts w:cstheme="minorHAnsi"/>
          <w:sz w:val="24"/>
          <w:szCs w:val="24"/>
        </w:rPr>
      </w:pPr>
      <w:r w:rsidRPr="004B6D62">
        <w:rPr>
          <w:rFonts w:cstheme="minorHAnsi"/>
          <w:sz w:val="24"/>
          <w:szCs w:val="24"/>
        </w:rPr>
        <w:t xml:space="preserve">3 Microcontroller Boards with similar </w:t>
      </w:r>
      <w:r w:rsidR="00F74654" w:rsidRPr="004B6D62">
        <w:rPr>
          <w:rFonts w:cstheme="minorHAnsi"/>
          <w:sz w:val="24"/>
          <w:szCs w:val="24"/>
        </w:rPr>
        <w:t>capabilities were chosen for evaluation</w:t>
      </w:r>
      <w:r w:rsidR="006939ED">
        <w:rPr>
          <w:rFonts w:cstheme="minorHAnsi"/>
          <w:sz w:val="24"/>
          <w:szCs w:val="24"/>
        </w:rPr>
        <w:t xml:space="preserve"> BLE Sense, ESP32C3, and Arduino RP2040</w:t>
      </w:r>
      <w:r w:rsidR="00F74654" w:rsidRPr="004B6D62">
        <w:rPr>
          <w:rFonts w:cstheme="minorHAnsi"/>
          <w:sz w:val="24"/>
          <w:szCs w:val="24"/>
        </w:rPr>
        <w:t xml:space="preserve">. However, </w:t>
      </w:r>
      <w:r w:rsidR="006939ED">
        <w:rPr>
          <w:rFonts w:cstheme="minorHAnsi"/>
          <w:sz w:val="24"/>
          <w:szCs w:val="24"/>
        </w:rPr>
        <w:t xml:space="preserve">the Arduino RP2040 is not supported by Zephyr at the moment, so another board with the same processor was </w:t>
      </w:r>
      <w:proofErr w:type="gramStart"/>
      <w:r w:rsidR="006939ED">
        <w:rPr>
          <w:rFonts w:cstheme="minorHAnsi"/>
          <w:sz w:val="24"/>
          <w:szCs w:val="24"/>
        </w:rPr>
        <w:t>chosen:</w:t>
      </w:r>
      <w:proofErr w:type="gramEnd"/>
      <w:r w:rsidR="006939ED">
        <w:rPr>
          <w:rFonts w:cstheme="minorHAnsi"/>
          <w:sz w:val="24"/>
          <w:szCs w:val="24"/>
        </w:rPr>
        <w:t xml:space="preserve"> Raspberry Pi Pico. </w:t>
      </w:r>
      <w:r w:rsidR="007B4937" w:rsidRPr="004B6D62">
        <w:rPr>
          <w:rFonts w:cstheme="minorHAnsi"/>
          <w:sz w:val="24"/>
          <w:szCs w:val="24"/>
        </w:rPr>
        <w:t xml:space="preserve">The Pico has reduced functionality compared to the others, however as we are comparing the processor architecture, this </w:t>
      </w:r>
      <w:r w:rsidR="00E859C5" w:rsidRPr="004B6D62">
        <w:rPr>
          <w:rFonts w:cstheme="minorHAnsi"/>
          <w:sz w:val="24"/>
          <w:szCs w:val="24"/>
        </w:rPr>
        <w:t xml:space="preserve">was an acceptable </w:t>
      </w:r>
      <w:r w:rsidR="00DB21A4" w:rsidRPr="004B6D62">
        <w:rPr>
          <w:rFonts w:cstheme="minorHAnsi"/>
          <w:sz w:val="24"/>
          <w:szCs w:val="24"/>
        </w:rPr>
        <w:t xml:space="preserve">compromise. </w:t>
      </w:r>
    </w:p>
    <w:p w14:paraId="7E530A9F" w14:textId="77777777" w:rsidR="00DB21A4" w:rsidRPr="004B6D62" w:rsidRDefault="00DB21A4" w:rsidP="00132B60">
      <w:pPr>
        <w:rPr>
          <w:rFonts w:cstheme="minorHAnsi"/>
          <w:sz w:val="24"/>
          <w:szCs w:val="24"/>
        </w:rPr>
      </w:pPr>
    </w:p>
    <w:p w14:paraId="648D1E7A" w14:textId="32896D5D" w:rsidR="00DB21A4" w:rsidRPr="004B6D62" w:rsidRDefault="00DB21A4" w:rsidP="00132B60">
      <w:pPr>
        <w:rPr>
          <w:rFonts w:cstheme="minorHAnsi"/>
          <w:sz w:val="24"/>
          <w:szCs w:val="24"/>
          <w:u w:val="single"/>
        </w:rPr>
      </w:pPr>
      <w:r w:rsidRPr="004B6D62">
        <w:rPr>
          <w:rFonts w:cstheme="minorHAnsi"/>
          <w:sz w:val="24"/>
          <w:szCs w:val="24"/>
          <w:u w:val="single"/>
        </w:rPr>
        <w:t>Results</w:t>
      </w:r>
    </w:p>
    <w:p w14:paraId="0ECB6C53" w14:textId="4486B199" w:rsidR="00D97E53" w:rsidRPr="004B6D62" w:rsidRDefault="00345716" w:rsidP="00132B60">
      <w:pPr>
        <w:rPr>
          <w:rFonts w:cstheme="minorHAnsi"/>
          <w:sz w:val="24"/>
          <w:szCs w:val="24"/>
        </w:rPr>
      </w:pPr>
      <w:r w:rsidRPr="004B6D62">
        <w:rPr>
          <w:rFonts w:cstheme="minorHAnsi"/>
          <w:sz w:val="24"/>
          <w:szCs w:val="24"/>
        </w:rPr>
        <w:t xml:space="preserve">Table 2 and Fig. 5 demonstrate the board current consumptions for the various tests outlined. </w:t>
      </w:r>
    </w:p>
    <w:p w14:paraId="7E580CDA" w14:textId="77777777" w:rsidR="00345716" w:rsidRPr="004B6D62" w:rsidRDefault="00345716"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440B2968" w14:textId="77777777" w:rsidTr="00751C41">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A65D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1A6A82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29DFA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876AF7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C3623D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AB6A7F6"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405D4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489A6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17815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595C2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41101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32320B"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22375 </w:t>
            </w:r>
            <w:proofErr w:type="spellStart"/>
            <w:r w:rsidRPr="004B6D62">
              <w:rPr>
                <w:rFonts w:eastAsia="Times New Roman" w:cstheme="minorHAnsi"/>
                <w:sz w:val="24"/>
                <w:szCs w:val="24"/>
                <w:lang w:val="en-SG" w:eastAsia="en-SG"/>
              </w:rPr>
              <w:t>uA</w:t>
            </w:r>
            <w:proofErr w:type="spellEnd"/>
          </w:p>
        </w:tc>
      </w:tr>
      <w:tr w:rsidR="004B6D62" w:rsidRPr="004B6D62" w14:paraId="60AAAF54"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566BA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A6C8CA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18023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15BE7B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44008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D50843"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22867 </w:t>
            </w:r>
            <w:proofErr w:type="spellStart"/>
            <w:r w:rsidRPr="004B6D62">
              <w:rPr>
                <w:rFonts w:eastAsia="Times New Roman" w:cstheme="minorHAnsi"/>
                <w:sz w:val="24"/>
                <w:szCs w:val="24"/>
                <w:lang w:val="en-SG" w:eastAsia="en-SG"/>
              </w:rPr>
              <w:t>uA</w:t>
            </w:r>
            <w:proofErr w:type="spellEnd"/>
          </w:p>
        </w:tc>
      </w:tr>
      <w:tr w:rsidR="004B6D62" w:rsidRPr="004B6D62" w14:paraId="5CE6249C"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15242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19931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18034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2C8A6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47433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C79D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22745 </w:t>
            </w:r>
            <w:proofErr w:type="spellStart"/>
            <w:r w:rsidRPr="004B6D62">
              <w:rPr>
                <w:rFonts w:eastAsia="Times New Roman" w:cstheme="minorHAnsi"/>
                <w:sz w:val="24"/>
                <w:szCs w:val="24"/>
                <w:lang w:val="en-SG" w:eastAsia="en-SG"/>
              </w:rPr>
              <w:t>uA</w:t>
            </w:r>
            <w:proofErr w:type="spellEnd"/>
          </w:p>
        </w:tc>
      </w:tr>
      <w:tr w:rsidR="004B6D62" w:rsidRPr="004B6D62" w14:paraId="4B97D857"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175D4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620F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16279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00465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43943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AAD41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20915 </w:t>
            </w:r>
            <w:proofErr w:type="spellStart"/>
            <w:r w:rsidRPr="004B6D62">
              <w:rPr>
                <w:rFonts w:eastAsia="Times New Roman" w:cstheme="minorHAnsi"/>
                <w:sz w:val="24"/>
                <w:szCs w:val="24"/>
                <w:lang w:val="en-SG" w:eastAsia="en-SG"/>
              </w:rPr>
              <w:t>uA</w:t>
            </w:r>
            <w:proofErr w:type="spellEnd"/>
          </w:p>
        </w:tc>
      </w:tr>
      <w:tr w:rsidR="004B6D62" w:rsidRPr="004B6D62" w14:paraId="0922CC4D"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B5354D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EB017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15889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0A41D0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40856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F982F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19855 </w:t>
            </w:r>
            <w:proofErr w:type="spellStart"/>
            <w:r w:rsidRPr="004B6D62">
              <w:rPr>
                <w:rFonts w:eastAsia="Times New Roman" w:cstheme="minorHAnsi"/>
                <w:sz w:val="24"/>
                <w:szCs w:val="24"/>
                <w:lang w:val="en-SG" w:eastAsia="en-SG"/>
              </w:rPr>
              <w:t>uA</w:t>
            </w:r>
            <w:proofErr w:type="spellEnd"/>
          </w:p>
        </w:tc>
      </w:tr>
      <w:tr w:rsidR="004B6D62" w:rsidRPr="004B6D62" w14:paraId="15F56195"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455C8"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5B88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16011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9B6A8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95254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5278E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r w:rsidR="004B6D62" w:rsidRPr="004B6D62" w14:paraId="7854C19B"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AD49E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Sleep</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F9D6C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14371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EB237D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32766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140019"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17439 </w:t>
            </w:r>
            <w:proofErr w:type="spellStart"/>
            <w:r w:rsidRPr="004B6D62">
              <w:rPr>
                <w:rFonts w:eastAsia="Times New Roman" w:cstheme="minorHAnsi"/>
                <w:sz w:val="24"/>
                <w:szCs w:val="24"/>
                <w:lang w:val="en-SG" w:eastAsia="en-SG"/>
              </w:rPr>
              <w:t>uA</w:t>
            </w:r>
            <w:proofErr w:type="spellEnd"/>
          </w:p>
        </w:tc>
      </w:tr>
    </w:tbl>
    <w:p w14:paraId="363D5381" w14:textId="57A6B9DD" w:rsidR="00751C41" w:rsidRPr="004B6D62" w:rsidRDefault="00345716" w:rsidP="00751C41">
      <w:pPr>
        <w:jc w:val="center"/>
        <w:rPr>
          <w:rFonts w:cstheme="minorHAnsi"/>
          <w:sz w:val="24"/>
          <w:szCs w:val="24"/>
        </w:rPr>
      </w:pPr>
      <w:r w:rsidRPr="004B6D62">
        <w:rPr>
          <w:rFonts w:cstheme="minorHAnsi"/>
          <w:sz w:val="24"/>
          <w:szCs w:val="24"/>
        </w:rPr>
        <w:t xml:space="preserve">Table 2 </w:t>
      </w:r>
      <w:r w:rsidR="00751C41" w:rsidRPr="004B6D62">
        <w:rPr>
          <w:rFonts w:cstheme="minorHAnsi"/>
          <w:sz w:val="24"/>
          <w:szCs w:val="24"/>
        </w:rPr>
        <w:t>Board Current Consumption @5V</w:t>
      </w:r>
    </w:p>
    <w:p w14:paraId="0F738F16" w14:textId="77777777" w:rsidR="00D97E53" w:rsidRPr="004B6D62" w:rsidRDefault="00D97E53" w:rsidP="00751C41">
      <w:pPr>
        <w:jc w:val="center"/>
        <w:rPr>
          <w:rFonts w:cstheme="minorHAnsi"/>
          <w:sz w:val="24"/>
          <w:szCs w:val="24"/>
        </w:rPr>
      </w:pPr>
    </w:p>
    <w:p w14:paraId="20517CDE" w14:textId="77777777" w:rsidR="00D9400F" w:rsidRPr="004B6D62" w:rsidRDefault="00D9400F" w:rsidP="00132B60">
      <w:pPr>
        <w:rPr>
          <w:rFonts w:cstheme="minorHAnsi"/>
          <w:sz w:val="24"/>
          <w:szCs w:val="24"/>
        </w:rPr>
      </w:pPr>
    </w:p>
    <w:p w14:paraId="5C7C75E1" w14:textId="12F208F9" w:rsidR="00D9400F" w:rsidRPr="004B6D62" w:rsidRDefault="00D9400F" w:rsidP="00751C41">
      <w:pPr>
        <w:jc w:val="center"/>
        <w:rPr>
          <w:rFonts w:cstheme="minorHAnsi"/>
          <w:sz w:val="24"/>
          <w:szCs w:val="24"/>
        </w:rPr>
      </w:pPr>
      <w:r w:rsidRPr="004B6D62">
        <w:rPr>
          <w:rFonts w:cstheme="minorHAnsi"/>
          <w:noProof/>
          <w:sz w:val="24"/>
          <w:szCs w:val="24"/>
        </w:rPr>
        <w:drawing>
          <wp:inline distT="0" distB="0" distL="0" distR="0" wp14:anchorId="12F02A00" wp14:editId="5D8C33A7">
            <wp:extent cx="5943600" cy="301244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6A4F0302" w14:textId="335AB560" w:rsidR="00345716" w:rsidRPr="004B6D62" w:rsidRDefault="00345716" w:rsidP="00751C41">
      <w:pPr>
        <w:jc w:val="center"/>
        <w:rPr>
          <w:rFonts w:cstheme="minorHAnsi"/>
          <w:sz w:val="24"/>
          <w:szCs w:val="24"/>
        </w:rPr>
      </w:pPr>
      <w:r w:rsidRPr="004B6D62">
        <w:rPr>
          <w:rFonts w:cstheme="minorHAnsi"/>
          <w:sz w:val="24"/>
          <w:szCs w:val="24"/>
        </w:rPr>
        <w:t xml:space="preserve">Fig. 5 Board Current Consumption </w:t>
      </w:r>
    </w:p>
    <w:p w14:paraId="1A7025CC" w14:textId="77777777" w:rsidR="00D9400F" w:rsidRPr="004B6D62" w:rsidRDefault="00D9400F" w:rsidP="00132B60">
      <w:pPr>
        <w:rPr>
          <w:rFonts w:cstheme="minorHAnsi"/>
          <w:sz w:val="24"/>
          <w:szCs w:val="24"/>
        </w:rPr>
      </w:pPr>
    </w:p>
    <w:p w14:paraId="0E2CAD88" w14:textId="3D5ED874" w:rsidR="00D9400F" w:rsidRPr="004B6D62" w:rsidRDefault="00D9400F" w:rsidP="00132B60">
      <w:pPr>
        <w:rPr>
          <w:rFonts w:cstheme="minorHAnsi"/>
          <w:sz w:val="24"/>
          <w:szCs w:val="24"/>
        </w:rPr>
      </w:pPr>
      <w:r w:rsidRPr="004B6D62">
        <w:rPr>
          <w:rFonts w:cstheme="minorHAnsi"/>
          <w:sz w:val="24"/>
          <w:szCs w:val="24"/>
        </w:rPr>
        <w:t>The current consumption of the board</w:t>
      </w:r>
      <w:r w:rsidR="00345716" w:rsidRPr="004B6D62">
        <w:rPr>
          <w:rFonts w:cstheme="minorHAnsi"/>
          <w:sz w:val="24"/>
          <w:szCs w:val="24"/>
        </w:rPr>
        <w:t xml:space="preserve"> is taken as </w:t>
      </w:r>
      <w:proofErr w:type="gramStart"/>
      <w:r w:rsidR="00345716" w:rsidRPr="004B6D62">
        <w:rPr>
          <w:rFonts w:cstheme="minorHAnsi"/>
          <w:sz w:val="24"/>
          <w:szCs w:val="24"/>
        </w:rPr>
        <w:t>the</w:t>
      </w:r>
      <w:proofErr w:type="gramEnd"/>
      <w:r w:rsidR="00345716" w:rsidRPr="004B6D62">
        <w:rPr>
          <w:rFonts w:cstheme="minorHAnsi"/>
          <w:sz w:val="24"/>
          <w:szCs w:val="24"/>
        </w:rPr>
        <w:t xml:space="preserve"> </w:t>
      </w:r>
      <w:r w:rsidR="00CC3191" w:rsidRPr="004B6D62">
        <w:rPr>
          <w:rFonts w:cstheme="minorHAnsi"/>
          <w:sz w:val="24"/>
          <w:szCs w:val="24"/>
        </w:rPr>
        <w:t>average</w:t>
      </w:r>
      <w:r w:rsidR="00345716" w:rsidRPr="004B6D62">
        <w:rPr>
          <w:rFonts w:cstheme="minorHAnsi"/>
          <w:sz w:val="24"/>
          <w:szCs w:val="24"/>
        </w:rPr>
        <w:t xml:space="preserve"> of </w:t>
      </w:r>
      <w:r w:rsidR="00CC3191" w:rsidRPr="004B6D62">
        <w:rPr>
          <w:rFonts w:cstheme="minorHAnsi"/>
          <w:sz w:val="24"/>
          <w:szCs w:val="24"/>
        </w:rPr>
        <w:t>250 samples</w:t>
      </w:r>
      <w:r w:rsidR="00751C41" w:rsidRPr="004B6D62">
        <w:rPr>
          <w:rFonts w:cstheme="minorHAnsi"/>
          <w:sz w:val="24"/>
          <w:szCs w:val="24"/>
        </w:rPr>
        <w:t xml:space="preserve"> and taken at 5V</w:t>
      </w:r>
      <w:r w:rsidRPr="004B6D62">
        <w:rPr>
          <w:rFonts w:cstheme="minorHAnsi"/>
          <w:sz w:val="24"/>
          <w:szCs w:val="24"/>
        </w:rPr>
        <w:t xml:space="preserve">. </w:t>
      </w:r>
      <w:r w:rsidR="001E7C7D" w:rsidRPr="004B6D62">
        <w:rPr>
          <w:rFonts w:cstheme="minorHAnsi"/>
          <w:sz w:val="24"/>
          <w:szCs w:val="24"/>
        </w:rPr>
        <w:t xml:space="preserve">The Broadcast </w:t>
      </w:r>
      <w:r w:rsidR="009E6006" w:rsidRPr="004B6D62">
        <w:rPr>
          <w:rFonts w:cstheme="minorHAnsi"/>
          <w:sz w:val="24"/>
          <w:szCs w:val="24"/>
        </w:rPr>
        <w:t xml:space="preserve">test was not applicable to </w:t>
      </w:r>
      <w:proofErr w:type="gramStart"/>
      <w:r w:rsidR="009E6006" w:rsidRPr="004B6D62">
        <w:rPr>
          <w:rFonts w:cstheme="minorHAnsi"/>
          <w:sz w:val="24"/>
          <w:szCs w:val="24"/>
        </w:rPr>
        <w:t>the Pico</w:t>
      </w:r>
      <w:proofErr w:type="gramEnd"/>
      <w:r w:rsidR="009E6006" w:rsidRPr="004B6D62">
        <w:rPr>
          <w:rFonts w:cstheme="minorHAnsi"/>
          <w:sz w:val="24"/>
          <w:szCs w:val="24"/>
        </w:rPr>
        <w:t xml:space="preserve">, so it has not been shown in the plot. It is clearly seen </w:t>
      </w:r>
      <w:r w:rsidR="00345716" w:rsidRPr="004B6D62">
        <w:rPr>
          <w:rFonts w:cstheme="minorHAnsi"/>
          <w:sz w:val="24"/>
          <w:szCs w:val="24"/>
        </w:rPr>
        <w:t xml:space="preserve">in Fig. 5 </w:t>
      </w:r>
      <w:r w:rsidR="009E6006" w:rsidRPr="004B6D62">
        <w:rPr>
          <w:rFonts w:cstheme="minorHAnsi"/>
          <w:sz w:val="24"/>
          <w:szCs w:val="24"/>
        </w:rPr>
        <w:t xml:space="preserve">that the ESP32c3 has the highest current consumption for all the tests. </w:t>
      </w:r>
      <w:r w:rsidR="006C6298" w:rsidRPr="004B6D62">
        <w:rPr>
          <w:rFonts w:cstheme="minorHAnsi"/>
          <w:sz w:val="24"/>
          <w:szCs w:val="24"/>
        </w:rPr>
        <w:t xml:space="preserve">The sleep </w:t>
      </w:r>
      <w:r w:rsidR="00B76A48" w:rsidRPr="004B6D62">
        <w:rPr>
          <w:rFonts w:cstheme="minorHAnsi"/>
          <w:sz w:val="24"/>
          <w:szCs w:val="24"/>
        </w:rPr>
        <w:t>current has been subtracted from the actual current for energy and power calculations</w:t>
      </w:r>
      <w:r w:rsidR="006743EC" w:rsidRPr="004B6D62">
        <w:rPr>
          <w:rFonts w:cstheme="minorHAnsi"/>
          <w:sz w:val="24"/>
          <w:szCs w:val="24"/>
        </w:rPr>
        <w:t xml:space="preserve">, which would correspond to processor consumption.  This is shown </w:t>
      </w:r>
      <w:r w:rsidR="00345716" w:rsidRPr="004B6D62">
        <w:rPr>
          <w:rFonts w:cstheme="minorHAnsi"/>
          <w:sz w:val="24"/>
          <w:szCs w:val="24"/>
        </w:rPr>
        <w:t>in Table 3</w:t>
      </w:r>
      <w:r w:rsidR="006743EC" w:rsidRPr="004B6D62">
        <w:rPr>
          <w:rFonts w:cstheme="minorHAnsi"/>
          <w:sz w:val="24"/>
          <w:szCs w:val="24"/>
        </w:rPr>
        <w:t xml:space="preserve">. </w:t>
      </w:r>
    </w:p>
    <w:p w14:paraId="31495900" w14:textId="65E81536" w:rsidR="006743EC" w:rsidRPr="004B6D62" w:rsidRDefault="006743EC"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5E45C43B" w14:textId="77777777" w:rsidTr="006743EC">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D9814"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7F8FF87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13B550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39D41E"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8B764B"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33C6A57"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585F2FD"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C793E5" w14:textId="509BDEF4"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3444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981BD09" w14:textId="28A840CA"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8335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3E046D" w14:textId="281DBD4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4936 </w:t>
            </w:r>
            <w:proofErr w:type="spellStart"/>
            <w:r w:rsidRPr="004B6D62">
              <w:rPr>
                <w:rFonts w:eastAsia="Times New Roman" w:cstheme="minorHAnsi"/>
                <w:sz w:val="24"/>
                <w:szCs w:val="24"/>
                <w:lang w:val="en-SG" w:eastAsia="en-SG"/>
              </w:rPr>
              <w:t>uA</w:t>
            </w:r>
            <w:proofErr w:type="spellEnd"/>
          </w:p>
        </w:tc>
      </w:tr>
      <w:tr w:rsidR="004B6D62" w:rsidRPr="004B6D62" w14:paraId="22DE4C02"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C873E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36A97" w14:textId="27A361D6"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3652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ECFE7F" w14:textId="0DEC4803"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11242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DEC073C" w14:textId="6B13C1B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5428 </w:t>
            </w:r>
            <w:proofErr w:type="spellStart"/>
            <w:r w:rsidRPr="004B6D62">
              <w:rPr>
                <w:rFonts w:eastAsia="Times New Roman" w:cstheme="minorHAnsi"/>
                <w:sz w:val="24"/>
                <w:szCs w:val="24"/>
                <w:lang w:val="en-SG" w:eastAsia="en-SG"/>
              </w:rPr>
              <w:t>uA</w:t>
            </w:r>
            <w:proofErr w:type="spellEnd"/>
          </w:p>
        </w:tc>
      </w:tr>
      <w:tr w:rsidR="004B6D62" w:rsidRPr="004B6D62" w14:paraId="7AD40C29"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16BFF1"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CE6AE1" w14:textId="79CED502"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3663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DE6E38C" w14:textId="5E030DE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14667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B45956" w14:textId="7F9F47FF"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5306 </w:t>
            </w:r>
            <w:proofErr w:type="spellStart"/>
            <w:r w:rsidRPr="004B6D62">
              <w:rPr>
                <w:rFonts w:eastAsia="Times New Roman" w:cstheme="minorHAnsi"/>
                <w:sz w:val="24"/>
                <w:szCs w:val="24"/>
                <w:lang w:val="en-SG" w:eastAsia="en-SG"/>
              </w:rPr>
              <w:t>uA</w:t>
            </w:r>
            <w:proofErr w:type="spellEnd"/>
          </w:p>
        </w:tc>
      </w:tr>
      <w:tr w:rsidR="004B6D62" w:rsidRPr="004B6D62" w14:paraId="1BFBC90B"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E36B85"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A09313" w14:textId="280D67B1"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9371DDD" w14:textId="6A2D49C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11177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2817895" w14:textId="33E58F7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3476 </w:t>
            </w:r>
            <w:proofErr w:type="spellStart"/>
            <w:r w:rsidRPr="004B6D62">
              <w:rPr>
                <w:rFonts w:eastAsia="Times New Roman" w:cstheme="minorHAnsi"/>
                <w:sz w:val="24"/>
                <w:szCs w:val="24"/>
                <w:lang w:val="en-SG" w:eastAsia="en-SG"/>
              </w:rPr>
              <w:t>uA</w:t>
            </w:r>
            <w:proofErr w:type="spellEnd"/>
          </w:p>
        </w:tc>
      </w:tr>
      <w:tr w:rsidR="004B6D62" w:rsidRPr="004B6D62" w14:paraId="49C512C3"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5C677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FA0A1C" w14:textId="2999599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1518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62B1C1" w14:textId="2AD95E3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8090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4A344B" w14:textId="499DF8CE" w:rsidR="006743EC" w:rsidRPr="004B6D62" w:rsidRDefault="00751C41" w:rsidP="00E5772E">
            <w:pPr>
              <w:rPr>
                <w:rFonts w:eastAsia="Times New Roman" w:cstheme="minorHAnsi"/>
                <w:sz w:val="24"/>
                <w:szCs w:val="24"/>
                <w:lang w:val="en-SG" w:eastAsia="en-SG"/>
              </w:rPr>
            </w:pPr>
            <w:r w:rsidRPr="004B6D62">
              <w:rPr>
                <w:rFonts w:eastAsia="Times New Roman" w:cstheme="minorHAnsi"/>
                <w:sz w:val="24"/>
                <w:szCs w:val="24"/>
                <w:lang w:val="en-SG" w:eastAsia="en-SG"/>
              </w:rPr>
              <w:t>2416</w:t>
            </w:r>
            <w:r w:rsidR="006743EC" w:rsidRPr="004B6D62">
              <w:rPr>
                <w:rFonts w:eastAsia="Times New Roman" w:cstheme="minorHAnsi"/>
                <w:sz w:val="24"/>
                <w:szCs w:val="24"/>
                <w:lang w:val="en-SG" w:eastAsia="en-SG"/>
              </w:rPr>
              <w:t xml:space="preserve"> </w:t>
            </w:r>
            <w:proofErr w:type="spellStart"/>
            <w:r w:rsidR="006743EC" w:rsidRPr="004B6D62">
              <w:rPr>
                <w:rFonts w:eastAsia="Times New Roman" w:cstheme="minorHAnsi"/>
                <w:sz w:val="24"/>
                <w:szCs w:val="24"/>
                <w:lang w:val="en-SG" w:eastAsia="en-SG"/>
              </w:rPr>
              <w:t>uA</w:t>
            </w:r>
            <w:proofErr w:type="spellEnd"/>
          </w:p>
        </w:tc>
      </w:tr>
      <w:tr w:rsidR="004B6D62" w:rsidRPr="004B6D62" w14:paraId="6E4B26CE"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6DA3CC"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131A49A" w14:textId="62782FAE"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1640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84531B" w14:textId="0E2B69D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62488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774FE4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bl>
    <w:p w14:paraId="1382AC03" w14:textId="3DC46D2C" w:rsidR="006743EC" w:rsidRPr="004B6D62" w:rsidRDefault="00345716" w:rsidP="006743EC">
      <w:pPr>
        <w:jc w:val="center"/>
        <w:rPr>
          <w:rFonts w:cstheme="minorHAnsi"/>
          <w:sz w:val="24"/>
          <w:szCs w:val="24"/>
        </w:rPr>
      </w:pPr>
      <w:r w:rsidRPr="004B6D62">
        <w:rPr>
          <w:rFonts w:cstheme="minorHAnsi"/>
          <w:sz w:val="24"/>
          <w:szCs w:val="24"/>
        </w:rPr>
        <w:t xml:space="preserve">Table 3 </w:t>
      </w:r>
      <w:r w:rsidR="006743EC" w:rsidRPr="004B6D62">
        <w:rPr>
          <w:rFonts w:cstheme="minorHAnsi"/>
          <w:sz w:val="24"/>
          <w:szCs w:val="24"/>
        </w:rPr>
        <w:t xml:space="preserve">Processor </w:t>
      </w:r>
      <w:r w:rsidR="00751C41" w:rsidRPr="004B6D62">
        <w:rPr>
          <w:rFonts w:cstheme="minorHAnsi"/>
          <w:sz w:val="24"/>
          <w:szCs w:val="24"/>
        </w:rPr>
        <w:t xml:space="preserve">Current </w:t>
      </w:r>
      <w:r w:rsidR="006743EC" w:rsidRPr="004B6D62">
        <w:rPr>
          <w:rFonts w:cstheme="minorHAnsi"/>
          <w:sz w:val="24"/>
          <w:szCs w:val="24"/>
        </w:rPr>
        <w:t xml:space="preserve">Consumption </w:t>
      </w:r>
      <w:r w:rsidR="00751C41" w:rsidRPr="004B6D62">
        <w:rPr>
          <w:rFonts w:cstheme="minorHAnsi"/>
          <w:sz w:val="24"/>
          <w:szCs w:val="24"/>
        </w:rPr>
        <w:t>@5V</w:t>
      </w:r>
    </w:p>
    <w:p w14:paraId="2DA32C6B" w14:textId="77777777" w:rsidR="00CC3191" w:rsidRPr="004B6D62" w:rsidRDefault="00CC3191" w:rsidP="00132B60">
      <w:pPr>
        <w:rPr>
          <w:rFonts w:cstheme="minorHAnsi"/>
          <w:sz w:val="24"/>
          <w:szCs w:val="24"/>
        </w:rPr>
      </w:pPr>
    </w:p>
    <w:p w14:paraId="25D68187" w14:textId="4288DA54" w:rsidR="00345716" w:rsidRPr="004B6D62" w:rsidRDefault="00345716" w:rsidP="00345716">
      <w:pPr>
        <w:rPr>
          <w:rFonts w:cstheme="minorHAnsi"/>
          <w:sz w:val="24"/>
          <w:szCs w:val="24"/>
        </w:rPr>
      </w:pPr>
      <w:r w:rsidRPr="004B6D62">
        <w:rPr>
          <w:rFonts w:cstheme="minorHAnsi"/>
          <w:sz w:val="24"/>
          <w:szCs w:val="24"/>
        </w:rPr>
        <w:t xml:space="preserve">The runtime for different applications, </w:t>
      </w:r>
      <w:proofErr w:type="gramStart"/>
      <w:r w:rsidRPr="004B6D62">
        <w:rPr>
          <w:rFonts w:cstheme="minorHAnsi"/>
          <w:sz w:val="24"/>
          <w:szCs w:val="24"/>
        </w:rPr>
        <w:t>averaged</w:t>
      </w:r>
      <w:proofErr w:type="gramEnd"/>
      <w:r w:rsidRPr="004B6D62">
        <w:rPr>
          <w:rFonts w:cstheme="minorHAnsi"/>
          <w:sz w:val="24"/>
          <w:szCs w:val="24"/>
        </w:rPr>
        <w:t xml:space="preserve"> over 5 sets of 100 runs, </w:t>
      </w:r>
      <w:r w:rsidR="007F689A">
        <w:rPr>
          <w:rFonts w:cstheme="minorHAnsi"/>
          <w:sz w:val="24"/>
          <w:szCs w:val="24"/>
        </w:rPr>
        <w:t>is</w:t>
      </w:r>
      <w:r w:rsidRPr="004B6D62">
        <w:rPr>
          <w:rFonts w:cstheme="minorHAnsi"/>
          <w:sz w:val="24"/>
          <w:szCs w:val="24"/>
        </w:rPr>
        <w:t xml:space="preserve"> shown in Table 4 and Fig. 6. The </w:t>
      </w:r>
      <w:proofErr w:type="spellStart"/>
      <w:r w:rsidRPr="004B6D62">
        <w:rPr>
          <w:rFonts w:cstheme="minorHAnsi"/>
          <w:sz w:val="24"/>
          <w:szCs w:val="24"/>
        </w:rPr>
        <w:t>pico</w:t>
      </w:r>
      <w:proofErr w:type="spellEnd"/>
      <w:r w:rsidRPr="004B6D62">
        <w:rPr>
          <w:rFonts w:cstheme="minorHAnsi"/>
          <w:sz w:val="24"/>
          <w:szCs w:val="24"/>
        </w:rPr>
        <w:t xml:space="preserve"> has the worst runtime for FFT and the BLE Sense the worse runtime for NN. </w:t>
      </w:r>
    </w:p>
    <w:p w14:paraId="428A0677" w14:textId="77777777" w:rsidR="003F45CF" w:rsidRPr="004B6D62" w:rsidRDefault="003F45CF" w:rsidP="00345716">
      <w:pPr>
        <w:rPr>
          <w:rFonts w:cstheme="minorHAnsi"/>
          <w:sz w:val="24"/>
          <w:szCs w:val="24"/>
          <w:u w:val="singl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70"/>
        <w:gridCol w:w="1709"/>
        <w:gridCol w:w="1893"/>
        <w:gridCol w:w="1783"/>
      </w:tblGrid>
      <w:tr w:rsidR="004B6D62" w:rsidRPr="004B6D62" w14:paraId="550EEBBA"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0F3ED2" w14:textId="4C5EC955" w:rsidR="00CC3191" w:rsidRPr="004B6D62" w:rsidRDefault="00CC3191" w:rsidP="00751C41">
            <w:pPr>
              <w:jc w:val="center"/>
              <w:rPr>
                <w:rFonts w:eastAsia="Times New Roman" w:cstheme="minorHAnsi"/>
                <w:sz w:val="24"/>
                <w:szCs w:val="24"/>
                <w:lang w:val="en-SG" w:eastAsia="en-SG"/>
              </w:rPr>
            </w:pPr>
          </w:p>
          <w:p w14:paraId="48E9CF36" w14:textId="6B5E9B31" w:rsidR="00CC3191" w:rsidRPr="004B6D62" w:rsidRDefault="00CC3191" w:rsidP="00751C41">
            <w:pPr>
              <w:jc w:val="center"/>
              <w:rPr>
                <w:rFonts w:eastAsia="Times New Roman" w:cstheme="minorHAnsi"/>
                <w:sz w:val="24"/>
                <w:szCs w:val="24"/>
                <w:lang w:val="en-SG" w:eastAsia="en-SG"/>
              </w:rPr>
            </w:pP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CBF2B0D"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E362CB"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51F41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09F6837"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762DB1"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A11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1106460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07B54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858480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C1B73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1150067 ns</w:t>
            </w:r>
          </w:p>
        </w:tc>
      </w:tr>
      <w:tr w:rsidR="004B6D62" w:rsidRPr="004B6D62" w14:paraId="50A6D8DA"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6DE3A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8C2E65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2108084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0C6B42"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1578894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7B84E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3312493 ns</w:t>
            </w:r>
          </w:p>
        </w:tc>
      </w:tr>
      <w:tr w:rsidR="004B6D62" w:rsidRPr="004B6D62" w14:paraId="0408B763"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DA06D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5A2F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2485781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88B0D9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1117948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963F5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1894388 ns</w:t>
            </w:r>
          </w:p>
        </w:tc>
      </w:tr>
      <w:tr w:rsidR="004B6D62" w:rsidRPr="004B6D62" w14:paraId="0668DC5A"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D700F14"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EFF625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103822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66D331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49698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4D1699"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95417 ns</w:t>
            </w:r>
          </w:p>
        </w:tc>
      </w:tr>
      <w:tr w:rsidR="004B6D62" w:rsidRPr="004B6D62" w14:paraId="699DBAAC"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DA2A6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99BD1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8593235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F7BEA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4691812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59AF0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6329598 ns</w:t>
            </w:r>
          </w:p>
        </w:tc>
      </w:tr>
    </w:tbl>
    <w:p w14:paraId="10BD93FE" w14:textId="51FD99C4" w:rsidR="00751C41" w:rsidRPr="004B6D62" w:rsidRDefault="00345716" w:rsidP="00751C41">
      <w:pPr>
        <w:jc w:val="center"/>
        <w:rPr>
          <w:rFonts w:cstheme="minorHAnsi"/>
          <w:sz w:val="24"/>
          <w:szCs w:val="24"/>
        </w:rPr>
      </w:pPr>
      <w:r w:rsidRPr="004B6D62">
        <w:rPr>
          <w:rFonts w:cstheme="minorHAnsi"/>
          <w:sz w:val="24"/>
          <w:szCs w:val="24"/>
        </w:rPr>
        <w:t xml:space="preserve">Table 4 </w:t>
      </w:r>
      <w:r w:rsidR="00751C41" w:rsidRPr="004B6D62">
        <w:rPr>
          <w:rFonts w:cstheme="minorHAnsi"/>
          <w:sz w:val="24"/>
          <w:szCs w:val="24"/>
        </w:rPr>
        <w:t>Runtime for One Complete Run of Each Test</w:t>
      </w:r>
    </w:p>
    <w:p w14:paraId="36D8657C" w14:textId="77777777" w:rsidR="00CC3191" w:rsidRPr="004B6D62" w:rsidRDefault="00CC3191" w:rsidP="00751C41">
      <w:pPr>
        <w:jc w:val="center"/>
        <w:rPr>
          <w:rFonts w:cstheme="minorHAnsi"/>
          <w:sz w:val="24"/>
          <w:szCs w:val="24"/>
        </w:rPr>
      </w:pPr>
    </w:p>
    <w:p w14:paraId="700DC6E1" w14:textId="64FD4343" w:rsidR="00574E33" w:rsidRPr="004B6D62" w:rsidRDefault="00574E33" w:rsidP="004B36C6">
      <w:pPr>
        <w:jc w:val="center"/>
        <w:rPr>
          <w:rFonts w:cstheme="minorHAnsi"/>
          <w:sz w:val="24"/>
          <w:szCs w:val="24"/>
        </w:rPr>
      </w:pPr>
      <w:r w:rsidRPr="004B6D62">
        <w:rPr>
          <w:rFonts w:cstheme="minorHAnsi"/>
          <w:noProof/>
          <w:sz w:val="24"/>
          <w:szCs w:val="24"/>
        </w:rPr>
        <w:lastRenderedPageBreak/>
        <w:drawing>
          <wp:inline distT="0" distB="0" distL="0" distR="0" wp14:anchorId="5A28D4FD" wp14:editId="6B7FC74C">
            <wp:extent cx="4572000" cy="2743200"/>
            <wp:effectExtent l="0" t="0" r="0" b="0"/>
            <wp:docPr id="8" name="Chart 8">
              <a:extLst xmlns:a="http://schemas.openxmlformats.org/drawingml/2006/main">
                <a:ext uri="{FF2B5EF4-FFF2-40B4-BE49-F238E27FC236}">
                  <a16:creationId xmlns:a16="http://schemas.microsoft.com/office/drawing/2014/main" id="{A6BB8F0A-E227-A7A8-2142-6E398EEBF5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326EE9" w14:textId="71EBF020" w:rsidR="00574E33" w:rsidRPr="004B6D62" w:rsidRDefault="00345716" w:rsidP="00345716">
      <w:pPr>
        <w:jc w:val="center"/>
        <w:rPr>
          <w:rFonts w:cstheme="minorHAnsi"/>
          <w:sz w:val="24"/>
          <w:szCs w:val="24"/>
        </w:rPr>
      </w:pPr>
      <w:r w:rsidRPr="004B6D62">
        <w:rPr>
          <w:rFonts w:cstheme="minorHAnsi"/>
          <w:sz w:val="24"/>
          <w:szCs w:val="24"/>
        </w:rPr>
        <w:t xml:space="preserve">Fig. 6 Runtime of One Run of Each Test Tests </w:t>
      </w:r>
    </w:p>
    <w:p w14:paraId="5993CC3F" w14:textId="77777777" w:rsidR="003F45CF" w:rsidRPr="004B6D62" w:rsidRDefault="003F45CF" w:rsidP="00132B60">
      <w:pPr>
        <w:rPr>
          <w:rFonts w:cstheme="minorHAnsi"/>
          <w:sz w:val="24"/>
          <w:szCs w:val="24"/>
        </w:rPr>
      </w:pPr>
    </w:p>
    <w:p w14:paraId="6A82811B" w14:textId="19207226" w:rsidR="003F45CF" w:rsidRPr="004B6D62" w:rsidRDefault="001657A6" w:rsidP="00132B60">
      <w:pPr>
        <w:rPr>
          <w:rFonts w:cstheme="minorHAnsi"/>
          <w:sz w:val="24"/>
          <w:szCs w:val="24"/>
        </w:rPr>
      </w:pPr>
      <w:r w:rsidRPr="004B6D62">
        <w:rPr>
          <w:rFonts w:cstheme="minorHAnsi"/>
          <w:sz w:val="24"/>
          <w:szCs w:val="24"/>
        </w:rPr>
        <w:t xml:space="preserve">Multiplying the current consumption of the processor by the 5V USB voltage gives the power </w:t>
      </w:r>
      <w:r w:rsidR="004B36C6" w:rsidRPr="004B6D62">
        <w:rPr>
          <w:rFonts w:cstheme="minorHAnsi"/>
          <w:sz w:val="24"/>
          <w:szCs w:val="24"/>
        </w:rPr>
        <w:t xml:space="preserve">in Table 5, and subsequently multiplying by the respective runtimes in Table 4 gives the energy shown in Table 6. </w:t>
      </w:r>
    </w:p>
    <w:p w14:paraId="36661522" w14:textId="77777777" w:rsidR="006C6298" w:rsidRPr="004B6D62" w:rsidRDefault="006C6298"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69"/>
        <w:gridCol w:w="1709"/>
        <w:gridCol w:w="1893"/>
        <w:gridCol w:w="1783"/>
      </w:tblGrid>
      <w:tr w:rsidR="004B6D62" w:rsidRPr="004B6D62" w14:paraId="29997D8C"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5BA18543"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5E824D9B"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b/>
                <w:bCs/>
                <w:sz w:val="24"/>
                <w:szCs w:val="24"/>
                <w:lang w:val="en-SG" w:eastAsia="en-SG"/>
              </w:rPr>
              <w:t>Power (</w:t>
            </w:r>
            <w:proofErr w:type="spellStart"/>
            <w:r w:rsidRPr="004B6D62">
              <w:rPr>
                <w:rFonts w:eastAsia="Times New Roman" w:cstheme="minorHAnsi"/>
                <w:b/>
                <w:bCs/>
                <w:sz w:val="24"/>
                <w:szCs w:val="24"/>
                <w:lang w:val="en-SG" w:eastAsia="en-SG"/>
              </w:rPr>
              <w:t>mW</w:t>
            </w:r>
            <w:proofErr w:type="spellEnd"/>
            <w:r w:rsidRPr="004B6D62">
              <w:rPr>
                <w:rFonts w:eastAsia="Times New Roman" w:cstheme="minorHAnsi"/>
                <w:b/>
                <w:bCs/>
                <w:sz w:val="24"/>
                <w:szCs w:val="24"/>
                <w:lang w:val="en-SG" w:eastAsia="en-SG"/>
              </w:rPr>
              <w:t>)</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7E80D3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C501C5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185C579A"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85DCB56"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0722C18"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124C17"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17.22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3FDF11C"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41.68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017B3E9"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24.68</w:t>
            </w:r>
          </w:p>
        </w:tc>
      </w:tr>
      <w:tr w:rsidR="004B6D62" w:rsidRPr="004B6D62" w14:paraId="28D3AD34"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14E65FB"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FFT </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AB0974" w14:textId="213C540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 xml:space="preserve"> 18.26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96749E"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56.21</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204AFA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27.14</w:t>
            </w:r>
          </w:p>
        </w:tc>
      </w:tr>
      <w:tr w:rsidR="004B6D62" w:rsidRPr="004B6D62" w14:paraId="39E29A51"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5BA87051"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67E9B7C1" w14:textId="7217FFD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18.32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C3B494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73.34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976B3F5"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26.53</w:t>
            </w:r>
          </w:p>
        </w:tc>
      </w:tr>
      <w:tr w:rsidR="004B6D62" w:rsidRPr="004B6D62" w14:paraId="3DA3C7E3"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546E6DF"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4C13E3DC" w14:textId="63FDE115"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9.54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2194983"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55.89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F25F13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17.38</w:t>
            </w:r>
          </w:p>
        </w:tc>
      </w:tr>
      <w:tr w:rsidR="004B6D62" w:rsidRPr="004B6D62" w14:paraId="4E9413A2"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F382170"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679496" w14:textId="259BFB52"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7.59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BBC229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40.45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B8814D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12.08</w:t>
            </w:r>
          </w:p>
        </w:tc>
      </w:tr>
    </w:tbl>
    <w:p w14:paraId="4631C664" w14:textId="3C8AD2C2" w:rsidR="00BE3192" w:rsidRPr="004B6D62" w:rsidRDefault="004B36C6" w:rsidP="004B36C6">
      <w:pPr>
        <w:jc w:val="center"/>
        <w:rPr>
          <w:rFonts w:cstheme="minorHAnsi"/>
          <w:sz w:val="24"/>
          <w:szCs w:val="24"/>
        </w:rPr>
      </w:pPr>
      <w:r w:rsidRPr="004B6D62">
        <w:rPr>
          <w:rFonts w:cstheme="minorHAnsi"/>
          <w:sz w:val="24"/>
          <w:szCs w:val="24"/>
        </w:rPr>
        <w:t xml:space="preserve">Table 5 Processor Power Consumption </w:t>
      </w:r>
    </w:p>
    <w:p w14:paraId="34C42CF3" w14:textId="77777777" w:rsidR="004B36C6" w:rsidRPr="004B6D62" w:rsidRDefault="004B36C6" w:rsidP="004B36C6">
      <w:pPr>
        <w:jc w:val="cente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02"/>
        <w:gridCol w:w="1709"/>
        <w:gridCol w:w="1893"/>
        <w:gridCol w:w="1783"/>
      </w:tblGrid>
      <w:tr w:rsidR="004B6D62" w:rsidRPr="004B6D62" w14:paraId="18E39427"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3481CDD" w14:textId="7067D84C" w:rsidR="001657A6" w:rsidRPr="004B6D62" w:rsidRDefault="001657A6" w:rsidP="004B36C6">
            <w:pPr>
              <w:jc w:val="center"/>
              <w:rPr>
                <w:rFonts w:eastAsia="Times New Roman" w:cstheme="minorHAnsi"/>
                <w:sz w:val="24"/>
                <w:szCs w:val="24"/>
                <w:lang w:val="en-SG" w:eastAsia="en-SG"/>
              </w:rPr>
            </w:pPr>
          </w:p>
          <w:p w14:paraId="20881E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b/>
                <w:bCs/>
                <w:sz w:val="24"/>
                <w:szCs w:val="24"/>
                <w:lang w:val="en-SG" w:eastAsia="en-SG"/>
              </w:rPr>
              <w:t>Energy (</w:t>
            </w:r>
            <w:proofErr w:type="spellStart"/>
            <w:r w:rsidRPr="004B6D62">
              <w:rPr>
                <w:rFonts w:eastAsia="Times New Roman" w:cstheme="minorHAnsi"/>
                <w:b/>
                <w:bCs/>
                <w:sz w:val="24"/>
                <w:szCs w:val="24"/>
                <w:lang w:val="en-SG" w:eastAsia="en-SG"/>
              </w:rPr>
              <w:t>uJ</w:t>
            </w:r>
            <w:proofErr w:type="spellEnd"/>
            <w:r w:rsidRPr="004B6D62">
              <w:rPr>
                <w:rFonts w:eastAsia="Times New Roman" w:cstheme="minorHAnsi"/>
                <w:b/>
                <w:bCs/>
                <w:sz w:val="24"/>
                <w:szCs w:val="24"/>
                <w:lang w:val="en-SG" w:eastAsia="en-SG"/>
              </w:rPr>
              <w:t>)</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1071B0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8A384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413710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0692E46E"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6DB74CA5" w14:textId="5AE1D8E3"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FIR Filter</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C0443C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19.05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AA95AF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35.78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E12E97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28.38</w:t>
            </w:r>
          </w:p>
        </w:tc>
      </w:tr>
      <w:tr w:rsidR="004B6D62" w:rsidRPr="004B6D62" w14:paraId="7888AE11"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C5208E8" w14:textId="254A7148"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22C87EC"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38.49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16721D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88.75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6C89AB9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89.90</w:t>
            </w:r>
          </w:p>
        </w:tc>
      </w:tr>
      <w:tr w:rsidR="004B6D62" w:rsidRPr="004B6D62" w14:paraId="01BB1988"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E8AB6B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A8F692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45.53</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AC220F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81.98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47759C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50.26</w:t>
            </w:r>
          </w:p>
        </w:tc>
      </w:tr>
      <w:tr w:rsidR="004B6D62" w:rsidRPr="004B6D62" w14:paraId="7D2CB79A"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1CF36C6"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574FE89"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0.99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745585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2.78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FEFCA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1.66</w:t>
            </w:r>
          </w:p>
        </w:tc>
      </w:tr>
      <w:tr w:rsidR="004B6D62" w:rsidRPr="004B6D62" w14:paraId="3FDB2755"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378C8E2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637184F"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65.22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AAC5EE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189.78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1C0787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76.46</w:t>
            </w:r>
          </w:p>
        </w:tc>
      </w:tr>
    </w:tbl>
    <w:p w14:paraId="0F6B527C" w14:textId="1E5394D8" w:rsidR="001657A6" w:rsidRPr="004B6D62" w:rsidRDefault="004B36C6" w:rsidP="004B36C6">
      <w:pPr>
        <w:jc w:val="center"/>
        <w:rPr>
          <w:rFonts w:cstheme="minorHAnsi"/>
          <w:sz w:val="24"/>
          <w:szCs w:val="24"/>
        </w:rPr>
      </w:pPr>
      <w:r w:rsidRPr="004B6D62">
        <w:rPr>
          <w:rFonts w:cstheme="minorHAnsi"/>
          <w:sz w:val="24"/>
          <w:szCs w:val="24"/>
        </w:rPr>
        <w:t xml:space="preserve">Table 6 Processor Energy Consumption </w:t>
      </w:r>
    </w:p>
    <w:p w14:paraId="0781D486" w14:textId="1AC2D90C" w:rsidR="004B36C6" w:rsidRPr="004B6D62" w:rsidRDefault="004B36C6" w:rsidP="004B36C6">
      <w:pPr>
        <w:rPr>
          <w:rFonts w:cstheme="minorHAnsi"/>
          <w:sz w:val="24"/>
          <w:szCs w:val="24"/>
        </w:rPr>
      </w:pPr>
    </w:p>
    <w:p w14:paraId="400D55F6" w14:textId="2991299B" w:rsidR="004B36C6" w:rsidRPr="004B6D62" w:rsidRDefault="004B36C6" w:rsidP="004B36C6">
      <w:pPr>
        <w:rPr>
          <w:rFonts w:cstheme="minorHAnsi"/>
          <w:sz w:val="24"/>
          <w:szCs w:val="24"/>
        </w:rPr>
      </w:pPr>
      <w:r w:rsidRPr="004B6D62">
        <w:rPr>
          <w:rFonts w:cstheme="minorHAnsi"/>
          <w:sz w:val="24"/>
          <w:szCs w:val="24"/>
        </w:rPr>
        <w:t>Tables 5 and 6 are visualized in Fig. 7.</w:t>
      </w:r>
    </w:p>
    <w:p w14:paraId="59F5C76B" w14:textId="40F5D781" w:rsidR="006C6298" w:rsidRPr="004B6D62" w:rsidRDefault="001657A6" w:rsidP="00132B60">
      <w:pPr>
        <w:rPr>
          <w:rFonts w:cstheme="minorHAnsi"/>
          <w:sz w:val="24"/>
          <w:szCs w:val="24"/>
        </w:rPr>
      </w:pPr>
      <w:r w:rsidRPr="004B6D62">
        <w:rPr>
          <w:rFonts w:cstheme="minorHAnsi"/>
          <w:noProof/>
          <w:sz w:val="24"/>
          <w:szCs w:val="24"/>
        </w:rPr>
        <w:drawing>
          <wp:inline distT="0" distB="0" distL="0" distR="0" wp14:anchorId="27457BCC" wp14:editId="00070B26">
            <wp:extent cx="5943600" cy="354139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3259528C" w14:textId="6AC1E2FC" w:rsidR="004B36C6" w:rsidRPr="004B6D62" w:rsidRDefault="004B36C6" w:rsidP="004B36C6">
      <w:pPr>
        <w:jc w:val="center"/>
        <w:rPr>
          <w:rFonts w:cstheme="minorHAnsi"/>
          <w:sz w:val="24"/>
          <w:szCs w:val="24"/>
        </w:rPr>
      </w:pPr>
      <w:r w:rsidRPr="004B6D62">
        <w:rPr>
          <w:rFonts w:cstheme="minorHAnsi"/>
          <w:sz w:val="24"/>
          <w:szCs w:val="24"/>
        </w:rPr>
        <w:t>Fig. 7 Processor Energy and Power per Test</w:t>
      </w:r>
    </w:p>
    <w:p w14:paraId="4DC67E31" w14:textId="77777777" w:rsidR="00BE3192" w:rsidRPr="004B6D62" w:rsidRDefault="00BE3192" w:rsidP="00132B60">
      <w:pPr>
        <w:rPr>
          <w:rFonts w:cstheme="minorHAnsi"/>
          <w:sz w:val="24"/>
          <w:szCs w:val="24"/>
        </w:rPr>
      </w:pPr>
    </w:p>
    <w:p w14:paraId="7051270A" w14:textId="630A4B23" w:rsidR="007B6DC5" w:rsidRPr="004B6D62" w:rsidRDefault="007B6DC5" w:rsidP="00132B60">
      <w:pPr>
        <w:rPr>
          <w:rFonts w:cstheme="minorHAnsi"/>
          <w:sz w:val="24"/>
          <w:szCs w:val="24"/>
        </w:rPr>
      </w:pPr>
    </w:p>
    <w:p w14:paraId="1CF169D7" w14:textId="747614B3" w:rsidR="004B36C6" w:rsidRPr="004B6D62" w:rsidRDefault="004B36C6" w:rsidP="00132B60">
      <w:pPr>
        <w:rPr>
          <w:rFonts w:cstheme="minorHAnsi"/>
          <w:sz w:val="24"/>
          <w:szCs w:val="24"/>
        </w:rPr>
      </w:pPr>
    </w:p>
    <w:p w14:paraId="71050EAF" w14:textId="6A1152EC" w:rsidR="004B36C6" w:rsidRPr="004B6D62" w:rsidRDefault="004B36C6" w:rsidP="00132B60">
      <w:pPr>
        <w:rPr>
          <w:rFonts w:cstheme="minorHAnsi"/>
          <w:sz w:val="24"/>
          <w:szCs w:val="24"/>
        </w:rPr>
      </w:pPr>
    </w:p>
    <w:p w14:paraId="35A7119C" w14:textId="77777777" w:rsidR="004B36C6" w:rsidRPr="004B6D62" w:rsidRDefault="004B36C6" w:rsidP="00132B60">
      <w:pPr>
        <w:rPr>
          <w:rFonts w:cstheme="minorHAnsi"/>
          <w:sz w:val="24"/>
          <w:szCs w:val="24"/>
        </w:rPr>
      </w:pPr>
    </w:p>
    <w:p w14:paraId="4752368F" w14:textId="12E49274" w:rsidR="007B6DC5" w:rsidRPr="004B6D62" w:rsidRDefault="007B6DC5" w:rsidP="00132B60">
      <w:pPr>
        <w:rPr>
          <w:rFonts w:cstheme="minorHAnsi"/>
          <w:sz w:val="24"/>
          <w:szCs w:val="24"/>
          <w:u w:val="single"/>
        </w:rPr>
      </w:pPr>
      <w:r w:rsidRPr="004B6D62">
        <w:rPr>
          <w:rFonts w:cstheme="minorHAnsi"/>
          <w:sz w:val="24"/>
          <w:szCs w:val="24"/>
          <w:u w:val="single"/>
        </w:rPr>
        <w:lastRenderedPageBreak/>
        <w:t>Making Sense of the Numbers</w:t>
      </w:r>
    </w:p>
    <w:p w14:paraId="5C95FF27" w14:textId="6A75F664" w:rsidR="007B6DC5" w:rsidRPr="004B6D62" w:rsidRDefault="007B6DC5" w:rsidP="00132B60">
      <w:pPr>
        <w:rPr>
          <w:rFonts w:cstheme="minorHAnsi"/>
          <w:sz w:val="24"/>
          <w:szCs w:val="24"/>
        </w:rPr>
      </w:pPr>
      <w:r w:rsidRPr="004B6D62">
        <w:rPr>
          <w:rFonts w:cstheme="minorHAnsi"/>
          <w:sz w:val="24"/>
          <w:szCs w:val="24"/>
        </w:rPr>
        <w:t xml:space="preserve">From </w:t>
      </w:r>
      <w:r w:rsidR="004B36C6" w:rsidRPr="004B6D62">
        <w:rPr>
          <w:rFonts w:cstheme="minorHAnsi"/>
          <w:sz w:val="24"/>
          <w:szCs w:val="24"/>
        </w:rPr>
        <w:t>Fig. 7</w:t>
      </w:r>
      <w:r w:rsidRPr="004B6D62">
        <w:rPr>
          <w:rFonts w:cstheme="minorHAnsi"/>
          <w:sz w:val="24"/>
          <w:szCs w:val="24"/>
        </w:rPr>
        <w:t xml:space="preserve"> we can see that the BLE sense consistently has the lowest Energy and Power</w:t>
      </w:r>
      <w:r w:rsidR="0057671E" w:rsidRPr="004B6D62">
        <w:rPr>
          <w:rFonts w:cstheme="minorHAnsi"/>
          <w:sz w:val="24"/>
          <w:szCs w:val="24"/>
        </w:rPr>
        <w:t xml:space="preserve">. </w:t>
      </w:r>
    </w:p>
    <w:p w14:paraId="7F1DEE2F" w14:textId="391F77DF" w:rsidR="0057671E" w:rsidRPr="004B6D62" w:rsidRDefault="0057671E" w:rsidP="00132B60">
      <w:pPr>
        <w:rPr>
          <w:rFonts w:cstheme="minorHAnsi"/>
          <w:sz w:val="24"/>
          <w:szCs w:val="24"/>
        </w:rPr>
      </w:pPr>
      <w:r w:rsidRPr="004B6D62">
        <w:rPr>
          <w:rFonts w:cstheme="minorHAnsi"/>
          <w:sz w:val="24"/>
          <w:szCs w:val="24"/>
        </w:rPr>
        <w:t xml:space="preserve">ESP32c3 has the lowest </w:t>
      </w:r>
      <w:r w:rsidR="004B36C6" w:rsidRPr="004B6D62">
        <w:rPr>
          <w:rFonts w:cstheme="minorHAnsi"/>
          <w:sz w:val="24"/>
          <w:szCs w:val="24"/>
        </w:rPr>
        <w:t>r</w:t>
      </w:r>
      <w:r w:rsidRPr="004B6D62">
        <w:rPr>
          <w:rFonts w:cstheme="minorHAnsi"/>
          <w:sz w:val="24"/>
          <w:szCs w:val="24"/>
        </w:rPr>
        <w:t>untime</w:t>
      </w:r>
      <w:r w:rsidR="004B36C6" w:rsidRPr="004B6D62">
        <w:rPr>
          <w:rFonts w:cstheme="minorHAnsi"/>
          <w:sz w:val="24"/>
          <w:szCs w:val="24"/>
        </w:rPr>
        <w:t xml:space="preserve">, according to Fig. 6. </w:t>
      </w:r>
      <w:r w:rsidR="00924FAD">
        <w:rPr>
          <w:rFonts w:cstheme="minorHAnsi"/>
          <w:sz w:val="24"/>
          <w:szCs w:val="24"/>
        </w:rPr>
        <w:t xml:space="preserve">The wide architecture and high clock rate </w:t>
      </w:r>
      <w:r w:rsidR="00FC652A">
        <w:rPr>
          <w:rFonts w:cstheme="minorHAnsi"/>
          <w:sz w:val="24"/>
          <w:szCs w:val="24"/>
        </w:rPr>
        <w:t xml:space="preserve">can be attributed to this. </w:t>
      </w:r>
    </w:p>
    <w:p w14:paraId="073C4EA0" w14:textId="77777777" w:rsidR="004B6D62" w:rsidRDefault="004B6D62" w:rsidP="00132B60">
      <w:pPr>
        <w:rPr>
          <w:rFonts w:cstheme="minorHAnsi"/>
          <w:sz w:val="24"/>
          <w:szCs w:val="24"/>
        </w:rPr>
      </w:pPr>
    </w:p>
    <w:p w14:paraId="0FE0B81A" w14:textId="68CE1926" w:rsidR="0057671E" w:rsidRPr="004B6D62" w:rsidRDefault="00AB7920" w:rsidP="00132B60">
      <w:pPr>
        <w:rPr>
          <w:rFonts w:cstheme="minorHAnsi"/>
          <w:sz w:val="24"/>
          <w:szCs w:val="24"/>
        </w:rPr>
      </w:pPr>
      <w:r>
        <w:rPr>
          <w:rFonts w:cstheme="minorHAnsi"/>
          <w:sz w:val="24"/>
          <w:szCs w:val="24"/>
        </w:rPr>
        <w:t xml:space="preserve">The BLE sense takes the </w:t>
      </w:r>
      <w:r w:rsidR="006C3781" w:rsidRPr="004B6D62">
        <w:rPr>
          <w:rFonts w:cstheme="minorHAnsi"/>
          <w:sz w:val="24"/>
          <w:szCs w:val="24"/>
        </w:rPr>
        <w:t xml:space="preserve">longest for </w:t>
      </w:r>
      <w:r>
        <w:rPr>
          <w:rFonts w:cstheme="minorHAnsi"/>
          <w:sz w:val="24"/>
          <w:szCs w:val="24"/>
        </w:rPr>
        <w:t xml:space="preserve">the </w:t>
      </w:r>
      <w:proofErr w:type="spellStart"/>
      <w:r>
        <w:rPr>
          <w:rFonts w:cstheme="minorHAnsi"/>
          <w:sz w:val="24"/>
          <w:szCs w:val="24"/>
        </w:rPr>
        <w:t>TFLite</w:t>
      </w:r>
      <w:proofErr w:type="spellEnd"/>
      <w:r>
        <w:rPr>
          <w:rFonts w:cstheme="minorHAnsi"/>
          <w:sz w:val="24"/>
          <w:szCs w:val="24"/>
        </w:rPr>
        <w:t xml:space="preserve"> test. Exploring the repository for the test, the model has around 320 parameters [6]. If we assume that this can fit entirely in the SRAM, then it is feasible that a combination of clock speed and memory interface is what slows down the board. </w:t>
      </w:r>
    </w:p>
    <w:p w14:paraId="3353BB5C" w14:textId="77777777" w:rsidR="004B6D62" w:rsidRDefault="004B6D62" w:rsidP="00132B60">
      <w:pPr>
        <w:rPr>
          <w:rFonts w:cstheme="minorHAnsi"/>
          <w:sz w:val="24"/>
          <w:szCs w:val="24"/>
        </w:rPr>
      </w:pPr>
    </w:p>
    <w:p w14:paraId="2E1262C2" w14:textId="4079791E" w:rsidR="006C3781" w:rsidRPr="004B6D62" w:rsidRDefault="004B6D62" w:rsidP="00132B60">
      <w:pPr>
        <w:rPr>
          <w:rFonts w:cstheme="minorHAnsi"/>
          <w:sz w:val="24"/>
          <w:szCs w:val="24"/>
        </w:rPr>
      </w:pPr>
      <w:r>
        <w:rPr>
          <w:rFonts w:cstheme="minorHAnsi"/>
          <w:sz w:val="24"/>
          <w:szCs w:val="24"/>
        </w:rPr>
        <w:t>The</w:t>
      </w:r>
      <w:r w:rsidR="006C3781" w:rsidRPr="004B6D62">
        <w:rPr>
          <w:rFonts w:cstheme="minorHAnsi"/>
          <w:sz w:val="24"/>
          <w:szCs w:val="24"/>
        </w:rPr>
        <w:t xml:space="preserve"> Pico takes the longest for </w:t>
      </w:r>
      <w:proofErr w:type="gramStart"/>
      <w:r w:rsidR="006C3781" w:rsidRPr="004B6D62">
        <w:rPr>
          <w:rFonts w:cstheme="minorHAnsi"/>
          <w:sz w:val="24"/>
          <w:szCs w:val="24"/>
        </w:rPr>
        <w:t>compute</w:t>
      </w:r>
      <w:r>
        <w:rPr>
          <w:rFonts w:cstheme="minorHAnsi"/>
          <w:sz w:val="24"/>
          <w:szCs w:val="24"/>
        </w:rPr>
        <w:t>-</w:t>
      </w:r>
      <w:proofErr w:type="gramEnd"/>
      <w:r w:rsidR="006C3781" w:rsidRPr="004B6D62">
        <w:rPr>
          <w:rFonts w:cstheme="minorHAnsi"/>
          <w:sz w:val="24"/>
          <w:szCs w:val="24"/>
        </w:rPr>
        <w:t xml:space="preserve">heavy function like FFT </w:t>
      </w:r>
      <w:r w:rsidR="00E56911" w:rsidRPr="004B6D62">
        <w:rPr>
          <w:rFonts w:cstheme="minorHAnsi"/>
          <w:sz w:val="24"/>
          <w:szCs w:val="24"/>
        </w:rPr>
        <w:t>–</w:t>
      </w:r>
      <w:r w:rsidR="006C3781" w:rsidRPr="004B6D62">
        <w:rPr>
          <w:rFonts w:cstheme="minorHAnsi"/>
          <w:sz w:val="24"/>
          <w:szCs w:val="24"/>
        </w:rPr>
        <w:t xml:space="preserve"> </w:t>
      </w:r>
      <w:r w:rsidR="00E56911" w:rsidRPr="004B6D62">
        <w:rPr>
          <w:rFonts w:cstheme="minorHAnsi"/>
          <w:sz w:val="24"/>
          <w:szCs w:val="24"/>
        </w:rPr>
        <w:t>it is not good for computations</w:t>
      </w:r>
      <w:r w:rsidR="007A3218" w:rsidRPr="004B6D62">
        <w:rPr>
          <w:rFonts w:cstheme="minorHAnsi"/>
          <w:sz w:val="24"/>
          <w:szCs w:val="24"/>
        </w:rPr>
        <w:t xml:space="preserve">. It is best to use BLE Sense because it has FPU. </w:t>
      </w:r>
    </w:p>
    <w:p w14:paraId="1A8E2E07" w14:textId="77777777" w:rsidR="004B6D62" w:rsidRDefault="004B6D62" w:rsidP="00132B60">
      <w:pPr>
        <w:rPr>
          <w:rFonts w:cstheme="minorHAnsi"/>
          <w:sz w:val="24"/>
          <w:szCs w:val="24"/>
        </w:rPr>
      </w:pPr>
    </w:p>
    <w:p w14:paraId="19A23FAC" w14:textId="51C35761" w:rsidR="000C7386" w:rsidRPr="004B6D62" w:rsidRDefault="007A3218" w:rsidP="00147004">
      <w:pPr>
        <w:rPr>
          <w:rFonts w:cstheme="minorHAnsi"/>
          <w:sz w:val="24"/>
          <w:szCs w:val="24"/>
        </w:rPr>
      </w:pPr>
      <w:r w:rsidRPr="004B6D62">
        <w:rPr>
          <w:rFonts w:cstheme="minorHAnsi"/>
          <w:sz w:val="24"/>
          <w:szCs w:val="24"/>
        </w:rPr>
        <w:t>ESP32C3 has a consistently higher power for all tests</w:t>
      </w:r>
      <w:r w:rsidR="00147004">
        <w:rPr>
          <w:rFonts w:cstheme="minorHAnsi"/>
          <w:sz w:val="24"/>
          <w:szCs w:val="24"/>
        </w:rPr>
        <w:t>. It also has the largest memory and storage out of all the boards, which is a feasible reason for why the power usage is much higher.</w:t>
      </w:r>
      <w:r w:rsidRPr="004B6D62">
        <w:rPr>
          <w:rFonts w:cstheme="minorHAnsi"/>
          <w:sz w:val="24"/>
          <w:szCs w:val="24"/>
        </w:rPr>
        <w:t xml:space="preserve"> </w:t>
      </w:r>
      <w:r w:rsidR="000C7386" w:rsidRPr="004B6D62">
        <w:rPr>
          <w:rFonts w:cstheme="minorHAnsi"/>
          <w:sz w:val="24"/>
          <w:szCs w:val="24"/>
        </w:rPr>
        <w:t xml:space="preserve">Energy usage for the ESP32C3 is </w:t>
      </w:r>
      <w:proofErr w:type="gramStart"/>
      <w:r w:rsidR="000C7386" w:rsidRPr="004B6D62">
        <w:rPr>
          <w:rFonts w:cstheme="minorHAnsi"/>
          <w:sz w:val="24"/>
          <w:szCs w:val="24"/>
        </w:rPr>
        <w:t>similar to</w:t>
      </w:r>
      <w:proofErr w:type="gramEnd"/>
      <w:r w:rsidR="000C7386" w:rsidRPr="004B6D62">
        <w:rPr>
          <w:rFonts w:cstheme="minorHAnsi"/>
          <w:sz w:val="24"/>
          <w:szCs w:val="24"/>
        </w:rPr>
        <w:t xml:space="preserve"> RPi Pico</w:t>
      </w:r>
      <w:r w:rsidR="00D21234" w:rsidRPr="004B6D62">
        <w:rPr>
          <w:rFonts w:cstheme="minorHAnsi"/>
          <w:sz w:val="24"/>
          <w:szCs w:val="24"/>
        </w:rPr>
        <w:t xml:space="preserve">, except for </w:t>
      </w:r>
      <w:r w:rsidR="004B6D62">
        <w:rPr>
          <w:rFonts w:cstheme="minorHAnsi"/>
          <w:sz w:val="24"/>
          <w:szCs w:val="24"/>
        </w:rPr>
        <w:t xml:space="preserve">the </w:t>
      </w:r>
      <w:proofErr w:type="spellStart"/>
      <w:r w:rsidR="004B6D62">
        <w:rPr>
          <w:rFonts w:cstheme="minorHAnsi"/>
          <w:sz w:val="24"/>
          <w:szCs w:val="24"/>
        </w:rPr>
        <w:t>TFLite</w:t>
      </w:r>
      <w:proofErr w:type="spellEnd"/>
      <w:r w:rsidR="00D21234" w:rsidRPr="004B6D62">
        <w:rPr>
          <w:rFonts w:cstheme="minorHAnsi"/>
          <w:sz w:val="24"/>
          <w:szCs w:val="24"/>
        </w:rPr>
        <w:t xml:space="preserve"> test. </w:t>
      </w:r>
    </w:p>
    <w:p w14:paraId="163D07E2" w14:textId="77777777" w:rsidR="00AB7920" w:rsidRDefault="00AB7920" w:rsidP="00132B60">
      <w:pPr>
        <w:rPr>
          <w:rFonts w:cstheme="minorHAnsi"/>
          <w:sz w:val="24"/>
          <w:szCs w:val="24"/>
        </w:rPr>
      </w:pPr>
    </w:p>
    <w:p w14:paraId="1769DA24" w14:textId="204871A8" w:rsidR="00D21234" w:rsidRPr="004B6D62" w:rsidRDefault="004B6D62" w:rsidP="00132B60">
      <w:pPr>
        <w:rPr>
          <w:rFonts w:cstheme="minorHAnsi"/>
          <w:sz w:val="24"/>
          <w:szCs w:val="24"/>
        </w:rPr>
      </w:pPr>
      <w:r>
        <w:rPr>
          <w:rFonts w:cstheme="minorHAnsi"/>
          <w:sz w:val="24"/>
          <w:szCs w:val="24"/>
        </w:rPr>
        <w:t xml:space="preserve">The </w:t>
      </w:r>
      <w:r w:rsidR="00D21234" w:rsidRPr="004B6D62">
        <w:rPr>
          <w:rFonts w:cstheme="minorHAnsi"/>
          <w:sz w:val="24"/>
          <w:szCs w:val="24"/>
        </w:rPr>
        <w:t xml:space="preserve">SHA256 Cryptographic </w:t>
      </w:r>
      <w:r w:rsidR="005E7651" w:rsidRPr="004B6D62">
        <w:rPr>
          <w:rFonts w:cstheme="minorHAnsi"/>
          <w:sz w:val="24"/>
          <w:szCs w:val="24"/>
        </w:rPr>
        <w:t xml:space="preserve">test was not run on the accelerator present on </w:t>
      </w:r>
      <w:r>
        <w:rPr>
          <w:rFonts w:cstheme="minorHAnsi"/>
          <w:sz w:val="24"/>
          <w:szCs w:val="24"/>
        </w:rPr>
        <w:t xml:space="preserve">the </w:t>
      </w:r>
      <w:r w:rsidR="005E7651" w:rsidRPr="004B6D62">
        <w:rPr>
          <w:rFonts w:cstheme="minorHAnsi"/>
          <w:sz w:val="24"/>
          <w:szCs w:val="24"/>
        </w:rPr>
        <w:t xml:space="preserve">BLE and ESP Boards because </w:t>
      </w:r>
      <w:r>
        <w:rPr>
          <w:rFonts w:cstheme="minorHAnsi"/>
          <w:sz w:val="24"/>
          <w:szCs w:val="24"/>
        </w:rPr>
        <w:t>there are no Zephyr libraries that exist to run it yet</w:t>
      </w:r>
      <w:r w:rsidR="005E7651" w:rsidRPr="004B6D62">
        <w:rPr>
          <w:rFonts w:cstheme="minorHAnsi"/>
          <w:sz w:val="24"/>
          <w:szCs w:val="24"/>
        </w:rPr>
        <w:t xml:space="preserve">. </w:t>
      </w:r>
      <w:r>
        <w:rPr>
          <w:rFonts w:cstheme="minorHAnsi"/>
          <w:sz w:val="24"/>
          <w:szCs w:val="24"/>
        </w:rPr>
        <w:t>With the accelerators running, the</w:t>
      </w:r>
      <w:r w:rsidR="005E7651" w:rsidRPr="004B6D62">
        <w:rPr>
          <w:rFonts w:cstheme="minorHAnsi"/>
          <w:sz w:val="24"/>
          <w:szCs w:val="24"/>
        </w:rPr>
        <w:t xml:space="preserve"> Pico should have shown higher energy and power than the other boards because of its lack of hardware acceleration. </w:t>
      </w:r>
    </w:p>
    <w:p w14:paraId="2822A0BD" w14:textId="77777777" w:rsidR="005E7651" w:rsidRPr="004B6D62" w:rsidRDefault="005E7651" w:rsidP="00132B60">
      <w:pPr>
        <w:rPr>
          <w:rFonts w:cstheme="minorHAnsi"/>
          <w:sz w:val="24"/>
          <w:szCs w:val="24"/>
        </w:rPr>
      </w:pPr>
    </w:p>
    <w:p w14:paraId="7179CB50" w14:textId="0D3E8737" w:rsidR="00345716" w:rsidRPr="004B6D62" w:rsidRDefault="009A1FE9" w:rsidP="00132B60">
      <w:pPr>
        <w:rPr>
          <w:rFonts w:cstheme="minorHAnsi"/>
          <w:sz w:val="24"/>
          <w:szCs w:val="24"/>
        </w:rPr>
      </w:pPr>
      <w:r w:rsidRPr="004B6D62">
        <w:rPr>
          <w:rFonts w:cstheme="minorHAnsi"/>
          <w:sz w:val="24"/>
          <w:szCs w:val="24"/>
        </w:rPr>
        <w:t>In the nRF52840 (Arduino BLE Processor) datasheet [</w:t>
      </w:r>
      <w:r w:rsidR="00AB7920">
        <w:rPr>
          <w:rFonts w:cstheme="minorHAnsi"/>
          <w:sz w:val="24"/>
          <w:szCs w:val="24"/>
        </w:rPr>
        <w:t>7</w:t>
      </w:r>
      <w:r w:rsidRPr="004B6D62">
        <w:rPr>
          <w:rFonts w:cstheme="minorHAnsi"/>
          <w:sz w:val="24"/>
          <w:szCs w:val="24"/>
        </w:rPr>
        <w:t xml:space="preserve">], there </w:t>
      </w:r>
      <w:r w:rsidR="00E731F6" w:rsidRPr="004B6D62">
        <w:rPr>
          <w:rFonts w:cstheme="minorHAnsi"/>
          <w:sz w:val="24"/>
          <w:szCs w:val="24"/>
        </w:rPr>
        <w:t>is</w:t>
      </w:r>
      <w:r w:rsidRPr="004B6D62">
        <w:rPr>
          <w:rFonts w:cstheme="minorHAnsi"/>
          <w:sz w:val="24"/>
          <w:szCs w:val="24"/>
        </w:rPr>
        <w:t xml:space="preserve"> a table of values for current consumption. In table 5.2.1.3, which indicates current consumption for the CPU running a benchmark </w:t>
      </w:r>
      <w:r w:rsidR="00E731F6" w:rsidRPr="004B6D62">
        <w:rPr>
          <w:rFonts w:cstheme="minorHAnsi"/>
          <w:sz w:val="24"/>
          <w:szCs w:val="24"/>
        </w:rPr>
        <w:t xml:space="preserve">(Coremark) </w:t>
      </w:r>
      <w:r w:rsidRPr="004B6D62">
        <w:rPr>
          <w:rFonts w:cstheme="minorHAnsi"/>
          <w:sz w:val="24"/>
          <w:szCs w:val="24"/>
        </w:rPr>
        <w:t xml:space="preserve">@ 64 MHz and VDD = 3V, the currents range from 2.8 to 6.3 mA depending on clock source and whether flash or RAM is used. Comparing this to the processor currents in Table 3 ranging from 1.5 to 3.6 mA depending on the process, </w:t>
      </w:r>
      <w:proofErr w:type="gramStart"/>
      <w:r w:rsidRPr="004B6D62">
        <w:rPr>
          <w:rFonts w:cstheme="minorHAnsi"/>
          <w:sz w:val="24"/>
          <w:szCs w:val="24"/>
        </w:rPr>
        <w:t>taking into account</w:t>
      </w:r>
      <w:proofErr w:type="gramEnd"/>
      <w:r w:rsidRPr="004B6D62">
        <w:rPr>
          <w:rFonts w:cstheme="minorHAnsi"/>
          <w:sz w:val="24"/>
          <w:szCs w:val="24"/>
        </w:rPr>
        <w:t xml:space="preserve"> that these currents are taken at 5V (and so scaling our values by 5/3), we recognize that our values are on par with those of the datasheet. Similarly</w:t>
      </w:r>
      <w:r w:rsidR="00E731F6" w:rsidRPr="004B6D62">
        <w:rPr>
          <w:rFonts w:cstheme="minorHAnsi"/>
          <w:sz w:val="24"/>
          <w:szCs w:val="24"/>
        </w:rPr>
        <w:t>,</w:t>
      </w:r>
      <w:r w:rsidRPr="004B6D62">
        <w:rPr>
          <w:rFonts w:cstheme="minorHAnsi"/>
          <w:sz w:val="24"/>
          <w:szCs w:val="24"/>
        </w:rPr>
        <w:t xml:space="preserve"> in the RP2040 (Raspberry Pi Pico) datasheet [</w:t>
      </w:r>
      <w:r w:rsidR="00AB7920">
        <w:rPr>
          <w:rFonts w:cstheme="minorHAnsi"/>
          <w:sz w:val="24"/>
          <w:szCs w:val="24"/>
        </w:rPr>
        <w:t>8</w:t>
      </w:r>
      <w:r w:rsidRPr="004B6D62">
        <w:rPr>
          <w:rFonts w:cstheme="minorHAnsi"/>
          <w:sz w:val="24"/>
          <w:szCs w:val="24"/>
        </w:rPr>
        <w:t>], there is a plot (Figure 171) showing processor current consumption at DVDD = 1.1V performing FFT calculations with both cores at a clock frequency of 133 MHz</w:t>
      </w:r>
      <w:r w:rsidR="00E731F6" w:rsidRPr="004B6D62">
        <w:rPr>
          <w:rFonts w:cstheme="minorHAnsi"/>
          <w:sz w:val="24"/>
          <w:szCs w:val="24"/>
        </w:rPr>
        <w:t>,</w:t>
      </w:r>
      <w:r w:rsidRPr="004B6D62">
        <w:rPr>
          <w:rFonts w:cstheme="minorHAnsi"/>
          <w:sz w:val="24"/>
          <w:szCs w:val="24"/>
        </w:rPr>
        <w:t xml:space="preserve"> show</w:t>
      </w:r>
      <w:r w:rsidR="00E731F6" w:rsidRPr="004B6D62">
        <w:rPr>
          <w:rFonts w:cstheme="minorHAnsi"/>
          <w:sz w:val="24"/>
          <w:szCs w:val="24"/>
        </w:rPr>
        <w:t>ing</w:t>
      </w:r>
      <w:r w:rsidRPr="004B6D62">
        <w:rPr>
          <w:rFonts w:cstheme="minorHAnsi"/>
          <w:sz w:val="24"/>
          <w:szCs w:val="24"/>
        </w:rPr>
        <w:t xml:space="preserve"> a current consumption of around 30mA. In our test in Table 3, we had a current consumption of 5.4mA at 5V for FFT. Scaling by </w:t>
      </w:r>
      <w:r w:rsidR="00E731F6" w:rsidRPr="004B6D62">
        <w:rPr>
          <w:rFonts w:cstheme="minorHAnsi"/>
          <w:sz w:val="24"/>
          <w:szCs w:val="24"/>
        </w:rPr>
        <w:t xml:space="preserve">5/1.1 gives around 24.5mA. The datasheet gives the consumption of both cores, and we know that Zephyr supports single core only, so estimating an equal split in consumption gives a datasheet value of around 15mA per core, compared to our measurement of 24.5mA. These values are on the same order of magnitude and differences can come from FFT length, data type, and other factors. The datasheet does not specify the details of the FFT. </w:t>
      </w:r>
      <w:r w:rsidRPr="004B6D62">
        <w:rPr>
          <w:rFonts w:cstheme="minorHAnsi"/>
          <w:sz w:val="24"/>
          <w:szCs w:val="24"/>
        </w:rPr>
        <w:t xml:space="preserve"> </w:t>
      </w:r>
      <w:r w:rsidR="00E731F6" w:rsidRPr="004B6D62">
        <w:rPr>
          <w:rFonts w:cstheme="minorHAnsi"/>
          <w:sz w:val="24"/>
          <w:szCs w:val="24"/>
        </w:rPr>
        <w:t xml:space="preserve">The </w:t>
      </w:r>
      <w:proofErr w:type="spellStart"/>
      <w:r w:rsidR="00E731F6" w:rsidRPr="004B6D62">
        <w:rPr>
          <w:rFonts w:cstheme="minorHAnsi"/>
          <w:sz w:val="24"/>
          <w:szCs w:val="24"/>
        </w:rPr>
        <w:t>Espressif</w:t>
      </w:r>
      <w:proofErr w:type="spellEnd"/>
      <w:r w:rsidR="00E731F6" w:rsidRPr="004B6D62">
        <w:rPr>
          <w:rFonts w:cstheme="minorHAnsi"/>
          <w:sz w:val="24"/>
          <w:szCs w:val="24"/>
        </w:rPr>
        <w:t xml:space="preserve"> Datasheet [</w:t>
      </w:r>
      <w:r w:rsidR="00AB7920">
        <w:rPr>
          <w:rFonts w:cstheme="minorHAnsi"/>
          <w:sz w:val="24"/>
          <w:szCs w:val="24"/>
        </w:rPr>
        <w:t>9</w:t>
      </w:r>
      <w:r w:rsidR="00E731F6" w:rsidRPr="004B6D62">
        <w:rPr>
          <w:rFonts w:cstheme="minorHAnsi"/>
          <w:sz w:val="24"/>
          <w:szCs w:val="24"/>
        </w:rPr>
        <w:t xml:space="preserve">] does not indicate consumption tasks. </w:t>
      </w:r>
    </w:p>
    <w:p w14:paraId="2F0F9F4E" w14:textId="77777777" w:rsidR="0080204F" w:rsidRDefault="0080204F" w:rsidP="00132B60">
      <w:pPr>
        <w:rPr>
          <w:rFonts w:cstheme="minorHAnsi"/>
          <w:sz w:val="24"/>
          <w:szCs w:val="24"/>
        </w:rPr>
      </w:pPr>
    </w:p>
    <w:p w14:paraId="6FBB7EB5" w14:textId="10FA6F09" w:rsidR="00850D5B" w:rsidRPr="004B6D62" w:rsidRDefault="00850D5B" w:rsidP="00132B60">
      <w:pPr>
        <w:rPr>
          <w:rFonts w:cstheme="minorHAnsi"/>
          <w:sz w:val="24"/>
          <w:szCs w:val="24"/>
        </w:rPr>
      </w:pPr>
      <w:r>
        <w:rPr>
          <w:rFonts w:cstheme="minorHAnsi"/>
          <w:sz w:val="24"/>
          <w:szCs w:val="24"/>
          <w:u w:val="single"/>
        </w:rPr>
        <w:t>Literature Review</w:t>
      </w:r>
    </w:p>
    <w:p w14:paraId="4B252BFD" w14:textId="7F9F52F7" w:rsidR="00CF34D4" w:rsidRPr="004B6D62" w:rsidRDefault="00EB0DA0" w:rsidP="00132B60">
      <w:pPr>
        <w:rPr>
          <w:rFonts w:cstheme="minorHAnsi"/>
          <w:sz w:val="24"/>
          <w:szCs w:val="24"/>
        </w:rPr>
      </w:pPr>
      <w:r w:rsidRPr="004B6D62">
        <w:rPr>
          <w:rFonts w:cstheme="minorHAnsi"/>
          <w:sz w:val="24"/>
          <w:szCs w:val="24"/>
        </w:rPr>
        <w:t>In [</w:t>
      </w:r>
      <w:r w:rsidR="00850D5B">
        <w:rPr>
          <w:rFonts w:cstheme="minorHAnsi"/>
          <w:sz w:val="24"/>
          <w:szCs w:val="24"/>
        </w:rPr>
        <w:t>10</w:t>
      </w:r>
      <w:r w:rsidRPr="004B6D62">
        <w:rPr>
          <w:rFonts w:cstheme="minorHAnsi"/>
          <w:sz w:val="24"/>
          <w:szCs w:val="24"/>
        </w:rPr>
        <w:t xml:space="preserve">] the authors analyze fully connected NN inference </w:t>
      </w:r>
      <w:r w:rsidR="00583588" w:rsidRPr="004B6D62">
        <w:rPr>
          <w:rFonts w:cstheme="minorHAnsi"/>
          <w:sz w:val="24"/>
          <w:szCs w:val="24"/>
        </w:rPr>
        <w:t xml:space="preserve">speed depending on number of neurons using </w:t>
      </w:r>
      <w:proofErr w:type="spellStart"/>
      <w:r w:rsidR="00583588" w:rsidRPr="004B6D62">
        <w:rPr>
          <w:rFonts w:cstheme="minorHAnsi"/>
          <w:sz w:val="24"/>
          <w:szCs w:val="24"/>
        </w:rPr>
        <w:t>TFLite</w:t>
      </w:r>
      <w:proofErr w:type="spellEnd"/>
      <w:r w:rsidR="00583588" w:rsidRPr="004B6D62">
        <w:rPr>
          <w:rFonts w:cstheme="minorHAnsi"/>
          <w:sz w:val="24"/>
          <w:szCs w:val="24"/>
        </w:rPr>
        <w:t xml:space="preserve"> on Arduino Nano 33 BLE Sense. The determined 5 factors that affect execution time are </w:t>
      </w:r>
      <w:r w:rsidR="00391C0F" w:rsidRPr="004B6D62">
        <w:rPr>
          <w:rFonts w:cstheme="minorHAnsi"/>
          <w:sz w:val="24"/>
          <w:szCs w:val="24"/>
        </w:rPr>
        <w:t xml:space="preserve">Memory Type, Clock Frequency, Architecture, Floating Point Calculations and Data representation. </w:t>
      </w:r>
      <w:r w:rsidR="005407F2" w:rsidRPr="004B6D62">
        <w:rPr>
          <w:rFonts w:cstheme="minorHAnsi"/>
          <w:sz w:val="24"/>
          <w:szCs w:val="24"/>
        </w:rPr>
        <w:t xml:space="preserve">They conclude that based on their research, when it is not possible to </w:t>
      </w:r>
      <w:r w:rsidR="005407F2" w:rsidRPr="004B6D62">
        <w:rPr>
          <w:rFonts w:cstheme="minorHAnsi"/>
          <w:sz w:val="24"/>
          <w:szCs w:val="24"/>
        </w:rPr>
        <w:lastRenderedPageBreak/>
        <w:t xml:space="preserve">have the full NN model in memory, it is suspected that time is lost for data transfer between flash and SRAM. In addition, using the Arduino IDE </w:t>
      </w:r>
      <w:r w:rsidR="00CF34D4" w:rsidRPr="004B6D62">
        <w:rPr>
          <w:rFonts w:cstheme="minorHAnsi"/>
          <w:sz w:val="24"/>
          <w:szCs w:val="24"/>
        </w:rPr>
        <w:t>introduces additional processes that add overhead.</w:t>
      </w:r>
    </w:p>
    <w:p w14:paraId="62D37448" w14:textId="752C9A37" w:rsidR="00DB21A4" w:rsidRPr="004B6D62" w:rsidRDefault="00CF34D4" w:rsidP="00132B60">
      <w:pPr>
        <w:rPr>
          <w:rFonts w:cstheme="minorHAnsi"/>
          <w:sz w:val="24"/>
          <w:szCs w:val="24"/>
        </w:rPr>
      </w:pPr>
      <w:r w:rsidRPr="004B6D62">
        <w:rPr>
          <w:rFonts w:cstheme="minorHAnsi"/>
          <w:sz w:val="24"/>
          <w:szCs w:val="24"/>
        </w:rPr>
        <w:t xml:space="preserve"> </w:t>
      </w:r>
    </w:p>
    <w:p w14:paraId="6B72EFF6" w14:textId="2D871735" w:rsidR="00EC50BC" w:rsidRPr="004B6D62" w:rsidRDefault="00CF34D4" w:rsidP="004B6D62">
      <w:pPr>
        <w:rPr>
          <w:rFonts w:cstheme="minorHAnsi"/>
          <w:sz w:val="24"/>
          <w:szCs w:val="24"/>
        </w:rPr>
      </w:pPr>
      <w:r w:rsidRPr="004B6D62">
        <w:rPr>
          <w:rFonts w:cstheme="minorHAnsi"/>
          <w:sz w:val="24"/>
          <w:szCs w:val="24"/>
        </w:rPr>
        <w:t>In [</w:t>
      </w:r>
      <w:r w:rsidR="00850D5B">
        <w:rPr>
          <w:rFonts w:cstheme="minorHAnsi"/>
          <w:sz w:val="24"/>
          <w:szCs w:val="24"/>
        </w:rPr>
        <w:t>11</w:t>
      </w:r>
      <w:r w:rsidRPr="004B6D62">
        <w:rPr>
          <w:rFonts w:cstheme="minorHAnsi"/>
          <w:sz w:val="24"/>
          <w:szCs w:val="24"/>
        </w:rPr>
        <w:t>]</w:t>
      </w:r>
      <w:r w:rsidR="00F95D39" w:rsidRPr="004B6D62">
        <w:rPr>
          <w:rFonts w:cstheme="minorHAnsi"/>
          <w:sz w:val="24"/>
          <w:szCs w:val="24"/>
        </w:rPr>
        <w:t xml:space="preserve">, the authors measure power with and without GPU activated on a Raspberry Pi 2 B+. They used Perf which is a hardware performance counter </w:t>
      </w:r>
      <w:r w:rsidR="00A4288F" w:rsidRPr="004B6D62">
        <w:rPr>
          <w:rFonts w:cstheme="minorHAnsi"/>
          <w:sz w:val="24"/>
          <w:szCs w:val="24"/>
        </w:rPr>
        <w:t xml:space="preserve">in Linux and Putty terminal to read the serial output. Their conclusion was that hardware rending is much </w:t>
      </w:r>
      <w:r w:rsidR="00A814E3" w:rsidRPr="004B6D62">
        <w:rPr>
          <w:rFonts w:cstheme="minorHAnsi"/>
          <w:sz w:val="24"/>
          <w:szCs w:val="24"/>
        </w:rPr>
        <w:t xml:space="preserve">faster, so even though it takes additional power to run hardware components, the energy consumed per rendered frame is lower as compared to running on software. </w:t>
      </w:r>
    </w:p>
    <w:p w14:paraId="23175D03" w14:textId="77777777" w:rsidR="00EC50BC" w:rsidRPr="004B6D62" w:rsidRDefault="00EC50BC" w:rsidP="00132B60">
      <w:pPr>
        <w:rPr>
          <w:rFonts w:cstheme="minorHAnsi"/>
          <w:sz w:val="24"/>
          <w:szCs w:val="24"/>
        </w:rPr>
      </w:pPr>
    </w:p>
    <w:p w14:paraId="3E7CB785" w14:textId="690F20E8" w:rsidR="000A1E1B" w:rsidRPr="004B6D62" w:rsidRDefault="00EC50BC" w:rsidP="00132B60">
      <w:pPr>
        <w:rPr>
          <w:rFonts w:cstheme="minorHAnsi"/>
          <w:sz w:val="24"/>
          <w:szCs w:val="24"/>
        </w:rPr>
      </w:pPr>
      <w:r w:rsidRPr="004B6D62">
        <w:rPr>
          <w:rFonts w:cstheme="minorHAnsi"/>
          <w:sz w:val="24"/>
          <w:szCs w:val="24"/>
        </w:rPr>
        <w:t>In [</w:t>
      </w:r>
      <w:r w:rsidR="00850D5B">
        <w:rPr>
          <w:rFonts w:cstheme="minorHAnsi"/>
          <w:sz w:val="24"/>
          <w:szCs w:val="24"/>
        </w:rPr>
        <w:t>12</w:t>
      </w:r>
      <w:r w:rsidR="00C260BE" w:rsidRPr="004B6D62">
        <w:rPr>
          <w:rFonts w:cstheme="minorHAnsi"/>
          <w:sz w:val="24"/>
          <w:szCs w:val="24"/>
        </w:rPr>
        <w:t xml:space="preserve">] the authors evaluated 3 Operating Systems under different network conditions – Contiki, RIOT and Zephyr. We </w:t>
      </w:r>
      <w:r w:rsidR="00E1362D" w:rsidRPr="004B6D62">
        <w:rPr>
          <w:rFonts w:cstheme="minorHAnsi"/>
          <w:sz w:val="24"/>
          <w:szCs w:val="24"/>
        </w:rPr>
        <w:t>investigated</w:t>
      </w:r>
      <w:r w:rsidR="00C260BE" w:rsidRPr="004B6D62">
        <w:rPr>
          <w:rFonts w:cstheme="minorHAnsi"/>
          <w:sz w:val="24"/>
          <w:szCs w:val="24"/>
        </w:rPr>
        <w:t xml:space="preserve"> the conclusions drawn for Zephyr primarily. IT was found that the main performance bottleneck from Zephyr is from its memory management subsystem – allocating and deallocating memory has high overheads. </w:t>
      </w:r>
      <w:r w:rsidR="000A1E1B" w:rsidRPr="004B6D62">
        <w:rPr>
          <w:rFonts w:cstheme="minorHAnsi"/>
          <w:sz w:val="24"/>
          <w:szCs w:val="24"/>
        </w:rPr>
        <w:t xml:space="preserve">Additionally, Zephyr also showed the highest variation among Operating Systems in terms of time predictability because </w:t>
      </w:r>
      <w:r w:rsidR="00AA05DF" w:rsidRPr="004B6D62">
        <w:rPr>
          <w:rFonts w:cstheme="minorHAnsi"/>
          <w:sz w:val="24"/>
          <w:szCs w:val="24"/>
        </w:rPr>
        <w:t xml:space="preserve">whenever an </w:t>
      </w:r>
      <w:proofErr w:type="gramStart"/>
      <w:r w:rsidR="00AA05DF" w:rsidRPr="004B6D62">
        <w:rPr>
          <w:rFonts w:cstheme="minorHAnsi"/>
          <w:sz w:val="24"/>
          <w:szCs w:val="24"/>
        </w:rPr>
        <w:t>interrupt</w:t>
      </w:r>
      <w:proofErr w:type="gramEnd"/>
      <w:r w:rsidR="00AA05DF" w:rsidRPr="004B6D62">
        <w:rPr>
          <w:rFonts w:cstheme="minorHAnsi"/>
          <w:sz w:val="24"/>
          <w:szCs w:val="24"/>
        </w:rPr>
        <w:t xml:space="preserve"> needs to be </w:t>
      </w:r>
      <w:r w:rsidR="00156490" w:rsidRPr="004B6D62">
        <w:rPr>
          <w:rFonts w:cstheme="minorHAnsi"/>
          <w:sz w:val="24"/>
          <w:szCs w:val="24"/>
        </w:rPr>
        <w:t xml:space="preserve">managed, Zephyr invokes the kernel to manage the event. </w:t>
      </w:r>
      <w:r w:rsidR="007B239A" w:rsidRPr="004B6D62">
        <w:rPr>
          <w:rFonts w:cstheme="minorHAnsi"/>
          <w:sz w:val="24"/>
          <w:szCs w:val="24"/>
        </w:rPr>
        <w:t xml:space="preserve">As a result, Zephyr consumed the highest power due to its performance and memory bottlenecks. </w:t>
      </w:r>
    </w:p>
    <w:p w14:paraId="3E1D1FFC" w14:textId="42EBAA9B" w:rsidR="004B24A6" w:rsidRPr="004B6D62" w:rsidRDefault="004B24A6" w:rsidP="00132B60">
      <w:pPr>
        <w:rPr>
          <w:rFonts w:cstheme="minorHAnsi"/>
          <w:sz w:val="24"/>
          <w:szCs w:val="24"/>
        </w:rPr>
      </w:pPr>
      <w:r w:rsidRPr="004B6D62">
        <w:rPr>
          <w:rFonts w:cstheme="minorHAnsi"/>
          <w:sz w:val="24"/>
          <w:szCs w:val="24"/>
        </w:rPr>
        <w:t xml:space="preserve">Relevant research on ESP32C3 was not accessible at this time so we believe the data presented in this project is quite useful. </w:t>
      </w:r>
    </w:p>
    <w:p w14:paraId="2DA7F8E3" w14:textId="77777777" w:rsidR="004B24A6" w:rsidRPr="004B6D62" w:rsidRDefault="004B24A6" w:rsidP="00132B60">
      <w:pPr>
        <w:rPr>
          <w:rFonts w:cstheme="minorHAnsi"/>
          <w:sz w:val="24"/>
          <w:szCs w:val="24"/>
        </w:rPr>
      </w:pPr>
    </w:p>
    <w:p w14:paraId="4FC865A4" w14:textId="154C7A6C" w:rsidR="004B24A6" w:rsidRPr="004B6D62" w:rsidRDefault="004B24A6" w:rsidP="00132B60">
      <w:pPr>
        <w:rPr>
          <w:rFonts w:cstheme="minorHAnsi"/>
          <w:sz w:val="24"/>
          <w:szCs w:val="24"/>
          <w:u w:val="single"/>
        </w:rPr>
      </w:pPr>
      <w:r w:rsidRPr="004B6D62">
        <w:rPr>
          <w:rFonts w:cstheme="minorHAnsi"/>
          <w:sz w:val="24"/>
          <w:szCs w:val="24"/>
          <w:u w:val="single"/>
        </w:rPr>
        <w:t>Problems</w:t>
      </w:r>
    </w:p>
    <w:p w14:paraId="32627F86" w14:textId="1F47F83A" w:rsidR="00E83DF4" w:rsidRPr="004B6D62" w:rsidRDefault="00E1362D" w:rsidP="00132B60">
      <w:pPr>
        <w:rPr>
          <w:rFonts w:cstheme="minorHAnsi"/>
          <w:sz w:val="24"/>
          <w:szCs w:val="24"/>
        </w:rPr>
      </w:pPr>
      <w:r>
        <w:rPr>
          <w:rFonts w:cstheme="minorHAnsi"/>
          <w:sz w:val="24"/>
          <w:szCs w:val="24"/>
        </w:rPr>
        <w:t>The f</w:t>
      </w:r>
      <w:r w:rsidR="00E83DF4" w:rsidRPr="004B6D62">
        <w:rPr>
          <w:rFonts w:cstheme="minorHAnsi"/>
          <w:sz w:val="24"/>
          <w:szCs w:val="24"/>
        </w:rPr>
        <w:t>irst revision of the PCB did not cater for the dual rail amplifier. Additionally</w:t>
      </w:r>
      <w:r>
        <w:rPr>
          <w:rFonts w:cstheme="minorHAnsi"/>
          <w:sz w:val="24"/>
          <w:szCs w:val="24"/>
        </w:rPr>
        <w:t>,</w:t>
      </w:r>
      <w:r w:rsidR="00E83DF4" w:rsidRPr="004B6D62">
        <w:rPr>
          <w:rFonts w:cstheme="minorHAnsi"/>
          <w:sz w:val="24"/>
          <w:szCs w:val="24"/>
        </w:rPr>
        <w:t xml:space="preserve"> some of the components were too small, so hand soldering them required a good deal of patience and time. </w:t>
      </w:r>
    </w:p>
    <w:p w14:paraId="61616E8A" w14:textId="249D73D1" w:rsidR="00E83DF4" w:rsidRDefault="00E83DF4" w:rsidP="00E1362D">
      <w:pPr>
        <w:jc w:val="center"/>
        <w:rPr>
          <w:rFonts w:cstheme="minorHAnsi"/>
          <w:sz w:val="24"/>
          <w:szCs w:val="24"/>
        </w:rPr>
      </w:pPr>
      <w:r w:rsidRPr="004B6D62">
        <w:rPr>
          <w:rFonts w:cstheme="minorHAnsi"/>
          <w:noProof/>
          <w:sz w:val="24"/>
          <w:szCs w:val="24"/>
        </w:rPr>
        <w:drawing>
          <wp:inline distT="0" distB="0" distL="0" distR="0" wp14:anchorId="1DEE44EA" wp14:editId="4E70AC76">
            <wp:extent cx="4170291" cy="312950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192" cy="3131678"/>
                    </a:xfrm>
                    <a:prstGeom prst="rect">
                      <a:avLst/>
                    </a:prstGeom>
                    <a:noFill/>
                    <a:ln>
                      <a:noFill/>
                    </a:ln>
                  </pic:spPr>
                </pic:pic>
              </a:graphicData>
            </a:graphic>
          </wp:inline>
        </w:drawing>
      </w:r>
    </w:p>
    <w:p w14:paraId="30A489E2" w14:textId="7059752B" w:rsidR="00E1362D" w:rsidRPr="004B6D62" w:rsidRDefault="00E1362D" w:rsidP="00E1362D">
      <w:pPr>
        <w:jc w:val="center"/>
        <w:rPr>
          <w:rFonts w:cstheme="minorHAnsi"/>
          <w:sz w:val="24"/>
          <w:szCs w:val="24"/>
        </w:rPr>
      </w:pPr>
      <w:r>
        <w:rPr>
          <w:rFonts w:cstheme="minorHAnsi"/>
          <w:sz w:val="24"/>
          <w:szCs w:val="24"/>
        </w:rPr>
        <w:t xml:space="preserve">Fig. 8 First Revision of Board Without </w:t>
      </w:r>
      <w:r w:rsidR="009F4D2B">
        <w:rPr>
          <w:rFonts w:cstheme="minorHAnsi"/>
          <w:sz w:val="24"/>
          <w:szCs w:val="24"/>
        </w:rPr>
        <w:t>Dual Supplies</w:t>
      </w:r>
    </w:p>
    <w:p w14:paraId="21F4965E" w14:textId="77777777" w:rsidR="005D6E30" w:rsidRPr="004B6D62" w:rsidRDefault="005D6E30" w:rsidP="00132B60">
      <w:pPr>
        <w:rPr>
          <w:rFonts w:cstheme="minorHAnsi"/>
          <w:sz w:val="24"/>
          <w:szCs w:val="24"/>
        </w:rPr>
      </w:pPr>
    </w:p>
    <w:p w14:paraId="7250274C" w14:textId="5148E1C1" w:rsidR="004B24A6" w:rsidRDefault="009709ED" w:rsidP="005933E3">
      <w:pPr>
        <w:rPr>
          <w:rFonts w:cstheme="minorHAnsi"/>
          <w:sz w:val="24"/>
          <w:szCs w:val="24"/>
        </w:rPr>
      </w:pPr>
      <w:r w:rsidRPr="004B6D62">
        <w:rPr>
          <w:rFonts w:cstheme="minorHAnsi"/>
          <w:sz w:val="24"/>
          <w:szCs w:val="24"/>
        </w:rPr>
        <w:lastRenderedPageBreak/>
        <w:t xml:space="preserve">We faced an uphill task deploying the OS to different </w:t>
      </w:r>
      <w:r w:rsidR="00CD492E" w:rsidRPr="004B6D62">
        <w:rPr>
          <w:rFonts w:cstheme="minorHAnsi"/>
          <w:sz w:val="24"/>
          <w:szCs w:val="24"/>
        </w:rPr>
        <w:t xml:space="preserve">boards. </w:t>
      </w:r>
      <w:r w:rsidR="009E465C" w:rsidRPr="004B6D62">
        <w:rPr>
          <w:rFonts w:cstheme="minorHAnsi"/>
          <w:sz w:val="24"/>
          <w:szCs w:val="24"/>
        </w:rPr>
        <w:t xml:space="preserve">Zephyr </w:t>
      </w:r>
      <w:r w:rsidR="009F4D2B">
        <w:rPr>
          <w:rFonts w:cstheme="minorHAnsi"/>
          <w:sz w:val="24"/>
          <w:szCs w:val="24"/>
        </w:rPr>
        <w:t>was</w:t>
      </w:r>
      <w:r w:rsidR="009E465C" w:rsidRPr="004B6D62">
        <w:rPr>
          <w:rFonts w:cstheme="minorHAnsi"/>
          <w:sz w:val="24"/>
          <w:szCs w:val="24"/>
        </w:rPr>
        <w:t xml:space="preserve"> difficult to deploy on </w:t>
      </w:r>
      <w:r w:rsidR="009F4D2B">
        <w:rPr>
          <w:rFonts w:cstheme="minorHAnsi"/>
          <w:sz w:val="24"/>
          <w:szCs w:val="24"/>
        </w:rPr>
        <w:t>W</w:t>
      </w:r>
      <w:r w:rsidR="009E465C" w:rsidRPr="004B6D62">
        <w:rPr>
          <w:rFonts w:cstheme="minorHAnsi"/>
          <w:sz w:val="24"/>
          <w:szCs w:val="24"/>
        </w:rPr>
        <w:t>indows</w:t>
      </w:r>
      <w:r w:rsidR="005933E3">
        <w:rPr>
          <w:rFonts w:cstheme="minorHAnsi"/>
          <w:sz w:val="24"/>
          <w:szCs w:val="24"/>
        </w:rPr>
        <w:t>.</w:t>
      </w:r>
      <w:r w:rsidR="009E465C" w:rsidRPr="004B6D62">
        <w:rPr>
          <w:rFonts w:cstheme="minorHAnsi"/>
          <w:sz w:val="24"/>
          <w:szCs w:val="24"/>
        </w:rPr>
        <w:t xml:space="preserve"> In addition, Zephyr does not support all features on the boards </w:t>
      </w:r>
      <w:r w:rsidR="005933E3">
        <w:rPr>
          <w:rFonts w:cstheme="minorHAnsi"/>
          <w:sz w:val="24"/>
          <w:szCs w:val="24"/>
        </w:rPr>
        <w:t xml:space="preserve">or have all the APIs necessary for every function, for example multi-core or </w:t>
      </w:r>
      <w:r w:rsidR="009E465C" w:rsidRPr="004B6D62">
        <w:rPr>
          <w:rFonts w:cstheme="minorHAnsi"/>
          <w:sz w:val="24"/>
          <w:szCs w:val="24"/>
        </w:rPr>
        <w:t>Cryptographic accelerator</w:t>
      </w:r>
      <w:r w:rsidR="005933E3">
        <w:rPr>
          <w:rFonts w:cstheme="minorHAnsi"/>
          <w:sz w:val="24"/>
          <w:szCs w:val="24"/>
        </w:rPr>
        <w:t xml:space="preserve">s. </w:t>
      </w:r>
    </w:p>
    <w:p w14:paraId="2F64149C" w14:textId="77777777" w:rsidR="005933E3" w:rsidRPr="004B6D62" w:rsidRDefault="005933E3" w:rsidP="005933E3">
      <w:pPr>
        <w:rPr>
          <w:rFonts w:cstheme="minorHAnsi"/>
          <w:sz w:val="24"/>
          <w:szCs w:val="24"/>
        </w:rPr>
      </w:pPr>
    </w:p>
    <w:p w14:paraId="6A5C380C" w14:textId="6ACF2112" w:rsidR="00C62795" w:rsidRPr="004B6D62" w:rsidRDefault="00874ADE" w:rsidP="00BB3CC8">
      <w:pPr>
        <w:rPr>
          <w:rFonts w:cstheme="minorHAnsi"/>
          <w:sz w:val="24"/>
          <w:szCs w:val="24"/>
        </w:rPr>
      </w:pPr>
      <w:r w:rsidRPr="004B6D62">
        <w:rPr>
          <w:rFonts w:cstheme="minorHAnsi"/>
          <w:sz w:val="24"/>
          <w:szCs w:val="24"/>
        </w:rPr>
        <w:t xml:space="preserve">Bossa has a version issue on Windows 7 and later. </w:t>
      </w:r>
      <w:proofErr w:type="spellStart"/>
      <w:r w:rsidR="00924917" w:rsidRPr="004B6D62">
        <w:rPr>
          <w:rFonts w:cstheme="minorHAnsi"/>
          <w:sz w:val="24"/>
          <w:szCs w:val="24"/>
        </w:rPr>
        <w:t>OpenOCD</w:t>
      </w:r>
      <w:proofErr w:type="spellEnd"/>
      <w:r w:rsidR="00924917" w:rsidRPr="004B6D62">
        <w:rPr>
          <w:rFonts w:cstheme="minorHAnsi"/>
          <w:sz w:val="24"/>
          <w:szCs w:val="24"/>
        </w:rPr>
        <w:t xml:space="preserve"> </w:t>
      </w:r>
      <w:r w:rsidR="00BB3CC8">
        <w:rPr>
          <w:rFonts w:cstheme="minorHAnsi"/>
          <w:sz w:val="24"/>
          <w:szCs w:val="24"/>
        </w:rPr>
        <w:t>was difficult to use</w:t>
      </w:r>
      <w:r w:rsidR="002B7DB7">
        <w:rPr>
          <w:rFonts w:cstheme="minorHAnsi"/>
          <w:sz w:val="24"/>
          <w:szCs w:val="24"/>
        </w:rPr>
        <w:t xml:space="preserve">, so we could not do our usual “west flash” command. </w:t>
      </w:r>
      <w:proofErr w:type="gramStart"/>
      <w:r w:rsidR="002B7DB7">
        <w:rPr>
          <w:rFonts w:cstheme="minorHAnsi"/>
          <w:sz w:val="24"/>
          <w:szCs w:val="24"/>
        </w:rPr>
        <w:t>Instead</w:t>
      </w:r>
      <w:proofErr w:type="gramEnd"/>
      <w:r w:rsidR="002B7DB7">
        <w:rPr>
          <w:rFonts w:cstheme="minorHAnsi"/>
          <w:sz w:val="24"/>
          <w:szCs w:val="24"/>
        </w:rPr>
        <w:t xml:space="preserve"> we </w:t>
      </w:r>
      <w:r w:rsidR="004B5E7B" w:rsidRPr="004B6D62">
        <w:rPr>
          <w:rFonts w:cstheme="minorHAnsi"/>
          <w:sz w:val="24"/>
          <w:szCs w:val="24"/>
        </w:rPr>
        <w:t xml:space="preserve">have </w:t>
      </w:r>
      <w:r w:rsidR="002B7DB7">
        <w:rPr>
          <w:rFonts w:cstheme="minorHAnsi"/>
          <w:sz w:val="24"/>
          <w:szCs w:val="24"/>
        </w:rPr>
        <w:t xml:space="preserve">to </w:t>
      </w:r>
      <w:r w:rsidR="00DE6496" w:rsidRPr="004B6D62">
        <w:rPr>
          <w:rFonts w:cstheme="minorHAnsi"/>
          <w:sz w:val="24"/>
          <w:szCs w:val="24"/>
        </w:rPr>
        <w:t xml:space="preserve">drop the zephyr.uf2 </w:t>
      </w:r>
      <w:r w:rsidR="002B7DB7">
        <w:rPr>
          <w:rFonts w:cstheme="minorHAnsi"/>
          <w:sz w:val="24"/>
          <w:szCs w:val="24"/>
        </w:rPr>
        <w:t xml:space="preserve">build </w:t>
      </w:r>
      <w:r w:rsidR="00DE6496" w:rsidRPr="004B6D62">
        <w:rPr>
          <w:rFonts w:cstheme="minorHAnsi"/>
          <w:sz w:val="24"/>
          <w:szCs w:val="24"/>
        </w:rPr>
        <w:t xml:space="preserve">file into </w:t>
      </w:r>
      <w:proofErr w:type="gramStart"/>
      <w:r w:rsidR="00E45713">
        <w:rPr>
          <w:rFonts w:cstheme="minorHAnsi"/>
          <w:sz w:val="24"/>
          <w:szCs w:val="24"/>
        </w:rPr>
        <w:t>the Pico</w:t>
      </w:r>
      <w:proofErr w:type="gramEnd"/>
      <w:r w:rsidR="00E45713">
        <w:rPr>
          <w:rFonts w:cstheme="minorHAnsi"/>
          <w:sz w:val="24"/>
          <w:szCs w:val="24"/>
        </w:rPr>
        <w:t xml:space="preserve"> which looks like a </w:t>
      </w:r>
      <w:r w:rsidR="00DE6496" w:rsidRPr="004B6D62">
        <w:rPr>
          <w:rFonts w:cstheme="minorHAnsi"/>
          <w:sz w:val="24"/>
          <w:szCs w:val="24"/>
        </w:rPr>
        <w:t xml:space="preserve">USB Flash Drive when the board is booted. </w:t>
      </w:r>
    </w:p>
    <w:p w14:paraId="010F80B7" w14:textId="77777777" w:rsidR="009A1FE9" w:rsidRPr="004B6D62" w:rsidRDefault="009A1FE9" w:rsidP="00132B60">
      <w:pPr>
        <w:rPr>
          <w:rFonts w:cstheme="minorHAnsi"/>
          <w:sz w:val="24"/>
          <w:szCs w:val="24"/>
        </w:rPr>
      </w:pPr>
    </w:p>
    <w:p w14:paraId="3FBC275A" w14:textId="21067ECE" w:rsidR="00132B60" w:rsidRPr="004B6D62" w:rsidRDefault="00132B60" w:rsidP="00132B60">
      <w:pPr>
        <w:rPr>
          <w:rFonts w:cstheme="minorHAnsi"/>
          <w:sz w:val="24"/>
          <w:szCs w:val="24"/>
          <w:u w:val="single"/>
        </w:rPr>
      </w:pPr>
      <w:r w:rsidRPr="004B6D62">
        <w:rPr>
          <w:rFonts w:cstheme="minorHAnsi"/>
          <w:sz w:val="24"/>
          <w:szCs w:val="24"/>
          <w:u w:val="single"/>
        </w:rPr>
        <w:t xml:space="preserve">References </w:t>
      </w:r>
    </w:p>
    <w:p w14:paraId="2E97D123" w14:textId="7D122687" w:rsidR="00132B60" w:rsidRPr="004B6D62" w:rsidRDefault="00345716" w:rsidP="00345716">
      <w:pPr>
        <w:rPr>
          <w:rFonts w:cstheme="minorHAnsi"/>
          <w:sz w:val="24"/>
          <w:szCs w:val="24"/>
        </w:rPr>
      </w:pPr>
      <w:r w:rsidRPr="004B6D62">
        <w:rPr>
          <w:rFonts w:cstheme="minorHAnsi"/>
          <w:sz w:val="24"/>
          <w:szCs w:val="24"/>
        </w:rPr>
        <w:t xml:space="preserve">[1] </w:t>
      </w:r>
      <w:r w:rsidR="008F2FC2" w:rsidRPr="008F2FC2">
        <w:rPr>
          <w:rFonts w:cstheme="minorHAnsi"/>
          <w:sz w:val="24"/>
          <w:szCs w:val="24"/>
        </w:rPr>
        <w:t>“Precision instrumentation amplifier AD8221 - Analog Devices.” [Online]. Available: https://www.analog.com/media/en/technical-documentation/data-sheets/AD8221.pdf. [Accessed: 08-Dec-2022].</w:t>
      </w:r>
    </w:p>
    <w:p w14:paraId="47C23957" w14:textId="6D4FE9DE" w:rsidR="00751C41" w:rsidRPr="004B6D62" w:rsidRDefault="00345716" w:rsidP="00345716">
      <w:pPr>
        <w:rPr>
          <w:rFonts w:cstheme="minorHAnsi"/>
          <w:sz w:val="24"/>
          <w:szCs w:val="24"/>
        </w:rPr>
      </w:pPr>
      <w:r w:rsidRPr="004B6D62">
        <w:rPr>
          <w:rFonts w:cstheme="minorHAnsi"/>
          <w:sz w:val="24"/>
          <w:szCs w:val="24"/>
        </w:rPr>
        <w:t xml:space="preserve">[2] </w:t>
      </w:r>
      <w:r w:rsidR="00751C41" w:rsidRPr="004B6D62">
        <w:rPr>
          <w:rFonts w:cstheme="minorHAnsi"/>
          <w:sz w:val="24"/>
          <w:szCs w:val="24"/>
        </w:rPr>
        <w:t xml:space="preserve">“ADS126x 32-bit, precision, 38-KSPS, analog-to-digital converter ... - </w:t>
      </w:r>
      <w:proofErr w:type="spellStart"/>
      <w:r w:rsidR="00751C41" w:rsidRPr="004B6D62">
        <w:rPr>
          <w:rFonts w:cstheme="minorHAnsi"/>
          <w:sz w:val="24"/>
          <w:szCs w:val="24"/>
        </w:rPr>
        <w:t>ti</w:t>
      </w:r>
      <w:proofErr w:type="spellEnd"/>
      <w:r w:rsidR="00751C41" w:rsidRPr="004B6D62">
        <w:rPr>
          <w:rFonts w:cstheme="minorHAnsi"/>
          <w:sz w:val="24"/>
          <w:szCs w:val="24"/>
        </w:rPr>
        <w:t xml:space="preserve">.” [Online]. Available: https://www.ti.com.cn/lit/ds/symlink/ads1262.pdf. [Accessed: 07-Dec-2022]. </w:t>
      </w:r>
    </w:p>
    <w:p w14:paraId="08AA9076" w14:textId="137029C8" w:rsidR="00EF7B45" w:rsidRPr="00084CD1" w:rsidRDefault="00345716" w:rsidP="00345716">
      <w:pPr>
        <w:rPr>
          <w:rFonts w:cstheme="minorHAnsi"/>
          <w:sz w:val="24"/>
          <w:szCs w:val="24"/>
        </w:rPr>
      </w:pPr>
      <w:r w:rsidRPr="00084CD1">
        <w:rPr>
          <w:rFonts w:cstheme="minorHAnsi"/>
          <w:sz w:val="24"/>
          <w:szCs w:val="24"/>
        </w:rPr>
        <w:t xml:space="preserve">[3] </w:t>
      </w:r>
      <w:proofErr w:type="spellStart"/>
      <w:r w:rsidR="00084CD1" w:rsidRPr="00084CD1">
        <w:rPr>
          <w:sz w:val="24"/>
          <w:szCs w:val="24"/>
        </w:rPr>
        <w:t>Protocentral</w:t>
      </w:r>
      <w:proofErr w:type="spellEnd"/>
      <w:r w:rsidR="00084CD1" w:rsidRPr="00084CD1">
        <w:rPr>
          <w:sz w:val="24"/>
          <w:szCs w:val="24"/>
        </w:rPr>
        <w:t>, “</w:t>
      </w:r>
      <w:proofErr w:type="spellStart"/>
      <w:r w:rsidR="00084CD1" w:rsidRPr="00084CD1">
        <w:rPr>
          <w:sz w:val="24"/>
          <w:szCs w:val="24"/>
        </w:rPr>
        <w:t>Protocentral</w:t>
      </w:r>
      <w:proofErr w:type="spellEnd"/>
      <w:r w:rsidR="00084CD1" w:rsidRPr="00084CD1">
        <w:rPr>
          <w:sz w:val="24"/>
          <w:szCs w:val="24"/>
        </w:rPr>
        <w:t>/protocentral_ads1262: Https://www.protocentral.com/breakout-boards/1005-protocentral-ads1262-32-bit-precision-adc-breakout-board.html,” GitHub. [Online]. Available: https://github.com/Protocentral/ProtoCentral_ads1262. [Accessed: 07-Dec-2022].</w:t>
      </w:r>
    </w:p>
    <w:p w14:paraId="5C302CB0" w14:textId="77777777" w:rsidR="009F491F" w:rsidRDefault="00345716" w:rsidP="009F491F">
      <w:pPr>
        <w:rPr>
          <w:rFonts w:cstheme="minorHAnsi"/>
          <w:sz w:val="24"/>
          <w:szCs w:val="24"/>
        </w:rPr>
      </w:pPr>
      <w:r w:rsidRPr="004B6D62">
        <w:rPr>
          <w:rFonts w:cstheme="minorHAnsi"/>
          <w:sz w:val="24"/>
          <w:szCs w:val="24"/>
        </w:rPr>
        <w:t xml:space="preserve">[4] </w:t>
      </w:r>
      <w:r w:rsidR="009F491F" w:rsidRPr="009F491F">
        <w:rPr>
          <w:rFonts w:cstheme="minorHAnsi"/>
          <w:sz w:val="24"/>
          <w:szCs w:val="24"/>
        </w:rPr>
        <w:t xml:space="preserve">“Simple convolution in C,” lloydrochester.com, 21-Apr-2020. [Online]. Available: https://lloydrochester.com/post/c/convolution/. [Accessed: 07-Dec-2022]. </w:t>
      </w:r>
    </w:p>
    <w:p w14:paraId="43735E15" w14:textId="179DEA01" w:rsidR="00AB7920" w:rsidRPr="004B6D62" w:rsidRDefault="00345716" w:rsidP="00924FAD">
      <w:pPr>
        <w:rPr>
          <w:rFonts w:cstheme="minorHAnsi"/>
          <w:sz w:val="24"/>
          <w:szCs w:val="24"/>
        </w:rPr>
      </w:pPr>
      <w:r w:rsidRPr="004B6D62">
        <w:rPr>
          <w:rFonts w:cstheme="minorHAnsi"/>
          <w:sz w:val="24"/>
          <w:szCs w:val="24"/>
        </w:rPr>
        <w:t xml:space="preserve">[5] </w:t>
      </w:r>
      <w:r w:rsidR="00924FAD" w:rsidRPr="00924FAD">
        <w:t xml:space="preserve">Rosetta Code, “Fast </w:t>
      </w:r>
      <w:proofErr w:type="spellStart"/>
      <w:r w:rsidR="00924FAD" w:rsidRPr="00924FAD">
        <w:t>fourier</w:t>
      </w:r>
      <w:proofErr w:type="spellEnd"/>
      <w:r w:rsidR="00924FAD" w:rsidRPr="00924FAD">
        <w:t xml:space="preserve"> transform,” Rosetta Code, 16-Oct-2022. [Online]. Available: https://rosettacode.org/wiki/Fast_Fourier_transform#C++. [Accessed: 07-Dec-2022]. </w:t>
      </w:r>
      <w:r w:rsidR="00AB7920">
        <w:rPr>
          <w:rFonts w:cstheme="minorHAnsi"/>
          <w:sz w:val="24"/>
          <w:szCs w:val="24"/>
        </w:rPr>
        <w:t xml:space="preserve">[6] </w:t>
      </w:r>
      <w:proofErr w:type="spellStart"/>
      <w:r w:rsidR="00AB7920" w:rsidRPr="00AB7920">
        <w:rPr>
          <w:rFonts w:cstheme="minorHAnsi"/>
          <w:sz w:val="24"/>
          <w:szCs w:val="24"/>
        </w:rPr>
        <w:t>Tensorflow</w:t>
      </w:r>
      <w:proofErr w:type="spellEnd"/>
      <w:r w:rsidR="00AB7920" w:rsidRPr="00AB7920">
        <w:rPr>
          <w:rFonts w:cstheme="minorHAnsi"/>
          <w:sz w:val="24"/>
          <w:szCs w:val="24"/>
        </w:rPr>
        <w:t>, “Tflite-micro/readme.md at main · TENSORFLOW/</w:t>
      </w:r>
      <w:proofErr w:type="spellStart"/>
      <w:r w:rsidR="00AB7920" w:rsidRPr="00AB7920">
        <w:rPr>
          <w:rFonts w:cstheme="minorHAnsi"/>
          <w:sz w:val="24"/>
          <w:szCs w:val="24"/>
        </w:rPr>
        <w:t>tflite</w:t>
      </w:r>
      <w:proofErr w:type="spellEnd"/>
      <w:r w:rsidR="00AB7920" w:rsidRPr="00AB7920">
        <w:rPr>
          <w:rFonts w:cstheme="minorHAnsi"/>
          <w:sz w:val="24"/>
          <w:szCs w:val="24"/>
        </w:rPr>
        <w:t>-micro,” GitHub. [Online]. Available: https://github.com/tensorflow/tflite-micro/blob/main/tensorflow/lite/micro/examples/hello_world/train/README.md. [Accessed: 07-Dec-2022].</w:t>
      </w:r>
    </w:p>
    <w:p w14:paraId="4AD576EA" w14:textId="58035200" w:rsidR="00345716" w:rsidRPr="004B6D62" w:rsidRDefault="00345716" w:rsidP="00345716">
      <w:pPr>
        <w:rPr>
          <w:rFonts w:cstheme="minorHAnsi"/>
          <w:sz w:val="24"/>
          <w:szCs w:val="24"/>
        </w:rPr>
      </w:pPr>
      <w:r w:rsidRPr="004B6D62">
        <w:rPr>
          <w:rFonts w:cstheme="minorHAnsi"/>
          <w:sz w:val="24"/>
          <w:szCs w:val="24"/>
        </w:rPr>
        <w:t>[</w:t>
      </w:r>
      <w:r w:rsidR="00AB7920">
        <w:rPr>
          <w:rFonts w:cstheme="minorHAnsi"/>
          <w:sz w:val="24"/>
          <w:szCs w:val="24"/>
        </w:rPr>
        <w:t>7</w:t>
      </w:r>
      <w:r w:rsidRPr="004B6D62">
        <w:rPr>
          <w:rFonts w:cstheme="minorHAnsi"/>
          <w:sz w:val="24"/>
          <w:szCs w:val="24"/>
        </w:rPr>
        <w:t xml:space="preserve">] “Nordic Semiconductor </w:t>
      </w:r>
      <w:proofErr w:type="spellStart"/>
      <w:r w:rsidRPr="004B6D62">
        <w:rPr>
          <w:rFonts w:cstheme="minorHAnsi"/>
          <w:sz w:val="24"/>
          <w:szCs w:val="24"/>
        </w:rPr>
        <w:t>infocenter</w:t>
      </w:r>
      <w:proofErr w:type="spellEnd"/>
      <w:r w:rsidRPr="004B6D62">
        <w:rPr>
          <w:rFonts w:cstheme="minorHAnsi"/>
          <w:sz w:val="24"/>
          <w:szCs w:val="24"/>
        </w:rPr>
        <w:t>.” [Online]. Available: https://infocenter.nordicsemi.com/pdf/nRF52840_PS_v1.2.pdf. [Accessed: 08-Dec-2022].</w:t>
      </w:r>
    </w:p>
    <w:p w14:paraId="4D4D88D5" w14:textId="14867185" w:rsidR="00E731F6" w:rsidRPr="004B6D62" w:rsidRDefault="009A1FE9" w:rsidP="00345716">
      <w:pPr>
        <w:rPr>
          <w:rFonts w:cstheme="minorHAnsi"/>
          <w:sz w:val="24"/>
          <w:szCs w:val="24"/>
        </w:rPr>
      </w:pPr>
      <w:r w:rsidRPr="004B6D62">
        <w:rPr>
          <w:rFonts w:cstheme="minorHAnsi"/>
          <w:sz w:val="24"/>
          <w:szCs w:val="24"/>
        </w:rPr>
        <w:t>[</w:t>
      </w:r>
      <w:r w:rsidR="00AB7920">
        <w:rPr>
          <w:rFonts w:cstheme="minorHAnsi"/>
          <w:sz w:val="24"/>
          <w:szCs w:val="24"/>
        </w:rPr>
        <w:t>8</w:t>
      </w:r>
      <w:r w:rsidRPr="004B6D62">
        <w:rPr>
          <w:rFonts w:cstheme="minorHAnsi"/>
          <w:sz w:val="24"/>
          <w:szCs w:val="24"/>
        </w:rPr>
        <w:t xml:space="preserve">] “RP2040 datasheet - raspberry pi.” [Online]. Available: </w:t>
      </w:r>
    </w:p>
    <w:p w14:paraId="145F3C70" w14:textId="328742E0" w:rsidR="009A1FE9" w:rsidRPr="004B6D62" w:rsidRDefault="009A1FE9" w:rsidP="00345716">
      <w:pPr>
        <w:rPr>
          <w:rFonts w:cstheme="minorHAnsi"/>
          <w:sz w:val="24"/>
          <w:szCs w:val="24"/>
        </w:rPr>
      </w:pPr>
      <w:r w:rsidRPr="004B6D62">
        <w:rPr>
          <w:rFonts w:cstheme="minorHAnsi"/>
          <w:sz w:val="24"/>
          <w:szCs w:val="24"/>
        </w:rPr>
        <w:t>https://datasheets.raspberrypi.com/rp2040/rp2040-datasheet.pdf. [Accessed: 08-Dec-2022].</w:t>
      </w:r>
    </w:p>
    <w:p w14:paraId="0A1D49A5" w14:textId="7DB35EB9" w:rsidR="00E731F6" w:rsidRPr="004B6D62" w:rsidRDefault="00E731F6" w:rsidP="00345716">
      <w:pPr>
        <w:rPr>
          <w:rFonts w:cstheme="minorHAnsi"/>
          <w:sz w:val="24"/>
          <w:szCs w:val="24"/>
        </w:rPr>
      </w:pPr>
      <w:r w:rsidRPr="004B6D62">
        <w:rPr>
          <w:rFonts w:cstheme="minorHAnsi"/>
          <w:sz w:val="24"/>
          <w:szCs w:val="24"/>
        </w:rPr>
        <w:t>[</w:t>
      </w:r>
      <w:r w:rsidR="00AB7920">
        <w:rPr>
          <w:rFonts w:cstheme="minorHAnsi"/>
          <w:sz w:val="24"/>
          <w:szCs w:val="24"/>
        </w:rPr>
        <w:t>9</w:t>
      </w:r>
      <w:r w:rsidRPr="004B6D62">
        <w:rPr>
          <w:rFonts w:cstheme="minorHAnsi"/>
          <w:sz w:val="24"/>
          <w:szCs w:val="24"/>
        </w:rPr>
        <w:t xml:space="preserve">] “ESP32C3 series - </w:t>
      </w:r>
      <w:proofErr w:type="spellStart"/>
      <w:r w:rsidRPr="004B6D62">
        <w:rPr>
          <w:rFonts w:cstheme="minorHAnsi"/>
          <w:sz w:val="24"/>
          <w:szCs w:val="24"/>
        </w:rPr>
        <w:t>espressif</w:t>
      </w:r>
      <w:proofErr w:type="spellEnd"/>
      <w:r w:rsidRPr="004B6D62">
        <w:rPr>
          <w:rFonts w:cstheme="minorHAnsi"/>
          <w:sz w:val="24"/>
          <w:szCs w:val="24"/>
        </w:rPr>
        <w:t>.” [Online]. Available: https://www.espressif.com/sites/default/files/documentation/esp32-c3_datasheet_en.pdf. [Accessed: 08-Dec-2022].</w:t>
      </w:r>
    </w:p>
    <w:p w14:paraId="7465359E" w14:textId="43ED6DF4"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10</w:t>
      </w:r>
      <w:r w:rsidRPr="004B6D62">
        <w:rPr>
          <w:rFonts w:asciiTheme="minorHAnsi" w:hAnsiTheme="minorHAnsi" w:cstheme="minorHAnsi"/>
        </w:rPr>
        <w:t xml:space="preserve">] </w:t>
      </w:r>
      <w:proofErr w:type="spellStart"/>
      <w:r w:rsidR="00EC516F" w:rsidRPr="004B6D62">
        <w:rPr>
          <w:rFonts w:asciiTheme="minorHAnsi" w:hAnsiTheme="minorHAnsi" w:cstheme="minorHAnsi"/>
        </w:rPr>
        <w:t>Dokic</w:t>
      </w:r>
      <w:proofErr w:type="spellEnd"/>
      <w:r w:rsidR="00EC516F" w:rsidRPr="004B6D62">
        <w:rPr>
          <w:rFonts w:asciiTheme="minorHAnsi" w:hAnsiTheme="minorHAnsi" w:cstheme="minorHAnsi"/>
        </w:rPr>
        <w:t xml:space="preserve">, Kristian, Marko Martinovic, and </w:t>
      </w:r>
      <w:proofErr w:type="spellStart"/>
      <w:r w:rsidR="00EC516F" w:rsidRPr="004B6D62">
        <w:rPr>
          <w:rFonts w:asciiTheme="minorHAnsi" w:hAnsiTheme="minorHAnsi" w:cstheme="minorHAnsi"/>
        </w:rPr>
        <w:t>Dubravka</w:t>
      </w:r>
      <w:proofErr w:type="spellEnd"/>
      <w:r w:rsidR="00EC516F" w:rsidRPr="004B6D62">
        <w:rPr>
          <w:rFonts w:asciiTheme="minorHAnsi" w:hAnsiTheme="minorHAnsi" w:cstheme="minorHAnsi"/>
        </w:rPr>
        <w:t xml:space="preserve"> </w:t>
      </w:r>
      <w:proofErr w:type="spellStart"/>
      <w:r w:rsidR="00EC516F" w:rsidRPr="004B6D62">
        <w:rPr>
          <w:rFonts w:asciiTheme="minorHAnsi" w:hAnsiTheme="minorHAnsi" w:cstheme="minorHAnsi"/>
        </w:rPr>
        <w:t>Mandusic</w:t>
      </w:r>
      <w:proofErr w:type="spellEnd"/>
      <w:r w:rsidR="00EC516F" w:rsidRPr="004B6D62">
        <w:rPr>
          <w:rFonts w:asciiTheme="minorHAnsi" w:hAnsiTheme="minorHAnsi" w:cstheme="minorHAnsi"/>
        </w:rPr>
        <w:t>. “Inference Speed and Quantisation of Neural Networks with TensorFlow Lite for Microcontrollers Framework.” 2020 5th South-East Europe Design Automation, Computer Engineering, Computer Networks and Social Media Conference (SEEDA-CECNSM). IEEE, 2020. 1–6. Web.</w:t>
      </w:r>
    </w:p>
    <w:p w14:paraId="0EB9A756" w14:textId="789A55FC"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11</w:t>
      </w:r>
      <w:r w:rsidRPr="004B6D62">
        <w:rPr>
          <w:rFonts w:asciiTheme="minorHAnsi" w:hAnsiTheme="minorHAnsi" w:cstheme="minorHAnsi"/>
        </w:rPr>
        <w:t xml:space="preserve">] </w:t>
      </w:r>
      <w:r w:rsidR="00EC516F" w:rsidRPr="004B6D62">
        <w:rPr>
          <w:rFonts w:asciiTheme="minorHAnsi" w:hAnsiTheme="minorHAnsi" w:cstheme="minorHAnsi"/>
        </w:rPr>
        <w:t xml:space="preserve">Q. He, B. Segee and V. Weaver, "Raspberry Pi 2 B+ GPU Power, Performance, and Energy Implications," </w:t>
      </w:r>
      <w:r w:rsidR="00EC516F" w:rsidRPr="004B6D62">
        <w:rPr>
          <w:rFonts w:asciiTheme="minorHAnsi" w:hAnsiTheme="minorHAnsi" w:cstheme="minorHAnsi"/>
          <w:i/>
          <w:iCs/>
        </w:rPr>
        <w:t>2016 International Conference on Computational Science and Computational Intelligence (CSCI)</w:t>
      </w:r>
      <w:r w:rsidR="00EC516F" w:rsidRPr="004B6D62">
        <w:rPr>
          <w:rFonts w:asciiTheme="minorHAnsi" w:hAnsiTheme="minorHAnsi" w:cstheme="minorHAnsi"/>
        </w:rPr>
        <w:t xml:space="preserve">, 2016, pp. 163-167, </w:t>
      </w:r>
      <w:proofErr w:type="spellStart"/>
      <w:r w:rsidR="00EC516F" w:rsidRPr="004B6D62">
        <w:rPr>
          <w:rFonts w:asciiTheme="minorHAnsi" w:hAnsiTheme="minorHAnsi" w:cstheme="minorHAnsi"/>
        </w:rPr>
        <w:t>doi</w:t>
      </w:r>
      <w:proofErr w:type="spellEnd"/>
      <w:r w:rsidR="00EC516F" w:rsidRPr="004B6D62">
        <w:rPr>
          <w:rFonts w:asciiTheme="minorHAnsi" w:hAnsiTheme="minorHAnsi" w:cstheme="minorHAnsi"/>
        </w:rPr>
        <w:t>: 10.1109/CSCI.2016.0038.</w:t>
      </w:r>
    </w:p>
    <w:p w14:paraId="77D86C3F" w14:textId="01A880E0"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850D5B">
        <w:rPr>
          <w:rFonts w:asciiTheme="minorHAnsi" w:hAnsiTheme="minorHAnsi" w:cstheme="minorHAnsi"/>
        </w:rPr>
        <w:t>[</w:t>
      </w:r>
      <w:r w:rsidR="00850D5B" w:rsidRPr="00850D5B">
        <w:rPr>
          <w:rFonts w:asciiTheme="minorHAnsi" w:hAnsiTheme="minorHAnsi" w:cstheme="minorHAnsi"/>
        </w:rPr>
        <w:t>12</w:t>
      </w:r>
      <w:r w:rsidRPr="00850D5B">
        <w:rPr>
          <w:rFonts w:asciiTheme="minorHAnsi" w:hAnsiTheme="minorHAnsi" w:cstheme="minorHAnsi"/>
        </w:rPr>
        <w:t>]</w:t>
      </w:r>
      <w:r w:rsidRPr="004B6D62">
        <w:rPr>
          <w:rFonts w:asciiTheme="minorHAnsi" w:hAnsiTheme="minorHAnsi" w:cstheme="minorHAnsi"/>
          <w:i/>
          <w:iCs/>
        </w:rPr>
        <w:t xml:space="preserve"> </w:t>
      </w:r>
      <w:r w:rsidR="00EC516F" w:rsidRPr="004B6D62">
        <w:rPr>
          <w:rFonts w:asciiTheme="minorHAnsi" w:hAnsiTheme="minorHAnsi" w:cstheme="minorHAnsi"/>
          <w:i/>
          <w:iCs/>
        </w:rPr>
        <w:t>Silva, Miguel et al. “Operating Systems for Internet of Things Low-End Devices: Analysis and Benchmarking.” IEEE internet of things journal 6.6 (2019): 10375–10383. Web.</w:t>
      </w:r>
    </w:p>
    <w:p w14:paraId="02450783" w14:textId="0A17D0F2"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850D5B">
        <w:rPr>
          <w:rFonts w:asciiTheme="minorHAnsi" w:hAnsiTheme="minorHAnsi" w:cstheme="minorHAnsi"/>
        </w:rPr>
        <w:lastRenderedPageBreak/>
        <w:t>[</w:t>
      </w:r>
      <w:r w:rsidR="00850D5B">
        <w:rPr>
          <w:rFonts w:asciiTheme="minorHAnsi" w:hAnsiTheme="minorHAnsi" w:cstheme="minorHAnsi"/>
        </w:rPr>
        <w:t>13</w:t>
      </w:r>
      <w:r w:rsidRPr="00850D5B">
        <w:rPr>
          <w:rFonts w:asciiTheme="minorHAnsi" w:hAnsiTheme="minorHAnsi" w:cstheme="minorHAnsi"/>
        </w:rPr>
        <w:t>]</w:t>
      </w:r>
      <w:r w:rsidRPr="004B6D62">
        <w:rPr>
          <w:rFonts w:asciiTheme="minorHAnsi" w:hAnsiTheme="minorHAnsi" w:cstheme="minorHAnsi"/>
          <w:i/>
          <w:iCs/>
        </w:rPr>
        <w:t xml:space="preserve"> Oliveira, Joao, and Filipe Sousa. “Reprogramming of Embedded Devices Using Zephyr: Review and Benchmarking.” 2021 JOINT EUROPEAN CONFERENCE ON NETWORKS AND COMMUNICATIONS &amp; 6G SUMMIT (EUCNC/6G SUMMIT). NEW YORK: IEEE, 2021. 484–489. Web.</w:t>
      </w:r>
    </w:p>
    <w:p w14:paraId="09C42BE3" w14:textId="71677DC8"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14</w:t>
      </w:r>
      <w:r w:rsidRPr="004B6D62">
        <w:rPr>
          <w:rFonts w:asciiTheme="minorHAnsi" w:hAnsiTheme="minorHAnsi" w:cstheme="minorHAnsi"/>
        </w:rPr>
        <w:t xml:space="preserve">] </w:t>
      </w:r>
      <w:r w:rsidR="00EC516F" w:rsidRPr="004B6D62">
        <w:rPr>
          <w:rFonts w:asciiTheme="minorHAnsi" w:hAnsiTheme="minorHAnsi" w:cstheme="minorHAnsi"/>
        </w:rPr>
        <w:t>Costa, Daniel G., and Cristian Duran-Faundez. “Open-Source Electronics Platforms as Enabling Technologies for Smart Cities: Recent Developments and Perspectives.” Electronics 7.12 (2018): 404–. Web.</w:t>
      </w:r>
    </w:p>
    <w:p w14:paraId="2065E5F4" w14:textId="0EED690E"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15</w:t>
      </w:r>
      <w:r w:rsidRPr="004B6D62">
        <w:rPr>
          <w:rFonts w:asciiTheme="minorHAnsi" w:hAnsiTheme="minorHAnsi" w:cstheme="minorHAnsi"/>
        </w:rPr>
        <w:t xml:space="preserve">] Eduardo Felipe </w:t>
      </w:r>
      <w:proofErr w:type="spellStart"/>
      <w:r w:rsidRPr="004B6D62">
        <w:rPr>
          <w:rFonts w:asciiTheme="minorHAnsi" w:hAnsiTheme="minorHAnsi" w:cstheme="minorHAnsi"/>
        </w:rPr>
        <w:t>Zambom</w:t>
      </w:r>
      <w:proofErr w:type="spellEnd"/>
      <w:r w:rsidRPr="004B6D62">
        <w:rPr>
          <w:rFonts w:asciiTheme="minorHAnsi" w:hAnsiTheme="minorHAnsi" w:cstheme="minorHAnsi"/>
        </w:rPr>
        <w:t xml:space="preserve"> Santana, Ana Paula </w:t>
      </w:r>
      <w:proofErr w:type="spellStart"/>
      <w:r w:rsidRPr="004B6D62">
        <w:rPr>
          <w:rFonts w:asciiTheme="minorHAnsi" w:hAnsiTheme="minorHAnsi" w:cstheme="minorHAnsi"/>
        </w:rPr>
        <w:t>Chaves</w:t>
      </w:r>
      <w:proofErr w:type="spellEnd"/>
      <w:r w:rsidRPr="004B6D62">
        <w:rPr>
          <w:rFonts w:asciiTheme="minorHAnsi" w:hAnsiTheme="minorHAnsi" w:cstheme="minorHAnsi"/>
        </w:rPr>
        <w:t xml:space="preserve">, Marco Aurelio </w:t>
      </w:r>
      <w:proofErr w:type="spellStart"/>
      <w:r w:rsidRPr="004B6D62">
        <w:rPr>
          <w:rFonts w:asciiTheme="minorHAnsi" w:hAnsiTheme="minorHAnsi" w:cstheme="minorHAnsi"/>
        </w:rPr>
        <w:t>Gerosa</w:t>
      </w:r>
      <w:proofErr w:type="spellEnd"/>
      <w:r w:rsidRPr="004B6D62">
        <w:rPr>
          <w:rFonts w:asciiTheme="minorHAnsi" w:hAnsiTheme="minorHAnsi" w:cstheme="minorHAnsi"/>
        </w:rPr>
        <w:t xml:space="preserve">, Fabio Kon, and Dejan S. </w:t>
      </w:r>
      <w:proofErr w:type="spellStart"/>
      <w:r w:rsidRPr="004B6D62">
        <w:rPr>
          <w:rFonts w:asciiTheme="minorHAnsi" w:hAnsiTheme="minorHAnsi" w:cstheme="minorHAnsi"/>
        </w:rPr>
        <w:t>Milojicic</w:t>
      </w:r>
      <w:proofErr w:type="spellEnd"/>
      <w:r w:rsidRPr="004B6D62">
        <w:rPr>
          <w:rFonts w:asciiTheme="minorHAnsi" w:hAnsiTheme="minorHAnsi" w:cstheme="minorHAnsi"/>
        </w:rPr>
        <w:t xml:space="preserve">. 2017. Software Platforms for Smart Cities: Concepts, Requirements, Challenges, and a Unified Reference Architecture. ACM </w:t>
      </w:r>
      <w:proofErr w:type="spellStart"/>
      <w:r w:rsidRPr="004B6D62">
        <w:rPr>
          <w:rFonts w:asciiTheme="minorHAnsi" w:hAnsiTheme="minorHAnsi" w:cstheme="minorHAnsi"/>
        </w:rPr>
        <w:t>Comput</w:t>
      </w:r>
      <w:proofErr w:type="spellEnd"/>
      <w:r w:rsidRPr="004B6D62">
        <w:rPr>
          <w:rFonts w:asciiTheme="minorHAnsi" w:hAnsiTheme="minorHAnsi" w:cstheme="minorHAnsi"/>
        </w:rPr>
        <w:t xml:space="preserve">. </w:t>
      </w:r>
      <w:proofErr w:type="spellStart"/>
      <w:r w:rsidRPr="004B6D62">
        <w:rPr>
          <w:rFonts w:asciiTheme="minorHAnsi" w:hAnsiTheme="minorHAnsi" w:cstheme="minorHAnsi"/>
        </w:rPr>
        <w:t>Surv</w:t>
      </w:r>
      <w:proofErr w:type="spellEnd"/>
      <w:r w:rsidRPr="004B6D62">
        <w:rPr>
          <w:rFonts w:asciiTheme="minorHAnsi" w:hAnsiTheme="minorHAnsi" w:cstheme="minorHAnsi"/>
        </w:rPr>
        <w:t>. 50, 6, Article 78 (November 2018), 37 pages.</w:t>
      </w:r>
      <w:hyperlink r:id="rId16" w:history="1">
        <w:r w:rsidRPr="004B6D62">
          <w:rPr>
            <w:rStyle w:val="Hyperlink"/>
            <w:rFonts w:asciiTheme="minorHAnsi" w:hAnsiTheme="minorHAnsi" w:cstheme="minorHAnsi"/>
            <w:color w:val="auto"/>
            <w:u w:val="none"/>
          </w:rPr>
          <w:t xml:space="preserve"> </w:t>
        </w:r>
        <w:r w:rsidRPr="004B6D62">
          <w:rPr>
            <w:rStyle w:val="Hyperlink"/>
            <w:rFonts w:asciiTheme="minorHAnsi" w:hAnsiTheme="minorHAnsi" w:cstheme="minorHAnsi"/>
            <w:color w:val="auto"/>
          </w:rPr>
          <w:t>https://doi.org/10.1145/3124391</w:t>
        </w:r>
      </w:hyperlink>
    </w:p>
    <w:p w14:paraId="6433558D" w14:textId="77777777" w:rsidR="004B6D62" w:rsidRPr="004B6D62" w:rsidRDefault="004B6D62" w:rsidP="00345716">
      <w:pPr>
        <w:pStyle w:val="NormalWeb"/>
        <w:spacing w:before="0" w:beforeAutospacing="0" w:after="0" w:afterAutospacing="0"/>
        <w:jc w:val="both"/>
        <w:textAlignment w:val="baseline"/>
        <w:rPr>
          <w:rFonts w:asciiTheme="minorHAnsi" w:hAnsiTheme="minorHAnsi" w:cstheme="minorHAnsi"/>
        </w:rPr>
      </w:pPr>
    </w:p>
    <w:p w14:paraId="4DB7BEF2" w14:textId="77777777" w:rsidR="00201968" w:rsidRPr="004B6D62" w:rsidRDefault="00201968" w:rsidP="00132B60">
      <w:pPr>
        <w:rPr>
          <w:rFonts w:cstheme="minorHAnsi"/>
          <w:sz w:val="24"/>
          <w:szCs w:val="24"/>
        </w:rPr>
      </w:pPr>
    </w:p>
    <w:p w14:paraId="6D0A1D3F" w14:textId="77777777" w:rsidR="00201968" w:rsidRPr="004B6D62" w:rsidRDefault="00201968" w:rsidP="00132B60">
      <w:pPr>
        <w:rPr>
          <w:rFonts w:cstheme="minorHAnsi"/>
          <w:sz w:val="24"/>
          <w:szCs w:val="24"/>
        </w:rPr>
      </w:pPr>
    </w:p>
    <w:sectPr w:rsidR="00201968" w:rsidRPr="004B6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8193E"/>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6B0671"/>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11F8F"/>
    <w:multiLevelType w:val="hybridMultilevel"/>
    <w:tmpl w:val="C7687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33ABC"/>
    <w:multiLevelType w:val="multilevel"/>
    <w:tmpl w:val="FEF4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939988">
    <w:abstractNumId w:val="2"/>
  </w:num>
  <w:num w:numId="2" w16cid:durableId="1898123533">
    <w:abstractNumId w:val="3"/>
  </w:num>
  <w:num w:numId="3" w16cid:durableId="711687601">
    <w:abstractNumId w:val="0"/>
  </w:num>
  <w:num w:numId="4" w16cid:durableId="1929729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15"/>
    <w:rsid w:val="00034F66"/>
    <w:rsid w:val="000457EA"/>
    <w:rsid w:val="00084CD1"/>
    <w:rsid w:val="000868F0"/>
    <w:rsid w:val="00093AD5"/>
    <w:rsid w:val="000A1E1B"/>
    <w:rsid w:val="000A6497"/>
    <w:rsid w:val="000C63FB"/>
    <w:rsid w:val="000C7386"/>
    <w:rsid w:val="000D0458"/>
    <w:rsid w:val="000E2AAB"/>
    <w:rsid w:val="001035FC"/>
    <w:rsid w:val="001038D9"/>
    <w:rsid w:val="00104621"/>
    <w:rsid w:val="00113947"/>
    <w:rsid w:val="00132B60"/>
    <w:rsid w:val="001402AD"/>
    <w:rsid w:val="00147004"/>
    <w:rsid w:val="0015504F"/>
    <w:rsid w:val="001552D1"/>
    <w:rsid w:val="00156490"/>
    <w:rsid w:val="001657A6"/>
    <w:rsid w:val="0018454A"/>
    <w:rsid w:val="001909F4"/>
    <w:rsid w:val="001E7C7D"/>
    <w:rsid w:val="00201968"/>
    <w:rsid w:val="002073AA"/>
    <w:rsid w:val="00224BAC"/>
    <w:rsid w:val="002357BA"/>
    <w:rsid w:val="00257289"/>
    <w:rsid w:val="00257674"/>
    <w:rsid w:val="0026746F"/>
    <w:rsid w:val="002876F7"/>
    <w:rsid w:val="002B7DB7"/>
    <w:rsid w:val="002C194C"/>
    <w:rsid w:val="002F22ED"/>
    <w:rsid w:val="00312B17"/>
    <w:rsid w:val="00326020"/>
    <w:rsid w:val="00340D77"/>
    <w:rsid w:val="00345716"/>
    <w:rsid w:val="00385A96"/>
    <w:rsid w:val="00391C0F"/>
    <w:rsid w:val="003967BD"/>
    <w:rsid w:val="003974B5"/>
    <w:rsid w:val="003B2846"/>
    <w:rsid w:val="003C6FF6"/>
    <w:rsid w:val="003F45CF"/>
    <w:rsid w:val="004053AC"/>
    <w:rsid w:val="00416908"/>
    <w:rsid w:val="004538F0"/>
    <w:rsid w:val="00481256"/>
    <w:rsid w:val="004A5DF0"/>
    <w:rsid w:val="004B24A6"/>
    <w:rsid w:val="004B36C6"/>
    <w:rsid w:val="004B5E7B"/>
    <w:rsid w:val="004B6D62"/>
    <w:rsid w:val="004C22C9"/>
    <w:rsid w:val="004E7A15"/>
    <w:rsid w:val="00502B1F"/>
    <w:rsid w:val="00504718"/>
    <w:rsid w:val="00510DDC"/>
    <w:rsid w:val="005407F2"/>
    <w:rsid w:val="0054381C"/>
    <w:rsid w:val="00554F51"/>
    <w:rsid w:val="00571E23"/>
    <w:rsid w:val="00574E33"/>
    <w:rsid w:val="0057671E"/>
    <w:rsid w:val="00583588"/>
    <w:rsid w:val="005933E3"/>
    <w:rsid w:val="005950A4"/>
    <w:rsid w:val="00597AAE"/>
    <w:rsid w:val="005A69F4"/>
    <w:rsid w:val="005B5AE1"/>
    <w:rsid w:val="005C20E2"/>
    <w:rsid w:val="005D6E30"/>
    <w:rsid w:val="005E7651"/>
    <w:rsid w:val="00605FD2"/>
    <w:rsid w:val="0062156A"/>
    <w:rsid w:val="00622422"/>
    <w:rsid w:val="00644323"/>
    <w:rsid w:val="006605B2"/>
    <w:rsid w:val="006743EC"/>
    <w:rsid w:val="006768FA"/>
    <w:rsid w:val="006939ED"/>
    <w:rsid w:val="006C3781"/>
    <w:rsid w:val="006C6298"/>
    <w:rsid w:val="0070729C"/>
    <w:rsid w:val="00710881"/>
    <w:rsid w:val="0071516A"/>
    <w:rsid w:val="00744FDB"/>
    <w:rsid w:val="00750C04"/>
    <w:rsid w:val="00751C41"/>
    <w:rsid w:val="00753248"/>
    <w:rsid w:val="00762593"/>
    <w:rsid w:val="00790EC7"/>
    <w:rsid w:val="00797D9B"/>
    <w:rsid w:val="007A3218"/>
    <w:rsid w:val="007A3D71"/>
    <w:rsid w:val="007B239A"/>
    <w:rsid w:val="007B4937"/>
    <w:rsid w:val="007B6DC5"/>
    <w:rsid w:val="007E389E"/>
    <w:rsid w:val="007F689A"/>
    <w:rsid w:val="0080204F"/>
    <w:rsid w:val="00834FFC"/>
    <w:rsid w:val="00846821"/>
    <w:rsid w:val="00850D5B"/>
    <w:rsid w:val="008748EF"/>
    <w:rsid w:val="00874ADE"/>
    <w:rsid w:val="008A52FF"/>
    <w:rsid w:val="008E1B94"/>
    <w:rsid w:val="008F2FC2"/>
    <w:rsid w:val="00900951"/>
    <w:rsid w:val="00902255"/>
    <w:rsid w:val="00905E38"/>
    <w:rsid w:val="009174B3"/>
    <w:rsid w:val="00924917"/>
    <w:rsid w:val="00924FAD"/>
    <w:rsid w:val="009709ED"/>
    <w:rsid w:val="0098764A"/>
    <w:rsid w:val="009876ED"/>
    <w:rsid w:val="009970B7"/>
    <w:rsid w:val="009A1FE9"/>
    <w:rsid w:val="009D1776"/>
    <w:rsid w:val="009D421A"/>
    <w:rsid w:val="009E465C"/>
    <w:rsid w:val="009E6006"/>
    <w:rsid w:val="009F3FC0"/>
    <w:rsid w:val="009F491F"/>
    <w:rsid w:val="009F4D2B"/>
    <w:rsid w:val="009F6FB8"/>
    <w:rsid w:val="00A013CE"/>
    <w:rsid w:val="00A31A95"/>
    <w:rsid w:val="00A4288F"/>
    <w:rsid w:val="00A436B4"/>
    <w:rsid w:val="00A468F1"/>
    <w:rsid w:val="00A717AE"/>
    <w:rsid w:val="00A7360D"/>
    <w:rsid w:val="00A736DD"/>
    <w:rsid w:val="00A73DE3"/>
    <w:rsid w:val="00A814E3"/>
    <w:rsid w:val="00AA05DF"/>
    <w:rsid w:val="00AB7920"/>
    <w:rsid w:val="00AB7AF3"/>
    <w:rsid w:val="00B6490A"/>
    <w:rsid w:val="00B73553"/>
    <w:rsid w:val="00B76A48"/>
    <w:rsid w:val="00B966D9"/>
    <w:rsid w:val="00BA2874"/>
    <w:rsid w:val="00BB3CC8"/>
    <w:rsid w:val="00BE3192"/>
    <w:rsid w:val="00BF0E9C"/>
    <w:rsid w:val="00C25A20"/>
    <w:rsid w:val="00C260BE"/>
    <w:rsid w:val="00C27597"/>
    <w:rsid w:val="00C32CED"/>
    <w:rsid w:val="00C37C3B"/>
    <w:rsid w:val="00C42260"/>
    <w:rsid w:val="00C56076"/>
    <w:rsid w:val="00C62795"/>
    <w:rsid w:val="00CA62BF"/>
    <w:rsid w:val="00CC3191"/>
    <w:rsid w:val="00CD23A0"/>
    <w:rsid w:val="00CD492E"/>
    <w:rsid w:val="00CE46D4"/>
    <w:rsid w:val="00CF34D4"/>
    <w:rsid w:val="00D00A19"/>
    <w:rsid w:val="00D21234"/>
    <w:rsid w:val="00D43822"/>
    <w:rsid w:val="00D54964"/>
    <w:rsid w:val="00D75CCF"/>
    <w:rsid w:val="00D9400F"/>
    <w:rsid w:val="00D97E53"/>
    <w:rsid w:val="00DB21A4"/>
    <w:rsid w:val="00DC26A5"/>
    <w:rsid w:val="00DE6496"/>
    <w:rsid w:val="00E003A5"/>
    <w:rsid w:val="00E1362D"/>
    <w:rsid w:val="00E31E50"/>
    <w:rsid w:val="00E45713"/>
    <w:rsid w:val="00E46048"/>
    <w:rsid w:val="00E46CD1"/>
    <w:rsid w:val="00E56911"/>
    <w:rsid w:val="00E65451"/>
    <w:rsid w:val="00E731F6"/>
    <w:rsid w:val="00E83DF4"/>
    <w:rsid w:val="00E859C5"/>
    <w:rsid w:val="00EB0DA0"/>
    <w:rsid w:val="00EC50BC"/>
    <w:rsid w:val="00EC516F"/>
    <w:rsid w:val="00EF7B45"/>
    <w:rsid w:val="00F12ADB"/>
    <w:rsid w:val="00F17B01"/>
    <w:rsid w:val="00F20C53"/>
    <w:rsid w:val="00F3654C"/>
    <w:rsid w:val="00F74654"/>
    <w:rsid w:val="00F8114D"/>
    <w:rsid w:val="00F86588"/>
    <w:rsid w:val="00F9140B"/>
    <w:rsid w:val="00F95D39"/>
    <w:rsid w:val="00FA09C7"/>
    <w:rsid w:val="00FB3A9C"/>
    <w:rsid w:val="00FC0C17"/>
    <w:rsid w:val="00FC652A"/>
    <w:rsid w:val="00FF12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79F39"/>
  <w15:chartTrackingRefBased/>
  <w15:docId w15:val="{5EEC4AA6-FBCF-42BC-A744-1E6C748E4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260"/>
    <w:rPr>
      <w:color w:val="808080"/>
    </w:rPr>
  </w:style>
  <w:style w:type="paragraph" w:styleId="ListParagraph">
    <w:name w:val="List Paragraph"/>
    <w:basedOn w:val="Normal"/>
    <w:uiPriority w:val="34"/>
    <w:qFormat/>
    <w:rsid w:val="00340D77"/>
    <w:pPr>
      <w:ind w:left="720"/>
      <w:contextualSpacing/>
    </w:pPr>
  </w:style>
  <w:style w:type="character" w:styleId="Hyperlink">
    <w:name w:val="Hyperlink"/>
    <w:basedOn w:val="DefaultParagraphFont"/>
    <w:uiPriority w:val="99"/>
    <w:unhideWhenUsed/>
    <w:rsid w:val="0015504F"/>
    <w:rPr>
      <w:color w:val="0563C1" w:themeColor="hyperlink"/>
      <w:u w:val="single"/>
    </w:rPr>
  </w:style>
  <w:style w:type="character" w:styleId="UnresolvedMention">
    <w:name w:val="Unresolved Mention"/>
    <w:basedOn w:val="DefaultParagraphFont"/>
    <w:uiPriority w:val="99"/>
    <w:semiHidden/>
    <w:unhideWhenUsed/>
    <w:rsid w:val="0015504F"/>
    <w:rPr>
      <w:color w:val="605E5C"/>
      <w:shd w:val="clear" w:color="auto" w:fill="E1DFDD"/>
    </w:rPr>
  </w:style>
  <w:style w:type="paragraph" w:styleId="NormalWeb">
    <w:name w:val="Normal (Web)"/>
    <w:basedOn w:val="Normal"/>
    <w:uiPriority w:val="99"/>
    <w:unhideWhenUsed/>
    <w:rsid w:val="00201968"/>
    <w:pPr>
      <w:spacing w:before="100" w:beforeAutospacing="1" w:after="100" w:afterAutospacing="1"/>
    </w:pPr>
    <w:rPr>
      <w:rFonts w:ascii="Times New Roman" w:eastAsia="Times New Roman" w:hAnsi="Times New Roman" w:cs="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4131">
      <w:bodyDiv w:val="1"/>
      <w:marLeft w:val="0"/>
      <w:marRight w:val="0"/>
      <w:marTop w:val="0"/>
      <w:marBottom w:val="0"/>
      <w:divBdr>
        <w:top w:val="none" w:sz="0" w:space="0" w:color="auto"/>
        <w:left w:val="none" w:sz="0" w:space="0" w:color="auto"/>
        <w:bottom w:val="none" w:sz="0" w:space="0" w:color="auto"/>
        <w:right w:val="none" w:sz="0" w:space="0" w:color="auto"/>
      </w:divBdr>
    </w:div>
    <w:div w:id="506286714">
      <w:bodyDiv w:val="1"/>
      <w:marLeft w:val="0"/>
      <w:marRight w:val="0"/>
      <w:marTop w:val="0"/>
      <w:marBottom w:val="0"/>
      <w:divBdr>
        <w:top w:val="none" w:sz="0" w:space="0" w:color="auto"/>
        <w:left w:val="none" w:sz="0" w:space="0" w:color="auto"/>
        <w:bottom w:val="none" w:sz="0" w:space="0" w:color="auto"/>
        <w:right w:val="none" w:sz="0" w:space="0" w:color="auto"/>
      </w:divBdr>
    </w:div>
    <w:div w:id="806774935">
      <w:bodyDiv w:val="1"/>
      <w:marLeft w:val="0"/>
      <w:marRight w:val="0"/>
      <w:marTop w:val="0"/>
      <w:marBottom w:val="0"/>
      <w:divBdr>
        <w:top w:val="none" w:sz="0" w:space="0" w:color="auto"/>
        <w:left w:val="none" w:sz="0" w:space="0" w:color="auto"/>
        <w:bottom w:val="none" w:sz="0" w:space="0" w:color="auto"/>
        <w:right w:val="none" w:sz="0" w:space="0" w:color="auto"/>
      </w:divBdr>
    </w:div>
    <w:div w:id="824128669">
      <w:bodyDiv w:val="1"/>
      <w:marLeft w:val="0"/>
      <w:marRight w:val="0"/>
      <w:marTop w:val="0"/>
      <w:marBottom w:val="0"/>
      <w:divBdr>
        <w:top w:val="none" w:sz="0" w:space="0" w:color="auto"/>
        <w:left w:val="none" w:sz="0" w:space="0" w:color="auto"/>
        <w:bottom w:val="none" w:sz="0" w:space="0" w:color="auto"/>
        <w:right w:val="none" w:sz="0" w:space="0" w:color="auto"/>
      </w:divBdr>
    </w:div>
    <w:div w:id="987517130">
      <w:bodyDiv w:val="1"/>
      <w:marLeft w:val="0"/>
      <w:marRight w:val="0"/>
      <w:marTop w:val="0"/>
      <w:marBottom w:val="0"/>
      <w:divBdr>
        <w:top w:val="none" w:sz="0" w:space="0" w:color="auto"/>
        <w:left w:val="none" w:sz="0" w:space="0" w:color="auto"/>
        <w:bottom w:val="none" w:sz="0" w:space="0" w:color="auto"/>
        <w:right w:val="none" w:sz="0" w:space="0" w:color="auto"/>
      </w:divBdr>
    </w:div>
    <w:div w:id="987829145">
      <w:bodyDiv w:val="1"/>
      <w:marLeft w:val="0"/>
      <w:marRight w:val="0"/>
      <w:marTop w:val="0"/>
      <w:marBottom w:val="0"/>
      <w:divBdr>
        <w:top w:val="none" w:sz="0" w:space="0" w:color="auto"/>
        <w:left w:val="none" w:sz="0" w:space="0" w:color="auto"/>
        <w:bottom w:val="none" w:sz="0" w:space="0" w:color="auto"/>
        <w:right w:val="none" w:sz="0" w:space="0" w:color="auto"/>
      </w:divBdr>
    </w:div>
    <w:div w:id="1150053250">
      <w:bodyDiv w:val="1"/>
      <w:marLeft w:val="0"/>
      <w:marRight w:val="0"/>
      <w:marTop w:val="0"/>
      <w:marBottom w:val="0"/>
      <w:divBdr>
        <w:top w:val="none" w:sz="0" w:space="0" w:color="auto"/>
        <w:left w:val="none" w:sz="0" w:space="0" w:color="auto"/>
        <w:bottom w:val="none" w:sz="0" w:space="0" w:color="auto"/>
        <w:right w:val="none" w:sz="0" w:space="0" w:color="auto"/>
      </w:divBdr>
    </w:div>
    <w:div w:id="1628855400">
      <w:bodyDiv w:val="1"/>
      <w:marLeft w:val="0"/>
      <w:marRight w:val="0"/>
      <w:marTop w:val="0"/>
      <w:marBottom w:val="0"/>
      <w:divBdr>
        <w:top w:val="none" w:sz="0" w:space="0" w:color="auto"/>
        <w:left w:val="none" w:sz="0" w:space="0" w:color="auto"/>
        <w:bottom w:val="none" w:sz="0" w:space="0" w:color="auto"/>
        <w:right w:val="none" w:sz="0" w:space="0" w:color="auto"/>
      </w:divBdr>
    </w:div>
    <w:div w:id="1692997213">
      <w:bodyDiv w:val="1"/>
      <w:marLeft w:val="0"/>
      <w:marRight w:val="0"/>
      <w:marTop w:val="0"/>
      <w:marBottom w:val="0"/>
      <w:divBdr>
        <w:top w:val="none" w:sz="0" w:space="0" w:color="auto"/>
        <w:left w:val="none" w:sz="0" w:space="0" w:color="auto"/>
        <w:bottom w:val="none" w:sz="0" w:space="0" w:color="auto"/>
        <w:right w:val="none" w:sz="0" w:space="0" w:color="auto"/>
      </w:divBdr>
    </w:div>
    <w:div w:id="203313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45/312439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rive.google.com/drive/folders/1zpd2A9vdD_L1s2i-tXj2ZQ2Z_FPMoxEz" TargetMode="External"/><Relationship Id="rId15" Type="http://schemas.openxmlformats.org/officeDocument/2006/relationships/image" Target="media/image8.jpeg"/><Relationship Id="rId10" Type="http://schemas.openxmlformats.org/officeDocument/2006/relationships/hyperlink" Target="https://drive.google.com/drive/folders/1zpd2A9vdD_L1s2i-tXj2ZQ2Z_FPMoxEz?usp=share_link"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b0136c7470acde2/Masters%20-%20UCLA/Courses/ECE%20202A%20Embedded%20Systems/Project/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Runtime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[Book1.xlsx]Sheet1!$L$66</c:f>
              <c:strCache>
                <c:ptCount val="1"/>
                <c:pt idx="0">
                  <c:v>BLE Sense (M4)</c:v>
                </c:pt>
              </c:strCache>
            </c:strRef>
          </c:tx>
          <c:spPr>
            <a:ln w="28575" cap="rnd">
              <a:solidFill>
                <a:schemeClr val="accent1"/>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[Book1.xlsx]Sheet1!$L$67:$L$71</c:f>
              <c:numCache>
                <c:formatCode>0.00</c:formatCode>
                <c:ptCount val="5"/>
                <c:pt idx="0">
                  <c:v>1.10646</c:v>
                </c:pt>
                <c:pt idx="1">
                  <c:v>2.1080839999999998</c:v>
                </c:pt>
                <c:pt idx="2">
                  <c:v>2.4857809999999998</c:v>
                </c:pt>
                <c:pt idx="3">
                  <c:v>0.103822</c:v>
                </c:pt>
                <c:pt idx="4">
                  <c:v>8.593235</c:v>
                </c:pt>
              </c:numCache>
            </c:numRef>
          </c:val>
          <c:smooth val="0"/>
          <c:extLst>
            <c:ext xmlns:c16="http://schemas.microsoft.com/office/drawing/2014/chart" uri="{C3380CC4-5D6E-409C-BE32-E72D297353CC}">
              <c16:uniqueId val="{00000000-8454-41B3-9DAE-FD9584317181}"/>
            </c:ext>
          </c:extLst>
        </c:ser>
        <c:ser>
          <c:idx val="1"/>
          <c:order val="1"/>
          <c:tx>
            <c:strRef>
              <c:f>[Book1.xlsx]Sheet1!$M$66</c:f>
              <c:strCache>
                <c:ptCount val="1"/>
                <c:pt idx="0">
                  <c:v>ESP32C3 (RISC-V)</c:v>
                </c:pt>
              </c:strCache>
            </c:strRef>
          </c:tx>
          <c:spPr>
            <a:ln w="28575" cap="rnd">
              <a:solidFill>
                <a:schemeClr val="accent2"/>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[Book1.xlsx]Sheet1!$M$67:$M$71</c:f>
              <c:numCache>
                <c:formatCode>0.00</c:formatCode>
                <c:ptCount val="5"/>
                <c:pt idx="0">
                  <c:v>0.85848000000000002</c:v>
                </c:pt>
                <c:pt idx="1">
                  <c:v>1.578894</c:v>
                </c:pt>
                <c:pt idx="2">
                  <c:v>1.1179479999999999</c:v>
                </c:pt>
                <c:pt idx="3">
                  <c:v>4.9697999999999999E-2</c:v>
                </c:pt>
                <c:pt idx="4">
                  <c:v>4.6918119999999996</c:v>
                </c:pt>
              </c:numCache>
            </c:numRef>
          </c:val>
          <c:smooth val="0"/>
          <c:extLst>
            <c:ext xmlns:c16="http://schemas.microsoft.com/office/drawing/2014/chart" uri="{C3380CC4-5D6E-409C-BE32-E72D297353CC}">
              <c16:uniqueId val="{00000001-8454-41B3-9DAE-FD9584317181}"/>
            </c:ext>
          </c:extLst>
        </c:ser>
        <c:ser>
          <c:idx val="2"/>
          <c:order val="2"/>
          <c:tx>
            <c:strRef>
              <c:f>[Book1.xlsx]Sheet1!$N$66</c:f>
              <c:strCache>
                <c:ptCount val="1"/>
                <c:pt idx="0">
                  <c:v>Rasp Pico (M0+)</c:v>
                </c:pt>
              </c:strCache>
            </c:strRef>
          </c:tx>
          <c:spPr>
            <a:ln w="28575" cap="rnd">
              <a:solidFill>
                <a:schemeClr val="accent3"/>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[Book1.xlsx]Sheet1!$N$67:$N$71</c:f>
              <c:numCache>
                <c:formatCode>0.00</c:formatCode>
                <c:ptCount val="5"/>
                <c:pt idx="0">
                  <c:v>1.150067</c:v>
                </c:pt>
                <c:pt idx="1">
                  <c:v>3.3124929999999999</c:v>
                </c:pt>
                <c:pt idx="2">
                  <c:v>1.894388</c:v>
                </c:pt>
                <c:pt idx="3">
                  <c:v>9.5417000000000002E-2</c:v>
                </c:pt>
                <c:pt idx="4">
                  <c:v>6.3295979999999998</c:v>
                </c:pt>
              </c:numCache>
            </c:numRef>
          </c:val>
          <c:smooth val="0"/>
          <c:extLst>
            <c:ext xmlns:c16="http://schemas.microsoft.com/office/drawing/2014/chart" uri="{C3380CC4-5D6E-409C-BE32-E72D297353CC}">
              <c16:uniqueId val="{00000002-8454-41B3-9DAE-FD9584317181}"/>
            </c:ext>
          </c:extLst>
        </c:ser>
        <c:dLbls>
          <c:showLegendKey val="0"/>
          <c:showVal val="0"/>
          <c:showCatName val="0"/>
          <c:showSerName val="0"/>
          <c:showPercent val="0"/>
          <c:showBubbleSize val="0"/>
        </c:dLbls>
        <c:smooth val="0"/>
        <c:axId val="1240956848"/>
        <c:axId val="724065136"/>
      </c:lineChart>
      <c:catAx>
        <c:axId val="12409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065136"/>
        <c:crosses val="autoZero"/>
        <c:auto val="1"/>
        <c:lblAlgn val="ctr"/>
        <c:lblOffset val="100"/>
        <c:noMultiLvlLbl val="0"/>
      </c:catAx>
      <c:valAx>
        <c:axId val="72406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Runtime</a:t>
                </a:r>
                <a:r>
                  <a:rPr lang="en-SG" baseline="0"/>
                  <a:t> (ms)</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9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2695</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Mir</dc:creator>
  <cp:keywords/>
  <dc:description/>
  <cp:lastModifiedBy>Navid Mir</cp:lastModifiedBy>
  <cp:revision>20</cp:revision>
  <dcterms:created xsi:type="dcterms:W3CDTF">2022-12-08T04:17:00Z</dcterms:created>
  <dcterms:modified xsi:type="dcterms:W3CDTF">2022-12-08T04:41:00Z</dcterms:modified>
</cp:coreProperties>
</file>