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CA94" w14:textId="77777777" w:rsidR="00294570" w:rsidRPr="00274308" w:rsidRDefault="00294570" w:rsidP="00294570">
      <w:pPr>
        <w:rPr>
          <w:rFonts w:ascii="Times New Roman" w:hAnsi="Times New Roman" w:cs="Times New Roman"/>
          <w:sz w:val="36"/>
          <w:szCs w:val="36"/>
        </w:rPr>
      </w:pPr>
      <w:r w:rsidRPr="00274308">
        <w:rPr>
          <w:rFonts w:ascii="Times New Roman" w:hAnsi="Times New Roman" w:cs="Times New Roman"/>
          <w:sz w:val="36"/>
          <w:szCs w:val="36"/>
        </w:rPr>
        <w:t>Lab 2 – Entity-Relation Diagram Design</w:t>
      </w:r>
    </w:p>
    <w:p w14:paraId="3AEE45DD" w14:textId="77777777" w:rsidR="00294570" w:rsidRPr="00274308" w:rsidRDefault="00294570" w:rsidP="00294570">
      <w:pPr>
        <w:rPr>
          <w:rFonts w:ascii="Times New Roman" w:hAnsi="Times New Roman" w:cs="Times New Roman"/>
          <w:u w:val="single"/>
        </w:rPr>
      </w:pPr>
    </w:p>
    <w:p w14:paraId="61FB0EAB" w14:textId="4B5C520F" w:rsidR="00294570" w:rsidRPr="00274308" w:rsidRDefault="00294570" w:rsidP="00294570">
      <w:pPr>
        <w:rPr>
          <w:rFonts w:ascii="Times New Roman" w:hAnsi="Times New Roman" w:cs="Times New Roman"/>
          <w:u w:val="single"/>
        </w:rPr>
      </w:pPr>
      <w:r w:rsidRPr="00274308">
        <w:rPr>
          <w:rFonts w:ascii="Times New Roman" w:hAnsi="Times New Roman" w:cs="Times New Roman"/>
          <w:u w:val="single"/>
        </w:rPr>
        <w:t xml:space="preserve">This is a </w:t>
      </w:r>
      <w:r>
        <w:rPr>
          <w:rFonts w:ascii="Times New Roman" w:hAnsi="Times New Roman" w:cs="Times New Roman"/>
          <w:u w:val="single"/>
        </w:rPr>
        <w:t>two</w:t>
      </w:r>
      <w:r w:rsidRPr="00274308">
        <w:rPr>
          <w:rFonts w:ascii="Times New Roman" w:hAnsi="Times New Roman" w:cs="Times New Roman"/>
          <w:u w:val="single"/>
        </w:rPr>
        <w:t>-week lab</w:t>
      </w:r>
    </w:p>
    <w:p w14:paraId="776E98B9" w14:textId="77777777" w:rsidR="00294570" w:rsidRPr="00274308" w:rsidRDefault="00294570" w:rsidP="00294570">
      <w:pPr>
        <w:rPr>
          <w:rFonts w:ascii="Times New Roman" w:hAnsi="Times New Roman" w:cs="Times New Roman"/>
        </w:rPr>
      </w:pPr>
    </w:p>
    <w:p w14:paraId="68E5F2E8"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The objective of this lab is to make your project descriptions from Lab 1 more concrete and refined and turned into an Entity-Relation (ER) diagram. An ER diagram is a systematic tool for representing and describing the data elements that are available in a domain. For instance, it will help us create a data model of all the entities in my movie database application and will also explicitly define how the entities are related to each other.</w:t>
      </w:r>
    </w:p>
    <w:p w14:paraId="58A4984E" w14:textId="77777777" w:rsidR="00294570" w:rsidRPr="00274308" w:rsidRDefault="00294570" w:rsidP="00294570">
      <w:pPr>
        <w:rPr>
          <w:rFonts w:ascii="Times New Roman" w:hAnsi="Times New Roman" w:cs="Times New Roman"/>
        </w:rPr>
      </w:pPr>
    </w:p>
    <w:p w14:paraId="3D73C300" w14:textId="77777777" w:rsidR="00294570" w:rsidRPr="00274308" w:rsidRDefault="00294570" w:rsidP="00294570">
      <w:pPr>
        <w:rPr>
          <w:rFonts w:ascii="Times New Roman" w:hAnsi="Times New Roman" w:cs="Times New Roman"/>
          <w:u w:val="single"/>
        </w:rPr>
      </w:pPr>
      <w:r w:rsidRPr="00274308">
        <w:rPr>
          <w:rFonts w:ascii="Times New Roman" w:hAnsi="Times New Roman" w:cs="Times New Roman"/>
          <w:u w:val="single"/>
        </w:rPr>
        <w:t>Overview</w:t>
      </w:r>
    </w:p>
    <w:p w14:paraId="1D0CA899" w14:textId="77777777" w:rsidR="00294570" w:rsidRPr="00274308" w:rsidRDefault="00294570" w:rsidP="00294570">
      <w:pPr>
        <w:rPr>
          <w:rFonts w:ascii="Times New Roman" w:hAnsi="Times New Roman" w:cs="Times New Roman"/>
        </w:rPr>
      </w:pPr>
    </w:p>
    <w:p w14:paraId="09ACC802"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An ER diagram has 3 components:</w:t>
      </w:r>
    </w:p>
    <w:p w14:paraId="4481A0B6" w14:textId="77777777" w:rsidR="00294570" w:rsidRPr="00274308" w:rsidRDefault="00294570" w:rsidP="00294570">
      <w:pPr>
        <w:rPr>
          <w:rFonts w:ascii="Times New Roman" w:hAnsi="Times New Roman" w:cs="Times New Roman"/>
        </w:rPr>
      </w:pPr>
    </w:p>
    <w:p w14:paraId="3BFF317F" w14:textId="77777777" w:rsidR="00294570" w:rsidRPr="00274308" w:rsidRDefault="00294570" w:rsidP="00294570">
      <w:pPr>
        <w:pStyle w:val="ListParagraph"/>
        <w:numPr>
          <w:ilvl w:val="0"/>
          <w:numId w:val="1"/>
        </w:numPr>
        <w:rPr>
          <w:rFonts w:ascii="Times New Roman" w:hAnsi="Times New Roman" w:cs="Times New Roman"/>
        </w:rPr>
      </w:pPr>
      <w:r w:rsidRPr="00274308">
        <w:rPr>
          <w:rFonts w:ascii="Times New Roman" w:hAnsi="Times New Roman" w:cs="Times New Roman"/>
        </w:rPr>
        <w:t>Entities: An entity is a thing. In business domain terms, it’s a concept or glossary-level term. In relational database terms, as you will see later in this term, it is a table.</w:t>
      </w:r>
    </w:p>
    <w:p w14:paraId="481AA4A3" w14:textId="77777777" w:rsidR="00294570" w:rsidRPr="00274308" w:rsidRDefault="00294570" w:rsidP="00294570">
      <w:pPr>
        <w:pStyle w:val="ListParagraph"/>
        <w:numPr>
          <w:ilvl w:val="0"/>
          <w:numId w:val="1"/>
        </w:numPr>
        <w:rPr>
          <w:rFonts w:ascii="Times New Roman" w:hAnsi="Times New Roman" w:cs="Times New Roman"/>
        </w:rPr>
      </w:pPr>
      <w:r w:rsidRPr="00274308">
        <w:rPr>
          <w:rFonts w:ascii="Times New Roman" w:hAnsi="Times New Roman" w:cs="Times New Roman"/>
        </w:rPr>
        <w:t>Relationships: The real insight from this type of diagram comes when we see how entities relate to one another, or relationships. Relationships can be thought of as verbs that link two or more nouns.</w:t>
      </w:r>
    </w:p>
    <w:p w14:paraId="412AD057" w14:textId="77777777" w:rsidR="00294570" w:rsidRPr="00274308" w:rsidRDefault="00294570" w:rsidP="00294570">
      <w:pPr>
        <w:pStyle w:val="ListParagraph"/>
        <w:numPr>
          <w:ilvl w:val="0"/>
          <w:numId w:val="1"/>
        </w:numPr>
        <w:rPr>
          <w:rFonts w:ascii="Times New Roman" w:hAnsi="Times New Roman" w:cs="Times New Roman"/>
        </w:rPr>
      </w:pPr>
      <w:r w:rsidRPr="00274308">
        <w:rPr>
          <w:rFonts w:ascii="Times New Roman" w:hAnsi="Times New Roman" w:cs="Times New Roman"/>
        </w:rPr>
        <w:t xml:space="preserve">Attributes: For each entity, there can be more than one attribute. Attributes provide detailed information about the entity. </w:t>
      </w:r>
    </w:p>
    <w:p w14:paraId="22876C41" w14:textId="77777777" w:rsidR="00294570" w:rsidRPr="00274308" w:rsidRDefault="00294570" w:rsidP="00294570">
      <w:pPr>
        <w:rPr>
          <w:rFonts w:ascii="Times New Roman" w:hAnsi="Times New Roman" w:cs="Times New Roman"/>
        </w:rPr>
      </w:pPr>
    </w:p>
    <w:p w14:paraId="4050BA80" w14:textId="77777777" w:rsidR="00294570" w:rsidRPr="00274308" w:rsidRDefault="00294570" w:rsidP="00294570">
      <w:pPr>
        <w:rPr>
          <w:rFonts w:ascii="Times New Roman" w:hAnsi="Times New Roman" w:cs="Times New Roman"/>
          <w:u w:val="single"/>
        </w:rPr>
      </w:pPr>
      <w:r w:rsidRPr="00274308">
        <w:rPr>
          <w:rFonts w:ascii="Times New Roman" w:hAnsi="Times New Roman" w:cs="Times New Roman"/>
          <w:u w:val="single"/>
        </w:rPr>
        <w:t>Steps</w:t>
      </w:r>
    </w:p>
    <w:p w14:paraId="740FA5E0" w14:textId="77777777" w:rsidR="00294570" w:rsidRPr="00274308" w:rsidRDefault="00294570" w:rsidP="00294570">
      <w:pPr>
        <w:rPr>
          <w:rFonts w:ascii="Times New Roman" w:hAnsi="Times New Roman" w:cs="Times New Roman"/>
        </w:rPr>
      </w:pPr>
    </w:p>
    <w:p w14:paraId="175B795D"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 xml:space="preserve">In order to create an ER diagram, there are three main steps that correspond to the identification of the above three components: </w:t>
      </w:r>
    </w:p>
    <w:p w14:paraId="2B4BA959" w14:textId="77777777" w:rsidR="00294570" w:rsidRPr="00274308" w:rsidRDefault="00294570" w:rsidP="00294570">
      <w:pPr>
        <w:rPr>
          <w:rFonts w:ascii="Times New Roman" w:hAnsi="Times New Roman" w:cs="Times New Roman"/>
        </w:rPr>
      </w:pPr>
    </w:p>
    <w:p w14:paraId="10AC7687" w14:textId="77777777" w:rsidR="00294570" w:rsidRPr="00274308" w:rsidRDefault="00294570" w:rsidP="00294570">
      <w:pPr>
        <w:pStyle w:val="ListParagraph"/>
        <w:numPr>
          <w:ilvl w:val="0"/>
          <w:numId w:val="2"/>
        </w:numPr>
        <w:ind w:left="426" w:hanging="426"/>
        <w:rPr>
          <w:rFonts w:ascii="Times New Roman" w:hAnsi="Times New Roman" w:cs="Times New Roman"/>
        </w:rPr>
      </w:pPr>
      <w:r w:rsidRPr="00274308">
        <w:rPr>
          <w:rFonts w:ascii="Times New Roman" w:hAnsi="Times New Roman" w:cs="Times New Roman"/>
        </w:rPr>
        <w:t>Create boxes for each entity or primary business concept relevant to your model.</w:t>
      </w:r>
    </w:p>
    <w:p w14:paraId="434BDF8D" w14:textId="77777777" w:rsidR="00294570" w:rsidRPr="00274308" w:rsidRDefault="00294570" w:rsidP="00294570">
      <w:pPr>
        <w:pStyle w:val="ListParagraph"/>
        <w:numPr>
          <w:ilvl w:val="0"/>
          <w:numId w:val="2"/>
        </w:numPr>
        <w:ind w:left="426" w:hanging="426"/>
        <w:rPr>
          <w:rFonts w:ascii="Times New Roman" w:hAnsi="Times New Roman" w:cs="Times New Roman"/>
        </w:rPr>
      </w:pPr>
      <w:r w:rsidRPr="00274308">
        <w:rPr>
          <w:rFonts w:ascii="Times New Roman" w:hAnsi="Times New Roman" w:cs="Times New Roman"/>
        </w:rPr>
        <w:t xml:space="preserve">Model the relationships between each by drawing lines to connect related entities. Label the relationships using verbs or a numeric notation. </w:t>
      </w:r>
    </w:p>
    <w:p w14:paraId="50CBFB24" w14:textId="77777777" w:rsidR="00294570" w:rsidRPr="00274308" w:rsidRDefault="00294570" w:rsidP="00294570">
      <w:pPr>
        <w:pStyle w:val="ListParagraph"/>
        <w:numPr>
          <w:ilvl w:val="0"/>
          <w:numId w:val="2"/>
        </w:numPr>
        <w:ind w:left="426" w:hanging="426"/>
        <w:rPr>
          <w:rFonts w:ascii="Times New Roman" w:hAnsi="Times New Roman" w:cs="Times New Roman"/>
        </w:rPr>
      </w:pPr>
      <w:r w:rsidRPr="00274308">
        <w:rPr>
          <w:rFonts w:ascii="Times New Roman" w:hAnsi="Times New Roman" w:cs="Times New Roman"/>
        </w:rPr>
        <w:t>Identify relevant attributes for each entity. For a conceptual model, focus on the most important attributes. As your model evolves, make your attribute lists more specific.</w:t>
      </w:r>
    </w:p>
    <w:p w14:paraId="3C6E6287" w14:textId="77777777" w:rsidR="00294570" w:rsidRPr="00274308" w:rsidRDefault="00294570" w:rsidP="00294570">
      <w:pPr>
        <w:rPr>
          <w:rFonts w:ascii="Times New Roman" w:hAnsi="Times New Roman" w:cs="Times New Roman"/>
        </w:rPr>
      </w:pPr>
    </w:p>
    <w:p w14:paraId="71C6B5B3"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The above steps identify entities, attributes, and relationships from your project description. It is also necessary to identify the cardinality ratios of the relationships found. For example, Movie and Director are two entities from my project description. Director has an attribute Name. There is also a relationship between directors and movies in that directors produce movies. This relationship is one-to-many because one director can make many movies in his lifetime.</w:t>
      </w:r>
    </w:p>
    <w:p w14:paraId="6F357A01" w14:textId="77777777" w:rsidR="00294570" w:rsidRPr="00274308" w:rsidRDefault="00294570" w:rsidP="00294570">
      <w:pPr>
        <w:rPr>
          <w:rFonts w:ascii="Times New Roman" w:hAnsi="Times New Roman" w:cs="Times New Roman"/>
        </w:rPr>
      </w:pPr>
    </w:p>
    <w:p w14:paraId="71965A71"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When looking and thinking about identifying entities and attributes for your problem domain, you may want to consider the following information:</w:t>
      </w:r>
    </w:p>
    <w:p w14:paraId="3018986A" w14:textId="77777777" w:rsidR="00294570" w:rsidRPr="00274308" w:rsidRDefault="00294570" w:rsidP="00294570">
      <w:pPr>
        <w:rPr>
          <w:rFonts w:ascii="Times New Roman" w:hAnsi="Times New Roman" w:cs="Times New Roman"/>
        </w:rPr>
      </w:pPr>
    </w:p>
    <w:p w14:paraId="3A9BDB9F" w14:textId="77777777" w:rsidR="00294570" w:rsidRPr="00274308" w:rsidRDefault="00294570" w:rsidP="00294570">
      <w:pPr>
        <w:pStyle w:val="ListParagraph"/>
        <w:numPr>
          <w:ilvl w:val="0"/>
          <w:numId w:val="2"/>
        </w:numPr>
        <w:rPr>
          <w:rFonts w:ascii="Times New Roman" w:hAnsi="Times New Roman" w:cs="Times New Roman"/>
        </w:rPr>
      </w:pPr>
      <w:r w:rsidRPr="00274308">
        <w:rPr>
          <w:rFonts w:ascii="Times New Roman" w:hAnsi="Times New Roman" w:cs="Times New Roman"/>
        </w:rPr>
        <w:t>Entities and attributes are often represented as nouns in our English writing, e.g. movie, director, etc.</w:t>
      </w:r>
    </w:p>
    <w:p w14:paraId="084536AF" w14:textId="77777777" w:rsidR="00294570" w:rsidRPr="00274308" w:rsidRDefault="00294570" w:rsidP="00294570">
      <w:pPr>
        <w:pStyle w:val="ListParagraph"/>
        <w:numPr>
          <w:ilvl w:val="0"/>
          <w:numId w:val="2"/>
        </w:numPr>
        <w:rPr>
          <w:rFonts w:ascii="Times New Roman" w:hAnsi="Times New Roman" w:cs="Times New Roman"/>
        </w:rPr>
      </w:pPr>
      <w:r w:rsidRPr="00274308">
        <w:rPr>
          <w:rFonts w:ascii="Times New Roman" w:hAnsi="Times New Roman" w:cs="Times New Roman"/>
        </w:rPr>
        <w:lastRenderedPageBreak/>
        <w:t>Attribute values are atomic (year) but entities are a collection of several atomic attributes (movie)</w:t>
      </w:r>
    </w:p>
    <w:p w14:paraId="624F9BD5" w14:textId="77777777" w:rsidR="00294570" w:rsidRPr="00274308" w:rsidRDefault="00294570" w:rsidP="00294570">
      <w:pPr>
        <w:pStyle w:val="ListParagraph"/>
        <w:numPr>
          <w:ilvl w:val="0"/>
          <w:numId w:val="2"/>
        </w:numPr>
        <w:rPr>
          <w:rFonts w:ascii="Times New Roman" w:hAnsi="Times New Roman" w:cs="Times New Roman"/>
        </w:rPr>
      </w:pPr>
      <w:r w:rsidRPr="00274308">
        <w:rPr>
          <w:rFonts w:ascii="Times New Roman" w:hAnsi="Times New Roman" w:cs="Times New Roman"/>
        </w:rPr>
        <w:t>Attributes cannot participate in relationships, but entities are engaged in relationships.</w:t>
      </w:r>
    </w:p>
    <w:p w14:paraId="231A266D" w14:textId="77777777" w:rsidR="00294570" w:rsidRPr="00274308" w:rsidRDefault="00294570" w:rsidP="00294570">
      <w:pPr>
        <w:pStyle w:val="ListParagraph"/>
        <w:numPr>
          <w:ilvl w:val="0"/>
          <w:numId w:val="2"/>
        </w:numPr>
        <w:rPr>
          <w:rFonts w:ascii="Times New Roman" w:hAnsi="Times New Roman" w:cs="Times New Roman"/>
        </w:rPr>
      </w:pPr>
      <w:r w:rsidRPr="00274308">
        <w:rPr>
          <w:rFonts w:ascii="Times New Roman" w:hAnsi="Times New Roman" w:cs="Times New Roman"/>
        </w:rPr>
        <w:t xml:space="preserve">Relationships are often described using verbs in our descriptions. </w:t>
      </w:r>
      <w:proofErr w:type="gramStart"/>
      <w:r w:rsidRPr="00274308">
        <w:rPr>
          <w:rFonts w:ascii="Times New Roman" w:hAnsi="Times New Roman" w:cs="Times New Roman"/>
        </w:rPr>
        <w:t>So</w:t>
      </w:r>
      <w:proofErr w:type="gramEnd"/>
      <w:r w:rsidRPr="00274308">
        <w:rPr>
          <w:rFonts w:ascii="Times New Roman" w:hAnsi="Times New Roman" w:cs="Times New Roman"/>
        </w:rPr>
        <w:t xml:space="preserve"> some of the verbs could be our potential relations. For instance, in ‘a director may produce many movies’ produce would be the relationship between director and movie entities.</w:t>
      </w:r>
    </w:p>
    <w:p w14:paraId="3D40FA97" w14:textId="77777777" w:rsidR="00294570" w:rsidRPr="00274308" w:rsidRDefault="00294570" w:rsidP="00294570">
      <w:pPr>
        <w:rPr>
          <w:rFonts w:ascii="Times New Roman" w:hAnsi="Times New Roman" w:cs="Times New Roman"/>
        </w:rPr>
      </w:pPr>
    </w:p>
    <w:p w14:paraId="00DA4847"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Once you have identified your entities, attributes and relations, you can draw the corresponding ER diagram. In general, entities are drawn using rectangles, relations using diamonds and attributes using ovals.</w:t>
      </w:r>
    </w:p>
    <w:p w14:paraId="511381F7" w14:textId="77777777" w:rsidR="00294570" w:rsidRPr="00274308" w:rsidRDefault="00294570" w:rsidP="00294570">
      <w:pPr>
        <w:rPr>
          <w:rFonts w:ascii="Times New Roman" w:hAnsi="Times New Roman" w:cs="Times New Roman"/>
        </w:rPr>
      </w:pPr>
    </w:p>
    <w:p w14:paraId="746DC715" w14:textId="77777777" w:rsidR="00294570" w:rsidRPr="00274308" w:rsidRDefault="00294570" w:rsidP="00294570">
      <w:pPr>
        <w:jc w:val="center"/>
        <w:rPr>
          <w:rFonts w:ascii="Times New Roman" w:hAnsi="Times New Roman" w:cs="Times New Roman"/>
        </w:rPr>
      </w:pPr>
      <w:r w:rsidRPr="00274308">
        <w:rPr>
          <w:rFonts w:ascii="Times New Roman" w:eastAsia="Times New Roman" w:hAnsi="Times New Roman" w:cs="Times New Roman"/>
          <w:noProof/>
        </w:rPr>
        <w:drawing>
          <wp:inline distT="0" distB="0" distL="0" distR="0" wp14:anchorId="3E4A3508" wp14:editId="3FE14ECB">
            <wp:extent cx="2341033" cy="1797607"/>
            <wp:effectExtent l="0" t="0" r="0" b="6350"/>
            <wp:docPr id="2" name="Picture 2" descr="https://encrypted-tbn3.gstatic.com/images?q=tbn:ANd9GcTvYxfHmgFkjp-rJUokfmW1h22N7O3kT1OikyT1SzIaUg1TCG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TvYxfHmgFkjp-rJUokfmW1h22N7O3kT1OikyT1SzIaUg1TCGw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1701" cy="1798120"/>
                    </a:xfrm>
                    <a:prstGeom prst="rect">
                      <a:avLst/>
                    </a:prstGeom>
                    <a:noFill/>
                    <a:ln>
                      <a:noFill/>
                    </a:ln>
                  </pic:spPr>
                </pic:pic>
              </a:graphicData>
            </a:graphic>
          </wp:inline>
        </w:drawing>
      </w:r>
    </w:p>
    <w:p w14:paraId="327B5A94" w14:textId="77777777" w:rsidR="00294570" w:rsidRPr="00274308" w:rsidRDefault="00294570" w:rsidP="00294570">
      <w:pPr>
        <w:rPr>
          <w:rFonts w:ascii="Times New Roman" w:hAnsi="Times New Roman" w:cs="Times New Roman"/>
        </w:rPr>
      </w:pPr>
    </w:p>
    <w:p w14:paraId="414EB39C" w14:textId="77777777" w:rsidR="00294570" w:rsidRPr="00274308" w:rsidRDefault="00294570" w:rsidP="00294570">
      <w:pPr>
        <w:rPr>
          <w:rFonts w:ascii="Times New Roman" w:hAnsi="Times New Roman" w:cs="Times New Roman"/>
        </w:rPr>
      </w:pPr>
      <w:r w:rsidRPr="00274308">
        <w:rPr>
          <w:rFonts w:ascii="Times New Roman" w:hAnsi="Times New Roman" w:cs="Times New Roman"/>
        </w:rPr>
        <w:t xml:space="preserve">Your model needs to have at least 5 entities, 5 relations and 20 attributes. Specify the cardinality of your relations. Ensure that you convert each of your </w:t>
      </w:r>
      <w:r>
        <w:rPr>
          <w:rFonts w:ascii="Times New Roman" w:hAnsi="Times New Roman" w:cs="Times New Roman"/>
        </w:rPr>
        <w:t>n-</w:t>
      </w:r>
      <w:proofErr w:type="spellStart"/>
      <w:r>
        <w:rPr>
          <w:rFonts w:ascii="Times New Roman" w:hAnsi="Times New Roman" w:cs="Times New Roman"/>
        </w:rPr>
        <w:t>ary</w:t>
      </w:r>
      <w:proofErr w:type="spellEnd"/>
      <w:r w:rsidRPr="00274308">
        <w:rPr>
          <w:rFonts w:ascii="Times New Roman" w:hAnsi="Times New Roman" w:cs="Times New Roman"/>
        </w:rPr>
        <w:t xml:space="preserve"> relations into </w:t>
      </w:r>
      <w:r>
        <w:rPr>
          <w:rFonts w:ascii="Times New Roman" w:hAnsi="Times New Roman" w:cs="Times New Roman"/>
        </w:rPr>
        <w:t>binary</w:t>
      </w:r>
      <w:r w:rsidRPr="00274308">
        <w:rPr>
          <w:rFonts w:ascii="Times New Roman" w:hAnsi="Times New Roman" w:cs="Times New Roman"/>
        </w:rPr>
        <w:t xml:space="preserve"> relations.</w:t>
      </w:r>
    </w:p>
    <w:p w14:paraId="034D4B55" w14:textId="77777777" w:rsidR="00294570" w:rsidRPr="00274308" w:rsidRDefault="00294570" w:rsidP="00294570">
      <w:pPr>
        <w:rPr>
          <w:rFonts w:ascii="Times New Roman" w:hAnsi="Times New Roman" w:cs="Times New Roman"/>
        </w:rPr>
      </w:pPr>
    </w:p>
    <w:p w14:paraId="474F9F52" w14:textId="77777777" w:rsidR="00294570" w:rsidRPr="00274308" w:rsidRDefault="00294570" w:rsidP="00294570">
      <w:pPr>
        <w:widowControl w:val="0"/>
        <w:autoSpaceDE w:val="0"/>
        <w:autoSpaceDN w:val="0"/>
        <w:adjustRightInd w:val="0"/>
        <w:rPr>
          <w:rFonts w:ascii="Times New Roman" w:hAnsi="Times New Roman" w:cs="Times New Roman"/>
          <w:b/>
          <w:bCs/>
        </w:rPr>
      </w:pPr>
      <w:r w:rsidRPr="00274308">
        <w:rPr>
          <w:rFonts w:ascii="Times New Roman" w:hAnsi="Times New Roman" w:cs="Times New Roman"/>
          <w:b/>
          <w:bCs/>
        </w:rPr>
        <w:t>Deliverables</w:t>
      </w:r>
    </w:p>
    <w:p w14:paraId="549FE368" w14:textId="51DA94E1" w:rsidR="00294570" w:rsidRPr="00274308" w:rsidRDefault="00294570" w:rsidP="00294570">
      <w:pPr>
        <w:widowControl w:val="0"/>
        <w:autoSpaceDE w:val="0"/>
        <w:autoSpaceDN w:val="0"/>
        <w:adjustRightInd w:val="0"/>
        <w:jc w:val="both"/>
        <w:rPr>
          <w:rFonts w:ascii="Times New Roman" w:hAnsi="Times New Roman" w:cs="Times New Roman"/>
          <w:color w:val="000000"/>
        </w:rPr>
      </w:pPr>
      <w:r w:rsidRPr="00274308">
        <w:rPr>
          <w:rFonts w:ascii="Times New Roman" w:hAnsi="Times New Roman" w:cs="Times New Roman"/>
        </w:rPr>
        <w:t xml:space="preserve">You should </w:t>
      </w:r>
      <w:r w:rsidRPr="00274308">
        <w:rPr>
          <w:rFonts w:ascii="Times New Roman" w:hAnsi="Times New Roman" w:cs="Times New Roman"/>
          <w:color w:val="000000"/>
        </w:rPr>
        <w:t xml:space="preserve">complete the steps described above. </w:t>
      </w:r>
      <w:r>
        <w:rPr>
          <w:rFonts w:ascii="Times New Roman" w:hAnsi="Times New Roman" w:cs="Times New Roman"/>
          <w:color w:val="000000"/>
        </w:rPr>
        <w:t>You can use ERDPlus.com (Refer to t</w:t>
      </w:r>
      <w:bookmarkStart w:id="0" w:name="_GoBack"/>
      <w:bookmarkEnd w:id="0"/>
      <w:r>
        <w:rPr>
          <w:rFonts w:ascii="Times New Roman" w:hAnsi="Times New Roman" w:cs="Times New Roman"/>
          <w:color w:val="000000"/>
        </w:rPr>
        <w:t xml:space="preserve">he demo we had in the class) for completing your ER diagrams. </w:t>
      </w:r>
      <w:r w:rsidRPr="00274308">
        <w:rPr>
          <w:rFonts w:ascii="Times New Roman" w:hAnsi="Times New Roman" w:cs="Times New Roman"/>
          <w:color w:val="000000"/>
        </w:rPr>
        <w:t>Then, you will prepare and submit the results in one single zip file (</w:t>
      </w:r>
      <w:r w:rsidRPr="00274308">
        <w:rPr>
          <w:rFonts w:ascii="Times New Roman" w:hAnsi="Times New Roman" w:cs="Times New Roman"/>
          <w:b/>
          <w:bCs/>
          <w:color w:val="000000"/>
        </w:rPr>
        <w:t>YourName_Lab2.zip</w:t>
      </w:r>
      <w:r w:rsidRPr="00274308">
        <w:rPr>
          <w:rFonts w:ascii="Times New Roman" w:hAnsi="Times New Roman" w:cs="Times New Roman"/>
          <w:color w:val="000000"/>
        </w:rPr>
        <w:t xml:space="preserve">) containing the following item: </w:t>
      </w:r>
    </w:p>
    <w:p w14:paraId="14E3FCBA" w14:textId="77777777" w:rsidR="00294570" w:rsidRPr="00274308" w:rsidRDefault="00294570" w:rsidP="00294570">
      <w:pPr>
        <w:widowControl w:val="0"/>
        <w:autoSpaceDE w:val="0"/>
        <w:autoSpaceDN w:val="0"/>
        <w:adjustRightInd w:val="0"/>
        <w:jc w:val="both"/>
        <w:rPr>
          <w:rFonts w:ascii="Times New Roman" w:hAnsi="Times New Roman" w:cs="Times New Roman"/>
          <w:kern w:val="1"/>
        </w:rPr>
      </w:pPr>
    </w:p>
    <w:p w14:paraId="09632D49" w14:textId="77777777" w:rsidR="00294570" w:rsidRPr="00274308" w:rsidRDefault="00294570" w:rsidP="00294570">
      <w:pPr>
        <w:widowControl w:val="0"/>
        <w:numPr>
          <w:ilvl w:val="0"/>
          <w:numId w:val="1"/>
        </w:numPr>
        <w:tabs>
          <w:tab w:val="left" w:pos="220"/>
          <w:tab w:val="left" w:pos="720"/>
        </w:tabs>
        <w:autoSpaceDE w:val="0"/>
        <w:autoSpaceDN w:val="0"/>
        <w:adjustRightInd w:val="0"/>
        <w:jc w:val="both"/>
        <w:rPr>
          <w:rFonts w:ascii="Times New Roman" w:hAnsi="Times New Roman" w:cs="Times New Roman"/>
          <w:kern w:val="1"/>
        </w:rPr>
      </w:pPr>
      <w:r w:rsidRPr="00274308">
        <w:rPr>
          <w:rFonts w:ascii="Times New Roman" w:hAnsi="Times New Roman" w:cs="Times New Roman"/>
          <w:color w:val="000000"/>
        </w:rPr>
        <w:t xml:space="preserve">A lab report document: The lab report should be prepared using a word </w:t>
      </w:r>
      <w:proofErr w:type="gramStart"/>
      <w:r w:rsidRPr="00274308">
        <w:rPr>
          <w:rFonts w:ascii="Times New Roman" w:hAnsi="Times New Roman" w:cs="Times New Roman"/>
          <w:color w:val="000000"/>
        </w:rPr>
        <w:t>processor, and</w:t>
      </w:r>
      <w:proofErr w:type="gramEnd"/>
      <w:r w:rsidRPr="00274308">
        <w:rPr>
          <w:rFonts w:ascii="Times New Roman" w:hAnsi="Times New Roman" w:cs="Times New Roman"/>
          <w:color w:val="000000"/>
        </w:rPr>
        <w:t xml:space="preserve"> should be stored as a single PDF file. This PDF document should be named as follows: </w:t>
      </w:r>
      <w:r w:rsidRPr="00274308">
        <w:rPr>
          <w:rFonts w:ascii="Times New Roman" w:hAnsi="Times New Roman" w:cs="Times New Roman"/>
          <w:b/>
          <w:bCs/>
          <w:color w:val="000000"/>
        </w:rPr>
        <w:t>YourName_Lab2_Report.pdf</w:t>
      </w:r>
      <w:r w:rsidRPr="00274308">
        <w:rPr>
          <w:rFonts w:ascii="Times New Roman" w:hAnsi="Times New Roman" w:cs="Times New Roman"/>
          <w:color w:val="000000"/>
        </w:rPr>
        <w:t xml:space="preserve">. This is what should be included in your PDF file: </w:t>
      </w:r>
    </w:p>
    <w:p w14:paraId="3CCD0876" w14:textId="77777777" w:rsidR="00294570" w:rsidRPr="00274308" w:rsidRDefault="00294570" w:rsidP="00294570">
      <w:pPr>
        <w:widowControl w:val="0"/>
        <w:numPr>
          <w:ilvl w:val="0"/>
          <w:numId w:val="3"/>
        </w:numPr>
        <w:tabs>
          <w:tab w:val="left" w:pos="220"/>
          <w:tab w:val="left" w:pos="720"/>
        </w:tabs>
        <w:autoSpaceDE w:val="0"/>
        <w:autoSpaceDN w:val="0"/>
        <w:adjustRightInd w:val="0"/>
        <w:jc w:val="both"/>
        <w:rPr>
          <w:rFonts w:ascii="Times New Roman" w:hAnsi="Times New Roman" w:cs="Times New Roman"/>
          <w:color w:val="000000"/>
        </w:rPr>
      </w:pPr>
      <w:r w:rsidRPr="00274308">
        <w:rPr>
          <w:rFonts w:ascii="Times New Roman" w:hAnsi="Times New Roman" w:cs="Times New Roman"/>
          <w:color w:val="000000"/>
        </w:rPr>
        <w:t xml:space="preserve">Your name and student number </w:t>
      </w:r>
    </w:p>
    <w:p w14:paraId="20CA6086" w14:textId="77777777" w:rsidR="00294570" w:rsidRPr="00274308" w:rsidRDefault="00294570" w:rsidP="00294570">
      <w:pPr>
        <w:widowControl w:val="0"/>
        <w:numPr>
          <w:ilvl w:val="0"/>
          <w:numId w:val="3"/>
        </w:numPr>
        <w:tabs>
          <w:tab w:val="left" w:pos="220"/>
          <w:tab w:val="left" w:pos="720"/>
        </w:tabs>
        <w:autoSpaceDE w:val="0"/>
        <w:autoSpaceDN w:val="0"/>
        <w:adjustRightInd w:val="0"/>
        <w:jc w:val="both"/>
        <w:rPr>
          <w:rFonts w:ascii="Times New Roman" w:hAnsi="Times New Roman" w:cs="Times New Roman"/>
          <w:color w:val="000000"/>
        </w:rPr>
      </w:pPr>
      <w:r w:rsidRPr="00274308">
        <w:rPr>
          <w:rFonts w:ascii="Times New Roman" w:hAnsi="Times New Roman" w:cs="Times New Roman"/>
          <w:color w:val="000000"/>
        </w:rPr>
        <w:t>A short (one line) description for each of your entities, attributes and relationships.</w:t>
      </w:r>
    </w:p>
    <w:p w14:paraId="0EE5BD5D" w14:textId="77777777" w:rsidR="00294570" w:rsidRPr="00274308" w:rsidRDefault="00294570" w:rsidP="00294570">
      <w:pPr>
        <w:widowControl w:val="0"/>
        <w:numPr>
          <w:ilvl w:val="0"/>
          <w:numId w:val="3"/>
        </w:numPr>
        <w:tabs>
          <w:tab w:val="left" w:pos="220"/>
          <w:tab w:val="left" w:pos="720"/>
        </w:tabs>
        <w:autoSpaceDE w:val="0"/>
        <w:autoSpaceDN w:val="0"/>
        <w:adjustRightInd w:val="0"/>
        <w:jc w:val="both"/>
        <w:rPr>
          <w:rFonts w:ascii="Times New Roman" w:hAnsi="Times New Roman" w:cs="Times New Roman"/>
          <w:color w:val="000000"/>
        </w:rPr>
      </w:pPr>
      <w:r w:rsidRPr="00274308">
        <w:rPr>
          <w:rFonts w:ascii="Times New Roman" w:hAnsi="Times New Roman" w:cs="Times New Roman"/>
          <w:color w:val="000000"/>
        </w:rPr>
        <w:t xml:space="preserve">An ERD diagram that consists of your entities, relations and attributes. </w:t>
      </w:r>
      <w:r w:rsidRPr="00274308">
        <w:rPr>
          <w:rFonts w:ascii="Times New Roman" w:hAnsi="Times New Roman" w:cs="Times New Roman"/>
        </w:rPr>
        <w:t>Your model needs to have at least 5 entities, 5 relations and 20 attributes. You will need to also clearly specify the cardinality of the relations.</w:t>
      </w:r>
    </w:p>
    <w:p w14:paraId="4BB1F88F" w14:textId="2FC4F400" w:rsidR="00294570" w:rsidRPr="00274308" w:rsidRDefault="00294570" w:rsidP="00294570">
      <w:pPr>
        <w:rPr>
          <w:rFonts w:ascii="Times New Roman" w:hAnsi="Times New Roman" w:cs="Times New Roman"/>
          <w:color w:val="000000"/>
        </w:rPr>
      </w:pPr>
    </w:p>
    <w:p w14:paraId="05995FDE" w14:textId="77777777" w:rsidR="00064DAF" w:rsidRDefault="00294570"/>
    <w:sectPr w:rsidR="00064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C97"/>
    <w:multiLevelType w:val="hybridMultilevel"/>
    <w:tmpl w:val="7D4EABE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6832AC4"/>
    <w:multiLevelType w:val="hybridMultilevel"/>
    <w:tmpl w:val="7E305484"/>
    <w:lvl w:ilvl="0" w:tplc="04090019">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F065B7B"/>
    <w:multiLevelType w:val="hybridMultilevel"/>
    <w:tmpl w:val="500A1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70"/>
    <w:rsid w:val="000D567B"/>
    <w:rsid w:val="00294570"/>
    <w:rsid w:val="009303AF"/>
    <w:rsid w:val="00F10E6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6550"/>
  <w15:chartTrackingRefBased/>
  <w15:docId w15:val="{F82302F4-4F1F-4B5F-8875-5B5E3B9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70"/>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2020-01-20T16:41:00Z</dcterms:created>
  <dcterms:modified xsi:type="dcterms:W3CDTF">2020-01-20T16:44:00Z</dcterms:modified>
</cp:coreProperties>
</file>