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18F6" w14:textId="11121241" w:rsidR="00D312DC" w:rsidRDefault="00EA3C22">
      <w:r w:rsidRPr="00EA3C22">
        <w:rPr>
          <w:noProof/>
        </w:rPr>
        <w:drawing>
          <wp:inline distT="0" distB="0" distL="0" distR="0" wp14:anchorId="7D5313D0" wp14:editId="32FBB8BB">
            <wp:extent cx="1507067" cy="1507067"/>
            <wp:effectExtent l="0" t="0" r="0" b="0"/>
            <wp:docPr id="582526502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26502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137" cy="15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789D" w14:textId="4C7D4F99" w:rsidR="00EA3C22" w:rsidRDefault="00EA3C22">
      <w:pPr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>Computer Architecture</w:t>
      </w:r>
    </w:p>
    <w:p w14:paraId="4B4ABCA9" w14:textId="521001E1" w:rsidR="00EA3C22" w:rsidRDefault="00EA3C22">
      <w:pPr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>HW4 Report</w:t>
      </w:r>
    </w:p>
    <w:p w14:paraId="638B0DCE" w14:textId="23E3D270" w:rsidR="00EA3C22" w:rsidRDefault="00EA3C22">
      <w:pPr>
        <w:rPr>
          <w:rFonts w:cs="B Nazanin"/>
          <w:sz w:val="36"/>
          <w:szCs w:val="36"/>
        </w:rPr>
      </w:pPr>
      <w:r>
        <w:rPr>
          <w:rFonts w:cs="B Nazanin"/>
          <w:sz w:val="36"/>
          <w:szCs w:val="36"/>
        </w:rPr>
        <w:t>G14 (Mohammad Bahrami &amp; Navid R</w:t>
      </w:r>
      <w:r w:rsidRPr="00EA3C22">
        <w:rPr>
          <w:rFonts w:cs="B Nazanin"/>
          <w:sz w:val="36"/>
          <w:szCs w:val="36"/>
        </w:rPr>
        <w:t>aeiszadeh</w:t>
      </w:r>
      <w:r>
        <w:rPr>
          <w:rFonts w:cs="B Nazanin"/>
          <w:sz w:val="36"/>
          <w:szCs w:val="36"/>
        </w:rPr>
        <w:t>)</w:t>
      </w:r>
    </w:p>
    <w:p w14:paraId="66B8A149" w14:textId="7E1B4D1E" w:rsidR="00EA3C22" w:rsidRDefault="00EA3C22" w:rsidP="00EA3C22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EA3C22">
        <w:rPr>
          <w:rFonts w:cs="B Nazanin" w:hint="cs"/>
          <w:b/>
          <w:bCs/>
          <w:sz w:val="36"/>
          <w:szCs w:val="36"/>
          <w:rtl/>
          <w:lang w:bidi="fa-IR"/>
        </w:rPr>
        <w:t>سوال اول</w:t>
      </w:r>
      <w:r>
        <w:rPr>
          <w:rFonts w:cs="B Nazanin" w:hint="cs"/>
          <w:b/>
          <w:bCs/>
          <w:sz w:val="36"/>
          <w:szCs w:val="36"/>
          <w:rtl/>
          <w:lang w:bidi="fa-IR"/>
        </w:rPr>
        <w:t>:</w:t>
      </w:r>
    </w:p>
    <w:p w14:paraId="2993B7EA" w14:textId="6C7F5EB2" w:rsidR="00EA3C22" w:rsidRDefault="00EA3C22" w:rsidP="00EA3C22">
      <w:pPr>
        <w:bidi/>
        <w:rPr>
          <w:rFonts w:cs="B Nazanin"/>
          <w:sz w:val="28"/>
          <w:szCs w:val="28"/>
          <w:lang w:bidi="fa-IR"/>
        </w:rPr>
      </w:pPr>
      <w:r w:rsidRPr="00EB1A7C">
        <w:rPr>
          <w:rFonts w:cs="B Nazanin" w:hint="cs"/>
          <w:b/>
          <w:bCs/>
          <w:sz w:val="28"/>
          <w:szCs w:val="28"/>
          <w:rtl/>
          <w:lang w:bidi="fa-IR"/>
        </w:rPr>
        <w:t>الف)</w:t>
      </w:r>
      <w:r>
        <w:rPr>
          <w:rFonts w:cs="B Nazanin" w:hint="cs"/>
          <w:sz w:val="28"/>
          <w:szCs w:val="28"/>
          <w:rtl/>
          <w:lang w:bidi="fa-IR"/>
        </w:rPr>
        <w:t xml:space="preserve"> بله لازم است یک </w:t>
      </w:r>
      <w:r>
        <w:rPr>
          <w:rFonts w:cs="B Nazanin"/>
          <w:sz w:val="28"/>
          <w:szCs w:val="28"/>
          <w:lang w:bidi="fa-IR"/>
        </w:rPr>
        <w:t>multiplexer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datapath</w:t>
      </w:r>
      <w:r>
        <w:rPr>
          <w:rFonts w:cs="B Nazanin" w:hint="cs"/>
          <w:sz w:val="28"/>
          <w:szCs w:val="28"/>
          <w:rtl/>
          <w:lang w:bidi="fa-IR"/>
        </w:rPr>
        <w:t xml:space="preserve"> اضافه شود تا بتوان از بین مقدار رجیستر داده شده </w:t>
      </w:r>
      <w:r>
        <w:rPr>
          <w:rFonts w:cs="B Nazanin"/>
          <w:sz w:val="28"/>
          <w:szCs w:val="28"/>
          <w:lang w:bidi="fa-IR"/>
        </w:rPr>
        <w:t>SrcA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PC</w:t>
      </w:r>
      <w:r>
        <w:rPr>
          <w:rFonts w:cs="B Nazanin" w:hint="cs"/>
          <w:sz w:val="28"/>
          <w:szCs w:val="28"/>
          <w:rtl/>
          <w:lang w:bidi="fa-IR"/>
        </w:rPr>
        <w:t xml:space="preserve"> مقدار رجیستر را انتخاب کرد تا با </w:t>
      </w:r>
      <w:r>
        <w:rPr>
          <w:rFonts w:cs="B Nazanin"/>
          <w:sz w:val="28"/>
          <w:szCs w:val="28"/>
          <w:lang w:bidi="fa-IR"/>
        </w:rPr>
        <w:t>offset</w:t>
      </w:r>
      <w:r>
        <w:rPr>
          <w:rFonts w:cs="B Nazanin" w:hint="cs"/>
          <w:sz w:val="28"/>
          <w:szCs w:val="28"/>
          <w:rtl/>
          <w:lang w:bidi="fa-IR"/>
        </w:rPr>
        <w:t xml:space="preserve"> جمع شود  تا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PCTarget</w:t>
      </w:r>
      <w:r>
        <w:rPr>
          <w:rFonts w:cs="B Nazanin" w:hint="cs"/>
          <w:sz w:val="28"/>
          <w:szCs w:val="28"/>
          <w:rtl/>
          <w:lang w:bidi="fa-IR"/>
        </w:rPr>
        <w:t xml:space="preserve"> تولید شود. </w:t>
      </w:r>
    </w:p>
    <w:p w14:paraId="7AA32318" w14:textId="4176FF7D" w:rsidR="00EA3C22" w:rsidRPr="00EB1A7C" w:rsidRDefault="00EA3C22" w:rsidP="00EA3C22">
      <w:pPr>
        <w:bidi/>
        <w:rPr>
          <w:rFonts w:cs="B Nazanin"/>
          <w:sz w:val="28"/>
          <w:szCs w:val="28"/>
          <w:rtl/>
          <w:lang w:bidi="fa-IR"/>
        </w:rPr>
      </w:pPr>
      <w:r w:rsidRPr="00EB1A7C">
        <w:rPr>
          <w:rFonts w:cs="B Nazanin" w:hint="cs"/>
          <w:sz w:val="28"/>
          <w:szCs w:val="28"/>
          <w:rtl/>
          <w:lang w:bidi="fa-IR"/>
        </w:rPr>
        <w:t>ب)</w:t>
      </w:r>
      <w:r w:rsidRPr="00EB1A7C">
        <w:rPr>
          <w:noProof/>
        </w:rPr>
        <w:t xml:space="preserve"> </w:t>
      </w:r>
    </w:p>
    <w:p w14:paraId="28FAB000" w14:textId="44323A50" w:rsidR="00EA3C22" w:rsidRDefault="003C3261" w:rsidP="00EA3C22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7DA20AF9" wp14:editId="04447B56">
            <wp:extent cx="5727700" cy="3818466"/>
            <wp:effectExtent l="0" t="0" r="6350" b="0"/>
            <wp:docPr id="352132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1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AC4B0" w14:textId="7E304A2C" w:rsidR="0000259E" w:rsidRDefault="0000259E" w:rsidP="0000259E">
      <w:pPr>
        <w:bidi/>
        <w:rPr>
          <w:rFonts w:cs="B Nazanin"/>
          <w:sz w:val="28"/>
          <w:szCs w:val="28"/>
          <w:rtl/>
          <w:lang w:bidi="fa-IR"/>
        </w:rPr>
      </w:pPr>
      <w:r w:rsidRPr="0000259E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1D9A6416" wp14:editId="2D433208">
            <wp:extent cx="5943600" cy="3962400"/>
            <wp:effectExtent l="0" t="0" r="0" b="0"/>
            <wp:docPr id="100333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39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895D" w14:textId="1E9C9477" w:rsidR="0000259E" w:rsidRDefault="0000259E" w:rsidP="0000259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سیگنال کنترلی </w:t>
      </w:r>
      <w:r>
        <w:rPr>
          <w:rFonts w:cs="B Nazanin"/>
          <w:sz w:val="28"/>
          <w:szCs w:val="28"/>
          <w:lang w:bidi="fa-IR"/>
        </w:rPr>
        <w:t>TargetCtrl</w:t>
      </w:r>
      <w:r>
        <w:rPr>
          <w:rFonts w:cs="B Nazanin" w:hint="cs"/>
          <w:sz w:val="28"/>
          <w:szCs w:val="28"/>
          <w:rtl/>
          <w:lang w:bidi="fa-IR"/>
        </w:rPr>
        <w:t xml:space="preserve"> که در شکل با رنگ قرمز نشان داده شده است برای انتخاب بین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SrcA</w:t>
      </w:r>
      <w:r>
        <w:rPr>
          <w:rFonts w:cs="B Nazanin" w:hint="cs"/>
          <w:sz w:val="28"/>
          <w:szCs w:val="28"/>
          <w:rtl/>
          <w:lang w:bidi="fa-IR"/>
        </w:rPr>
        <w:t xml:space="preserve"> که مقدار رجیستر </w:t>
      </w:r>
      <w:r>
        <w:rPr>
          <w:rFonts w:cs="B Nazanin"/>
          <w:sz w:val="28"/>
          <w:szCs w:val="28"/>
          <w:lang w:bidi="fa-IR"/>
        </w:rPr>
        <w:t>rs1</w:t>
      </w:r>
      <w:r>
        <w:rPr>
          <w:rFonts w:cs="B Nazanin" w:hint="cs"/>
          <w:sz w:val="28"/>
          <w:szCs w:val="28"/>
          <w:rtl/>
          <w:lang w:bidi="fa-IR"/>
        </w:rPr>
        <w:t xml:space="preserve"> است و </w:t>
      </w:r>
      <w:r>
        <w:rPr>
          <w:rFonts w:cs="B Nazanin"/>
          <w:sz w:val="28"/>
          <w:szCs w:val="28"/>
          <w:lang w:bidi="fa-IR"/>
        </w:rPr>
        <w:t>PC</w:t>
      </w:r>
      <w:r>
        <w:rPr>
          <w:rFonts w:cs="B Nazanin" w:hint="cs"/>
          <w:sz w:val="28"/>
          <w:szCs w:val="28"/>
          <w:rtl/>
          <w:lang w:bidi="fa-IR"/>
        </w:rPr>
        <w:t xml:space="preserve"> می باشد.</w:t>
      </w:r>
    </w:p>
    <w:p w14:paraId="0EAE8A62" w14:textId="5526DBCB" w:rsidR="0000259E" w:rsidRDefault="0000259E" w:rsidP="0000259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انشعابی از </w:t>
      </w:r>
      <w:r>
        <w:rPr>
          <w:rFonts w:cs="B Nazanin"/>
          <w:sz w:val="28"/>
          <w:szCs w:val="28"/>
          <w:lang w:bidi="fa-IR"/>
        </w:rPr>
        <w:t>SrcA</w:t>
      </w:r>
      <w:r>
        <w:rPr>
          <w:rFonts w:cs="B Nazanin" w:hint="cs"/>
          <w:sz w:val="28"/>
          <w:szCs w:val="28"/>
          <w:rtl/>
          <w:lang w:bidi="fa-IR"/>
        </w:rPr>
        <w:t xml:space="preserve"> به مالتیپلکسری که با رنگ زرد نشان داده شده است می آوریم تا مقدارش پس از انتخاب با </w:t>
      </w:r>
      <w:r>
        <w:rPr>
          <w:rFonts w:cs="B Nazanin"/>
          <w:sz w:val="28"/>
          <w:szCs w:val="28"/>
          <w:lang w:bidi="fa-IR"/>
        </w:rPr>
        <w:t>offset</w:t>
      </w:r>
      <w:r>
        <w:rPr>
          <w:rFonts w:cs="B Nazanin" w:hint="cs"/>
          <w:sz w:val="28"/>
          <w:szCs w:val="28"/>
          <w:rtl/>
          <w:lang w:bidi="fa-IR"/>
        </w:rPr>
        <w:t xml:space="preserve"> جمع شود.</w:t>
      </w:r>
    </w:p>
    <w:p w14:paraId="59A8A95D" w14:textId="29B3FF50" w:rsidR="0000259E" w:rsidRDefault="00EB1A7C" w:rsidP="0000259E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EB1A7C">
        <w:rPr>
          <w:rFonts w:cs="B Nazanin" w:hint="cs"/>
          <w:b/>
          <w:bCs/>
          <w:sz w:val="32"/>
          <w:szCs w:val="32"/>
          <w:rtl/>
          <w:lang w:bidi="fa-IR"/>
        </w:rPr>
        <w:t>ج)</w:t>
      </w:r>
    </w:p>
    <w:p w14:paraId="039E1AF8" w14:textId="77B391D9" w:rsidR="00EB1A7C" w:rsidRDefault="00EB1A7C" w:rsidP="00EB1A7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main decoder</w:t>
      </w:r>
      <w:r>
        <w:rPr>
          <w:rFonts w:cs="B Nazanin" w:hint="cs"/>
          <w:sz w:val="28"/>
          <w:szCs w:val="28"/>
          <w:rtl/>
          <w:lang w:bidi="fa-IR"/>
        </w:rPr>
        <w:t xml:space="preserve"> سیگنال </w:t>
      </w:r>
      <w:r>
        <w:rPr>
          <w:rFonts w:cs="B Nazanin"/>
          <w:sz w:val="28"/>
          <w:szCs w:val="28"/>
          <w:lang w:bidi="fa-IR"/>
        </w:rPr>
        <w:t>TargetCtrl</w:t>
      </w:r>
      <w:r>
        <w:rPr>
          <w:rFonts w:cs="B Nazanin" w:hint="cs"/>
          <w:sz w:val="28"/>
          <w:szCs w:val="28"/>
          <w:rtl/>
          <w:lang w:bidi="fa-IR"/>
        </w:rPr>
        <w:t xml:space="preserve"> را اضافه میکنیم.</w:t>
      </w:r>
    </w:p>
    <w:p w14:paraId="7911B86E" w14:textId="07CD7577" w:rsidR="00EB1A7C" w:rsidRDefault="00EB1A7C" w:rsidP="00EB1A7C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4E6DA8A5" wp14:editId="083C3D70">
            <wp:extent cx="5943600" cy="3962400"/>
            <wp:effectExtent l="0" t="0" r="0" b="0"/>
            <wp:docPr id="1061305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BA3B4" w14:textId="4B3BBD7D" w:rsidR="00440C72" w:rsidRDefault="00440C72" w:rsidP="00440C72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440C72">
        <w:rPr>
          <w:rFonts w:cs="B Nazanin" w:hint="cs"/>
          <w:b/>
          <w:bCs/>
          <w:sz w:val="32"/>
          <w:szCs w:val="32"/>
          <w:rtl/>
          <w:lang w:bidi="fa-IR"/>
        </w:rPr>
        <w:t>د)</w:t>
      </w:r>
    </w:p>
    <w:p w14:paraId="5606C472" w14:textId="25AD137F" w:rsidR="00440C72" w:rsidRPr="00440C72" w:rsidRDefault="00440C72" w:rsidP="00440C7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جدول 7.6 اصلاح شده با اضافه کردن </w:t>
      </w:r>
      <w:r>
        <w:rPr>
          <w:rFonts w:cs="B Nazanin"/>
          <w:sz w:val="28"/>
          <w:szCs w:val="28"/>
          <w:lang w:bidi="fa-IR"/>
        </w:rPr>
        <w:t>jalr</w:t>
      </w:r>
      <w:r>
        <w:rPr>
          <w:rFonts w:cs="B Nazanin" w:hint="cs"/>
          <w:sz w:val="28"/>
          <w:szCs w:val="28"/>
          <w:rtl/>
          <w:lang w:bidi="fa-IR"/>
        </w:rPr>
        <w:t xml:space="preserve"> و سیگنال کنترلی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TargetCrtl</w:t>
      </w:r>
    </w:p>
    <w:p w14:paraId="49A1337C" w14:textId="407E46E9" w:rsidR="00EB1A7C" w:rsidRDefault="001742C1" w:rsidP="00EB1A7C">
      <w:pPr>
        <w:bidi/>
        <w:rPr>
          <w:rFonts w:cs="B Nazanin"/>
          <w:sz w:val="28"/>
          <w:szCs w:val="28"/>
          <w:lang w:bidi="fa-IR"/>
        </w:rPr>
      </w:pPr>
      <w:r w:rsidRPr="001742C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7732D03" wp14:editId="18530000">
            <wp:extent cx="5943600" cy="1444625"/>
            <wp:effectExtent l="0" t="0" r="0" b="3175"/>
            <wp:docPr id="116817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79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2EA0" w14:textId="77777777" w:rsidR="00440C72" w:rsidRDefault="00440C72" w:rsidP="00440C72">
      <w:pPr>
        <w:bidi/>
        <w:rPr>
          <w:rFonts w:cs="B Nazanin"/>
          <w:sz w:val="28"/>
          <w:szCs w:val="28"/>
          <w:lang w:bidi="fa-IR"/>
        </w:rPr>
      </w:pPr>
    </w:p>
    <w:p w14:paraId="14E91D6E" w14:textId="4E1ABEE1" w:rsidR="00440C72" w:rsidRDefault="00440C72" w:rsidP="00440C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توضیحات تکمیلی:</w:t>
      </w:r>
    </w:p>
    <w:p w14:paraId="71CF4C3B" w14:textId="7F216B1B" w:rsidR="00440C72" w:rsidRDefault="00440C72" w:rsidP="00440C72">
      <w:pPr>
        <w:bidi/>
        <w:rPr>
          <w:rFonts w:cs="B Nazanin"/>
          <w:sz w:val="28"/>
          <w:szCs w:val="28"/>
          <w:rtl/>
          <w:lang w:bidi="fa-IR"/>
        </w:rPr>
      </w:pPr>
      <w:r w:rsidRPr="00440C72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016E158" wp14:editId="05047AF5">
            <wp:extent cx="5943600" cy="157480"/>
            <wp:effectExtent l="0" t="0" r="0" b="0"/>
            <wp:docPr id="123636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65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9F69" w14:textId="39864CCD" w:rsidR="00440C72" w:rsidRDefault="00440C72" w:rsidP="00440C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مشخص شدن مقدار </w:t>
      </w:r>
      <w:r>
        <w:rPr>
          <w:rFonts w:cs="B Nazanin"/>
          <w:sz w:val="28"/>
          <w:szCs w:val="28"/>
          <w:lang w:bidi="fa-IR"/>
        </w:rPr>
        <w:t>PC</w:t>
      </w:r>
      <w:r>
        <w:rPr>
          <w:rFonts w:cs="B Nazanin" w:hint="cs"/>
          <w:sz w:val="28"/>
          <w:szCs w:val="28"/>
          <w:rtl/>
          <w:lang w:bidi="fa-IR"/>
        </w:rPr>
        <w:t xml:space="preserve"> باید رجیستر </w:t>
      </w:r>
      <w:r>
        <w:rPr>
          <w:rFonts w:cs="B Nazanin"/>
          <w:sz w:val="28"/>
          <w:szCs w:val="28"/>
          <w:lang w:bidi="fa-IR"/>
        </w:rPr>
        <w:t>rs1</w:t>
      </w:r>
      <w:r>
        <w:rPr>
          <w:rFonts w:cs="B Nazanin" w:hint="cs"/>
          <w:sz w:val="28"/>
          <w:szCs w:val="28"/>
          <w:rtl/>
          <w:lang w:bidi="fa-IR"/>
        </w:rPr>
        <w:t xml:space="preserve"> که در ورودی اول رجیستر فایل هست را با مقدار سایند اکستند شده ی آفست جمع کرد که نوع ساین اکستند از جنس </w:t>
      </w:r>
      <w:r>
        <w:rPr>
          <w:rFonts w:cs="B Nazanin"/>
          <w:sz w:val="28"/>
          <w:szCs w:val="28"/>
          <w:lang w:bidi="fa-IR"/>
        </w:rPr>
        <w:t>I type</w:t>
      </w:r>
      <w:r>
        <w:rPr>
          <w:rFonts w:cs="B Nazanin" w:hint="cs"/>
          <w:sz w:val="28"/>
          <w:szCs w:val="28"/>
          <w:rtl/>
          <w:lang w:bidi="fa-IR"/>
        </w:rPr>
        <w:t xml:space="preserve"> هاست که کد </w:t>
      </w:r>
      <w:r>
        <w:rPr>
          <w:rFonts w:cs="B Nazanin"/>
          <w:sz w:val="28"/>
          <w:szCs w:val="28"/>
          <w:lang w:bidi="fa-IR"/>
        </w:rPr>
        <w:t>00</w:t>
      </w:r>
      <w:r>
        <w:rPr>
          <w:rFonts w:cs="B Nazanin" w:hint="cs"/>
          <w:sz w:val="28"/>
          <w:szCs w:val="28"/>
          <w:rtl/>
          <w:lang w:bidi="fa-IR"/>
        </w:rPr>
        <w:t xml:space="preserve"> را به خود اختصاص داده است.</w:t>
      </w:r>
    </w:p>
    <w:p w14:paraId="7593EB54" w14:textId="7F1EC587" w:rsidR="00440C72" w:rsidRDefault="00440C72" w:rsidP="00440C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اینکار از جمع کننده </w:t>
      </w:r>
      <w:r>
        <w:rPr>
          <w:rFonts w:cs="B Nazanin"/>
          <w:sz w:val="28"/>
          <w:szCs w:val="28"/>
          <w:lang w:bidi="fa-IR"/>
        </w:rPr>
        <w:t xml:space="preserve">PCTarget 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میکنیم و برای انتخاب مقدار </w:t>
      </w:r>
      <w:r>
        <w:rPr>
          <w:rFonts w:cs="B Nazanin"/>
          <w:sz w:val="28"/>
          <w:szCs w:val="28"/>
          <w:lang w:bidi="fa-IR"/>
        </w:rPr>
        <w:t>SrcA</w:t>
      </w:r>
      <w:r>
        <w:rPr>
          <w:rFonts w:cs="B Nazanin" w:hint="cs"/>
          <w:sz w:val="28"/>
          <w:szCs w:val="28"/>
          <w:rtl/>
          <w:lang w:bidi="fa-IR"/>
        </w:rPr>
        <w:t xml:space="preserve"> نیاز به یک مالتیپلکسر داریم که در قسمت الف شرح داده شد.</w:t>
      </w:r>
    </w:p>
    <w:p w14:paraId="646AD6BE" w14:textId="4512F978" w:rsidR="00440C72" w:rsidRDefault="00440C72" w:rsidP="00440C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مقدار </w:t>
      </w:r>
      <w:r>
        <w:rPr>
          <w:rFonts w:cs="B Nazanin"/>
          <w:sz w:val="28"/>
          <w:szCs w:val="28"/>
          <w:lang w:bidi="fa-IR"/>
        </w:rPr>
        <w:t xml:space="preserve">PC + 4 </w:t>
      </w:r>
      <w:r>
        <w:rPr>
          <w:rFonts w:cs="B Nazanin" w:hint="cs"/>
          <w:sz w:val="28"/>
          <w:szCs w:val="28"/>
          <w:rtl/>
          <w:lang w:bidi="fa-IR"/>
        </w:rPr>
        <w:t xml:space="preserve"> که باید در </w:t>
      </w:r>
      <w:r>
        <w:rPr>
          <w:rFonts w:cs="B Nazanin"/>
          <w:sz w:val="28"/>
          <w:szCs w:val="28"/>
          <w:lang w:bidi="fa-IR"/>
        </w:rPr>
        <w:t>rd</w:t>
      </w:r>
      <w:r>
        <w:rPr>
          <w:rFonts w:cs="B Nazanin" w:hint="cs"/>
          <w:sz w:val="28"/>
          <w:szCs w:val="28"/>
          <w:rtl/>
          <w:lang w:bidi="fa-IR"/>
        </w:rPr>
        <w:t xml:space="preserve"> قرار گیرد به مالتیپلکسر بعد از </w:t>
      </w:r>
      <w:r>
        <w:rPr>
          <w:rFonts w:cs="B Nazanin"/>
          <w:sz w:val="28"/>
          <w:szCs w:val="28"/>
          <w:lang w:bidi="fa-IR"/>
        </w:rPr>
        <w:t>DataMemory</w:t>
      </w:r>
      <w:r>
        <w:rPr>
          <w:rFonts w:cs="B Nazanin" w:hint="cs"/>
          <w:sz w:val="28"/>
          <w:szCs w:val="28"/>
          <w:rtl/>
          <w:lang w:bidi="fa-IR"/>
        </w:rPr>
        <w:t xml:space="preserve"> وارد میشود و در آنجا انتخاب شده و به پورت رایت رجیستر فایل رفته تا در </w:t>
      </w:r>
      <w:r>
        <w:rPr>
          <w:rFonts w:cs="B Nazanin"/>
          <w:sz w:val="28"/>
          <w:szCs w:val="28"/>
          <w:lang w:bidi="fa-IR"/>
        </w:rPr>
        <w:t>rd</w:t>
      </w:r>
      <w:r>
        <w:rPr>
          <w:rFonts w:cs="B Nazanin" w:hint="cs"/>
          <w:sz w:val="28"/>
          <w:szCs w:val="28"/>
          <w:rtl/>
          <w:lang w:bidi="fa-IR"/>
        </w:rPr>
        <w:t xml:space="preserve"> نوشته شود.</w:t>
      </w:r>
    </w:p>
    <w:p w14:paraId="225A76BB" w14:textId="77777777" w:rsidR="00440C72" w:rsidRPr="00EB1A7C" w:rsidRDefault="00440C72" w:rsidP="00440C72">
      <w:pPr>
        <w:bidi/>
        <w:rPr>
          <w:rFonts w:cs="B Nazanin"/>
          <w:sz w:val="28"/>
          <w:szCs w:val="28"/>
          <w:rtl/>
          <w:lang w:bidi="fa-IR"/>
        </w:rPr>
      </w:pPr>
    </w:p>
    <w:sectPr w:rsidR="00440C72" w:rsidRPr="00EB1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67"/>
    <w:rsid w:val="0000259E"/>
    <w:rsid w:val="001742C1"/>
    <w:rsid w:val="003C3261"/>
    <w:rsid w:val="00440C72"/>
    <w:rsid w:val="006F7567"/>
    <w:rsid w:val="00C81A17"/>
    <w:rsid w:val="00CA0A4F"/>
    <w:rsid w:val="00D312DC"/>
    <w:rsid w:val="00EA3C22"/>
    <w:rsid w:val="00EB1A7C"/>
    <w:rsid w:val="00F8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B6F2"/>
  <w15:chartTrackingRefBased/>
  <w15:docId w15:val="{31CFA54B-6911-46AE-9BE2-10852296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1938-0818-48BA-A3D3-488810C2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Bahrami</dc:creator>
  <cp:keywords/>
  <dc:description/>
  <cp:lastModifiedBy>Mohammad Bahrami</cp:lastModifiedBy>
  <cp:revision>6</cp:revision>
  <dcterms:created xsi:type="dcterms:W3CDTF">2023-04-28T11:05:00Z</dcterms:created>
  <dcterms:modified xsi:type="dcterms:W3CDTF">2023-04-28T16:31:00Z</dcterms:modified>
</cp:coreProperties>
</file>