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Response</w:t>
      </w:r>
    </w:p>
    <w:p>
      <w:pPr>
        <w:pStyle w:val="Body"/>
        <w:bidi w:val="0"/>
      </w:pPr>
    </w:p>
    <w:p>
      <w:pPr>
        <w:pStyle w:val="Body"/>
        <w:bidi w:val="0"/>
      </w:pPr>
      <w:r>
        <w:rPr>
          <w:rtl w:val="0"/>
        </w:rPr>
        <w:t>Select an area that deals with humanity</w:t>
      </w:r>
      <w:r>
        <w:rPr>
          <w:rtl w:val="0"/>
        </w:rPr>
        <w:t>’</w:t>
      </w:r>
      <w:r>
        <w:rPr>
          <w:rtl w:val="0"/>
        </w:rPr>
        <w:t>s future. There are the biggies such as Artificial Intelligence, Creating Bionic People, Genetic Engineering, Overpopulation and the Environment, but you can select another area if you wish. The next step is to do some searching. You can use YouTube, the data bank in the library, articles, or films. Select ONE source and offer a brief summary of that source. Do you agree with the theme, or refute it? Is it biased?</w:t>
      </w:r>
      <w:r>
        <w:rPr>
          <w:rtl w:val="0"/>
        </w:rPr>
        <w:t xml:space="preserve"> What techniques does the author use to make it persuasive? </w:t>
      </w:r>
      <w:r>
        <w:rPr>
          <w:rtl w:val="0"/>
        </w:rPr>
        <w:t>What is your own view on the topic?</w:t>
      </w:r>
      <w:r>
        <w:rPr>
          <w:rtl w:val="0"/>
        </w:rPr>
        <w:t xml:space="preserve"> </w:t>
      </w:r>
      <w:r>
        <w:rPr>
          <w:rtl w:val="0"/>
        </w:rPr>
        <w:t>Your submission should be about 500 words in length. Please double space.</w:t>
      </w:r>
    </w:p>
    <w:p>
      <w:pPr>
        <w:pStyle w:val="Body"/>
        <w:bidi w:val="0"/>
      </w:pPr>
    </w:p>
    <w:p>
      <w:pPr>
        <w:pStyle w:val="Body"/>
        <w:bidi w:val="0"/>
      </w:pPr>
      <w:r>
        <w:rPr>
          <w:rtl w:val="0"/>
        </w:rPr>
        <w:t>The sources are endless, so you can expect to spend some time filtering through them. Here are some suggestions:</w:t>
      </w:r>
    </w:p>
    <w:p>
      <w:pPr>
        <w:pStyle w:val="Body"/>
        <w:bidi w:val="0"/>
      </w:pPr>
    </w:p>
    <w:p>
      <w:pPr>
        <w:pStyle w:val="Body"/>
        <w:bidi w:val="0"/>
      </w:pPr>
      <w:r>
        <w:rPr>
          <w:rtl w:val="0"/>
        </w:rPr>
        <w:t>Rex: first fully bionic man</w:t>
      </w:r>
    </w:p>
    <w:p>
      <w:pPr>
        <w:pStyle w:val="Body"/>
        <w:bidi w:val="0"/>
      </w:pPr>
      <w:r>
        <w:rPr>
          <w:rStyle w:val="Hyperlink.0"/>
        </w:rPr>
        <w:fldChar w:fldCharType="begin" w:fldLock="0"/>
      </w:r>
      <w:r>
        <w:rPr>
          <w:rStyle w:val="Hyperlink.0"/>
        </w:rPr>
        <w:instrText xml:space="preserve"> HYPERLINK "https://www.youtube.com/watch?v=2WzXNZH-WIQ"</w:instrText>
      </w:r>
      <w:r>
        <w:rPr>
          <w:rStyle w:val="Hyperlink.0"/>
        </w:rPr>
        <w:fldChar w:fldCharType="separate" w:fldLock="0"/>
      </w:r>
      <w:r>
        <w:rPr>
          <w:rStyle w:val="Hyperlink.0"/>
          <w:rtl w:val="0"/>
        </w:rPr>
        <w:t>https://www.youtube.com/watch?v=2WzXNZH-WIQ</w:t>
      </w:r>
      <w:r>
        <w:rPr/>
        <w:fldChar w:fldCharType="end" w:fldLock="0"/>
      </w:r>
    </w:p>
    <w:p>
      <w:pPr>
        <w:pStyle w:val="Body"/>
        <w:bidi w:val="0"/>
      </w:pPr>
    </w:p>
    <w:p>
      <w:pPr>
        <w:pStyle w:val="Body"/>
        <w:bidi w:val="0"/>
      </w:pPr>
      <w:r>
        <w:rPr>
          <w:rtl w:val="0"/>
        </w:rPr>
        <w:t>Why humankind isn</w:t>
      </w:r>
      <w:r>
        <w:rPr>
          <w:rtl w:val="0"/>
        </w:rPr>
        <w:t>’</w:t>
      </w:r>
      <w:r>
        <w:rPr>
          <w:rtl w:val="0"/>
        </w:rPr>
        <w:t>t ready for the bionic revolution</w:t>
      </w:r>
    </w:p>
    <w:p>
      <w:pPr>
        <w:pStyle w:val="Body"/>
        <w:bidi w:val="0"/>
      </w:pPr>
      <w:r>
        <w:rPr>
          <w:rStyle w:val="Hyperlink.0"/>
        </w:rPr>
        <w:fldChar w:fldCharType="begin" w:fldLock="0"/>
      </w:r>
      <w:r>
        <w:rPr>
          <w:rStyle w:val="Hyperlink.0"/>
        </w:rPr>
        <w:instrText xml:space="preserve"> HYPERLINK "https://www.ozy.com/opinion/why-humankind-isnt-ready-for-the-bionic-revolution/72555"</w:instrText>
      </w:r>
      <w:r>
        <w:rPr>
          <w:rStyle w:val="Hyperlink.0"/>
        </w:rPr>
        <w:fldChar w:fldCharType="separate" w:fldLock="0"/>
      </w:r>
      <w:r>
        <w:rPr>
          <w:rStyle w:val="Hyperlink.0"/>
          <w:rtl w:val="0"/>
        </w:rPr>
        <w:t>https://www.ozy.com/opinion/why-humankind-isnt-ready-for-the-bionic-revolution/72555</w:t>
      </w:r>
      <w:r>
        <w:rPr/>
        <w:fldChar w:fldCharType="end" w:fldLock="0"/>
      </w:r>
    </w:p>
    <w:p>
      <w:pPr>
        <w:pStyle w:val="Body"/>
        <w:bidi w:val="0"/>
      </w:pPr>
    </w:p>
    <w:p>
      <w:pPr>
        <w:pStyle w:val="Body"/>
        <w:bidi w:val="0"/>
      </w:pPr>
      <w:r>
        <w:rPr>
          <w:rtl w:val="0"/>
        </w:rPr>
        <w:t>Stephen Hawking warned of the future superhumans threatening the end of humanity</w:t>
      </w:r>
    </w:p>
    <w:p>
      <w:pPr>
        <w:pStyle w:val="Body"/>
        <w:bidi w:val="0"/>
      </w:pPr>
      <w:r>
        <w:rPr>
          <w:rStyle w:val="Hyperlink.0"/>
        </w:rPr>
        <w:fldChar w:fldCharType="begin" w:fldLock="0"/>
      </w:r>
      <w:r>
        <w:rPr>
          <w:rStyle w:val="Hyperlink.0"/>
        </w:rPr>
        <w:instrText xml:space="preserve"> HYPERLINK "https://www.youtube.com/watch?v=C9hP0hiEB_8"</w:instrText>
      </w:r>
      <w:r>
        <w:rPr>
          <w:rStyle w:val="Hyperlink.0"/>
        </w:rPr>
        <w:fldChar w:fldCharType="separate" w:fldLock="0"/>
      </w:r>
      <w:r>
        <w:rPr>
          <w:rStyle w:val="Hyperlink.0"/>
          <w:rtl w:val="0"/>
        </w:rPr>
        <w:t>https://www.youtube.com/watch?v=C9hP0hiEB_8</w:t>
      </w:r>
      <w:r>
        <w:rPr/>
        <w:fldChar w:fldCharType="end" w:fldLock="0"/>
      </w:r>
    </w:p>
    <w:p>
      <w:pPr>
        <w:pStyle w:val="Body"/>
        <w:bidi w:val="0"/>
      </w:pPr>
    </w:p>
    <w:p>
      <w:pPr>
        <w:pStyle w:val="Body"/>
        <w:bidi w:val="0"/>
      </w:pPr>
      <w:r>
        <w:rPr>
          <w:rtl w:val="0"/>
        </w:rPr>
        <w:t>Genetically engineering humans</w:t>
      </w:r>
      <w:r>
        <w:rPr>
          <w:rtl w:val="0"/>
        </w:rPr>
        <w:t>: Point/Counterpoint</w:t>
      </w:r>
    </w:p>
    <w:p>
      <w:pPr>
        <w:pStyle w:val="Body"/>
        <w:bidi w:val="0"/>
      </w:pPr>
      <w:r>
        <w:rPr>
          <w:rStyle w:val="Hyperlink.0"/>
        </w:rPr>
        <w:fldChar w:fldCharType="begin" w:fldLock="0"/>
      </w:r>
      <w:r>
        <w:rPr>
          <w:rStyle w:val="Hyperlink.0"/>
        </w:rPr>
        <w:instrText xml:space="preserve"> HYPERLINK "https://www.pharmaceutical-journal.com/opinion/comment/genetically-engineering-humans-a-step-too-far/20069421.article?firstPass=false"</w:instrText>
      </w:r>
      <w:r>
        <w:rPr>
          <w:rStyle w:val="Hyperlink.0"/>
        </w:rPr>
        <w:fldChar w:fldCharType="separate" w:fldLock="0"/>
      </w:r>
      <w:r>
        <w:rPr>
          <w:rStyle w:val="Hyperlink.0"/>
          <w:rtl w:val="0"/>
        </w:rPr>
        <w:t>https://www.pharmaceutical-journal.com/opinion/comment/genetically-engineering-humans-a-step-too-far/20069421.article?firstPass=false</w:t>
      </w:r>
      <w:r>
        <w:rPr/>
        <w:fldChar w:fldCharType="end" w:fldLock="0"/>
      </w:r>
    </w:p>
    <w:p>
      <w:pPr>
        <w:pStyle w:val="Body"/>
        <w:bidi w:val="0"/>
      </w:pPr>
    </w:p>
    <w:p>
      <w:pPr>
        <w:pStyle w:val="Body"/>
        <w:bidi w:val="0"/>
      </w:pPr>
      <w:r>
        <w:rPr>
          <w:rtl w:val="0"/>
        </w:rPr>
        <w:t>CRISPR</w:t>
      </w:r>
    </w:p>
    <w:p>
      <w:pPr>
        <w:pStyle w:val="Body"/>
        <w:bidi w:val="0"/>
      </w:pPr>
      <w:r>
        <w:rPr>
          <w:rStyle w:val="Hyperlink.0"/>
        </w:rPr>
        <w:fldChar w:fldCharType="begin" w:fldLock="0"/>
      </w:r>
      <w:r>
        <w:rPr>
          <w:rStyle w:val="Hyperlink.0"/>
        </w:rPr>
        <w:instrText xml:space="preserve"> HYPERLINK "https://www.youtube.com/watch?v=nOHbn8Q1fBM"</w:instrText>
      </w:r>
      <w:r>
        <w:rPr>
          <w:rStyle w:val="Hyperlink.0"/>
        </w:rPr>
        <w:fldChar w:fldCharType="separate" w:fldLock="0"/>
      </w:r>
      <w:r>
        <w:rPr>
          <w:rStyle w:val="Hyperlink.0"/>
          <w:rtl w:val="0"/>
        </w:rPr>
        <w:t>https://www.youtube.com/watch?v=nOHbn8Q1fBM</w:t>
      </w:r>
      <w:r>
        <w:rPr/>
        <w:fldChar w:fldCharType="end" w:fldLock="0"/>
      </w:r>
    </w:p>
    <w:p>
      <w:pPr>
        <w:pStyle w:val="Body"/>
        <w:bidi w:val="0"/>
      </w:pPr>
    </w:p>
    <w:p>
      <w:pPr>
        <w:pStyle w:val="Body"/>
        <w:bidi w:val="0"/>
      </w:pPr>
      <w:r>
        <w:rPr>
          <w:rtl w:val="0"/>
          <w:lang w:val="it-IT"/>
        </w:rPr>
        <w:t>Designer babies Michio Kaku</w:t>
      </w:r>
    </w:p>
    <w:p>
      <w:pPr>
        <w:pStyle w:val="Body"/>
        <w:bidi w:val="0"/>
      </w:pPr>
      <w:r>
        <w:rPr>
          <w:rStyle w:val="Hyperlink.0"/>
        </w:rPr>
        <w:fldChar w:fldCharType="begin" w:fldLock="0"/>
      </w:r>
      <w:r>
        <w:rPr>
          <w:rStyle w:val="Hyperlink.0"/>
        </w:rPr>
        <w:instrText xml:space="preserve"> HYPERLINK "https://leapsmag.com/michio-kaku-talks-life-mars-genetic-engineering-immortality/"</w:instrText>
      </w:r>
      <w:r>
        <w:rPr>
          <w:rStyle w:val="Hyperlink.0"/>
        </w:rPr>
        <w:fldChar w:fldCharType="separate" w:fldLock="0"/>
      </w:r>
      <w:r>
        <w:rPr>
          <w:rStyle w:val="Hyperlink.0"/>
          <w:rtl w:val="0"/>
        </w:rPr>
        <w:t>https://leapsmag.com/michio-kaku-talks-life-mars-genetic-engineering-immortality/</w:t>
      </w:r>
      <w:r>
        <w:rPr/>
        <w:fldChar w:fldCharType="end" w:fldLock="0"/>
      </w:r>
    </w:p>
    <w:p>
      <w:pPr>
        <w:pStyle w:val="Body"/>
        <w:bidi w:val="0"/>
      </w:pPr>
    </w:p>
    <w:p>
      <w:pPr>
        <w:pStyle w:val="Body"/>
        <w:bidi w:val="0"/>
      </w:pPr>
      <w:r>
        <w:rPr>
          <w:rtl w:val="0"/>
        </w:rPr>
        <w:t>Margaret Atwood - On Fiction, the Future and the Environment</w:t>
      </w:r>
    </w:p>
    <w:p>
      <w:pPr>
        <w:pStyle w:val="Body"/>
        <w:bidi w:val="0"/>
      </w:pPr>
      <w:r>
        <w:rPr>
          <w:rStyle w:val="Hyperlink.0"/>
        </w:rPr>
        <w:fldChar w:fldCharType="begin" w:fldLock="0"/>
      </w:r>
      <w:r>
        <w:rPr>
          <w:rStyle w:val="Hyperlink.0"/>
        </w:rPr>
        <w:instrText xml:space="preserve"> HYPERLINK "https://www.youtube.com/watch?v=5FwVOsDrp7E"</w:instrText>
      </w:r>
      <w:r>
        <w:rPr>
          <w:rStyle w:val="Hyperlink.0"/>
        </w:rPr>
        <w:fldChar w:fldCharType="separate" w:fldLock="0"/>
      </w:r>
      <w:r>
        <w:rPr>
          <w:rStyle w:val="Hyperlink.0"/>
          <w:rtl w:val="0"/>
        </w:rPr>
        <w:t>https://www.youtube.com/watch?v=5FwVOsDrp7E</w:t>
      </w:r>
      <w:r>
        <w:rPr/>
        <w:fldChar w:fldCharType="end" w:fldLock="0"/>
      </w:r>
    </w:p>
    <w:p>
      <w:pPr>
        <w:pStyle w:val="Body"/>
        <w:bidi w:val="0"/>
      </w:pPr>
    </w:p>
    <w:p>
      <w:pPr>
        <w:pStyle w:val="Body"/>
        <w:bidi w:val="0"/>
      </w:pPr>
      <w:r>
        <w:rPr>
          <w:rtl w:val="0"/>
        </w:rPr>
        <w:t>The Nostalgist</w:t>
      </w:r>
      <w:r>
        <w:rPr>
          <w:rtl w:val="0"/>
        </w:rPr>
        <w:t xml:space="preserve">: </w:t>
      </w:r>
      <w:r>
        <w:rPr>
          <w:rtl w:val="0"/>
        </w:rPr>
        <w:t>A Sci-fi Short Based on a Story From the Author of Robopocalypse</w:t>
      </w:r>
    </w:p>
    <w:p>
      <w:pPr>
        <w:pStyle w:val="Body"/>
        <w:bidi w:val="0"/>
      </w:pPr>
    </w:p>
    <w:p>
      <w:pPr>
        <w:pStyle w:val="Body"/>
        <w:bidi w:val="0"/>
      </w:pPr>
      <w:r>
        <w:rPr>
          <w:rStyle w:val="Hyperlink.0"/>
        </w:rPr>
        <w:fldChar w:fldCharType="begin" w:fldLock="0"/>
      </w:r>
      <w:r>
        <w:rPr>
          <w:rStyle w:val="Hyperlink.0"/>
        </w:rPr>
        <w:instrText xml:space="preserve"> HYPERLINK "https://www.youtube.com/watch?v=ZzCQtoQ8ypk"</w:instrText>
      </w:r>
      <w:r>
        <w:rPr>
          <w:rStyle w:val="Hyperlink.0"/>
        </w:rPr>
        <w:fldChar w:fldCharType="separate" w:fldLock="0"/>
      </w:r>
      <w:r>
        <w:rPr>
          <w:rStyle w:val="Hyperlink.0"/>
          <w:rtl w:val="0"/>
        </w:rPr>
        <w:t>https://www.youtube.com/watch?v=ZzCQtoQ8ypk</w:t>
      </w:r>
      <w:r>
        <w:rPr/>
        <w:fldChar w:fldCharType="end" w:fldLock="0"/>
      </w:r>
    </w:p>
    <w:p>
      <w:pPr>
        <w:pStyle w:val="Body"/>
        <w:bidi w:val="0"/>
      </w:pPr>
    </w:p>
    <w:p>
      <w:pPr>
        <w:pStyle w:val="Body"/>
        <w:bidi w:val="0"/>
      </w:pPr>
      <w:r>
        <w:rPr>
          <w:rtl w:val="0"/>
          <w:lang w:val="da-DK"/>
        </w:rPr>
        <w:t>Black Mirror</w:t>
      </w:r>
      <w:r>
        <w:rPr>
          <w:rtl w:val="0"/>
        </w:rPr>
        <w:t>:</w:t>
      </w:r>
      <w:r>
        <w:rPr>
          <w:rtl w:val="0"/>
        </w:rPr>
        <w:t xml:space="preserve"> </w:t>
      </w:r>
      <w:r>
        <w:rPr>
          <w:rtl w:val="0"/>
        </w:rPr>
        <w:t>S</w:t>
      </w:r>
      <w:r>
        <w:rPr>
          <w:rtl w:val="0"/>
        </w:rPr>
        <w:t xml:space="preserve">eason 3 </w:t>
      </w:r>
      <w:r>
        <w:rPr>
          <w:rtl w:val="0"/>
        </w:rPr>
        <w:t>E</w:t>
      </w:r>
      <w:r>
        <w:rPr>
          <w:rtl w:val="0"/>
          <w:lang w:val="it-IT"/>
        </w:rPr>
        <w:t xml:space="preserve">pisode </w:t>
      </w:r>
      <w:r>
        <w:rPr>
          <w:rtl w:val="0"/>
        </w:rPr>
        <w:t xml:space="preserve">1 - </w:t>
      </w:r>
      <w:r>
        <w:rPr>
          <w:rtl w:val="0"/>
          <w:lang w:val="pt-PT"/>
        </w:rPr>
        <w:t>social media</w:t>
      </w:r>
      <w:r>
        <w:rPr>
          <w:rtl w:val="0"/>
        </w:rPr>
        <w:t>—</w:t>
      </w:r>
      <w:r>
        <w:rPr>
          <w:rtl w:val="0"/>
          <w:lang w:val="de-DE"/>
        </w:rPr>
        <w:t>Netflix</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