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SPOKE GALAVERAS</w:t>
      </w:r>
    </w:p>
    <w:p>
      <w:pPr>
        <w:jc w:val="center"/>
      </w:pPr>
      <w:r>
        <w:t>Manuale Tecnico e Guida Utente</w:t>
      </w:r>
    </w:p>
    <w:p/>
    <w:p>
      <w:pPr>
        <w:jc w:val="center"/>
      </w:pPr>
      <w:r>
        <w:rPr>
          <w:b/>
        </w:rPr>
        <w:t xml:space="preserve">Versione: </w:t>
      </w:r>
      <w:r>
        <w:t>1.0</w:t>
        <w:br/>
      </w:r>
      <w:r>
        <w:rPr>
          <w:b/>
        </w:rPr>
        <w:t xml:space="preserve">Data: </w:t>
      </w:r>
      <w:r>
        <w:t>Dicembre 2025</w:t>
        <w:br/>
      </w:r>
      <w:r>
        <w:rPr>
          <w:b/>
        </w:rPr>
        <w:t xml:space="preserve">Realizzato da: </w:t>
      </w:r>
      <w:r>
        <w:t>Trivor srl</w:t>
      </w:r>
    </w:p>
    <w:p>
      <w:r>
        <w:br w:type="page"/>
      </w:r>
    </w:p>
    <w:p>
      <w:pPr>
        <w:pStyle w:val="Heading1"/>
      </w:pPr>
      <w:r>
        <w:t>Manuale Tecnico e Guida Utente</w:t>
      </w:r>
    </w:p>
    <w:p>
      <w:r>
        <w:t>Versione: 1.0</w:t>
      </w:r>
    </w:p>
    <w:p>
      <w:r>
        <w:t>Data: Dicembre 2025</w:t>
      </w:r>
    </w:p>
    <w:p>
      <w:r>
        <w:t>Realizzato da: Trivor srl</w:t>
      </w:r>
    </w:p>
    <w:p>
      <w:pPr>
        <w:pStyle w:val="Heading1"/>
      </w:pPr>
      <w:r>
        <w:t>INDICE</w:t>
      </w:r>
    </w:p>
    <w:p>
      <w:pPr>
        <w:pStyle w:val="ListNumber"/>
      </w:pPr>
      <w:r>
        <w:t>[Panoramica del Sistema](#1-panoramica-del-sistema)</w:t>
      </w:r>
    </w:p>
    <w:p>
      <w:pPr>
        <w:pStyle w:val="ListNumber"/>
      </w:pPr>
      <w:r>
        <w:t>[Architettura Tecnica](#2-architettura-tecnica)</w:t>
      </w:r>
    </w:p>
    <w:p>
      <w:pPr>
        <w:pStyle w:val="ListNumber"/>
      </w:pPr>
      <w:r>
        <w:t>[Funzionalità Principali](#3-funzionalità-principali)</w:t>
      </w:r>
    </w:p>
    <w:p>
      <w:pPr>
        <w:pStyle w:val="ListNumber"/>
      </w:pPr>
      <w:r>
        <w:t>[Guida all'Uso del Pannello Admin](#4-guida-alluso-del-pannello-admin)</w:t>
      </w:r>
    </w:p>
    <w:p>
      <w:pPr>
        <w:pStyle w:val="ListNumber"/>
      </w:pPr>
      <w:r>
        <w:t>[Struttura del Database](#5-struttura-del-database)</w:t>
      </w:r>
    </w:p>
    <w:p>
      <w:pPr>
        <w:pStyle w:val="ListNumber"/>
      </w:pPr>
      <w:r>
        <w:t>[API Endpoints](#6-api-endpoints)</w:t>
      </w:r>
    </w:p>
    <w:p>
      <w:pPr>
        <w:pStyle w:val="ListNumber"/>
      </w:pPr>
      <w:r>
        <w:t>[Integrazioni](#7-integrazioni)</w:t>
      </w:r>
    </w:p>
    <w:p>
      <w:pPr>
        <w:pStyle w:val="ListNumber"/>
      </w:pPr>
      <w:r>
        <w:t>[Informazioni di Deployment](#8-informazioni-di-deployment)</w:t>
      </w:r>
    </w:p>
    <w:p>
      <w:pPr>
        <w:pStyle w:val="ListNumber"/>
      </w:pPr>
      <w:r>
        <w:t>[Credenziali di Accesso](#9-credenziali-di-accesso)</w:t>
      </w:r>
    </w:p>
    <w:p>
      <w:r>
        <w:t>10. [Manutenzione e Supporto](#10-manutenzione-e-supporto)</w:t>
      </w:r>
    </w:p>
    <w:p>
      <w:pPr>
        <w:pStyle w:val="Heading1"/>
      </w:pPr>
      <w:r>
        <w:t>1. PANORAMICA DEL SISTEMA</w:t>
      </w:r>
    </w:p>
    <w:p>
      <w:pPr>
        <w:pStyle w:val="Heading3"/>
      </w:pPr>
      <w:r>
        <w:t>1.1 Descrizione</w:t>
      </w:r>
    </w:p>
    <w:p>
      <w:r>
        <w:t>Spoke Galaveras è una piattaforma web innovativa dedicata alla valorizzazione e fruizione digitale del patrimonio culturale sardo, con particolare focus sull'arte del ricamo tradizionale e i costumi tipici della Sardegna.</w:t>
      </w:r>
    </w:p>
    <w:p>
      <w:r>
        <w:t>Il sistema implementa il concetto di Digital Twin (Gemello Digitale), permettendo la creazione di repliche virtuali di spazi espositivi reali attraverso la tecnologia Matterport.</w:t>
      </w:r>
    </w:p>
    <w:p>
      <w:pPr>
        <w:pStyle w:val="Heading3"/>
      </w:pPr>
      <w:r>
        <w:t>1.2 Obiettivi</w:t>
      </w:r>
    </w:p>
    <w:p>
      <w:pPr>
        <w:pStyle w:val="ListBullet"/>
      </w:pPr>
      <w:r>
        <w:t>Preservare la memoria storica delle mostre in formato digitale</w:t>
      </w:r>
    </w:p>
    <w:p>
      <w:pPr>
        <w:pStyle w:val="ListBullet"/>
      </w:pPr>
      <w:r>
        <w:t>Rendere accessibili le esposizioni senza limiti di tempo e spazio</w:t>
      </w:r>
    </w:p>
    <w:p>
      <w:pPr>
        <w:pStyle w:val="ListBullet"/>
      </w:pPr>
      <w:r>
        <w:t>Catalogare i costumi tradizionali sardi con dettagli e audioguide</w:t>
      </w:r>
    </w:p>
    <w:p>
      <w:pPr>
        <w:pStyle w:val="ListBullet"/>
      </w:pPr>
      <w:r>
        <w:t>Fornire un'esperienza immersiva multilingue</w:t>
      </w:r>
    </w:p>
    <w:p>
      <w:pPr>
        <w:pStyle w:val="Heading3"/>
      </w:pPr>
      <w:r>
        <w:t>1.3 Caratteristiche Principali</w:t>
      </w:r>
    </w:p>
    <w:p>
      <w:pPr>
        <w:pStyle w:val="ListBullet"/>
      </w:pPr>
      <w:r>
        <w:t>✅ Tour virtuali 3D con tecnologia Matterport</w:t>
      </w:r>
    </w:p>
    <w:p>
      <w:pPr>
        <w:pStyle w:val="ListBullet"/>
      </w:pPr>
      <w:r>
        <w:t>✅ Sistema multilingue (Italiano, English, Français, Deutsch)</w:t>
      </w:r>
    </w:p>
    <w:p>
      <w:pPr>
        <w:pStyle w:val="ListBullet"/>
      </w:pPr>
      <w:r>
        <w:t>✅ Archivio costumi con schede dettagliate</w:t>
      </w:r>
    </w:p>
    <w:p>
      <w:pPr>
        <w:pStyle w:val="ListBullet"/>
      </w:pPr>
      <w:r>
        <w:t>✅ Audioguide generate automaticamente (Text-to-Speech)</w:t>
      </w:r>
    </w:p>
    <w:p>
      <w:pPr>
        <w:pStyle w:val="ListBullet"/>
      </w:pPr>
      <w:r>
        <w:t>✅ Traduzione automatica dei contenuti</w:t>
      </w:r>
    </w:p>
    <w:p>
      <w:pPr>
        <w:pStyle w:val="ListBullet"/>
      </w:pPr>
      <w:r>
        <w:t>✅ Pannello di amministrazione protetto</w:t>
      </w:r>
    </w:p>
    <w:p>
      <w:pPr>
        <w:pStyle w:val="ListBullet"/>
      </w:pPr>
      <w:r>
        <w:t>✅ Design responsive per tutti i dispositivi</w:t>
      </w:r>
    </w:p>
    <w:p>
      <w:pPr>
        <w:pStyle w:val="Heading1"/>
      </w:pPr>
      <w:r>
        <w:t>2. ARCHITETTURA TECNICA</w:t>
      </w:r>
    </w:p>
    <w:p>
      <w:pPr>
        <w:pStyle w:val="Heading3"/>
      </w:pPr>
      <w:r>
        <w:t>2.1 Stack Tecnologico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Versione</w:t>
            </w:r>
          </w:p>
        </w:tc>
      </w:tr>
      <w:tr>
        <w:tc>
          <w:tcPr>
            <w:tcW w:type="dxa" w:w="2880"/>
          </w:tcPr>
          <w:p>
            <w:r>
              <w:t>**Frontend**</w:t>
            </w:r>
          </w:p>
        </w:tc>
        <w:tc>
          <w:tcPr>
            <w:tcW w:type="dxa" w:w="2880"/>
          </w:tcPr>
          <w:p>
            <w:r>
              <w:t>React.js</w:t>
            </w:r>
          </w:p>
        </w:tc>
        <w:tc>
          <w:tcPr>
            <w:tcW w:type="dxa" w:w="2880"/>
          </w:tcPr>
          <w:p>
            <w:r>
              <w:t>18.x</w:t>
            </w:r>
          </w:p>
        </w:tc>
      </w:tr>
      <w:tr>
        <w:tc>
          <w:tcPr>
            <w:tcW w:type="dxa" w:w="2880"/>
          </w:tcPr>
          <w:p>
            <w:r>
              <w:t>**Backend**</w:t>
            </w:r>
          </w:p>
        </w:tc>
        <w:tc>
          <w:tcPr>
            <w:tcW w:type="dxa" w:w="2880"/>
          </w:tcPr>
          <w:p>
            <w:r>
              <w:t>FastAPI (Python)</w:t>
            </w:r>
          </w:p>
        </w:tc>
        <w:tc>
          <w:tcPr>
            <w:tcW w:type="dxa" w:w="2880"/>
          </w:tcPr>
          <w:p>
            <w:r>
              <w:t>0.100+</w:t>
            </w:r>
          </w:p>
        </w:tc>
      </w:tr>
      <w:tr>
        <w:tc>
          <w:tcPr>
            <w:tcW w:type="dxa" w:w="2880"/>
          </w:tcPr>
          <w:p>
            <w:r>
              <w:t>**Database**</w:t>
            </w:r>
          </w:p>
        </w:tc>
        <w:tc>
          <w:tcPr>
            <w:tcW w:type="dxa" w:w="2880"/>
          </w:tcPr>
          <w:p>
            <w:r>
              <w:t>MongoDB Atlas</w:t>
            </w:r>
          </w:p>
        </w:tc>
        <w:tc>
          <w:tcPr>
            <w:tcW w:type="dxa" w:w="2880"/>
          </w:tcPr>
          <w:p>
            <w:r>
              <w:t>Cloud</w:t>
            </w:r>
          </w:p>
        </w:tc>
      </w:tr>
      <w:tr>
        <w:tc>
          <w:tcPr>
            <w:tcW w:type="dxa" w:w="2880"/>
          </w:tcPr>
          <w:p>
            <w:r>
              <w:t>**Styling**</w:t>
            </w:r>
          </w:p>
        </w:tc>
        <w:tc>
          <w:tcPr>
            <w:tcW w:type="dxa" w:w="2880"/>
          </w:tcPr>
          <w:p>
            <w:r>
              <w:t>Tailwind CSS</w:t>
            </w:r>
          </w:p>
        </w:tc>
        <w:tc>
          <w:tcPr>
            <w:tcW w:type="dxa" w:w="2880"/>
          </w:tcPr>
          <w:p>
            <w:r>
              <w:t>3.x</w:t>
            </w:r>
          </w:p>
        </w:tc>
      </w:tr>
      <w:tr>
        <w:tc>
          <w:tcPr>
            <w:tcW w:type="dxa" w:w="2880"/>
          </w:tcPr>
          <w:p>
            <w:r>
              <w:t>**UI Components**</w:t>
            </w:r>
          </w:p>
        </w:tc>
        <w:tc>
          <w:tcPr>
            <w:tcW w:type="dxa" w:w="2880"/>
          </w:tcPr>
          <w:p>
            <w:r>
              <w:t>Shadcn/ui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**Tour 3D**</w:t>
            </w:r>
          </w:p>
        </w:tc>
        <w:tc>
          <w:tcPr>
            <w:tcW w:type="dxa" w:w="2880"/>
          </w:tcPr>
          <w:p>
            <w:r>
              <w:t>Matterport SDK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</w:tr>
      <w:tr>
        <w:tc>
          <w:tcPr>
            <w:tcW w:type="dxa" w:w="2880"/>
          </w:tcPr>
          <w:p>
            <w:r>
              <w:t>**Hosting**</w:t>
            </w:r>
          </w:p>
        </w:tc>
        <w:tc>
          <w:tcPr>
            <w:tcW w:type="dxa" w:w="2880"/>
          </w:tcPr>
          <w:p>
            <w:r>
              <w:t>Emergent Platform</w:t>
            </w:r>
          </w:p>
        </w:tc>
        <w:tc>
          <w:tcPr>
            <w:tcW w:type="dxa" w:w="2880"/>
          </w:tcPr>
          <w:p>
            <w:r>
              <w:t>Cloud</w:t>
            </w:r>
          </w:p>
        </w:tc>
      </w:tr>
    </w:tbl>
    <w:p/>
    <w:p>
      <w:pPr>
        <w:pStyle w:val="Heading3"/>
      </w:pPr>
      <w:r>
        <w:t>2.2 Struttura delle Directory</w:t>
      </w:r>
    </w:p>
    <w:p>
      <w:r>
        <w:rPr>
          <w:rFonts w:ascii="Courier New" w:hAnsi="Courier New"/>
          <w:sz w:val="18"/>
        </w:rPr>
        <w:t>/app</w:t>
        <w:br/>
        <w:t>├── backend/</w:t>
        <w:br/>
        <w:t>│   ├── .env                    # Variabili d'ambiente</w:t>
        <w:br/>
        <w:t>│   ├── requirements.txt        # Dipendenze Python</w:t>
        <w:br/>
        <w:t>│   └── server.py              # API FastAPI</w:t>
        <w:br/>
        <w:t>│</w:t>
        <w:br/>
        <w:t>└── frontend/</w:t>
        <w:br/>
        <w:t xml:space="preserve">    ├── .env                    # Variabili d'ambiente</w:t>
        <w:br/>
        <w:t xml:space="preserve">    ├── package.json           # Dipendenze Node.js</w:t>
        <w:br/>
        <w:t xml:space="preserve">    ├── public/</w:t>
        <w:br/>
        <w:t xml:space="preserve">    │   └── index.html         # HTML principale</w:t>
        <w:br/>
        <w:t xml:space="preserve">    └── src/</w:t>
        <w:br/>
        <w:t xml:space="preserve">        ├── App.js             # Router principale</w:t>
        <w:br/>
        <w:t xml:space="preserve">        ├── components/        # Componenti riutilizzabili</w:t>
        <w:br/>
        <w:t xml:space="preserve">        │   ├── Layout.jsx     # Layout principale</w:t>
        <w:br/>
        <w:t xml:space="preserve">        │   ├── AdminLayout.jsx # Layout admin</w:t>
        <w:br/>
        <w:t xml:space="preserve">        │   └── ui/            # Componenti UI</w:t>
        <w:br/>
        <w:t xml:space="preserve">        ├── hooks/</w:t>
        <w:br/>
        <w:t xml:space="preserve">        │   └── useLanguage.js # Hook per gestione lingua</w:t>
        <w:br/>
        <w:t xml:space="preserve">        └── pages/</w:t>
        <w:br/>
        <w:t xml:space="preserve">            ├── Home.jsx           # Homepage</w:t>
        <w:br/>
        <w:t xml:space="preserve">            ├── Exhibitions.jsx    # Lista mostre</w:t>
        <w:br/>
        <w:t xml:space="preserve">            ├── ExhibitionDetail.jsx # Dettaglio mostra + Matterport</w:t>
        <w:br/>
        <w:t xml:space="preserve">            ├── CostumesArchive.jsx  # Archivio costumi</w:t>
        <w:br/>
        <w:t xml:space="preserve">            ├── CostumeDetail.jsx    # Dettaglio costume</w:t>
        <w:br/>
        <w:t xml:space="preserve">            ├── Project.jsx          # Pagina progetto</w:t>
        <w:br/>
        <w:t xml:space="preserve">            └── admin/               # Sezione amministrazione</w:t>
        <w:br/>
        <w:t xml:space="preserve">                ├── AdminLogin.jsx</w:t>
        <w:br/>
        <w:t xml:space="preserve">                ├── AdminDashboard.jsx</w:t>
        <w:br/>
        <w:t xml:space="preserve">                ├── SpacesManagement.jsx</w:t>
        <w:br/>
        <w:t xml:space="preserve">                ├── POIsManagement.jsx</w:t>
        <w:br/>
        <w:t xml:space="preserve">                ├── CostumesManagement.jsx</w:t>
        <w:br/>
        <w:t xml:space="preserve">                └── ProjectManagement.jsx</w:t>
      </w:r>
    </w:p>
    <w:p>
      <w:pPr>
        <w:pStyle w:val="Heading3"/>
      </w:pPr>
      <w:r>
        <w:t>2.3 Diagramma dell'Architettura</w:t>
      </w:r>
    </w:p>
    <w:p>
      <w:r>
        <w:rPr>
          <w:rFonts w:ascii="Courier New" w:hAnsi="Courier New"/>
          <w:sz w:val="18"/>
        </w:rPr>
        <w:t>┌─────────────────┐     ┌─────────────────┐     ┌─────────────────┐</w:t>
        <w:br/>
        <w:t>│                 │     │                 │     │                 │</w:t>
        <w:br/>
        <w:t>│   Browser       │────▶│   Frontend      │────▶│   Backend       │</w:t>
        <w:br/>
        <w:t>│   (Utente)      │     │   (React)       │     │   (FastAPI)     │</w:t>
        <w:br/>
        <w:t>│                 │     │   Port: 3000    │     │   Port: 8001    │</w:t>
        <w:br/>
        <w:t>└─────────────────┘     └─────────────────┘     └────────┬────────┘</w:t>
        <w:br/>
        <w:t xml:space="preserve">                                                         │</w:t>
        <w:br/>
        <w:t xml:space="preserve">                        ┌─────────────────┐              │</w:t>
        <w:br/>
        <w:t xml:space="preserve">                        │                 │              │</w:t>
        <w:br/>
        <w:t xml:space="preserve">                        │  MongoDB Atlas  │◀─────────────┘</w:t>
        <w:br/>
        <w:t xml:space="preserve">                        │  (Database)     │</w:t>
        <w:br/>
        <w:t xml:space="preserve">                        │                 │</w:t>
        <w:br/>
        <w:t xml:space="preserve">                        └─────────────────┘</w:t>
        <w:br/>
        <w:t xml:space="preserve">                        </w:t>
        <w:br/>
        <w:t xml:space="preserve">                        ┌─────────────────┐</w:t>
        <w:br/>
        <w:t xml:space="preserve">                        │                 │</w:t>
        <w:br/>
        <w:t xml:space="preserve">                        │   Matterport    │</w:t>
        <w:br/>
        <w:t xml:space="preserve">                        │   (Tour 3D)     │</w:t>
        <w:br/>
        <w:t xml:space="preserve">                        │                 │</w:t>
        <w:br/>
        <w:t xml:space="preserve">                        └─────────────────┘</w:t>
      </w:r>
    </w:p>
    <w:p>
      <w:pPr>
        <w:pStyle w:val="Heading1"/>
      </w:pPr>
      <w:r>
        <w:t>3. FUNZIONALITÀ PRINCIPALI</w:t>
      </w:r>
    </w:p>
    <w:p>
      <w:pPr>
        <w:pStyle w:val="Heading3"/>
      </w:pPr>
      <w:r>
        <w:t>3.1 Sito Pubblico</w:t>
      </w:r>
    </w:p>
    <w:p>
      <w:pPr>
        <w:pStyle w:val="Heading4"/>
      </w:pPr>
      <w:r>
        <w:t>Homepage</w:t>
      </w:r>
    </w:p>
    <w:p>
      <w:pPr>
        <w:pStyle w:val="ListBullet"/>
      </w:pPr>
      <w:r>
        <w:t>Hero section con immagine di sfondo personalizzata</w:t>
      </w:r>
    </w:p>
    <w:p>
      <w:pPr>
        <w:pStyle w:val="ListBullet"/>
      </w:pPr>
      <w:r>
        <w:t>Navigazione rapida alle sezioni principali</w:t>
      </w:r>
    </w:p>
    <w:p>
      <w:pPr>
        <w:pStyle w:val="ListBullet"/>
      </w:pPr>
      <w:r>
        <w:t>Citazione tematica</w:t>
      </w:r>
    </w:p>
    <w:p>
      <w:pPr>
        <w:pStyle w:val="ListBullet"/>
      </w:pPr>
      <w:r>
        <w:t>Selettore lingua</w:t>
      </w:r>
    </w:p>
    <w:p>
      <w:pPr>
        <w:pStyle w:val="Heading4"/>
      </w:pPr>
      <w:r>
        <w:t>Le Mostre (Digital Twin)</w:t>
      </w:r>
    </w:p>
    <w:p>
      <w:pPr>
        <w:pStyle w:val="ListBullet"/>
      </w:pPr>
      <w:r>
        <w:t>Elenco delle mostre disponibili con card visive</w:t>
      </w:r>
    </w:p>
    <w:p>
      <w:pPr>
        <w:pStyle w:val="ListBullet"/>
      </w:pPr>
      <w:r>
        <w:t>Per ogni mostra:</w:t>
      </w:r>
    </w:p>
    <w:p>
      <w:pPr>
        <w:pStyle w:val="ListBullet"/>
      </w:pPr>
      <w:r>
        <w:t>Viewer Matterport 3D integrato</w:t>
      </w:r>
    </w:p>
    <w:p>
      <w:pPr>
        <w:pStyle w:val="ListBullet"/>
      </w:pPr>
      <w:r>
        <w:t>Navigazione immersiva dello spazio</w:t>
      </w:r>
    </w:p>
    <w:p>
      <w:pPr>
        <w:pStyle w:val="ListBullet"/>
      </w:pPr>
      <w:r>
        <w:t>Lista dei Punti di Interesse (POI)</w:t>
      </w:r>
    </w:p>
    <w:p>
      <w:pPr>
        <w:pStyle w:val="ListBullet"/>
      </w:pPr>
      <w:r>
        <w:t>Audioguide per ogni POI</w:t>
      </w:r>
    </w:p>
    <w:p>
      <w:pPr>
        <w:pStyle w:val="Heading4"/>
      </w:pPr>
      <w:r>
        <w:t>Archivio Costumi</w:t>
      </w:r>
    </w:p>
    <w:p>
      <w:pPr>
        <w:pStyle w:val="ListBullet"/>
      </w:pPr>
      <w:r>
        <w:t>Catalogo completo dei costumi tradizionali</w:t>
      </w:r>
    </w:p>
    <w:p>
      <w:pPr>
        <w:pStyle w:val="ListBullet"/>
      </w:pPr>
      <w:r>
        <w:t>Ricerca per ID, descrizione o ricamatrice</w:t>
      </w:r>
    </w:p>
    <w:p>
      <w:pPr>
        <w:pStyle w:val="ListBullet"/>
      </w:pPr>
      <w:r>
        <w:t>Scheda dettagliata per ogni costume con:</w:t>
      </w:r>
    </w:p>
    <w:p>
      <w:pPr>
        <w:pStyle w:val="ListBullet"/>
      </w:pPr>
      <w:r>
        <w:t>Galleria fotografica</w:t>
      </w:r>
    </w:p>
    <w:p>
      <w:pPr>
        <w:pStyle w:val="ListBullet"/>
      </w:pPr>
      <w:r>
        <w:t>Dati identificativi (ID Risorsa)</w:t>
      </w:r>
    </w:p>
    <w:p>
      <w:pPr>
        <w:pStyle w:val="ListBullet"/>
      </w:pPr>
      <w:r>
        <w:t>Ricamatrice</w:t>
      </w:r>
    </w:p>
    <w:p>
      <w:pPr>
        <w:pStyle w:val="ListBullet"/>
      </w:pPr>
      <w:r>
        <w:t>Proprietà</w:t>
      </w:r>
    </w:p>
    <w:p>
      <w:pPr>
        <w:pStyle w:val="ListBullet"/>
      </w:pPr>
      <w:r>
        <w:t>Valore stimato</w:t>
      </w:r>
    </w:p>
    <w:p>
      <w:pPr>
        <w:pStyle w:val="ListBullet"/>
      </w:pPr>
      <w:r>
        <w:t>Data di realizzazione</w:t>
      </w:r>
    </w:p>
    <w:p>
      <w:pPr>
        <w:pStyle w:val="ListBullet"/>
      </w:pPr>
      <w:r>
        <w:t>Audioguida</w:t>
      </w:r>
    </w:p>
    <w:p>
      <w:pPr>
        <w:pStyle w:val="Heading4"/>
      </w:pPr>
      <w:r>
        <w:t>Il Progetto</w:t>
      </w:r>
    </w:p>
    <w:p>
      <w:pPr>
        <w:pStyle w:val="ListBullet"/>
      </w:pPr>
      <w:r>
        <w:t>Descrizione del progetto Spoke</w:t>
      </w:r>
    </w:p>
    <w:p>
      <w:pPr>
        <w:pStyle w:val="ListBullet"/>
      </w:pPr>
      <w:r>
        <w:t>Documentazione allegata (PDF, DOCX)</w:t>
      </w:r>
    </w:p>
    <w:p>
      <w:pPr>
        <w:pStyle w:val="ListBullet"/>
      </w:pPr>
      <w:r>
        <w:t>Contenuti in 4 lingue</w:t>
      </w:r>
    </w:p>
    <w:p>
      <w:pPr>
        <w:pStyle w:val="Heading3"/>
      </w:pPr>
      <w:r>
        <w:t>3.2 Pannello Amministratore</w:t>
      </w:r>
    </w:p>
    <w:p>
      <w:pPr>
        <w:pStyle w:val="Heading4"/>
      </w:pPr>
      <w:r>
        <w:t>Dashboard</w:t>
      </w:r>
    </w:p>
    <w:p>
      <w:pPr>
        <w:pStyle w:val="ListBullet"/>
      </w:pPr>
      <w:r>
        <w:t>Panoramica con conteggi:</w:t>
      </w:r>
    </w:p>
    <w:p>
      <w:pPr>
        <w:pStyle w:val="ListBullet"/>
      </w:pPr>
      <w:r>
        <w:t>Spazi Matterport</w:t>
      </w:r>
    </w:p>
    <w:p>
      <w:pPr>
        <w:pStyle w:val="ListBullet"/>
      </w:pPr>
      <w:r>
        <w:t>Punti di Interesse</w:t>
      </w:r>
    </w:p>
    <w:p>
      <w:pPr>
        <w:pStyle w:val="ListBullet"/>
      </w:pPr>
      <w:r>
        <w:t>Costumi catalogati</w:t>
      </w:r>
    </w:p>
    <w:p>
      <w:pPr>
        <w:pStyle w:val="ListBullet"/>
      </w:pPr>
      <w:r>
        <w:t>Accesso rapido alle sezioni di gestione</w:t>
      </w:r>
    </w:p>
    <w:p>
      <w:pPr>
        <w:pStyle w:val="Heading4"/>
      </w:pPr>
      <w:r>
        <w:t>Gestione Spazi Matterport</w:t>
      </w:r>
    </w:p>
    <w:p>
      <w:pPr>
        <w:pStyle w:val="ListBullet"/>
      </w:pPr>
      <w:r>
        <w:t>Creazione nuovo spazio con:</w:t>
      </w:r>
    </w:p>
    <w:p>
      <w:pPr>
        <w:pStyle w:val="ListBullet"/>
      </w:pPr>
      <w:r>
        <w:t>Model ID Matterport</w:t>
      </w:r>
    </w:p>
    <w:p>
      <w:pPr>
        <w:pStyle w:val="ListBullet"/>
      </w:pPr>
      <w:r>
        <w:t>Nome (4 lingue)</w:t>
      </w:r>
    </w:p>
    <w:p>
      <w:pPr>
        <w:pStyle w:val="ListBullet"/>
      </w:pPr>
      <w:r>
        <w:t>Descrizione (4 lingue)</w:t>
      </w:r>
    </w:p>
    <w:p>
      <w:pPr>
        <w:pStyle w:val="ListBullet"/>
      </w:pPr>
      <w:r>
        <w:t>Immagine di copertina</w:t>
      </w:r>
    </w:p>
    <w:p>
      <w:pPr>
        <w:pStyle w:val="ListBullet"/>
      </w:pPr>
      <w:r>
        <w:t>Stato attivo/inattivo</w:t>
      </w:r>
    </w:p>
    <w:p>
      <w:pPr>
        <w:pStyle w:val="ListBullet"/>
      </w:pPr>
      <w:r>
        <w:t>Modifica ed eliminazione spazi</w:t>
      </w:r>
    </w:p>
    <w:p>
      <w:pPr>
        <w:pStyle w:val="Heading4"/>
      </w:pPr>
      <w:r>
        <w:t>Gestione Punti di Interesse (POI)</w:t>
      </w:r>
    </w:p>
    <w:p>
      <w:pPr>
        <w:pStyle w:val="ListBullet"/>
      </w:pPr>
      <w:r>
        <w:t>Creazione POI associati a uno spazio</w:t>
      </w:r>
    </w:p>
    <w:p>
      <w:pPr>
        <w:pStyle w:val="ListBullet"/>
      </w:pPr>
      <w:r>
        <w:t>Campi multilingue per nome e descrizione</w:t>
      </w:r>
    </w:p>
    <w:p>
      <w:pPr>
        <w:pStyle w:val="ListBullet"/>
      </w:pPr>
      <w:r>
        <w:t>Generazione automatica audioguide (TTS)</w:t>
      </w:r>
    </w:p>
    <w:p>
      <w:pPr>
        <w:pStyle w:val="ListBullet"/>
      </w:pPr>
      <w:r>
        <w:t>Associazione a Mattertag esistenti</w:t>
      </w:r>
    </w:p>
    <w:p>
      <w:pPr>
        <w:pStyle w:val="Heading4"/>
      </w:pPr>
      <w:r>
        <w:t>Gestione Archivio Costumi</w:t>
      </w:r>
    </w:p>
    <w:p>
      <w:pPr>
        <w:pStyle w:val="ListBullet"/>
      </w:pPr>
      <w:r>
        <w:t>Creazione scheda costume con tutti i campi</w:t>
      </w:r>
    </w:p>
    <w:p>
      <w:pPr>
        <w:pStyle w:val="ListBullet"/>
      </w:pPr>
      <w:r>
        <w:t>Upload multiplo di fotografie</w:t>
      </w:r>
    </w:p>
    <w:p>
      <w:pPr>
        <w:pStyle w:val="ListBullet"/>
      </w:pPr>
      <w:r>
        <w:t>Generazione audioguide automatiche</w:t>
      </w:r>
    </w:p>
    <w:p>
      <w:pPr>
        <w:pStyle w:val="ListBullet"/>
      </w:pPr>
      <w:r>
        <w:t>Traduzione automatica delle descrizioni</w:t>
      </w:r>
    </w:p>
    <w:p>
      <w:pPr>
        <w:pStyle w:val="Heading4"/>
      </w:pPr>
      <w:r>
        <w:t>Gestione Progetto</w:t>
      </w:r>
    </w:p>
    <w:p>
      <w:pPr>
        <w:pStyle w:val="ListBullet"/>
      </w:pPr>
      <w:r>
        <w:t>Editor di testo per la descrizione</w:t>
      </w:r>
    </w:p>
    <w:p>
      <w:pPr>
        <w:pStyle w:val="ListBullet"/>
      </w:pPr>
      <w:r>
        <w:t>Supporto 4 lingue</w:t>
      </w:r>
    </w:p>
    <w:p>
      <w:pPr>
        <w:pStyle w:val="ListBullet"/>
      </w:pPr>
      <w:r>
        <w:t>Upload documenti allegati</w:t>
      </w:r>
    </w:p>
    <w:p>
      <w:pPr>
        <w:pStyle w:val="Heading1"/>
      </w:pPr>
      <w:r>
        <w:t>4. GUIDA ALL'USO DEL PANNELLO ADMIN</w:t>
      </w:r>
    </w:p>
    <w:p>
      <w:pPr>
        <w:pStyle w:val="Heading3"/>
      </w:pPr>
      <w:r>
        <w:t>4.1 Accesso al Pannello</w:t>
      </w:r>
    </w:p>
    <w:p>
      <w:pPr>
        <w:pStyle w:val="ListNumber"/>
      </w:pPr>
      <w:r>
        <w:t>Navigare all'URL: `https://virtualspoke.emergent.host/admin`</w:t>
      </w:r>
    </w:p>
    <w:p>
      <w:pPr>
        <w:pStyle w:val="ListNumber"/>
      </w:pPr>
      <w:r>
        <w:t>Inserire le credenziali:</w:t>
      </w:r>
    </w:p>
    <w:p>
      <w:pPr>
        <w:pStyle w:val="ListBullet"/>
      </w:pPr>
      <w:r>
        <w:t>Username: Galaveras2025</w:t>
      </w:r>
    </w:p>
    <w:p>
      <w:pPr>
        <w:pStyle w:val="ListBullet"/>
      </w:pPr>
      <w:r>
        <w:t>Password: Gala2025$</w:t>
      </w:r>
    </w:p>
    <w:p>
      <w:pPr>
        <w:pStyle w:val="ListNumber"/>
      </w:pPr>
      <w:r>
        <w:t>Cliccare "Accedi"</w:t>
      </w:r>
    </w:p>
    <w:p>
      <w:pPr>
        <w:pStyle w:val="Heading3"/>
      </w:pPr>
      <w:r>
        <w:t>4.2 Aggiungere una Nuova Mostra</w:t>
      </w:r>
    </w:p>
    <w:p>
      <w:pPr>
        <w:pStyle w:val="ListNumber"/>
      </w:pPr>
      <w:r>
        <w:t>Dal Dashboard, cliccare su "Spazi Matterport" → "Gestisci"</w:t>
      </w:r>
    </w:p>
    <w:p>
      <w:pPr>
        <w:pStyle w:val="ListNumber"/>
      </w:pPr>
      <w:r>
        <w:t>Cliccare "Nuovo Spazio"</w:t>
      </w:r>
    </w:p>
    <w:p>
      <w:pPr>
        <w:pStyle w:val="ListNumber"/>
      </w:pPr>
      <w:r>
        <w:t>Compilare i campi:</w:t>
      </w:r>
    </w:p>
    <w:p>
      <w:pPr>
        <w:pStyle w:val="ListBullet"/>
      </w:pPr>
      <w:r>
        <w:t>Model ID: Inserire l'ID dello spazio Matterport (es. "3JCgBo4FgT5")</w:t>
      </w:r>
    </w:p>
    <w:p>
      <w:pPr>
        <w:pStyle w:val="ListBullet"/>
      </w:pPr>
      <w:r>
        <w:t>Nome: Inserire il nome in Italiano, poi usare "Traduci" per le altre lingue</w:t>
      </w:r>
    </w:p>
    <w:p>
      <w:pPr>
        <w:pStyle w:val="ListBullet"/>
      </w:pPr>
      <w:r>
        <w:t>Descrizione: Inserire la descrizione in Italiano, poi usare "Traduci"</w:t>
      </w:r>
    </w:p>
    <w:p>
      <w:pPr>
        <w:pStyle w:val="ListBullet"/>
      </w:pPr>
      <w:r>
        <w:t>Immagine: Inserire URL immagine o caricare file</w:t>
      </w:r>
    </w:p>
    <w:p>
      <w:pPr>
        <w:pStyle w:val="ListNumber"/>
      </w:pPr>
      <w:r>
        <w:t>Cliccare "Salva"</w:t>
      </w:r>
    </w:p>
    <w:p>
      <w:pPr>
        <w:pStyle w:val="Heading3"/>
      </w:pPr>
      <w:r>
        <w:t>4.3 Aggiungere un Costume</w:t>
      </w:r>
    </w:p>
    <w:p>
      <w:pPr>
        <w:pStyle w:val="ListNumber"/>
      </w:pPr>
      <w:r>
        <w:t>Dal Dashboard, cliccare su "Archivio Costumi" → "Gestisci"</w:t>
      </w:r>
    </w:p>
    <w:p>
      <w:pPr>
        <w:pStyle w:val="ListNumber"/>
      </w:pPr>
      <w:r>
        <w:t>Cliccare "Nuovo Costume"</w:t>
      </w:r>
    </w:p>
    <w:p>
      <w:pPr>
        <w:pStyle w:val="ListNumber"/>
      </w:pPr>
      <w:r>
        <w:t>Compilare:</w:t>
      </w:r>
    </w:p>
    <w:p>
      <w:pPr>
        <w:pStyle w:val="ListBullet"/>
      </w:pPr>
      <w:r>
        <w:t>ID Risorsa: Codice identificativo (es. "cost01")</w:t>
      </w:r>
    </w:p>
    <w:p>
      <w:pPr>
        <w:pStyle w:val="ListBullet"/>
      </w:pPr>
      <w:r>
        <w:t>Descrizione: Testo descrittivo</w:t>
      </w:r>
    </w:p>
    <w:p>
      <w:pPr>
        <w:pStyle w:val="ListBullet"/>
      </w:pPr>
      <w:r>
        <w:t>Ricamatrice: Nome dell'artigiana</w:t>
      </w:r>
    </w:p>
    <w:p>
      <w:pPr>
        <w:pStyle w:val="ListBullet"/>
      </w:pPr>
      <w:r>
        <w:t>Proprietà: Nome del proprietario</w:t>
      </w:r>
    </w:p>
    <w:p>
      <w:pPr>
        <w:pStyle w:val="ListBullet"/>
      </w:pPr>
      <w:r>
        <w:t>Valore: Stima in euro</w:t>
      </w:r>
    </w:p>
    <w:p>
      <w:pPr>
        <w:pStyle w:val="ListBullet"/>
      </w:pPr>
      <w:r>
        <w:t>Data realizzazione: Formato libero</w:t>
      </w:r>
    </w:p>
    <w:p>
      <w:pPr>
        <w:pStyle w:val="ListBullet"/>
      </w:pPr>
      <w:r>
        <w:t>Foto: Upload multiplo</w:t>
      </w:r>
    </w:p>
    <w:p>
      <w:pPr>
        <w:pStyle w:val="ListBullet"/>
      </w:pPr>
      <w:r>
        <w:t>Spazio associato: Selezionare la mostra collegata</w:t>
      </w:r>
    </w:p>
    <w:p>
      <w:pPr>
        <w:pStyle w:val="ListNumber"/>
      </w:pPr>
      <w:r>
        <w:t>Cliccare "Genera Audio" per creare le audioguide</w:t>
      </w:r>
    </w:p>
    <w:p>
      <w:pPr>
        <w:pStyle w:val="ListNumber"/>
      </w:pPr>
      <w:r>
        <w:t>Cliccare "Salva"</w:t>
      </w:r>
    </w:p>
    <w:p>
      <w:pPr>
        <w:pStyle w:val="Heading3"/>
      </w:pPr>
      <w:r>
        <w:t>4.4 Generare Audioguide</w:t>
      </w:r>
    </w:p>
    <w:p>
      <w:r>
        <w:t>Il sistema genera automaticamente audioguide in 4 lingue:</w:t>
      </w:r>
    </w:p>
    <w:p>
      <w:pPr>
        <w:pStyle w:val="ListNumber"/>
      </w:pPr>
      <w:r>
        <w:t>Inserire il testo descrittivo in Italiano</w:t>
      </w:r>
    </w:p>
    <w:p>
      <w:pPr>
        <w:pStyle w:val="ListNumber"/>
      </w:pPr>
      <w:r>
        <w:t>Cliccare "Traduci" per tradurre nelle altre lingue</w:t>
      </w:r>
    </w:p>
    <w:p>
      <w:pPr>
        <w:pStyle w:val="ListNumber"/>
      </w:pPr>
      <w:r>
        <w:t>Cliccare "Genera Audio" per ogni lingua</w:t>
      </w:r>
    </w:p>
    <w:p>
      <w:pPr>
        <w:pStyle w:val="ListNumber"/>
      </w:pPr>
      <w:r>
        <w:t>Gli audio vengono salvati automaticamente</w:t>
      </w:r>
    </w:p>
    <w:p>
      <w:pPr>
        <w:pStyle w:val="Heading3"/>
      </w:pPr>
      <w:r>
        <w:t>4.5 Modificare il Testo del Progetto</w:t>
      </w:r>
    </w:p>
    <w:p>
      <w:pPr>
        <w:pStyle w:val="ListNumber"/>
      </w:pPr>
      <w:r>
        <w:t>Dal Dashboard, cliccare su "Progetto Spoke" → "Gestisci"</w:t>
      </w:r>
    </w:p>
    <w:p>
      <w:pPr>
        <w:pStyle w:val="ListNumber"/>
      </w:pPr>
      <w:r>
        <w:t>Modificare il testo nelle varie lingue</w:t>
      </w:r>
    </w:p>
    <w:p>
      <w:pPr>
        <w:pStyle w:val="ListNumber"/>
      </w:pPr>
      <w:r>
        <w:t>Caricare eventuali documenti allegati</w:t>
      </w:r>
    </w:p>
    <w:p>
      <w:pPr>
        <w:pStyle w:val="ListNumber"/>
      </w:pPr>
      <w:r>
        <w:t>Cliccare "Salva"</w:t>
      </w:r>
    </w:p>
    <w:p>
      <w:pPr>
        <w:pStyle w:val="Heading1"/>
      </w:pPr>
      <w:r>
        <w:t>5. STRUTTURA DEL DATABASE</w:t>
      </w:r>
    </w:p>
    <w:p>
      <w:pPr>
        <w:pStyle w:val="Heading3"/>
      </w:pPr>
      <w:r>
        <w:t>5.1 Configurazione MongoDB</w:t>
      </w:r>
    </w:p>
    <w:p>
      <w:pPr>
        <w:pStyle w:val="ListBullet"/>
      </w:pPr>
      <w:r>
        <w:t>Cluster: Trivor (MongoDB Atlas)</w:t>
      </w:r>
    </w:p>
    <w:p>
      <w:pPr>
        <w:pStyle w:val="ListBullet"/>
      </w:pPr>
      <w:r>
        <w:t>Database: spoke_galaveras</w:t>
      </w:r>
    </w:p>
    <w:p>
      <w:pPr>
        <w:pStyle w:val="ListBullet"/>
      </w:pPr>
      <w:r>
        <w:t>Collezioni: spaces, pois, costumes, project</w:t>
      </w:r>
    </w:p>
    <w:p>
      <w:pPr>
        <w:pStyle w:val="Heading3"/>
      </w:pPr>
      <w:r>
        <w:t>5.2 Schema delle Collezioni</w:t>
      </w:r>
    </w:p>
    <w:p>
      <w:pPr>
        <w:pStyle w:val="Heading4"/>
      </w:pPr>
      <w:r>
        <w:t>Collezione: spaces</w:t>
      </w:r>
    </w:p>
    <w:p>
      <w:r>
        <w:rPr>
          <w:rFonts w:ascii="Courier New" w:hAnsi="Courier New"/>
          <w:sz w:val="18"/>
        </w:rPr>
        <w:t>{</w:t>
        <w:br/>
        <w:t xml:space="preserve">  "id": "uuid",</w:t>
        <w:br/>
        <w:t xml:space="preserve">  "model_id": "string (Matterport Model ID)",</w:t>
        <w:br/>
        <w:t xml:space="preserve">  "name": {</w:t>
        <w:br/>
        <w:t xml:space="preserve">    "it": "string",</w:t>
        <w:br/>
        <w:t xml:space="preserve">    "en": "string",</w:t>
        <w:br/>
        <w:t xml:space="preserve">    "fr": "string",</w:t>
        <w:br/>
        <w:t xml:space="preserve">    "de": "string"</w:t>
        <w:br/>
        <w:t xml:space="preserve">  },</w:t>
        <w:br/>
        <w:t xml:space="preserve">  "description": {</w:t>
        <w:br/>
        <w:t xml:space="preserve">    "it": "string",</w:t>
        <w:br/>
        <w:t xml:space="preserve">    "en": "string",</w:t>
        <w:br/>
        <w:t xml:space="preserve">    "fr": "string",</w:t>
        <w:br/>
        <w:t xml:space="preserve">    "de": "string"</w:t>
        <w:br/>
        <w:t xml:space="preserve">  },</w:t>
        <w:br/>
        <w:t xml:space="preserve">  "cover_image": "string (URL)",</w:t>
        <w:br/>
        <w:t xml:space="preserve">  "is_active": "boolean",</w:t>
        <w:br/>
        <w:t xml:space="preserve">  "created_at": "datetime",</w:t>
        <w:br/>
        <w:t xml:space="preserve">  "updated_at": "datetime"</w:t>
        <w:br/>
        <w:t>}</w:t>
      </w:r>
    </w:p>
    <w:p>
      <w:pPr>
        <w:pStyle w:val="Heading4"/>
      </w:pPr>
      <w:r>
        <w:t>Collezione: pois</w:t>
      </w:r>
    </w:p>
    <w:p>
      <w:r>
        <w:rPr>
          <w:rFonts w:ascii="Courier New" w:hAnsi="Courier New"/>
          <w:sz w:val="18"/>
        </w:rPr>
        <w:t>{</w:t>
        <w:br/>
        <w:t xml:space="preserve">  "id": "uuid",</w:t>
        <w:br/>
        <w:t xml:space="preserve">  "space_id": "uuid (riferimento a spaces)",</w:t>
        <w:br/>
        <w:t xml:space="preserve">  "matterport_tag_id": "string",</w:t>
        <w:br/>
        <w:t xml:space="preserve">  "name": {</w:t>
        <w:br/>
        <w:t xml:space="preserve">    "it": "string",</w:t>
        <w:br/>
        <w:t xml:space="preserve">    "en": "string",</w:t>
        <w:br/>
        <w:t xml:space="preserve">    "fr": "string",</w:t>
        <w:br/>
        <w:t xml:space="preserve">    "de": "string"</w:t>
        <w:br/>
        <w:t xml:space="preserve">  },</w:t>
        <w:br/>
        <w:t xml:space="preserve">  "description": {</w:t>
        <w:br/>
        <w:t xml:space="preserve">    "it": "string",</w:t>
        <w:br/>
        <w:t xml:space="preserve">    "en": "string",</w:t>
        <w:br/>
        <w:t xml:space="preserve">    "fr": "string",</w:t>
        <w:br/>
        <w:t xml:space="preserve">    "de": "string"</w:t>
        <w:br/>
        <w:t xml:space="preserve">  },</w:t>
        <w:br/>
        <w:t xml:space="preserve">  "audio_urls": {</w:t>
        <w:br/>
        <w:t xml:space="preserve">    "it": "string (URL)",</w:t>
        <w:br/>
        <w:t xml:space="preserve">    "en": "string (URL)",</w:t>
        <w:br/>
        <w:t xml:space="preserve">    "fr": "string (URL)",</w:t>
        <w:br/>
        <w:t xml:space="preserve">    "de": "string (URL)"</w:t>
        <w:br/>
        <w:t xml:space="preserve">  },</w:t>
        <w:br/>
        <w:t xml:space="preserve">  "position": {</w:t>
        <w:br/>
        <w:t xml:space="preserve">    "x": "float",</w:t>
        <w:br/>
        <w:t xml:space="preserve">    "y": "float",</w:t>
        <w:br/>
        <w:t xml:space="preserve">    "z": "float"</w:t>
        <w:br/>
        <w:t xml:space="preserve">  },</w:t>
        <w:br/>
        <w:t xml:space="preserve">  "created_at": "datetime",</w:t>
        <w:br/>
        <w:t xml:space="preserve">  "updated_at": "datetime"</w:t>
        <w:br/>
        <w:t>}</w:t>
      </w:r>
    </w:p>
    <w:p>
      <w:pPr>
        <w:pStyle w:val="Heading4"/>
      </w:pPr>
      <w:r>
        <w:t>Collezione: costumes</w:t>
      </w:r>
    </w:p>
    <w:p>
      <w:r>
        <w:rPr>
          <w:rFonts w:ascii="Courier New" w:hAnsi="Courier New"/>
          <w:sz w:val="18"/>
        </w:rPr>
        <w:t>{</w:t>
        <w:br/>
        <w:t xml:space="preserve">  "id": "uuid",</w:t>
        <w:br/>
        <w:t xml:space="preserve">  "id_risorsa": "string",</w:t>
        <w:br/>
        <w:t xml:space="preserve">  "description": {</w:t>
        <w:br/>
        <w:t xml:space="preserve">    "it": "string",</w:t>
        <w:br/>
        <w:t xml:space="preserve">    "en": "string",</w:t>
        <w:br/>
        <w:t xml:space="preserve">    "fr": "string",</w:t>
        <w:br/>
        <w:t xml:space="preserve">    "de": "string"</w:t>
        <w:br/>
        <w:t xml:space="preserve">  },</w:t>
        <w:br/>
        <w:t xml:space="preserve">  "ricamatrice": "string",</w:t>
        <w:br/>
        <w:t xml:space="preserve">  "proprieta": "string",</w:t>
        <w:br/>
        <w:t xml:space="preserve">  "valore": "string",</w:t>
        <w:br/>
        <w:t xml:space="preserve">  "data_realizzazione": "string",</w:t>
        <w:br/>
        <w:t xml:space="preserve">  "photos": ["string (URLs)"],</w:t>
        <w:br/>
        <w:t xml:space="preserve">  "matterport_tag_id": "string",</w:t>
        <w:br/>
        <w:t xml:space="preserve">  "space_id": "uuid",</w:t>
        <w:br/>
        <w:t xml:space="preserve">  "audio_url": {</w:t>
        <w:br/>
        <w:t xml:space="preserve">    "it": "string (URL)",</w:t>
        <w:br/>
        <w:t xml:space="preserve">    "en": "string (URL)",</w:t>
        <w:br/>
        <w:t xml:space="preserve">    "fr": "string (URL)",</w:t>
        <w:br/>
        <w:t xml:space="preserve">    "de": "string (URL)"</w:t>
        <w:br/>
        <w:t xml:space="preserve">  },</w:t>
        <w:br/>
        <w:t xml:space="preserve">  "created_at": "datetime",</w:t>
        <w:br/>
        <w:t xml:space="preserve">  "updated_at": "datetime"</w:t>
        <w:br/>
        <w:t>}</w:t>
      </w:r>
    </w:p>
    <w:p>
      <w:pPr>
        <w:pStyle w:val="Heading4"/>
      </w:pPr>
      <w:r>
        <w:t>Collezione: project</w:t>
      </w:r>
    </w:p>
    <w:p>
      <w:r>
        <w:rPr>
          <w:rFonts w:ascii="Courier New" w:hAnsi="Courier New"/>
          <w:sz w:val="18"/>
        </w:rPr>
        <w:t>{</w:t>
        <w:br/>
        <w:t xml:space="preserve">  "type": "main",</w:t>
        <w:br/>
        <w:t xml:space="preserve">  "content": {</w:t>
        <w:br/>
        <w:t xml:space="preserve">    "it": "string (testo lungo)",</w:t>
        <w:br/>
        <w:t xml:space="preserve">    "en": "string",</w:t>
        <w:br/>
        <w:t xml:space="preserve">    "fr": "string",</w:t>
        <w:br/>
        <w:t xml:space="preserve">    "de": "string"</w:t>
        <w:br/>
        <w:t xml:space="preserve">  },</w:t>
        <w:br/>
        <w:t xml:space="preserve">  "documents": [</w:t>
        <w:br/>
        <w:t xml:space="preserve">    {</w:t>
        <w:br/>
        <w:t xml:space="preserve">      "id": "uuid",</w:t>
        <w:br/>
        <w:t xml:space="preserve">      "filename": "string",</w:t>
        <w:br/>
        <w:t xml:space="preserve">      "original_name": "string",</w:t>
        <w:br/>
        <w:t xml:space="preserve">      "file_type": "string",</w:t>
        <w:br/>
        <w:t xml:space="preserve">      "description": "string",</w:t>
        <w:br/>
        <w:t xml:space="preserve">      "url": "string",</w:t>
        <w:br/>
        <w:t xml:space="preserve">      "uploaded_at": "datetime"</w:t>
        <w:br/>
        <w:t xml:space="preserve">    }</w:t>
        <w:br/>
        <w:t xml:space="preserve">  ],</w:t>
        <w:br/>
        <w:t xml:space="preserve">  "updated_at": "datetime"</w:t>
        <w:br/>
        <w:t>}</w:t>
      </w:r>
    </w:p>
    <w:p>
      <w:pPr>
        <w:pStyle w:val="Heading1"/>
      </w:pPr>
      <w:r>
        <w:t>6. API ENDPOINTS</w:t>
      </w:r>
    </w:p>
    <w:p>
      <w:pPr>
        <w:pStyle w:val="Heading3"/>
      </w:pPr>
      <w:r>
        <w:t>6.1 Base URL</w:t>
      </w:r>
    </w:p>
    <w:p>
      <w:pPr>
        <w:pStyle w:val="ListBullet"/>
      </w:pPr>
      <w:r>
        <w:t>Produzione: `https://virtualspoke.emergent.host/api`</w:t>
      </w:r>
    </w:p>
    <w:p>
      <w:pPr>
        <w:pStyle w:val="Heading3"/>
      </w:pPr>
      <w:r>
        <w:t>6.2 Endpoints Pubblici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Descrizione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`/spaces`</w:t>
            </w:r>
          </w:p>
        </w:tc>
        <w:tc>
          <w:tcPr>
            <w:tcW w:type="dxa" w:w="2880"/>
          </w:tcPr>
          <w:p>
            <w:r>
              <w:t>Lista tutti gli spazi Matterport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`/spaces/{id}`</w:t>
            </w:r>
          </w:p>
        </w:tc>
        <w:tc>
          <w:tcPr>
            <w:tcW w:type="dxa" w:w="2880"/>
          </w:tcPr>
          <w:p>
            <w:r>
              <w:t>Dettaglio singolo spazio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`/pois`</w:t>
            </w:r>
          </w:p>
        </w:tc>
        <w:tc>
          <w:tcPr>
            <w:tcW w:type="dxa" w:w="2880"/>
          </w:tcPr>
          <w:p>
            <w:r>
              <w:t>Lista tutti i POI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`/pois/space/{space_id}`</w:t>
            </w:r>
          </w:p>
        </w:tc>
        <w:tc>
          <w:tcPr>
            <w:tcW w:type="dxa" w:w="2880"/>
          </w:tcPr>
          <w:p>
            <w:r>
              <w:t>POI di uno spazio specifico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`/costumes`</w:t>
            </w:r>
          </w:p>
        </w:tc>
        <w:tc>
          <w:tcPr>
            <w:tcW w:type="dxa" w:w="2880"/>
          </w:tcPr>
          <w:p>
            <w:r>
              <w:t>Lista tutti i costumi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`/costumes/{id}`</w:t>
            </w:r>
          </w:p>
        </w:tc>
        <w:tc>
          <w:tcPr>
            <w:tcW w:type="dxa" w:w="2880"/>
          </w:tcPr>
          <w:p>
            <w:r>
              <w:t>Dettaglio singolo costume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`/project`</w:t>
            </w:r>
          </w:p>
        </w:tc>
        <w:tc>
          <w:tcPr>
            <w:tcW w:type="dxa" w:w="2880"/>
          </w:tcPr>
          <w:p>
            <w:r>
              <w:t>Contenuto pagina progetto</w:t>
            </w:r>
          </w:p>
        </w:tc>
      </w:tr>
    </w:tbl>
    <w:p/>
    <w:p>
      <w:pPr>
        <w:pStyle w:val="Heading3"/>
      </w:pPr>
      <w:r>
        <w:t>6.3 Endpoints Admin (richiedono autenticazione)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Descrizione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`/admin/login`</w:t>
            </w:r>
          </w:p>
        </w:tc>
        <w:tc>
          <w:tcPr>
            <w:tcW w:type="dxa" w:w="2880"/>
          </w:tcPr>
          <w:p>
            <w:r>
              <w:t>Autenticazione admin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`/spaces`</w:t>
            </w:r>
          </w:p>
        </w:tc>
        <w:tc>
          <w:tcPr>
            <w:tcW w:type="dxa" w:w="2880"/>
          </w:tcPr>
          <w:p>
            <w:r>
              <w:t>Crea nuovo spazio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`/spaces/{id}`</w:t>
            </w:r>
          </w:p>
        </w:tc>
        <w:tc>
          <w:tcPr>
            <w:tcW w:type="dxa" w:w="2880"/>
          </w:tcPr>
          <w:p>
            <w:r>
              <w:t>Modifica spazio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`/spaces/{id}`</w:t>
            </w:r>
          </w:p>
        </w:tc>
        <w:tc>
          <w:tcPr>
            <w:tcW w:type="dxa" w:w="2880"/>
          </w:tcPr>
          <w:p>
            <w:r>
              <w:t>Elimina spazio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`/pois`</w:t>
            </w:r>
          </w:p>
        </w:tc>
        <w:tc>
          <w:tcPr>
            <w:tcW w:type="dxa" w:w="2880"/>
          </w:tcPr>
          <w:p>
            <w:r>
              <w:t>Crea nuovo POI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`/pois/{id}`</w:t>
            </w:r>
          </w:p>
        </w:tc>
        <w:tc>
          <w:tcPr>
            <w:tcW w:type="dxa" w:w="2880"/>
          </w:tcPr>
          <w:p>
            <w:r>
              <w:t>Modifica POI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`/pois/{id}`</w:t>
            </w:r>
          </w:p>
        </w:tc>
        <w:tc>
          <w:tcPr>
            <w:tcW w:type="dxa" w:w="2880"/>
          </w:tcPr>
          <w:p>
            <w:r>
              <w:t>Elimina POI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`/costumes`</w:t>
            </w:r>
          </w:p>
        </w:tc>
        <w:tc>
          <w:tcPr>
            <w:tcW w:type="dxa" w:w="2880"/>
          </w:tcPr>
          <w:p>
            <w:r>
              <w:t>Crea nuovo costume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`/costumes/{id}`</w:t>
            </w:r>
          </w:p>
        </w:tc>
        <w:tc>
          <w:tcPr>
            <w:tcW w:type="dxa" w:w="2880"/>
          </w:tcPr>
          <w:p>
            <w:r>
              <w:t>Modifica costume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`/costumes/{id}`</w:t>
            </w:r>
          </w:p>
        </w:tc>
        <w:tc>
          <w:tcPr>
            <w:tcW w:type="dxa" w:w="2880"/>
          </w:tcPr>
          <w:p>
            <w:r>
              <w:t>Elimina costume</w:t>
            </w:r>
          </w:p>
        </w:tc>
      </w:tr>
      <w:tr>
        <w:tc>
          <w:tcPr>
            <w:tcW w:type="dxa" w:w="2880"/>
          </w:tcPr>
          <w:p>
            <w:r>
              <w:t>PUT</w:t>
            </w:r>
          </w:p>
        </w:tc>
        <w:tc>
          <w:tcPr>
            <w:tcW w:type="dxa" w:w="2880"/>
          </w:tcPr>
          <w:p>
            <w:r>
              <w:t>`/project`</w:t>
            </w:r>
          </w:p>
        </w:tc>
        <w:tc>
          <w:tcPr>
            <w:tcW w:type="dxa" w:w="2880"/>
          </w:tcPr>
          <w:p>
            <w:r>
              <w:t>Aggiorna testo progetto</w:t>
            </w:r>
          </w:p>
        </w:tc>
      </w:tr>
    </w:tbl>
    <w:p/>
    <w:p>
      <w:pPr>
        <w:pStyle w:val="Heading3"/>
      </w:pPr>
      <w:r>
        <w:t>6.4 Endpoints Servizi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Metodo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Descrizione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`/translate`</w:t>
            </w:r>
          </w:p>
        </w:tc>
        <w:tc>
          <w:tcPr>
            <w:tcW w:type="dxa" w:w="2880"/>
          </w:tcPr>
          <w:p>
            <w:r>
              <w:t>Traduzione automatica testo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`/tts`</w:t>
            </w:r>
          </w:p>
        </w:tc>
        <w:tc>
          <w:tcPr>
            <w:tcW w:type="dxa" w:w="2880"/>
          </w:tcPr>
          <w:p>
            <w:r>
              <w:t>Generazione audio da testo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`/upload/image`</w:t>
            </w:r>
          </w:p>
        </w:tc>
        <w:tc>
          <w:tcPr>
            <w:tcW w:type="dxa" w:w="2880"/>
          </w:tcPr>
          <w:p>
            <w:r>
              <w:t>Upload immagine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`/upload/document`</w:t>
            </w:r>
          </w:p>
        </w:tc>
        <w:tc>
          <w:tcPr>
            <w:tcW w:type="dxa" w:w="2880"/>
          </w:tcPr>
          <w:p>
            <w:r>
              <w:t>Upload documento</w:t>
            </w:r>
          </w:p>
        </w:tc>
      </w:tr>
    </w:tbl>
    <w:p/>
    <w:p>
      <w:pPr>
        <w:pStyle w:val="Heading3"/>
      </w:pPr>
      <w:r>
        <w:t>6.5 Esempio Chiamata API</w:t>
      </w:r>
    </w:p>
    <w:p>
      <w:r>
        <w:t>Request:</w:t>
      </w:r>
    </w:p>
    <w:p>
      <w:r>
        <w:rPr>
          <w:rFonts w:ascii="Courier New" w:hAnsi="Courier New"/>
          <w:sz w:val="18"/>
        </w:rPr>
        <w:t>curl -X GET "https://virtualspoke.emergent.host/api/spaces" \</w:t>
        <w:br/>
        <w:t xml:space="preserve">     -H "Content-Type: application/json"</w:t>
      </w:r>
    </w:p>
    <w:p>
      <w:r>
        <w:t>Response:</w:t>
      </w:r>
    </w:p>
    <w:p>
      <w:r>
        <w:rPr>
          <w:rFonts w:ascii="Courier New" w:hAnsi="Courier New"/>
          <w:sz w:val="18"/>
        </w:rPr>
        <w:t>[</w:t>
        <w:br/>
        <w:t xml:space="preserve">  {</w:t>
        <w:br/>
        <w:t xml:space="preserve">    "id": "47aca892-714b-4864-8c35-2d8c78f4e4e5",</w:t>
        <w:br/>
        <w:t xml:space="preserve">    "model_id": "3JCgBo4FgT5",</w:t>
        <w:br/>
        <w:t xml:space="preserve">    "name": {</w:t>
        <w:br/>
        <w:t xml:space="preserve">      "it": "Ilos de Seda e de Oro - Mostra 2024",</w:t>
        <w:br/>
        <w:t xml:space="preserve">      "en": "Threads of Silk and Gold - Exhibition 2024",</w:t>
        <w:br/>
        <w:t xml:space="preserve">      "fr": "Fils de Soie et d'Or - Exposition 2024",</w:t>
        <w:br/>
        <w:t xml:space="preserve">      "de": "Fäden aus Seide und Gold - Ausstellung 2024"</w:t>
        <w:br/>
        <w:t xml:space="preserve">    },</w:t>
        <w:br/>
        <w:t xml:space="preserve">    "description": {...},</w:t>
        <w:br/>
        <w:t xml:space="preserve">    "cover_image": "https://...",</w:t>
        <w:br/>
        <w:t xml:space="preserve">    "is_active": true</w:t>
        <w:br/>
        <w:t xml:space="preserve">  }</w:t>
        <w:br/>
        <w:t>]</w:t>
      </w:r>
    </w:p>
    <w:p>
      <w:pPr>
        <w:pStyle w:val="Heading1"/>
      </w:pPr>
      <w:r>
        <w:t>7. INTEGRAZIONI</w:t>
      </w:r>
    </w:p>
    <w:p>
      <w:pPr>
        <w:pStyle w:val="Heading3"/>
      </w:pPr>
      <w:r>
        <w:t>7.1 Matterport</w:t>
      </w:r>
    </w:p>
    <w:p>
      <w:r>
        <w:t>Descrizione: Piattaforma per la creazione di tour virtuali 3D</w:t>
      </w:r>
    </w:p>
    <w:p>
      <w:r>
        <w:t>Configurazione:</w:t>
      </w:r>
    </w:p>
    <w:p>
      <w:pPr>
        <w:pStyle w:val="ListBullet"/>
      </w:pPr>
      <w:r>
        <w:t>SDK Key: Configurata nel backend</w:t>
      </w:r>
    </w:p>
    <w:p>
      <w:pPr>
        <w:pStyle w:val="ListBullet"/>
      </w:pPr>
      <w:r>
        <w:t>Model ID: Inserito per ogni spazio nel database</w:t>
      </w:r>
    </w:p>
    <w:p>
      <w:r>
        <w:t>Funzionalità:</w:t>
      </w:r>
    </w:p>
    <w:p>
      <w:pPr>
        <w:pStyle w:val="ListBullet"/>
      </w:pPr>
      <w:r>
        <w:t>Visualizzazione tour 3D immersivi</w:t>
      </w:r>
    </w:p>
    <w:p>
      <w:pPr>
        <w:pStyle w:val="ListBullet"/>
      </w:pPr>
      <w:r>
        <w:t>Navigazione nello spazio virtuale</w:t>
      </w:r>
    </w:p>
    <w:p>
      <w:pPr>
        <w:pStyle w:val="ListBullet"/>
      </w:pPr>
      <w:r>
        <w:t>Visualizzazione Mattertag (punti di interesse)</w:t>
      </w:r>
    </w:p>
    <w:p>
      <w:r>
        <w:t>Limitazioni Note:</w:t>
      </w:r>
    </w:p>
    <w:p>
      <w:pPr>
        <w:pStyle w:val="ListBullet"/>
      </w:pPr>
      <w:r>
        <w:t>L'SDK per funzionalità avanzate (import tag automatico) richiede configurazione specifica dell'account Matterport</w:t>
      </w:r>
    </w:p>
    <w:p>
      <w:pPr>
        <w:pStyle w:val="Heading3"/>
      </w:pPr>
      <w:r>
        <w:t>7.2 OpenAI (via Emergent)</w:t>
      </w:r>
    </w:p>
    <w:p>
      <w:r>
        <w:t>Descrizione: Servizi di intelligenza artificiale</w:t>
      </w:r>
    </w:p>
    <w:p>
      <w:r>
        <w:t>Servizi Utilizzati:</w:t>
      </w:r>
    </w:p>
    <w:p>
      <w:pPr>
        <w:pStyle w:val="ListBullet"/>
      </w:pPr>
      <w:r>
        <w:t>Text-to-Speech (TTS): Generazione audioguide</w:t>
      </w:r>
    </w:p>
    <w:p>
      <w:pPr>
        <w:pStyle w:val="ListBullet"/>
      </w:pPr>
      <w:r>
        <w:t>GPT Translation: Traduzione automatica contenuti</w:t>
      </w:r>
    </w:p>
    <w:p>
      <w:r>
        <w:t>Lingue Supportate:</w:t>
      </w:r>
    </w:p>
    <w:p>
      <w:pPr>
        <w:pStyle w:val="ListBullet"/>
      </w:pPr>
      <w:r>
        <w:t>Italiano (it)</w:t>
      </w:r>
    </w:p>
    <w:p>
      <w:pPr>
        <w:pStyle w:val="ListBullet"/>
      </w:pPr>
      <w:r>
        <w:t>Inglese (en)</w:t>
      </w:r>
    </w:p>
    <w:p>
      <w:pPr>
        <w:pStyle w:val="ListBullet"/>
      </w:pPr>
      <w:r>
        <w:t>Francese (fr)</w:t>
      </w:r>
    </w:p>
    <w:p>
      <w:pPr>
        <w:pStyle w:val="ListBullet"/>
      </w:pPr>
      <w:r>
        <w:t>Tedesco (de)</w:t>
      </w:r>
    </w:p>
    <w:p>
      <w:pPr>
        <w:pStyle w:val="Heading3"/>
      </w:pPr>
      <w:r>
        <w:t>7.3 MongoDB Atlas</w:t>
      </w:r>
    </w:p>
    <w:p>
      <w:r>
        <w:t>Descrizione: Database cloud NoSQL</w:t>
      </w:r>
    </w:p>
    <w:p>
      <w:r>
        <w:t>Caratteristiche:</w:t>
      </w:r>
    </w:p>
    <w:p>
      <w:pPr>
        <w:pStyle w:val="ListBullet"/>
      </w:pPr>
      <w:r>
        <w:t>Alta disponibilità</w:t>
      </w:r>
    </w:p>
    <w:p>
      <w:pPr>
        <w:pStyle w:val="ListBullet"/>
      </w:pPr>
      <w:r>
        <w:t>Backup automatici</w:t>
      </w:r>
    </w:p>
    <w:p>
      <w:pPr>
        <w:pStyle w:val="ListBullet"/>
      </w:pPr>
      <w:r>
        <w:t>Scalabilità</w:t>
      </w:r>
    </w:p>
    <w:p>
      <w:pPr>
        <w:pStyle w:val="ListBullet"/>
      </w:pPr>
      <w:r>
        <w:t>Sicurezza enterprise</w:t>
      </w:r>
    </w:p>
    <w:p>
      <w:pPr>
        <w:pStyle w:val="Heading1"/>
      </w:pPr>
      <w:r>
        <w:t>8. INFORMAZIONI DI DEPLOYMENT</w:t>
      </w:r>
    </w:p>
    <w:p>
      <w:pPr>
        <w:pStyle w:val="Heading3"/>
      </w:pPr>
      <w:r>
        <w:t>8.1 URL di Produzione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Risorsa</w:t>
            </w:r>
          </w:p>
        </w:tc>
        <w:tc>
          <w:tcPr>
            <w:tcW w:type="dxa" w:w="4320"/>
          </w:tcPr>
          <w:p>
            <w:r>
              <w:t>URL</w:t>
            </w:r>
          </w:p>
        </w:tc>
      </w:tr>
      <w:tr>
        <w:tc>
          <w:tcPr>
            <w:tcW w:type="dxa" w:w="4320"/>
          </w:tcPr>
          <w:p>
            <w:r>
              <w:t>**Sito Web**</w:t>
            </w:r>
          </w:p>
        </w:tc>
        <w:tc>
          <w:tcPr>
            <w:tcW w:type="dxa" w:w="4320"/>
          </w:tcPr>
          <w:p>
            <w:r>
              <w:t>https://virtualspoke.emergent.host</w:t>
            </w:r>
          </w:p>
        </w:tc>
      </w:tr>
      <w:tr>
        <w:tc>
          <w:tcPr>
            <w:tcW w:type="dxa" w:w="4320"/>
          </w:tcPr>
          <w:p>
            <w:r>
              <w:t>**Admin Panel**</w:t>
            </w:r>
          </w:p>
        </w:tc>
        <w:tc>
          <w:tcPr>
            <w:tcW w:type="dxa" w:w="4320"/>
          </w:tcPr>
          <w:p>
            <w:r>
              <w:t>https://virtualspoke.emergent.host/admin</w:t>
            </w:r>
          </w:p>
        </w:tc>
      </w:tr>
      <w:tr>
        <w:tc>
          <w:tcPr>
            <w:tcW w:type="dxa" w:w="4320"/>
          </w:tcPr>
          <w:p>
            <w:r>
              <w:t>**API Backend**</w:t>
            </w:r>
          </w:p>
        </w:tc>
        <w:tc>
          <w:tcPr>
            <w:tcW w:type="dxa" w:w="4320"/>
          </w:tcPr>
          <w:p>
            <w:r>
              <w:t>https://virtualspoke.emergent.host/api</w:t>
            </w:r>
          </w:p>
        </w:tc>
      </w:tr>
    </w:tbl>
    <w:p/>
    <w:p>
      <w:pPr>
        <w:pStyle w:val="Heading3"/>
      </w:pPr>
      <w:r>
        <w:t>8.2 Piattaforma di Hosting</w:t>
      </w:r>
    </w:p>
    <w:p>
      <w:pPr>
        <w:pStyle w:val="ListBullet"/>
      </w:pPr>
      <w:r>
        <w:t>Provider: Emergent Platform</w:t>
      </w:r>
    </w:p>
    <w:p>
      <w:pPr>
        <w:pStyle w:val="ListBullet"/>
      </w:pPr>
      <w:r>
        <w:t>Tipo: Cloud Managed</w:t>
      </w:r>
    </w:p>
    <w:p>
      <w:pPr>
        <w:pStyle w:val="ListBullet"/>
      </w:pPr>
      <w:r>
        <w:t>Uptime: 24/7</w:t>
      </w:r>
    </w:p>
    <w:p>
      <w:pPr>
        <w:pStyle w:val="ListBullet"/>
      </w:pPr>
      <w:r>
        <w:t>SSL: Incluso (HTTPS)</w:t>
      </w:r>
    </w:p>
    <w:p>
      <w:pPr>
        <w:pStyle w:val="Heading3"/>
      </w:pPr>
      <w:r>
        <w:t>8.3 Redirect Personalizzato</w:t>
      </w:r>
    </w:p>
    <w:p>
      <w:r>
        <w:t>Per raggiungere il sito da un dominio personalizzato (es. www.trivor.it/spokegalaveras), creare un file `index.html` con redirect:</w:t>
      </w:r>
    </w:p>
    <w:p>
      <w:r>
        <w:rPr>
          <w:rFonts w:ascii="Courier New" w:hAnsi="Courier New"/>
          <w:sz w:val="18"/>
        </w:rPr>
        <w:t>&lt;!DOCTYPE html&gt;</w:t>
        <w:br/>
        <w:t>&lt;html&gt;</w:t>
        <w:br/>
        <w:t>&lt;head&gt;</w:t>
        <w:br/>
        <w:t xml:space="preserve">    &lt;meta http-equiv="refresh" content="0; url=https://virtualspoke.emergent.host"&gt;</w:t>
        <w:br/>
        <w:t xml:space="preserve">    &lt;title&gt;Spoke Galaveras&lt;/title&gt;</w:t>
        <w:br/>
        <w:t>&lt;/head&gt;</w:t>
        <w:br/>
        <w:t>&lt;body&gt;</w:t>
        <w:br/>
        <w:t xml:space="preserve">    &lt;p&gt;Reindirizzamento in corso... </w:t>
        <w:br/>
        <w:t xml:space="preserve">       &lt;a href="https://virtualspoke.emergent.host"&gt;Clicca qui&lt;/a&gt;</w:t>
        <w:br/>
        <w:t xml:space="preserve">    &lt;/p&gt;</w:t>
        <w:br/>
        <w:t>&lt;/body&gt;</w:t>
        <w:br/>
        <w:t>&lt;/html&gt;</w:t>
      </w:r>
    </w:p>
    <w:p>
      <w:pPr>
        <w:pStyle w:val="Heading3"/>
      </w:pPr>
      <w:r>
        <w:t>8.4 Aggiornamenti</w:t>
      </w:r>
    </w:p>
    <w:p>
      <w:r>
        <w:t>Per aggiornare il sito dopo modifiche:</w:t>
      </w:r>
    </w:p>
    <w:p>
      <w:pPr>
        <w:pStyle w:val="ListNumber"/>
      </w:pPr>
      <w:r>
        <w:t>Accedere all'ambiente Emergent</w:t>
      </w:r>
    </w:p>
    <w:p>
      <w:pPr>
        <w:pStyle w:val="ListNumber"/>
      </w:pPr>
      <w:r>
        <w:t>Effettuare le modifiche necessarie</w:t>
      </w:r>
    </w:p>
    <w:p>
      <w:pPr>
        <w:pStyle w:val="ListNumber"/>
      </w:pPr>
      <w:r>
        <w:t>Cliccare "Redeploy"</w:t>
      </w:r>
    </w:p>
    <w:p>
      <w:pPr>
        <w:pStyle w:val="ListNumber"/>
      </w:pPr>
      <w:r>
        <w:t>Attendere 10-15 minuti per il completamento</w:t>
      </w:r>
    </w:p>
    <w:p>
      <w:pPr>
        <w:pStyle w:val="Heading1"/>
      </w:pPr>
      <w:r>
        <w:t>9. CREDENZIALI DI ACCESSO</w:t>
      </w:r>
    </w:p>
    <w:p>
      <w:pPr>
        <w:pStyle w:val="Heading3"/>
      </w:pPr>
      <w:r>
        <w:t>9.1 Pannello Amministratore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**URL**</w:t>
            </w:r>
          </w:p>
        </w:tc>
        <w:tc>
          <w:tcPr>
            <w:tcW w:type="dxa" w:w="4320"/>
          </w:tcPr>
          <w:p>
            <w:r>
              <w:t>https://virtualspoke.emergent.host/admin</w:t>
            </w:r>
          </w:p>
        </w:tc>
      </w:tr>
      <w:tr>
        <w:tc>
          <w:tcPr>
            <w:tcW w:type="dxa" w:w="4320"/>
          </w:tcPr>
          <w:p>
            <w:r>
              <w:t>**Username**</w:t>
            </w:r>
          </w:p>
        </w:tc>
        <w:tc>
          <w:tcPr>
            <w:tcW w:type="dxa" w:w="4320"/>
          </w:tcPr>
          <w:p>
            <w:r>
              <w:t>Galaveras2025</w:t>
            </w:r>
          </w:p>
        </w:tc>
      </w:tr>
      <w:tr>
        <w:tc>
          <w:tcPr>
            <w:tcW w:type="dxa" w:w="4320"/>
          </w:tcPr>
          <w:p>
            <w:r>
              <w:t>**Password**</w:t>
            </w:r>
          </w:p>
        </w:tc>
        <w:tc>
          <w:tcPr>
            <w:tcW w:type="dxa" w:w="4320"/>
          </w:tcPr>
          <w:p>
            <w:r>
              <w:t>Gala2025$</w:t>
            </w:r>
          </w:p>
        </w:tc>
      </w:tr>
    </w:tbl>
    <w:p/>
    <w:p>
      <w:pPr>
        <w:pStyle w:val="Heading3"/>
      </w:pPr>
      <w:r>
        <w:t>9.2 Database MongoDB Atlas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**Cluster**</w:t>
            </w:r>
          </w:p>
        </w:tc>
        <w:tc>
          <w:tcPr>
            <w:tcW w:type="dxa" w:w="4320"/>
          </w:tcPr>
          <w:p>
            <w:r>
              <w:t>Trivor</w:t>
            </w:r>
          </w:p>
        </w:tc>
      </w:tr>
      <w:tr>
        <w:tc>
          <w:tcPr>
            <w:tcW w:type="dxa" w:w="4320"/>
          </w:tcPr>
          <w:p>
            <w:r>
              <w:t>**Database**</w:t>
            </w:r>
          </w:p>
        </w:tc>
        <w:tc>
          <w:tcPr>
            <w:tcW w:type="dxa" w:w="4320"/>
          </w:tcPr>
          <w:p>
            <w:r>
              <w:t>spoke_galaveras</w:t>
            </w:r>
          </w:p>
        </w:tc>
      </w:tr>
      <w:tr>
        <w:tc>
          <w:tcPr>
            <w:tcW w:type="dxa" w:w="4320"/>
          </w:tcPr>
          <w:p>
            <w:r>
              <w:t>**Accesso**</w:t>
            </w:r>
          </w:p>
        </w:tc>
        <w:tc>
          <w:tcPr>
            <w:tcW w:type="dxa" w:w="4320"/>
          </w:tcPr>
          <w:p>
            <w:r>
              <w:t>Tramite stringa di connessione nel backend</w:t>
            </w:r>
          </w:p>
        </w:tc>
      </w:tr>
    </w:tbl>
    <w:p/>
    <w:p>
      <w:pPr>
        <w:pStyle w:val="Heading3"/>
      </w:pPr>
      <w:r>
        <w:t>9.3 Matterport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Campo</w:t>
            </w:r>
          </w:p>
        </w:tc>
        <w:tc>
          <w:tcPr>
            <w:tcW w:type="dxa" w:w="4320"/>
          </w:tcPr>
          <w:p>
            <w:r>
              <w:t>Valore</w:t>
            </w:r>
          </w:p>
        </w:tc>
      </w:tr>
      <w:tr>
        <w:tc>
          <w:tcPr>
            <w:tcW w:type="dxa" w:w="4320"/>
          </w:tcPr>
          <w:p>
            <w:r>
              <w:t>**SDK Key**</w:t>
            </w:r>
          </w:p>
        </w:tc>
        <w:tc>
          <w:tcPr>
            <w:tcW w:type="dxa" w:w="4320"/>
          </w:tcPr>
          <w:p>
            <w:r>
              <w:t>Configurata nel sistema</w:t>
            </w:r>
          </w:p>
        </w:tc>
      </w:tr>
      <w:tr>
        <w:tc>
          <w:tcPr>
            <w:tcW w:type="dxa" w:w="4320"/>
          </w:tcPr>
          <w:p>
            <w:r>
              <w:t>**Dashboard**</w:t>
            </w:r>
          </w:p>
        </w:tc>
        <w:tc>
          <w:tcPr>
            <w:tcW w:type="dxa" w:w="4320"/>
          </w:tcPr>
          <w:p>
            <w:r>
              <w:t>my.matterport.com</w:t>
            </w:r>
          </w:p>
        </w:tc>
      </w:tr>
    </w:tbl>
    <w:p/>
    <w:p>
      <w:pPr>
        <w:ind w:left="720"/>
      </w:pPr>
      <w:r>
        <w:t>⚠️ **NOTA SICUREZZA:** Conservare queste credenziali in modo sicuro. Non condividerle con persone non autorizzate.</w:t>
      </w:r>
    </w:p>
    <w:p>
      <w:pPr>
        <w:pStyle w:val="Heading1"/>
      </w:pPr>
      <w:r>
        <w:t>10. MANUTENZIONE E SUPPORTO</w:t>
      </w:r>
    </w:p>
    <w:p>
      <w:pPr>
        <w:pStyle w:val="Heading3"/>
      </w:pPr>
      <w:r>
        <w:t>10.1 Backup</w:t>
      </w:r>
    </w:p>
    <w:p>
      <w:pPr>
        <w:pStyle w:val="ListBullet"/>
      </w:pPr>
      <w:r>
        <w:t>Database: Backup automatici gestiti da MongoDB Atlas</w:t>
      </w:r>
    </w:p>
    <w:p>
      <w:pPr>
        <w:pStyle w:val="ListBullet"/>
      </w:pPr>
      <w:r>
        <w:t>File Media: Conservati su cloud storage Emergent</w:t>
      </w:r>
    </w:p>
    <w:p>
      <w:pPr>
        <w:pStyle w:val="ListBullet"/>
      </w:pPr>
      <w:r>
        <w:t>Codice: Versionato su piattaforma Emergent</w:t>
      </w:r>
    </w:p>
    <w:p>
      <w:pPr>
        <w:pStyle w:val="Heading3"/>
      </w:pPr>
      <w:r>
        <w:t>10.2 Monitoraggio</w:t>
      </w:r>
    </w:p>
    <w:p>
      <w:pPr>
        <w:pStyle w:val="ListBullet"/>
      </w:pPr>
      <w:r>
        <w:t>Health check automatico dopo ogni deploy</w:t>
      </w:r>
    </w:p>
    <w:p>
      <w:pPr>
        <w:pStyle w:val="ListBullet"/>
      </w:pPr>
      <w:r>
        <w:t>Logs disponibili nella console Emergent</w:t>
      </w:r>
    </w:p>
    <w:p>
      <w:pPr>
        <w:pStyle w:val="Heading3"/>
      </w:pPr>
      <w:r>
        <w:t>10.3 Supporto Tecnico</w:t>
      </w:r>
    </w:p>
    <w:p>
      <w:r>
        <w:t>Per assistenza tecnica contattare:</w:t>
      </w:r>
    </w:p>
    <w:p>
      <w:pPr>
        <w:pStyle w:val="ListBullet"/>
      </w:pPr>
      <w:r>
        <w:t>Trivor srl</w:t>
      </w:r>
    </w:p>
    <w:p>
      <w:pPr>
        <w:pStyle w:val="ListBullet"/>
      </w:pPr>
      <w:r>
        <w:t>Email: [inserire email supporto]</w:t>
      </w:r>
    </w:p>
    <w:p>
      <w:pPr>
        <w:pStyle w:val="ListBullet"/>
      </w:pPr>
      <w:r>
        <w:t>Tel: [inserire telefono]</w:t>
      </w:r>
    </w:p>
    <w:p>
      <w:pPr>
        <w:pStyle w:val="Heading3"/>
      </w:pPr>
      <w:r>
        <w:t>10.4 Procedure di Emergenza</w:t>
      </w:r>
    </w:p>
    <w:p>
      <w:r>
        <w:t>Sito non raggiungibile:</w:t>
      </w:r>
    </w:p>
    <w:p>
      <w:pPr>
        <w:pStyle w:val="ListNumber"/>
      </w:pPr>
      <w:r>
        <w:t>Verificare lo stato del deployment su Emergent</w:t>
      </w:r>
    </w:p>
    <w:p>
      <w:pPr>
        <w:pStyle w:val="ListNumber"/>
      </w:pPr>
      <w:r>
        <w:t>Controllare i logs per errori</w:t>
      </w:r>
    </w:p>
    <w:p>
      <w:pPr>
        <w:pStyle w:val="ListNumber"/>
      </w:pPr>
      <w:r>
        <w:t>Effettuare un redeploy se necessario</w:t>
      </w:r>
    </w:p>
    <w:p>
      <w:r>
        <w:t>Dati non visualizzati:</w:t>
      </w:r>
    </w:p>
    <w:p>
      <w:pPr>
        <w:pStyle w:val="ListNumber"/>
      </w:pPr>
      <w:r>
        <w:t>Verificare connessione al database</w:t>
      </w:r>
    </w:p>
    <w:p>
      <w:pPr>
        <w:pStyle w:val="ListNumber"/>
      </w:pPr>
      <w:r>
        <w:t>Controllare le variabili d'ambiente</w:t>
      </w:r>
    </w:p>
    <w:p>
      <w:pPr>
        <w:pStyle w:val="ListNumber"/>
      </w:pPr>
      <w:r>
        <w:t>Verificare che il database contenga i dati</w:t>
      </w:r>
    </w:p>
    <w:p>
      <w:pPr>
        <w:pStyle w:val="Heading1"/>
      </w:pPr>
      <w:r>
        <w:t>APPENDICE A: GLOSSARIO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Termine</w:t>
            </w:r>
          </w:p>
        </w:tc>
        <w:tc>
          <w:tcPr>
            <w:tcW w:type="dxa" w:w="4320"/>
          </w:tcPr>
          <w:p>
            <w:r>
              <w:t>Definizione</w:t>
            </w:r>
          </w:p>
        </w:tc>
      </w:tr>
      <w:tr>
        <w:tc>
          <w:tcPr>
            <w:tcW w:type="dxa" w:w="4320"/>
          </w:tcPr>
          <w:p>
            <w:r>
              <w:t>**Digital Twin**</w:t>
            </w:r>
          </w:p>
        </w:tc>
        <w:tc>
          <w:tcPr>
            <w:tcW w:type="dxa" w:w="4320"/>
          </w:tcPr>
          <w:p>
            <w:r>
              <w:t>Replica digitale di uno spazio fisico</w:t>
            </w:r>
          </w:p>
        </w:tc>
      </w:tr>
      <w:tr>
        <w:tc>
          <w:tcPr>
            <w:tcW w:type="dxa" w:w="4320"/>
          </w:tcPr>
          <w:p>
            <w:r>
              <w:t>**Matterport**</w:t>
            </w:r>
          </w:p>
        </w:tc>
        <w:tc>
          <w:tcPr>
            <w:tcW w:type="dxa" w:w="4320"/>
          </w:tcPr>
          <w:p>
            <w:r>
              <w:t>Tecnologia per scansione e visualizzazione 3D</w:t>
            </w:r>
          </w:p>
        </w:tc>
      </w:tr>
      <w:tr>
        <w:tc>
          <w:tcPr>
            <w:tcW w:type="dxa" w:w="4320"/>
          </w:tcPr>
          <w:p>
            <w:r>
              <w:t>**POI**</w:t>
            </w:r>
          </w:p>
        </w:tc>
        <w:tc>
          <w:tcPr>
            <w:tcW w:type="dxa" w:w="4320"/>
          </w:tcPr>
          <w:p>
            <w:r>
              <w:t>Point of Interest - Punto di Interesse</w:t>
            </w:r>
          </w:p>
        </w:tc>
      </w:tr>
      <w:tr>
        <w:tc>
          <w:tcPr>
            <w:tcW w:type="dxa" w:w="4320"/>
          </w:tcPr>
          <w:p>
            <w:r>
              <w:t>**TTS**</w:t>
            </w:r>
          </w:p>
        </w:tc>
        <w:tc>
          <w:tcPr>
            <w:tcW w:type="dxa" w:w="4320"/>
          </w:tcPr>
          <w:p>
            <w:r>
              <w:t>Text-to-Speech - Conversione testo in audio</w:t>
            </w:r>
          </w:p>
        </w:tc>
      </w:tr>
      <w:tr>
        <w:tc>
          <w:tcPr>
            <w:tcW w:type="dxa" w:w="4320"/>
          </w:tcPr>
          <w:p>
            <w:r>
              <w:t>**API**</w:t>
            </w:r>
          </w:p>
        </w:tc>
        <w:tc>
          <w:tcPr>
            <w:tcW w:type="dxa" w:w="4320"/>
          </w:tcPr>
          <w:p>
            <w:r>
              <w:t>Application Programming Interface</w:t>
            </w:r>
          </w:p>
        </w:tc>
      </w:tr>
      <w:tr>
        <w:tc>
          <w:tcPr>
            <w:tcW w:type="dxa" w:w="4320"/>
          </w:tcPr>
          <w:p>
            <w:r>
              <w:t>**CMS**</w:t>
            </w:r>
          </w:p>
        </w:tc>
        <w:tc>
          <w:tcPr>
            <w:tcW w:type="dxa" w:w="4320"/>
          </w:tcPr>
          <w:p>
            <w:r>
              <w:t>Content Management System</w:t>
            </w:r>
          </w:p>
        </w:tc>
      </w:tr>
    </w:tbl>
    <w:p/>
    <w:p>
      <w:pPr>
        <w:pStyle w:val="Heading1"/>
      </w:pPr>
      <w:r>
        <w:t>APPENDICE B: CHANGELOG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Versione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Modifiche</w:t>
            </w:r>
          </w:p>
        </w:tc>
      </w:tr>
      <w:tr>
        <w:tc>
          <w:tcPr>
            <w:tcW w:type="dxa" w:w="2880"/>
          </w:tcPr>
          <w:p>
            <w:r>
              <w:t>1.0</w:t>
            </w:r>
          </w:p>
        </w:tc>
        <w:tc>
          <w:tcPr>
            <w:tcW w:type="dxa" w:w="2880"/>
          </w:tcPr>
          <w:p>
            <w:r>
              <w:t>Dicembre 2025</w:t>
            </w:r>
          </w:p>
        </w:tc>
        <w:tc>
          <w:tcPr>
            <w:tcW w:type="dxa" w:w="2880"/>
          </w:tcPr>
          <w:p>
            <w:r>
              <w:t>Rilascio iniziale</w:t>
            </w:r>
          </w:p>
        </w:tc>
      </w:tr>
    </w:tbl>
    <w:p/>
    <w:p>
      <w:r>
        <w:t>© 2025 Trivor srl - Tutti i diritti riservati</w:t>
      </w:r>
    </w:p>
    <w:p>
      <w:r>
        <w:t>Documento generato per il progetto Spoke Galaveras</w:t>
      </w:r>
    </w:p>
    <w:p>
      <w:r>
        <w:br w:type="page"/>
      </w:r>
    </w:p>
    <w:p>
      <w:pPr>
        <w:jc w:val="center"/>
      </w:pPr>
      <w:r>
        <w:t>© 2025 Trivor srl - Tutti i diritti riservati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