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91B2"/>
          <w:sz w:val="72"/>
        </w:rPr>
        <w:br/>
        <w:br/>
        <w:br/>
        <w:br/>
        <w:t>SPOKE GHIVINE</w:t>
      </w:r>
    </w:p>
    <w:p>
      <w:pPr>
        <w:jc w:val="center"/>
      </w:pPr>
      <w:r>
        <w:rPr>
          <w:color w:val="6B7280"/>
          <w:sz w:val="32"/>
        </w:rPr>
        <w:t>Piattaforma Web per Tour Virtuali Matterport</w:t>
      </w:r>
    </w:p>
    <w:p>
      <w:pPr>
        <w:jc w:val="center"/>
      </w:pPr>
      <w:r>
        <w:rPr>
          <w:color w:val="374151"/>
          <w:sz w:val="36"/>
        </w:rPr>
        <w:br/>
        <w:br/>
        <w:t>MANUALE TECNICO E DOCUMENTAZIONE</w:t>
      </w:r>
    </w:p>
    <w:p>
      <w:r>
        <w:br/>
        <w:br/>
      </w:r>
    </w:p>
    <w:tbl>
      <w:tblPr>
        <w:tblStyle w:val="TableGrid"/>
        <w:tblW w:type="auto" w:w="0"/>
        <w:tblLook w:firstColumn="1" w:firstRow="1" w:lastColumn="0" w:lastRow="0" w:noHBand="0" w:noVBand="1" w:val="04A0"/>
      </w:tblPr>
      <w:tblGrid>
        <w:gridCol w:w="4703"/>
        <w:gridCol w:w="4703"/>
      </w:tblGrid>
      <w:tr>
        <w:tc>
          <w:tcPr>
            <w:tcW w:type="dxa" w:w="4703"/>
          </w:tcPr>
          <w:p>
            <w:r>
              <w:t>Versione</w:t>
            </w:r>
          </w:p>
        </w:tc>
        <w:tc>
          <w:tcPr>
            <w:tcW w:type="dxa" w:w="4703"/>
          </w:tcPr>
          <w:p>
            <w:r>
              <w:t>1.0</w:t>
            </w:r>
          </w:p>
        </w:tc>
      </w:tr>
      <w:tr>
        <w:tc>
          <w:tcPr>
            <w:tcW w:type="dxa" w:w="4703"/>
          </w:tcPr>
          <w:p>
            <w:r>
              <w:t>Data</w:t>
            </w:r>
          </w:p>
        </w:tc>
        <w:tc>
          <w:tcPr>
            <w:tcW w:type="dxa" w:w="4703"/>
          </w:tcPr>
          <w:p>
            <w:r>
              <w:t>30/12/2025</w:t>
            </w:r>
          </w:p>
        </w:tc>
      </w:tr>
      <w:tr>
        <w:tc>
          <w:tcPr>
            <w:tcW w:type="dxa" w:w="4703"/>
          </w:tcPr>
          <w:p>
            <w:r>
              <w:t>Ambiente</w:t>
            </w:r>
          </w:p>
        </w:tc>
        <w:tc>
          <w:tcPr>
            <w:tcW w:type="dxa" w:w="4703"/>
          </w:tcPr>
          <w:p>
            <w:r>
              <w:t>Produzione</w:t>
            </w:r>
          </w:p>
        </w:tc>
      </w:tr>
      <w:tr>
        <w:tc>
          <w:tcPr>
            <w:tcW w:type="dxa" w:w="4703"/>
          </w:tcPr>
          <w:p>
            <w:r>
              <w:t>URL</w:t>
            </w:r>
          </w:p>
        </w:tc>
        <w:tc>
          <w:tcPr>
            <w:tcW w:type="dxa" w:w="4703"/>
          </w:tcPr>
          <w:p>
            <w:r>
              <w:t>trivor.it/spokeghivine</w:t>
            </w:r>
          </w:p>
        </w:tc>
      </w:tr>
    </w:tbl>
    <w:p>
      <w:r>
        <w:br w:type="page"/>
      </w:r>
    </w:p>
    <w:p>
      <w:pPr>
        <w:pStyle w:val="Heading1"/>
      </w:pPr>
      <w:r>
        <w:t>INDICE</w:t>
      </w:r>
    </w:p>
    <w:p>
      <w:pPr>
        <w:spacing w:after="120"/>
      </w:pPr>
      <w:r>
        <w:t>1. Panoramica del Sistema</w:t>
      </w:r>
    </w:p>
    <w:p>
      <w:pPr>
        <w:spacing w:after="120"/>
      </w:pPr>
      <w:r>
        <w:t>2. Architettura Tecnica</w:t>
      </w:r>
    </w:p>
    <w:p>
      <w:pPr>
        <w:spacing w:after="120"/>
      </w:pPr>
      <w:r>
        <w:t>3. Funzionalità Principali</w:t>
      </w:r>
    </w:p>
    <w:p>
      <w:pPr>
        <w:spacing w:after="120"/>
      </w:pPr>
      <w:r>
        <w:t>4. Database e Modelli Dati</w:t>
      </w:r>
    </w:p>
    <w:p>
      <w:pPr>
        <w:spacing w:after="120"/>
      </w:pPr>
      <w:r>
        <w:t>5. API Endpoints</w:t>
      </w:r>
    </w:p>
    <w:p>
      <w:pPr>
        <w:spacing w:after="120"/>
      </w:pPr>
      <w:r>
        <w:t>6. Integrazioni Esterne</w:t>
      </w:r>
    </w:p>
    <w:p>
      <w:pPr>
        <w:spacing w:after="120"/>
      </w:pPr>
      <w:r>
        <w:t>7. Pannello di Amministrazione</w:t>
      </w:r>
    </w:p>
    <w:p>
      <w:pPr>
        <w:spacing w:after="120"/>
      </w:pPr>
      <w:r>
        <w:t>8. Supporto Multilingua</w:t>
      </w:r>
    </w:p>
    <w:p>
      <w:pPr>
        <w:spacing w:after="120"/>
      </w:pPr>
      <w:r>
        <w:t>9. Deployment e Infrastruttura</w:t>
      </w:r>
    </w:p>
    <w:p>
      <w:pPr>
        <w:spacing w:after="120"/>
      </w:pPr>
      <w:r>
        <w:t>10. Credenziali e Accessi</w:t>
      </w:r>
    </w:p>
    <w:p>
      <w:pPr>
        <w:spacing w:after="120"/>
      </w:pPr>
      <w:r>
        <w:t>11. Manutenzione e Supporto</w:t>
      </w:r>
    </w:p>
    <w:p>
      <w:r>
        <w:br w:type="page"/>
      </w:r>
    </w:p>
    <w:p>
      <w:pPr>
        <w:pStyle w:val="Heading1"/>
      </w:pPr>
      <w:r>
        <w:t>1. PANORAMICA DEL SISTEMA</w:t>
      </w:r>
    </w:p>
    <w:p>
      <w:r>
        <w:t>Spoke Ghivine è una piattaforma web progettata per la presentazione e gestione di tour virtuali 3D realizzati con tecnologia Matterport. Il sistema consente la visualizzazione immersiva di spazi tridimensionali arricchiti da Punti di Interesse (POI) con audioguide multilingua generate automaticamente tramite intelligenza artificiale.</w:t>
      </w:r>
    </w:p>
    <w:p>
      <w:pPr>
        <w:pStyle w:val="Heading2"/>
      </w:pPr>
      <w:r>
        <w:t>1.1 Obiettivi del Sistema</w:t>
      </w:r>
    </w:p>
    <w:p>
      <w:pPr>
        <w:pStyle w:val="ListBullet"/>
      </w:pPr>
      <w:r>
        <w:t>Showcase professionale di tour virtuali Matterport</w:t>
      </w:r>
    </w:p>
    <w:p>
      <w:pPr>
        <w:pStyle w:val="ListBullet"/>
      </w:pPr>
      <w:r>
        <w:t>Gestione centralizzata di spazi 3D e contenuti multimediali</w:t>
      </w:r>
    </w:p>
    <w:p>
      <w:pPr>
        <w:pStyle w:val="ListBullet"/>
      </w:pPr>
      <w:r>
        <w:t>Audioguide automatiche in 4 lingue (Italiano, Inglese, Francese, Tedesco)</w:t>
      </w:r>
    </w:p>
    <w:p>
      <w:pPr>
        <w:pStyle w:val="ListBullet"/>
      </w:pPr>
      <w:r>
        <w:t>Interfaccia amministrativa per la gestione dei contenuti</w:t>
      </w:r>
    </w:p>
    <w:p>
      <w:pPr>
        <w:pStyle w:val="ListBullet"/>
      </w:pPr>
      <w:r>
        <w:t>Esperienza utente moderna e responsive</w:t>
      </w:r>
    </w:p>
    <w:p>
      <w:pPr>
        <w:pStyle w:val="Heading2"/>
      </w:pPr>
      <w:r>
        <w:t>1.2 Target Utenti</w:t>
      </w:r>
    </w:p>
    <w:p>
      <w:r>
        <w:t>Utenti Finali: Visitatori del sito che esplorano i tour virtuali</w:t>
      </w:r>
    </w:p>
    <w:p>
      <w:r>
        <w:t>Amministratori: Gestori dei contenuti tramite pannello admin protetto</w:t>
      </w:r>
    </w:p>
    <w:p>
      <w:r>
        <w:br w:type="page"/>
      </w:r>
    </w:p>
    <w:p>
      <w:pPr>
        <w:pStyle w:val="Heading1"/>
      </w:pPr>
      <w:r>
        <w:t>2. ARCHITETTURA TECNICA</w:t>
      </w:r>
    </w:p>
    <w:p>
      <w:pPr>
        <w:pStyle w:val="Heading2"/>
      </w:pPr>
      <w:r>
        <w:t>2.1 Stack Tecnologico</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Componente</w:t>
            </w:r>
          </w:p>
        </w:tc>
        <w:tc>
          <w:tcPr>
            <w:tcW w:type="dxa" w:w="3135"/>
          </w:tcPr>
          <w:p>
            <w:r>
              <w:rPr>
                <w:b/>
              </w:rPr>
              <w:t>Tecnologia</w:t>
            </w:r>
          </w:p>
        </w:tc>
        <w:tc>
          <w:tcPr>
            <w:tcW w:type="dxa" w:w="3135"/>
          </w:tcPr>
          <w:p>
            <w:r>
              <w:rPr>
                <w:b/>
              </w:rPr>
              <w:t>Versione</w:t>
            </w:r>
          </w:p>
        </w:tc>
      </w:tr>
      <w:tr>
        <w:tc>
          <w:tcPr>
            <w:tcW w:type="dxa" w:w="3135"/>
          </w:tcPr>
          <w:p>
            <w:r>
              <w:t>Frontend</w:t>
            </w:r>
          </w:p>
        </w:tc>
        <w:tc>
          <w:tcPr>
            <w:tcW w:type="dxa" w:w="3135"/>
          </w:tcPr>
          <w:p>
            <w:r>
              <w:t>React.js</w:t>
            </w:r>
          </w:p>
        </w:tc>
        <w:tc>
          <w:tcPr>
            <w:tcW w:type="dxa" w:w="3135"/>
          </w:tcPr>
          <w:p>
            <w:r>
              <w:t>19.0.0</w:t>
            </w:r>
          </w:p>
        </w:tc>
      </w:tr>
      <w:tr>
        <w:tc>
          <w:tcPr>
            <w:tcW w:type="dxa" w:w="3135"/>
          </w:tcPr>
          <w:p>
            <w:r>
              <w:t>Backend</w:t>
            </w:r>
          </w:p>
        </w:tc>
        <w:tc>
          <w:tcPr>
            <w:tcW w:type="dxa" w:w="3135"/>
          </w:tcPr>
          <w:p>
            <w:r>
              <w:t>FastAPI (Python)</w:t>
            </w:r>
          </w:p>
        </w:tc>
        <w:tc>
          <w:tcPr>
            <w:tcW w:type="dxa" w:w="3135"/>
          </w:tcPr>
          <w:p>
            <w:r>
              <w:t>0.110.1</w:t>
            </w:r>
          </w:p>
        </w:tc>
      </w:tr>
      <w:tr>
        <w:tc>
          <w:tcPr>
            <w:tcW w:type="dxa" w:w="3135"/>
          </w:tcPr>
          <w:p>
            <w:r>
              <w:t>Database</w:t>
            </w:r>
          </w:p>
        </w:tc>
        <w:tc>
          <w:tcPr>
            <w:tcW w:type="dxa" w:w="3135"/>
          </w:tcPr>
          <w:p>
            <w:r>
              <w:t>MongoDB Atlas</w:t>
            </w:r>
          </w:p>
        </w:tc>
        <w:tc>
          <w:tcPr>
            <w:tcW w:type="dxa" w:w="3135"/>
          </w:tcPr>
          <w:p>
            <w:r>
              <w:t>6.0+</w:t>
            </w:r>
          </w:p>
        </w:tc>
      </w:tr>
      <w:tr>
        <w:tc>
          <w:tcPr>
            <w:tcW w:type="dxa" w:w="3135"/>
          </w:tcPr>
          <w:p>
            <w:r>
              <w:t>Styling</w:t>
            </w:r>
          </w:p>
        </w:tc>
        <w:tc>
          <w:tcPr>
            <w:tcW w:type="dxa" w:w="3135"/>
          </w:tcPr>
          <w:p>
            <w:r>
              <w:t>Tailwind CSS</w:t>
            </w:r>
          </w:p>
        </w:tc>
        <w:tc>
          <w:tcPr>
            <w:tcW w:type="dxa" w:w="3135"/>
          </w:tcPr>
          <w:p>
            <w:r>
              <w:t>3.x</w:t>
            </w:r>
          </w:p>
        </w:tc>
      </w:tr>
      <w:tr>
        <w:tc>
          <w:tcPr>
            <w:tcW w:type="dxa" w:w="3135"/>
          </w:tcPr>
          <w:p>
            <w:r>
              <w:t>UI Components</w:t>
            </w:r>
          </w:p>
        </w:tc>
        <w:tc>
          <w:tcPr>
            <w:tcW w:type="dxa" w:w="3135"/>
          </w:tcPr>
          <w:p>
            <w:r>
              <w:t>Radix UI + Shadcn</w:t>
            </w:r>
          </w:p>
        </w:tc>
        <w:tc>
          <w:tcPr>
            <w:tcW w:type="dxa" w:w="3135"/>
          </w:tcPr>
          <w:p>
            <w:r>
              <w:t>Latest</w:t>
            </w:r>
          </w:p>
        </w:tc>
      </w:tr>
      <w:tr>
        <w:tc>
          <w:tcPr>
            <w:tcW w:type="dxa" w:w="3135"/>
          </w:tcPr>
          <w:p>
            <w:r>
              <w:t>Animazioni</w:t>
            </w:r>
          </w:p>
        </w:tc>
        <w:tc>
          <w:tcPr>
            <w:tcW w:type="dxa" w:w="3135"/>
          </w:tcPr>
          <w:p>
            <w:r>
              <w:t>Framer Motion</w:t>
            </w:r>
          </w:p>
        </w:tc>
        <w:tc>
          <w:tcPr>
            <w:tcW w:type="dxa" w:w="3135"/>
          </w:tcPr>
          <w:p>
            <w:r>
              <w:t>12.x</w:t>
            </w:r>
          </w:p>
        </w:tc>
      </w:tr>
      <w:tr>
        <w:tc>
          <w:tcPr>
            <w:tcW w:type="dxa" w:w="3135"/>
          </w:tcPr>
          <w:p>
            <w:r>
              <w:t>HTTP Client</w:t>
            </w:r>
          </w:p>
        </w:tc>
        <w:tc>
          <w:tcPr>
            <w:tcW w:type="dxa" w:w="3135"/>
          </w:tcPr>
          <w:p>
            <w:r>
              <w:t>Axios</w:t>
            </w:r>
          </w:p>
        </w:tc>
        <w:tc>
          <w:tcPr>
            <w:tcW w:type="dxa" w:w="3135"/>
          </w:tcPr>
          <w:p>
            <w:r>
              <w:t>1.8.4</w:t>
            </w:r>
          </w:p>
        </w:tc>
      </w:tr>
      <w:tr>
        <w:tc>
          <w:tcPr>
            <w:tcW w:type="dxa" w:w="3135"/>
          </w:tcPr>
          <w:p>
            <w:r>
              <w:t>Routing</w:t>
            </w:r>
          </w:p>
        </w:tc>
        <w:tc>
          <w:tcPr>
            <w:tcW w:type="dxa" w:w="3135"/>
          </w:tcPr>
          <w:p>
            <w:r>
              <w:t>React Router</w:t>
            </w:r>
          </w:p>
        </w:tc>
        <w:tc>
          <w:tcPr>
            <w:tcW w:type="dxa" w:w="3135"/>
          </w:tcPr>
          <w:p>
            <w:r>
              <w:t>7.5.1</w:t>
            </w:r>
          </w:p>
        </w:tc>
      </w:tr>
    </w:tbl>
    <w:p/>
    <w:p>
      <w:pPr>
        <w:pStyle w:val="Heading2"/>
      </w:pPr>
      <w:r>
        <w:t>2.2 Architettura a Tre Livelli</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Livello</w:t>
            </w:r>
          </w:p>
        </w:tc>
        <w:tc>
          <w:tcPr>
            <w:tcW w:type="dxa" w:w="3135"/>
          </w:tcPr>
          <w:p>
            <w:r>
              <w:rPr>
                <w:b/>
              </w:rPr>
              <w:t>Descrizione</w:t>
            </w:r>
          </w:p>
        </w:tc>
        <w:tc>
          <w:tcPr>
            <w:tcW w:type="dxa" w:w="3135"/>
          </w:tcPr>
          <w:p>
            <w:r>
              <w:rPr>
                <w:b/>
              </w:rPr>
              <w:t>Hosting</w:t>
            </w:r>
          </w:p>
        </w:tc>
      </w:tr>
      <w:tr>
        <w:tc>
          <w:tcPr>
            <w:tcW w:type="dxa" w:w="3135"/>
          </w:tcPr>
          <w:p>
            <w:r>
              <w:t>Presentation</w:t>
            </w:r>
          </w:p>
        </w:tc>
        <w:tc>
          <w:tcPr>
            <w:tcW w:type="dxa" w:w="3135"/>
          </w:tcPr>
          <w:p>
            <w:r>
              <w:t>React SPA con Tailwind CSS</w:t>
            </w:r>
          </w:p>
        </w:tc>
        <w:tc>
          <w:tcPr>
            <w:tcW w:type="dxa" w:w="3135"/>
          </w:tcPr>
          <w:p>
            <w:r>
              <w:t>Emergent Platform</w:t>
            </w:r>
          </w:p>
        </w:tc>
      </w:tr>
      <w:tr>
        <w:tc>
          <w:tcPr>
            <w:tcW w:type="dxa" w:w="3135"/>
          </w:tcPr>
          <w:p>
            <w:r>
              <w:t>Application</w:t>
            </w:r>
          </w:p>
        </w:tc>
        <w:tc>
          <w:tcPr>
            <w:tcW w:type="dxa" w:w="3135"/>
          </w:tcPr>
          <w:p>
            <w:r>
              <w:t>FastAPI REST API</w:t>
            </w:r>
          </w:p>
        </w:tc>
        <w:tc>
          <w:tcPr>
            <w:tcW w:type="dxa" w:w="3135"/>
          </w:tcPr>
          <w:p>
            <w:r>
              <w:t>Railway</w:t>
            </w:r>
          </w:p>
        </w:tc>
      </w:tr>
      <w:tr>
        <w:tc>
          <w:tcPr>
            <w:tcW w:type="dxa" w:w="3135"/>
          </w:tcPr>
          <w:p>
            <w:r>
              <w:t>Data</w:t>
            </w:r>
          </w:p>
        </w:tc>
        <w:tc>
          <w:tcPr>
            <w:tcW w:type="dxa" w:w="3135"/>
          </w:tcPr>
          <w:p>
            <w:r>
              <w:t>MongoDB Database</w:t>
            </w:r>
          </w:p>
        </w:tc>
        <w:tc>
          <w:tcPr>
            <w:tcW w:type="dxa" w:w="3135"/>
          </w:tcPr>
          <w:p>
            <w:r>
              <w:t>MongoDB Atlas (Cluster Trivor)</w:t>
            </w:r>
          </w:p>
        </w:tc>
      </w:tr>
    </w:tbl>
    <w:p>
      <w:r>
        <w:br w:type="page"/>
      </w:r>
    </w:p>
    <w:p>
      <w:pPr>
        <w:pStyle w:val="Heading1"/>
      </w:pPr>
      <w:r>
        <w:t>3. FUNZIONALITÀ PRINCIPALI</w:t>
      </w:r>
    </w:p>
    <w:p>
      <w:pPr>
        <w:pStyle w:val="Heading2"/>
      </w:pPr>
      <w:r>
        <w:t>3.1 Gestione Spazi Matterport</w:t>
      </w:r>
    </w:p>
    <w:p>
      <w:r>
        <w:t>Il sistema permette la gestione completa di spazi virtuali 3D:</w:t>
      </w:r>
    </w:p>
    <w:p>
      <w:pPr>
        <w:pStyle w:val="ListBullet"/>
      </w:pPr>
      <w:r>
        <w:t>Integrazione Matterport SDK: Embedding nativo dei tour 3D</w:t>
      </w:r>
    </w:p>
    <w:p>
      <w:pPr>
        <w:pStyle w:val="ListBullet"/>
      </w:pPr>
      <w:r>
        <w:t>Link Esterni: Supporto per tour hosted su piattaforme esterne (es. mpskin)</w:t>
      </w:r>
    </w:p>
    <w:p>
      <w:pPr>
        <w:pStyle w:val="ListBullet"/>
      </w:pPr>
      <w:r>
        <w:t>Galleria Immagini: Fino a 5 immagini per ogni spazio</w:t>
      </w:r>
    </w:p>
    <w:p>
      <w:pPr>
        <w:pStyle w:val="ListBullet"/>
      </w:pPr>
      <w:r>
        <w:t>Descrizioni Multilingua: Testi in IT, EN, FR, DE</w:t>
      </w:r>
    </w:p>
    <w:p>
      <w:pPr>
        <w:pStyle w:val="ListBullet"/>
      </w:pPr>
      <w:r>
        <w:t>Stato Attivo/Inattivo: Controllo visibilità pubblica</w:t>
      </w:r>
    </w:p>
    <w:p>
      <w:pPr>
        <w:pStyle w:val="Heading2"/>
      </w:pPr>
      <w:r>
        <w:t>3.2 Sistema POI (Punti di Interesse)</w:t>
      </w:r>
    </w:p>
    <w:p>
      <w:r>
        <w:t>Ogni spazio può contenere molteplici Punti di Interesse:</w:t>
      </w:r>
    </w:p>
    <w:p>
      <w:pPr>
        <w:pStyle w:val="ListBullet"/>
      </w:pPr>
      <w:r>
        <w:t>Numerazione: Identificativo numerico per ogni POI</w:t>
      </w:r>
    </w:p>
    <w:p>
      <w:pPr>
        <w:pStyle w:val="ListBullet"/>
      </w:pPr>
      <w:r>
        <w:t>Descrizioni: Testi descrittivi in 4 lingue</w:t>
      </w:r>
    </w:p>
    <w:p>
      <w:pPr>
        <w:pStyle w:val="ListBullet"/>
      </w:pPr>
      <w:r>
        <w:t>Audioguide: File audio generati automaticamente via TTS</w:t>
      </w:r>
    </w:p>
    <w:p>
      <w:pPr>
        <w:pStyle w:val="ListBullet"/>
      </w:pPr>
      <w:r>
        <w:t>Upload Manuale: Possibilità di caricare audio pre-registrati</w:t>
      </w:r>
    </w:p>
    <w:p>
      <w:pPr>
        <w:pStyle w:val="ListBullet"/>
      </w:pPr>
      <w:r>
        <w:t>Player Integrato: Riproduzione audio nel viewer 3D</w:t>
      </w:r>
    </w:p>
    <w:p>
      <w:pPr>
        <w:pStyle w:val="Heading2"/>
      </w:pPr>
      <w:r>
        <w:t>3.3 Traduzione Automatica</w:t>
      </w:r>
    </w:p>
    <w:p>
      <w:r>
        <w:t>Sistema di traduzione AI-powered:</w:t>
      </w:r>
    </w:p>
    <w:p>
      <w:pPr>
        <w:pStyle w:val="ListBullet"/>
      </w:pPr>
      <w:r>
        <w:t>Motore: OpenAI GPT-4o-mini</w:t>
      </w:r>
    </w:p>
    <w:p>
      <w:pPr>
        <w:pStyle w:val="ListBullet"/>
      </w:pPr>
      <w:r>
        <w:t>Lingue: Italiano → Inglese, Francese, Tedesco</w:t>
      </w:r>
    </w:p>
    <w:p>
      <w:pPr>
        <w:pStyle w:val="ListBullet"/>
      </w:pPr>
      <w:r>
        <w:t>Processo: Traduzione one-click dall'interfaccia admin</w:t>
      </w:r>
    </w:p>
    <w:p>
      <w:pPr>
        <w:pStyle w:val="ListBullet"/>
      </w:pPr>
      <w:r>
        <w:t>Qualità: Traduzioni professionali contestualizzate</w:t>
      </w:r>
    </w:p>
    <w:p>
      <w:pPr>
        <w:pStyle w:val="Heading2"/>
      </w:pPr>
      <w:r>
        <w:t>3.4 Text-to-Speech (TTS)</w:t>
      </w:r>
    </w:p>
    <w:p>
      <w:r>
        <w:t>Generazione automatica di audioguide:</w:t>
      </w:r>
    </w:p>
    <w:p>
      <w:pPr>
        <w:pStyle w:val="ListBullet"/>
      </w:pPr>
      <w:r>
        <w:t>Motore: OpenAI TTS-1</w:t>
      </w:r>
    </w:p>
    <w:p>
      <w:pPr>
        <w:pStyle w:val="ListBullet"/>
      </w:pPr>
      <w:r>
        <w:t>Voci: Italiano (nova), Inglese (alloy), Francese (shimmer), Tedesco (echo)</w:t>
      </w:r>
    </w:p>
    <w:p>
      <w:pPr>
        <w:pStyle w:val="ListBullet"/>
      </w:pPr>
      <w:r>
        <w:t>Formato Output: MP3</w:t>
      </w:r>
    </w:p>
    <w:p>
      <w:pPr>
        <w:pStyle w:val="ListBullet"/>
      </w:pPr>
      <w:r>
        <w:t>Storage: URL permanenti Emergent Platform</w:t>
      </w:r>
    </w:p>
    <w:p>
      <w:r>
        <w:br w:type="page"/>
      </w:r>
    </w:p>
    <w:p>
      <w:pPr>
        <w:pStyle w:val="Heading1"/>
      </w:pPr>
      <w:r>
        <w:t>4. DATABASE E MODELLI DATI</w:t>
      </w:r>
    </w:p>
    <w:p>
      <w:pPr>
        <w:pStyle w:val="Heading2"/>
      </w:pPr>
      <w:r>
        <w:t>4.1 Configurazione Database</w:t>
      </w:r>
    </w:p>
    <w:tbl>
      <w:tblPr>
        <w:tblStyle w:val="TableGrid"/>
        <w:tblW w:type="auto" w:w="0"/>
        <w:tblLook w:firstColumn="1" w:firstRow="1" w:lastColumn="0" w:lastRow="0" w:noHBand="0" w:noVBand="1" w:val="04A0"/>
      </w:tblPr>
      <w:tblGrid>
        <w:gridCol w:w="4703"/>
        <w:gridCol w:w="4703"/>
      </w:tblGrid>
      <w:tr>
        <w:tc>
          <w:tcPr>
            <w:tcW w:type="dxa" w:w="4703"/>
          </w:tcPr>
          <w:p>
            <w:r>
              <w:rPr>
                <w:b/>
              </w:rPr>
              <w:t>Parametro</w:t>
            </w:r>
          </w:p>
        </w:tc>
        <w:tc>
          <w:tcPr>
            <w:tcW w:type="dxa" w:w="4703"/>
          </w:tcPr>
          <w:p>
            <w:r>
              <w:rPr>
                <w:b/>
              </w:rPr>
              <w:t>Valore</w:t>
            </w:r>
          </w:p>
        </w:tc>
      </w:tr>
      <w:tr>
        <w:tc>
          <w:tcPr>
            <w:tcW w:type="dxa" w:w="4703"/>
          </w:tcPr>
          <w:p>
            <w:r>
              <w:t>Provider</w:t>
            </w:r>
          </w:p>
        </w:tc>
        <w:tc>
          <w:tcPr>
            <w:tcW w:type="dxa" w:w="4703"/>
          </w:tcPr>
          <w:p>
            <w:r>
              <w:t>MongoDB Atlas</w:t>
            </w:r>
          </w:p>
        </w:tc>
      </w:tr>
      <w:tr>
        <w:tc>
          <w:tcPr>
            <w:tcW w:type="dxa" w:w="4703"/>
          </w:tcPr>
          <w:p>
            <w:r>
              <w:t>Cluster</w:t>
            </w:r>
          </w:p>
        </w:tc>
        <w:tc>
          <w:tcPr>
            <w:tcW w:type="dxa" w:w="4703"/>
          </w:tcPr>
          <w:p>
            <w:r>
              <w:t>Trivor</w:t>
            </w:r>
          </w:p>
        </w:tc>
      </w:tr>
      <w:tr>
        <w:tc>
          <w:tcPr>
            <w:tcW w:type="dxa" w:w="4703"/>
          </w:tcPr>
          <w:p>
            <w:r>
              <w:t>Database</w:t>
            </w:r>
          </w:p>
        </w:tc>
        <w:tc>
          <w:tcPr>
            <w:tcW w:type="dxa" w:w="4703"/>
          </w:tcPr>
          <w:p>
            <w:r>
              <w:t>spoke_ghivine</w:t>
            </w:r>
          </w:p>
        </w:tc>
      </w:tr>
      <w:tr>
        <w:tc>
          <w:tcPr>
            <w:tcW w:type="dxa" w:w="4703"/>
          </w:tcPr>
          <w:p>
            <w:r>
              <w:t>Autenticazione</w:t>
            </w:r>
          </w:p>
        </w:tc>
        <w:tc>
          <w:tcPr>
            <w:tcW w:type="dxa" w:w="4703"/>
          </w:tcPr>
          <w:p>
            <w:r>
              <w:t>Username/Password</w:t>
            </w:r>
          </w:p>
        </w:tc>
      </w:tr>
      <w:tr>
        <w:tc>
          <w:tcPr>
            <w:tcW w:type="dxa" w:w="4703"/>
          </w:tcPr>
          <w:p>
            <w:r>
              <w:t>Connessione</w:t>
            </w:r>
          </w:p>
        </w:tc>
        <w:tc>
          <w:tcPr>
            <w:tcW w:type="dxa" w:w="4703"/>
          </w:tcPr>
          <w:p>
            <w:r>
              <w:t>mongodb+srv://</w:t>
            </w:r>
          </w:p>
        </w:tc>
      </w:tr>
    </w:tbl>
    <w:p/>
    <w:p>
      <w:pPr>
        <w:pStyle w:val="Heading2"/>
      </w:pPr>
      <w:r>
        <w:t>4.2 Collezione: spaces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Campo</w:t>
            </w:r>
          </w:p>
        </w:tc>
        <w:tc>
          <w:tcPr>
            <w:tcW w:type="dxa" w:w="3135"/>
          </w:tcPr>
          <w:p>
            <w:r>
              <w:rPr>
                <w:b/>
              </w:rPr>
              <w:t>Tipo</w:t>
            </w:r>
          </w:p>
        </w:tc>
        <w:tc>
          <w:tcPr>
            <w:tcW w:type="dxa" w:w="3135"/>
          </w:tcPr>
          <w:p>
            <w:r>
              <w:rPr>
                <w:b/>
              </w:rPr>
              <w:t>Descrizione</w:t>
            </w:r>
          </w:p>
        </w:tc>
      </w:tr>
      <w:tr>
        <w:tc>
          <w:tcPr>
            <w:tcW w:type="dxa" w:w="3135"/>
          </w:tcPr>
          <w:p>
            <w:r>
              <w:t>id</w:t>
            </w:r>
          </w:p>
        </w:tc>
        <w:tc>
          <w:tcPr>
            <w:tcW w:type="dxa" w:w="3135"/>
          </w:tcPr>
          <w:p>
            <w:r>
              <w:t>String (UUID)</w:t>
            </w:r>
          </w:p>
        </w:tc>
        <w:tc>
          <w:tcPr>
            <w:tcW w:type="dxa" w:w="3135"/>
          </w:tcPr>
          <w:p>
            <w:r>
              <w:t>Identificativo univoco</w:t>
            </w:r>
          </w:p>
        </w:tc>
      </w:tr>
      <w:tr>
        <w:tc>
          <w:tcPr>
            <w:tcW w:type="dxa" w:w="3135"/>
          </w:tcPr>
          <w:p>
            <w:r>
              <w:t>name</w:t>
            </w:r>
          </w:p>
        </w:tc>
        <w:tc>
          <w:tcPr>
            <w:tcW w:type="dxa" w:w="3135"/>
          </w:tcPr>
          <w:p>
            <w:r>
              <w:t>TranslatedText</w:t>
            </w:r>
          </w:p>
        </w:tc>
        <w:tc>
          <w:tcPr>
            <w:tcW w:type="dxa" w:w="3135"/>
          </w:tcPr>
          <w:p>
            <w:r>
              <w:t>Nome in 4 lingue</w:t>
            </w:r>
          </w:p>
        </w:tc>
      </w:tr>
      <w:tr>
        <w:tc>
          <w:tcPr>
            <w:tcW w:type="dxa" w:w="3135"/>
          </w:tcPr>
          <w:p>
            <w:r>
              <w:t>description</w:t>
            </w:r>
          </w:p>
        </w:tc>
        <w:tc>
          <w:tcPr>
            <w:tcW w:type="dxa" w:w="3135"/>
          </w:tcPr>
          <w:p>
            <w:r>
              <w:t>TranslatedText</w:t>
            </w:r>
          </w:p>
        </w:tc>
        <w:tc>
          <w:tcPr>
            <w:tcW w:type="dxa" w:w="3135"/>
          </w:tcPr>
          <w:p>
            <w:r>
              <w:t>Descrizione in 4 lingue</w:t>
            </w:r>
          </w:p>
        </w:tc>
      </w:tr>
      <w:tr>
        <w:tc>
          <w:tcPr>
            <w:tcW w:type="dxa" w:w="3135"/>
          </w:tcPr>
          <w:p>
            <w:r>
              <w:t>matterport_model_id</w:t>
            </w:r>
          </w:p>
        </w:tc>
        <w:tc>
          <w:tcPr>
            <w:tcW w:type="dxa" w:w="3135"/>
          </w:tcPr>
          <w:p>
            <w:r>
              <w:t>String</w:t>
            </w:r>
          </w:p>
        </w:tc>
        <w:tc>
          <w:tcPr>
            <w:tcW w:type="dxa" w:w="3135"/>
          </w:tcPr>
          <w:p>
            <w:r>
              <w:t>ID modello Matterport</w:t>
            </w:r>
          </w:p>
        </w:tc>
      </w:tr>
      <w:tr>
        <w:tc>
          <w:tcPr>
            <w:tcW w:type="dxa" w:w="3135"/>
          </w:tcPr>
          <w:p>
            <w:r>
              <w:t>external_tour_url</w:t>
            </w:r>
          </w:p>
        </w:tc>
        <w:tc>
          <w:tcPr>
            <w:tcW w:type="dxa" w:w="3135"/>
          </w:tcPr>
          <w:p>
            <w:r>
              <w:t>String (Optional)</w:t>
            </w:r>
          </w:p>
        </w:tc>
        <w:tc>
          <w:tcPr>
            <w:tcW w:type="dxa" w:w="3135"/>
          </w:tcPr>
          <w:p>
            <w:r>
              <w:t>URL tour esterno</w:t>
            </w:r>
          </w:p>
        </w:tc>
      </w:tr>
      <w:tr>
        <w:tc>
          <w:tcPr>
            <w:tcW w:type="dxa" w:w="3135"/>
          </w:tcPr>
          <w:p>
            <w:r>
              <w:t>images</w:t>
            </w:r>
          </w:p>
        </w:tc>
        <w:tc>
          <w:tcPr>
            <w:tcW w:type="dxa" w:w="3135"/>
          </w:tcPr>
          <w:p>
            <w:r>
              <w:t>Array[String]</w:t>
            </w:r>
          </w:p>
        </w:tc>
        <w:tc>
          <w:tcPr>
            <w:tcW w:type="dxa" w:w="3135"/>
          </w:tcPr>
          <w:p>
            <w:r>
              <w:t>URL immagini galleria</w:t>
            </w:r>
          </w:p>
        </w:tc>
      </w:tr>
      <w:tr>
        <w:tc>
          <w:tcPr>
            <w:tcW w:type="dxa" w:w="3135"/>
          </w:tcPr>
          <w:p>
            <w:r>
              <w:t>is_active</w:t>
            </w:r>
          </w:p>
        </w:tc>
        <w:tc>
          <w:tcPr>
            <w:tcW w:type="dxa" w:w="3135"/>
          </w:tcPr>
          <w:p>
            <w:r>
              <w:t>Boolean</w:t>
            </w:r>
          </w:p>
        </w:tc>
        <w:tc>
          <w:tcPr>
            <w:tcW w:type="dxa" w:w="3135"/>
          </w:tcPr>
          <w:p>
            <w:r>
              <w:t>Stato pubblicazione</w:t>
            </w:r>
          </w:p>
        </w:tc>
      </w:tr>
      <w:tr>
        <w:tc>
          <w:tcPr>
            <w:tcW w:type="dxa" w:w="3135"/>
          </w:tcPr>
          <w:p>
            <w:r>
              <w:t>order</w:t>
            </w:r>
          </w:p>
        </w:tc>
        <w:tc>
          <w:tcPr>
            <w:tcW w:type="dxa" w:w="3135"/>
          </w:tcPr>
          <w:p>
            <w:r>
              <w:t>Integer</w:t>
            </w:r>
          </w:p>
        </w:tc>
        <w:tc>
          <w:tcPr>
            <w:tcW w:type="dxa" w:w="3135"/>
          </w:tcPr>
          <w:p>
            <w:r>
              <w:t>Ordine visualizzazione</w:t>
            </w:r>
          </w:p>
        </w:tc>
      </w:tr>
      <w:tr>
        <w:tc>
          <w:tcPr>
            <w:tcW w:type="dxa" w:w="3135"/>
          </w:tcPr>
          <w:p>
            <w:r>
              <w:t>created_at</w:t>
            </w:r>
          </w:p>
        </w:tc>
        <w:tc>
          <w:tcPr>
            <w:tcW w:type="dxa" w:w="3135"/>
          </w:tcPr>
          <w:p>
            <w:r>
              <w:t>DateTime</w:t>
            </w:r>
          </w:p>
        </w:tc>
        <w:tc>
          <w:tcPr>
            <w:tcW w:type="dxa" w:w="3135"/>
          </w:tcPr>
          <w:p>
            <w:r>
              <w:t>Data creazione</w:t>
            </w:r>
          </w:p>
        </w:tc>
      </w:tr>
      <w:tr>
        <w:tc>
          <w:tcPr>
            <w:tcW w:type="dxa" w:w="3135"/>
          </w:tcPr>
          <w:p>
            <w:r>
              <w:t>updated_at</w:t>
            </w:r>
          </w:p>
        </w:tc>
        <w:tc>
          <w:tcPr>
            <w:tcW w:type="dxa" w:w="3135"/>
          </w:tcPr>
          <w:p>
            <w:r>
              <w:t>DateTime</w:t>
            </w:r>
          </w:p>
        </w:tc>
        <w:tc>
          <w:tcPr>
            <w:tcW w:type="dxa" w:w="3135"/>
          </w:tcPr>
          <w:p>
            <w:r>
              <w:t>Data modifica</w:t>
            </w:r>
          </w:p>
        </w:tc>
      </w:tr>
    </w:tbl>
    <w:p/>
    <w:p>
      <w:pPr>
        <w:pStyle w:val="Heading2"/>
      </w:pPr>
      <w:r>
        <w:t>4.3 Collezione: pois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Campo</w:t>
            </w:r>
          </w:p>
        </w:tc>
        <w:tc>
          <w:tcPr>
            <w:tcW w:type="dxa" w:w="3135"/>
          </w:tcPr>
          <w:p>
            <w:r>
              <w:rPr>
                <w:b/>
              </w:rPr>
              <w:t>Tipo</w:t>
            </w:r>
          </w:p>
        </w:tc>
        <w:tc>
          <w:tcPr>
            <w:tcW w:type="dxa" w:w="3135"/>
          </w:tcPr>
          <w:p>
            <w:r>
              <w:rPr>
                <w:b/>
              </w:rPr>
              <w:t>Descrizione</w:t>
            </w:r>
          </w:p>
        </w:tc>
      </w:tr>
      <w:tr>
        <w:tc>
          <w:tcPr>
            <w:tcW w:type="dxa" w:w="3135"/>
          </w:tcPr>
          <w:p>
            <w:r>
              <w:t>id</w:t>
            </w:r>
          </w:p>
        </w:tc>
        <w:tc>
          <w:tcPr>
            <w:tcW w:type="dxa" w:w="3135"/>
          </w:tcPr>
          <w:p>
            <w:r>
              <w:t>String (UUID)</w:t>
            </w:r>
          </w:p>
        </w:tc>
        <w:tc>
          <w:tcPr>
            <w:tcW w:type="dxa" w:w="3135"/>
          </w:tcPr>
          <w:p>
            <w:r>
              <w:t>Identificativo univoco</w:t>
            </w:r>
          </w:p>
        </w:tc>
      </w:tr>
      <w:tr>
        <w:tc>
          <w:tcPr>
            <w:tcW w:type="dxa" w:w="3135"/>
          </w:tcPr>
          <w:p>
            <w:r>
              <w:t>space_id</w:t>
            </w:r>
          </w:p>
        </w:tc>
        <w:tc>
          <w:tcPr>
            <w:tcW w:type="dxa" w:w="3135"/>
          </w:tcPr>
          <w:p>
            <w:r>
              <w:t>String</w:t>
            </w:r>
          </w:p>
        </w:tc>
        <w:tc>
          <w:tcPr>
            <w:tcW w:type="dxa" w:w="3135"/>
          </w:tcPr>
          <w:p>
            <w:r>
              <w:t>Riferimento allo spazio</w:t>
            </w:r>
          </w:p>
        </w:tc>
      </w:tr>
      <w:tr>
        <w:tc>
          <w:tcPr>
            <w:tcW w:type="dxa" w:w="3135"/>
          </w:tcPr>
          <w:p>
            <w:r>
              <w:t>poi_number</w:t>
            </w:r>
          </w:p>
        </w:tc>
        <w:tc>
          <w:tcPr>
            <w:tcW w:type="dxa" w:w="3135"/>
          </w:tcPr>
          <w:p>
            <w:r>
              <w:t>Integer</w:t>
            </w:r>
          </w:p>
        </w:tc>
        <w:tc>
          <w:tcPr>
            <w:tcW w:type="dxa" w:w="3135"/>
          </w:tcPr>
          <w:p>
            <w:r>
              <w:t>Numero identificativo POI</w:t>
            </w:r>
          </w:p>
        </w:tc>
      </w:tr>
      <w:tr>
        <w:tc>
          <w:tcPr>
            <w:tcW w:type="dxa" w:w="3135"/>
          </w:tcPr>
          <w:p>
            <w:r>
              <w:t>name</w:t>
            </w:r>
          </w:p>
        </w:tc>
        <w:tc>
          <w:tcPr>
            <w:tcW w:type="dxa" w:w="3135"/>
          </w:tcPr>
          <w:p>
            <w:r>
              <w:t>TranslatedText</w:t>
            </w:r>
          </w:p>
        </w:tc>
        <w:tc>
          <w:tcPr>
            <w:tcW w:type="dxa" w:w="3135"/>
          </w:tcPr>
          <w:p>
            <w:r>
              <w:t>Nome in 4 lingue</w:t>
            </w:r>
          </w:p>
        </w:tc>
      </w:tr>
      <w:tr>
        <w:tc>
          <w:tcPr>
            <w:tcW w:type="dxa" w:w="3135"/>
          </w:tcPr>
          <w:p>
            <w:r>
              <w:t>description</w:t>
            </w:r>
          </w:p>
        </w:tc>
        <w:tc>
          <w:tcPr>
            <w:tcW w:type="dxa" w:w="3135"/>
          </w:tcPr>
          <w:p>
            <w:r>
              <w:t>TranslatedText</w:t>
            </w:r>
          </w:p>
        </w:tc>
        <w:tc>
          <w:tcPr>
            <w:tcW w:type="dxa" w:w="3135"/>
          </w:tcPr>
          <w:p>
            <w:r>
              <w:t>Descrizione in 4 lingue</w:t>
            </w:r>
          </w:p>
        </w:tc>
      </w:tr>
      <w:tr>
        <w:tc>
          <w:tcPr>
            <w:tcW w:type="dxa" w:w="3135"/>
          </w:tcPr>
          <w:p>
            <w:r>
              <w:t>audio_files</w:t>
            </w:r>
          </w:p>
        </w:tc>
        <w:tc>
          <w:tcPr>
            <w:tcW w:type="dxa" w:w="3135"/>
          </w:tcPr>
          <w:p>
            <w:r>
              <w:t>Object</w:t>
            </w:r>
          </w:p>
        </w:tc>
        <w:tc>
          <w:tcPr>
            <w:tcW w:type="dxa" w:w="3135"/>
          </w:tcPr>
          <w:p>
            <w:r>
              <w:t>URL audio per lingua (it, en, fr, de)</w:t>
            </w:r>
          </w:p>
        </w:tc>
      </w:tr>
      <w:tr>
        <w:tc>
          <w:tcPr>
            <w:tcW w:type="dxa" w:w="3135"/>
          </w:tcPr>
          <w:p>
            <w:r>
              <w:t>is_active</w:t>
            </w:r>
          </w:p>
        </w:tc>
        <w:tc>
          <w:tcPr>
            <w:tcW w:type="dxa" w:w="3135"/>
          </w:tcPr>
          <w:p>
            <w:r>
              <w:t>Boolean</w:t>
            </w:r>
          </w:p>
        </w:tc>
        <w:tc>
          <w:tcPr>
            <w:tcW w:type="dxa" w:w="3135"/>
          </w:tcPr>
          <w:p>
            <w:r>
              <w:t>Stato pubblicazione</w:t>
            </w:r>
          </w:p>
        </w:tc>
      </w:tr>
      <w:tr>
        <w:tc>
          <w:tcPr>
            <w:tcW w:type="dxa" w:w="3135"/>
          </w:tcPr>
          <w:p>
            <w:r>
              <w:t>created_at</w:t>
            </w:r>
          </w:p>
        </w:tc>
        <w:tc>
          <w:tcPr>
            <w:tcW w:type="dxa" w:w="3135"/>
          </w:tcPr>
          <w:p>
            <w:r>
              <w:t>DateTime</w:t>
            </w:r>
          </w:p>
        </w:tc>
        <w:tc>
          <w:tcPr>
            <w:tcW w:type="dxa" w:w="3135"/>
          </w:tcPr>
          <w:p>
            <w:r>
              <w:t>Data creazione</w:t>
            </w:r>
          </w:p>
        </w:tc>
      </w:tr>
      <w:tr>
        <w:tc>
          <w:tcPr>
            <w:tcW w:type="dxa" w:w="3135"/>
          </w:tcPr>
          <w:p>
            <w:r>
              <w:t>updated_at</w:t>
            </w:r>
          </w:p>
        </w:tc>
        <w:tc>
          <w:tcPr>
            <w:tcW w:type="dxa" w:w="3135"/>
          </w:tcPr>
          <w:p>
            <w:r>
              <w:t>DateTime</w:t>
            </w:r>
          </w:p>
        </w:tc>
        <w:tc>
          <w:tcPr>
            <w:tcW w:type="dxa" w:w="3135"/>
          </w:tcPr>
          <w:p>
            <w:r>
              <w:t>Data modifica</w:t>
            </w:r>
          </w:p>
        </w:tc>
      </w:tr>
    </w:tbl>
    <w:p/>
    <w:p>
      <w:pPr>
        <w:pStyle w:val="Heading2"/>
      </w:pPr>
      <w:r>
        <w:t>4.4 Struttura TranslatedText</w:t>
      </w:r>
    </w:p>
    <w:p>
      <w:r>
        <w:t>Oggetto per contenuti multilingua:</w:t>
      </w:r>
    </w:p>
    <w:p>
      <w:r>
        <w:br/>
        <w:t>{</w:t>
        <w:br/>
        <w:t xml:space="preserve">    "it": "Testo in italiano",</w:t>
        <w:br/>
        <w:t xml:space="preserve">    "en": "Text in English",</w:t>
        <w:br/>
        <w:t xml:space="preserve">    "fr": "Texte en français",</w:t>
        <w:br/>
        <w:t xml:space="preserve">    "de": "Text auf Deutsch"</w:t>
        <w:br/>
        <w:t>}</w:t>
        <w:br/>
      </w:r>
    </w:p>
    <w:p>
      <w:r>
        <w:br w:type="page"/>
      </w:r>
    </w:p>
    <w:p>
      <w:pPr>
        <w:pStyle w:val="Heading1"/>
      </w:pPr>
      <w:r>
        <w:t>5. API ENDPOINTS</w:t>
      </w:r>
    </w:p>
    <w:p>
      <w:pPr>
        <w:pStyle w:val="Heading2"/>
      </w:pPr>
      <w:r>
        <w:t>5.1 Endpoints Spazi</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Metodo</w:t>
            </w:r>
          </w:p>
        </w:tc>
        <w:tc>
          <w:tcPr>
            <w:tcW w:type="dxa" w:w="3135"/>
          </w:tcPr>
          <w:p>
            <w:r>
              <w:rPr>
                <w:b/>
              </w:rPr>
              <w:t>Endpoint</w:t>
            </w:r>
          </w:p>
        </w:tc>
        <w:tc>
          <w:tcPr>
            <w:tcW w:type="dxa" w:w="3135"/>
          </w:tcPr>
          <w:p>
            <w:r>
              <w:rPr>
                <w:b/>
              </w:rPr>
              <w:t>Descrizione</w:t>
            </w:r>
          </w:p>
        </w:tc>
      </w:tr>
      <w:tr>
        <w:tc>
          <w:tcPr>
            <w:tcW w:type="dxa" w:w="3135"/>
          </w:tcPr>
          <w:p>
            <w:r>
              <w:t>GET</w:t>
            </w:r>
          </w:p>
        </w:tc>
        <w:tc>
          <w:tcPr>
            <w:tcW w:type="dxa" w:w="3135"/>
          </w:tcPr>
          <w:p>
            <w:r>
              <w:t>/api/spaces</w:t>
            </w:r>
          </w:p>
        </w:tc>
        <w:tc>
          <w:tcPr>
            <w:tcW w:type="dxa" w:w="3135"/>
          </w:tcPr>
          <w:p>
            <w:r>
              <w:t>Lista tutti gli spazi</w:t>
            </w:r>
          </w:p>
        </w:tc>
      </w:tr>
      <w:tr>
        <w:tc>
          <w:tcPr>
            <w:tcW w:type="dxa" w:w="3135"/>
          </w:tcPr>
          <w:p>
            <w:r>
              <w:t>GET</w:t>
            </w:r>
          </w:p>
        </w:tc>
        <w:tc>
          <w:tcPr>
            <w:tcW w:type="dxa" w:w="3135"/>
          </w:tcPr>
          <w:p>
            <w:r>
              <w:t>/api/spaces/{id}</w:t>
            </w:r>
          </w:p>
        </w:tc>
        <w:tc>
          <w:tcPr>
            <w:tcW w:type="dxa" w:w="3135"/>
          </w:tcPr>
          <w:p>
            <w:r>
              <w:t>Dettaglio singolo spazio</w:t>
            </w:r>
          </w:p>
        </w:tc>
      </w:tr>
      <w:tr>
        <w:tc>
          <w:tcPr>
            <w:tcW w:type="dxa" w:w="3135"/>
          </w:tcPr>
          <w:p>
            <w:r>
              <w:t>POST</w:t>
            </w:r>
          </w:p>
        </w:tc>
        <w:tc>
          <w:tcPr>
            <w:tcW w:type="dxa" w:w="3135"/>
          </w:tcPr>
          <w:p>
            <w:r>
              <w:t>/api/spaces</w:t>
            </w:r>
          </w:p>
        </w:tc>
        <w:tc>
          <w:tcPr>
            <w:tcW w:type="dxa" w:w="3135"/>
          </w:tcPr>
          <w:p>
            <w:r>
              <w:t>Crea nuovo spazio</w:t>
            </w:r>
          </w:p>
        </w:tc>
      </w:tr>
      <w:tr>
        <w:tc>
          <w:tcPr>
            <w:tcW w:type="dxa" w:w="3135"/>
          </w:tcPr>
          <w:p>
            <w:r>
              <w:t>PUT</w:t>
            </w:r>
          </w:p>
        </w:tc>
        <w:tc>
          <w:tcPr>
            <w:tcW w:type="dxa" w:w="3135"/>
          </w:tcPr>
          <w:p>
            <w:r>
              <w:t>/api/spaces/{id}</w:t>
            </w:r>
          </w:p>
        </w:tc>
        <w:tc>
          <w:tcPr>
            <w:tcW w:type="dxa" w:w="3135"/>
          </w:tcPr>
          <w:p>
            <w:r>
              <w:t>Modifica spazio esistente</w:t>
            </w:r>
          </w:p>
        </w:tc>
      </w:tr>
      <w:tr>
        <w:tc>
          <w:tcPr>
            <w:tcW w:type="dxa" w:w="3135"/>
          </w:tcPr>
          <w:p>
            <w:r>
              <w:t>DELETE</w:t>
            </w:r>
          </w:p>
        </w:tc>
        <w:tc>
          <w:tcPr>
            <w:tcW w:type="dxa" w:w="3135"/>
          </w:tcPr>
          <w:p>
            <w:r>
              <w:t>/api/spaces/{id}</w:t>
            </w:r>
          </w:p>
        </w:tc>
        <w:tc>
          <w:tcPr>
            <w:tcW w:type="dxa" w:w="3135"/>
          </w:tcPr>
          <w:p>
            <w:r>
              <w:t>Elimina spazio</w:t>
            </w:r>
          </w:p>
        </w:tc>
      </w:tr>
    </w:tbl>
    <w:p/>
    <w:p>
      <w:pPr>
        <w:pStyle w:val="Heading2"/>
      </w:pPr>
      <w:r>
        <w:t>5.2 Endpoints POI</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Metodo</w:t>
            </w:r>
          </w:p>
        </w:tc>
        <w:tc>
          <w:tcPr>
            <w:tcW w:type="dxa" w:w="3135"/>
          </w:tcPr>
          <w:p>
            <w:r>
              <w:rPr>
                <w:b/>
              </w:rPr>
              <w:t>Endpoint</w:t>
            </w:r>
          </w:p>
        </w:tc>
        <w:tc>
          <w:tcPr>
            <w:tcW w:type="dxa" w:w="3135"/>
          </w:tcPr>
          <w:p>
            <w:r>
              <w:rPr>
                <w:b/>
              </w:rPr>
              <w:t>Descrizione</w:t>
            </w:r>
          </w:p>
        </w:tc>
      </w:tr>
      <w:tr>
        <w:tc>
          <w:tcPr>
            <w:tcW w:type="dxa" w:w="3135"/>
          </w:tcPr>
          <w:p>
            <w:r>
              <w:t>GET</w:t>
            </w:r>
          </w:p>
        </w:tc>
        <w:tc>
          <w:tcPr>
            <w:tcW w:type="dxa" w:w="3135"/>
          </w:tcPr>
          <w:p>
            <w:r>
              <w:t>/api/pois</w:t>
            </w:r>
          </w:p>
        </w:tc>
        <w:tc>
          <w:tcPr>
            <w:tcW w:type="dxa" w:w="3135"/>
          </w:tcPr>
          <w:p>
            <w:r>
              <w:t>Lista tutti i POI</w:t>
            </w:r>
          </w:p>
        </w:tc>
      </w:tr>
      <w:tr>
        <w:tc>
          <w:tcPr>
            <w:tcW w:type="dxa" w:w="3135"/>
          </w:tcPr>
          <w:p>
            <w:r>
              <w:t>GET</w:t>
            </w:r>
          </w:p>
        </w:tc>
        <w:tc>
          <w:tcPr>
            <w:tcW w:type="dxa" w:w="3135"/>
          </w:tcPr>
          <w:p>
            <w:r>
              <w:t>/api/pois/{id}</w:t>
            </w:r>
          </w:p>
        </w:tc>
        <w:tc>
          <w:tcPr>
            <w:tcW w:type="dxa" w:w="3135"/>
          </w:tcPr>
          <w:p>
            <w:r>
              <w:t>Dettaglio singolo POI</w:t>
            </w:r>
          </w:p>
        </w:tc>
      </w:tr>
      <w:tr>
        <w:tc>
          <w:tcPr>
            <w:tcW w:type="dxa" w:w="3135"/>
          </w:tcPr>
          <w:p>
            <w:r>
              <w:t>POST</w:t>
            </w:r>
          </w:p>
        </w:tc>
        <w:tc>
          <w:tcPr>
            <w:tcW w:type="dxa" w:w="3135"/>
          </w:tcPr>
          <w:p>
            <w:r>
              <w:t>/api/pois</w:t>
            </w:r>
          </w:p>
        </w:tc>
        <w:tc>
          <w:tcPr>
            <w:tcW w:type="dxa" w:w="3135"/>
          </w:tcPr>
          <w:p>
            <w:r>
              <w:t>Crea nuovo POI</w:t>
            </w:r>
          </w:p>
        </w:tc>
      </w:tr>
      <w:tr>
        <w:tc>
          <w:tcPr>
            <w:tcW w:type="dxa" w:w="3135"/>
          </w:tcPr>
          <w:p>
            <w:r>
              <w:t>PUT</w:t>
            </w:r>
          </w:p>
        </w:tc>
        <w:tc>
          <w:tcPr>
            <w:tcW w:type="dxa" w:w="3135"/>
          </w:tcPr>
          <w:p>
            <w:r>
              <w:t>/api/pois/{id}</w:t>
            </w:r>
          </w:p>
        </w:tc>
        <w:tc>
          <w:tcPr>
            <w:tcW w:type="dxa" w:w="3135"/>
          </w:tcPr>
          <w:p>
            <w:r>
              <w:t>Modifica POI esistente</w:t>
            </w:r>
          </w:p>
        </w:tc>
      </w:tr>
      <w:tr>
        <w:tc>
          <w:tcPr>
            <w:tcW w:type="dxa" w:w="3135"/>
          </w:tcPr>
          <w:p>
            <w:r>
              <w:t>DELETE</w:t>
            </w:r>
          </w:p>
        </w:tc>
        <w:tc>
          <w:tcPr>
            <w:tcW w:type="dxa" w:w="3135"/>
          </w:tcPr>
          <w:p>
            <w:r>
              <w:t>/api/pois/{id}</w:t>
            </w:r>
          </w:p>
        </w:tc>
        <w:tc>
          <w:tcPr>
            <w:tcW w:type="dxa" w:w="3135"/>
          </w:tcPr>
          <w:p>
            <w:r>
              <w:t>Elimina POI</w:t>
            </w:r>
          </w:p>
        </w:tc>
      </w:tr>
    </w:tbl>
    <w:p/>
    <w:p>
      <w:pPr>
        <w:pStyle w:val="Heading2"/>
      </w:pPr>
      <w:r>
        <w:t>5.3 Endpoints Servizi AI</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Metodo</w:t>
            </w:r>
          </w:p>
        </w:tc>
        <w:tc>
          <w:tcPr>
            <w:tcW w:type="dxa" w:w="3135"/>
          </w:tcPr>
          <w:p>
            <w:r>
              <w:rPr>
                <w:b/>
              </w:rPr>
              <w:t>Endpoint</w:t>
            </w:r>
          </w:p>
        </w:tc>
        <w:tc>
          <w:tcPr>
            <w:tcW w:type="dxa" w:w="3135"/>
          </w:tcPr>
          <w:p>
            <w:r>
              <w:rPr>
                <w:b/>
              </w:rPr>
              <w:t>Descrizione</w:t>
            </w:r>
          </w:p>
        </w:tc>
      </w:tr>
      <w:tr>
        <w:tc>
          <w:tcPr>
            <w:tcW w:type="dxa" w:w="3135"/>
          </w:tcPr>
          <w:p>
            <w:r>
              <w:t>POST</w:t>
            </w:r>
          </w:p>
        </w:tc>
        <w:tc>
          <w:tcPr>
            <w:tcW w:type="dxa" w:w="3135"/>
          </w:tcPr>
          <w:p>
            <w:r>
              <w:t>/api/translate</w:t>
            </w:r>
          </w:p>
        </w:tc>
        <w:tc>
          <w:tcPr>
            <w:tcW w:type="dxa" w:w="3135"/>
          </w:tcPr>
          <w:p>
            <w:r>
              <w:t>Traduzione automatica testo</w:t>
            </w:r>
          </w:p>
        </w:tc>
      </w:tr>
      <w:tr>
        <w:tc>
          <w:tcPr>
            <w:tcW w:type="dxa" w:w="3135"/>
          </w:tcPr>
          <w:p>
            <w:r>
              <w:t>POST</w:t>
            </w:r>
          </w:p>
        </w:tc>
        <w:tc>
          <w:tcPr>
            <w:tcW w:type="dxa" w:w="3135"/>
          </w:tcPr>
          <w:p>
            <w:r>
              <w:t>/api/tts</w:t>
            </w:r>
          </w:p>
        </w:tc>
        <w:tc>
          <w:tcPr>
            <w:tcW w:type="dxa" w:w="3135"/>
          </w:tcPr>
          <w:p>
            <w:r>
              <w:t>Generazione audio TTS</w:t>
            </w:r>
          </w:p>
        </w:tc>
      </w:tr>
      <w:tr>
        <w:tc>
          <w:tcPr>
            <w:tcW w:type="dxa" w:w="3135"/>
          </w:tcPr>
          <w:p>
            <w:r>
              <w:t>POST</w:t>
            </w:r>
          </w:p>
        </w:tc>
        <w:tc>
          <w:tcPr>
            <w:tcW w:type="dxa" w:w="3135"/>
          </w:tcPr>
          <w:p>
            <w:r>
              <w:t>/api/upload/image</w:t>
            </w:r>
          </w:p>
        </w:tc>
        <w:tc>
          <w:tcPr>
            <w:tcW w:type="dxa" w:w="3135"/>
          </w:tcPr>
          <w:p>
            <w:r>
              <w:t>Upload immagine</w:t>
            </w:r>
          </w:p>
        </w:tc>
      </w:tr>
      <w:tr>
        <w:tc>
          <w:tcPr>
            <w:tcW w:type="dxa" w:w="3135"/>
          </w:tcPr>
          <w:p>
            <w:r>
              <w:t>POST</w:t>
            </w:r>
          </w:p>
        </w:tc>
        <w:tc>
          <w:tcPr>
            <w:tcW w:type="dxa" w:w="3135"/>
          </w:tcPr>
          <w:p>
            <w:r>
              <w:t>/api/upload/audio</w:t>
            </w:r>
          </w:p>
        </w:tc>
        <w:tc>
          <w:tcPr>
            <w:tcW w:type="dxa" w:w="3135"/>
          </w:tcPr>
          <w:p>
            <w:r>
              <w:t>Upload file audio</w:t>
            </w:r>
          </w:p>
        </w:tc>
      </w:tr>
      <w:tr>
        <w:tc>
          <w:tcPr>
            <w:tcW w:type="dxa" w:w="3135"/>
          </w:tcPr>
          <w:p>
            <w:r>
              <w:t>GET</w:t>
            </w:r>
          </w:p>
        </w:tc>
        <w:tc>
          <w:tcPr>
            <w:tcW w:type="dxa" w:w="3135"/>
          </w:tcPr>
          <w:p>
            <w:r>
              <w:t>/api/config</w:t>
            </w:r>
          </w:p>
        </w:tc>
        <w:tc>
          <w:tcPr>
            <w:tcW w:type="dxa" w:w="3135"/>
          </w:tcPr>
          <w:p>
            <w:r>
              <w:t>Configurazione client (SDK keys)</w:t>
            </w:r>
          </w:p>
        </w:tc>
      </w:tr>
    </w:tbl>
    <w:p>
      <w:r>
        <w:br w:type="page"/>
      </w:r>
    </w:p>
    <w:p>
      <w:pPr>
        <w:pStyle w:val="Heading1"/>
      </w:pPr>
      <w:r>
        <w:t>6. INTEGRAZIONI ESTERNE</w:t>
      </w:r>
    </w:p>
    <w:p>
      <w:pPr>
        <w:pStyle w:val="Heading2"/>
      </w:pPr>
      <w:r>
        <w:t>6.1 Matterport</w:t>
      </w:r>
    </w:p>
    <w:tbl>
      <w:tblPr>
        <w:tblStyle w:val="TableGrid"/>
        <w:tblW w:type="auto" w:w="0"/>
        <w:tblLook w:firstColumn="1" w:firstRow="1" w:lastColumn="0" w:lastRow="0" w:noHBand="0" w:noVBand="1" w:val="04A0"/>
      </w:tblPr>
      <w:tblGrid>
        <w:gridCol w:w="4703"/>
        <w:gridCol w:w="4703"/>
      </w:tblGrid>
      <w:tr>
        <w:tc>
          <w:tcPr>
            <w:tcW w:type="dxa" w:w="4703"/>
          </w:tcPr>
          <w:p>
            <w:r>
              <w:rPr>
                <w:b/>
              </w:rPr>
              <w:t>Parametro</w:t>
            </w:r>
          </w:p>
        </w:tc>
        <w:tc>
          <w:tcPr>
            <w:tcW w:type="dxa" w:w="4703"/>
          </w:tcPr>
          <w:p>
            <w:r>
              <w:rPr>
                <w:b/>
              </w:rPr>
              <w:t>Dettaglio</w:t>
            </w:r>
          </w:p>
        </w:tc>
      </w:tr>
      <w:tr>
        <w:tc>
          <w:tcPr>
            <w:tcW w:type="dxa" w:w="4703"/>
          </w:tcPr>
          <w:p>
            <w:r>
              <w:t>Servizio</w:t>
            </w:r>
          </w:p>
        </w:tc>
        <w:tc>
          <w:tcPr>
            <w:tcW w:type="dxa" w:w="4703"/>
          </w:tcPr>
          <w:p>
            <w:r>
              <w:t>Matterport Showcase SDK</w:t>
            </w:r>
          </w:p>
        </w:tc>
      </w:tr>
      <w:tr>
        <w:tc>
          <w:tcPr>
            <w:tcW w:type="dxa" w:w="4703"/>
          </w:tcPr>
          <w:p>
            <w:r>
              <w:t>Versione SDK</w:t>
            </w:r>
          </w:p>
        </w:tc>
        <w:tc>
          <w:tcPr>
            <w:tcW w:type="dxa" w:w="4703"/>
          </w:tcPr>
          <w:p>
            <w:r>
              <w:t>3.x (Bundle JS)</w:t>
            </w:r>
          </w:p>
        </w:tc>
      </w:tr>
      <w:tr>
        <w:tc>
          <w:tcPr>
            <w:tcW w:type="dxa" w:w="4703"/>
          </w:tcPr>
          <w:p>
            <w:r>
              <w:t>Autenticazione</w:t>
            </w:r>
          </w:p>
        </w:tc>
        <w:tc>
          <w:tcPr>
            <w:tcW w:type="dxa" w:w="4703"/>
          </w:tcPr>
          <w:p>
            <w:r>
              <w:t>SDK Key</w:t>
            </w:r>
          </w:p>
        </w:tc>
      </w:tr>
      <w:tr>
        <w:tc>
          <w:tcPr>
            <w:tcW w:type="dxa" w:w="4703"/>
          </w:tcPr>
          <w:p>
            <w:r>
              <w:t>Funzionalità</w:t>
            </w:r>
          </w:p>
        </w:tc>
        <w:tc>
          <w:tcPr>
            <w:tcW w:type="dxa" w:w="4703"/>
          </w:tcPr>
          <w:p>
            <w:r>
              <w:t>Embedding tour 3D, navigazione, fullscreen</w:t>
            </w:r>
          </w:p>
        </w:tc>
      </w:tr>
      <w:tr>
        <w:tc>
          <w:tcPr>
            <w:tcW w:type="dxa" w:w="4703"/>
          </w:tcPr>
          <w:p>
            <w:r>
              <w:t>Documentazione</w:t>
            </w:r>
          </w:p>
        </w:tc>
        <w:tc>
          <w:tcPr>
            <w:tcW w:type="dxa" w:w="4703"/>
          </w:tcPr>
          <w:p>
            <w:r>
              <w:t>https://matterport.github.io/showcase-sdk/</w:t>
            </w:r>
          </w:p>
        </w:tc>
      </w:tr>
    </w:tbl>
    <w:p/>
    <w:p>
      <w:pPr>
        <w:pStyle w:val="Heading2"/>
      </w:pPr>
      <w:r>
        <w:t>6.2 OpenAI</w:t>
      </w:r>
    </w:p>
    <w:tbl>
      <w:tblPr>
        <w:tblStyle w:val="TableGrid"/>
        <w:tblW w:type="auto" w:w="0"/>
        <w:tblLook w:firstColumn="1" w:firstRow="1" w:lastColumn="0" w:lastRow="0" w:noHBand="0" w:noVBand="1" w:val="04A0"/>
      </w:tblPr>
      <w:tblGrid>
        <w:gridCol w:w="4703"/>
        <w:gridCol w:w="4703"/>
      </w:tblGrid>
      <w:tr>
        <w:tc>
          <w:tcPr>
            <w:tcW w:type="dxa" w:w="4703"/>
          </w:tcPr>
          <w:p>
            <w:r>
              <w:rPr>
                <w:b/>
              </w:rPr>
              <w:t>Parametro</w:t>
            </w:r>
          </w:p>
        </w:tc>
        <w:tc>
          <w:tcPr>
            <w:tcW w:type="dxa" w:w="4703"/>
          </w:tcPr>
          <w:p>
            <w:r>
              <w:rPr>
                <w:b/>
              </w:rPr>
              <w:t>Dettaglio</w:t>
            </w:r>
          </w:p>
        </w:tc>
      </w:tr>
      <w:tr>
        <w:tc>
          <w:tcPr>
            <w:tcW w:type="dxa" w:w="4703"/>
          </w:tcPr>
          <w:p>
            <w:r>
              <w:t>Provider</w:t>
            </w:r>
          </w:p>
        </w:tc>
        <w:tc>
          <w:tcPr>
            <w:tcW w:type="dxa" w:w="4703"/>
          </w:tcPr>
          <w:p>
            <w:r>
              <w:t>OpenAI via Emergent Integrations</w:t>
            </w:r>
          </w:p>
        </w:tc>
      </w:tr>
      <w:tr>
        <w:tc>
          <w:tcPr>
            <w:tcW w:type="dxa" w:w="4703"/>
          </w:tcPr>
          <w:p>
            <w:r>
              <w:t>Modello Traduzione</w:t>
            </w:r>
          </w:p>
        </w:tc>
        <w:tc>
          <w:tcPr>
            <w:tcW w:type="dxa" w:w="4703"/>
          </w:tcPr>
          <w:p>
            <w:r>
              <w:t>GPT-4o-mini</w:t>
            </w:r>
          </w:p>
        </w:tc>
      </w:tr>
      <w:tr>
        <w:tc>
          <w:tcPr>
            <w:tcW w:type="dxa" w:w="4703"/>
          </w:tcPr>
          <w:p>
            <w:r>
              <w:t>Modello TTS</w:t>
            </w:r>
          </w:p>
        </w:tc>
        <w:tc>
          <w:tcPr>
            <w:tcW w:type="dxa" w:w="4703"/>
          </w:tcPr>
          <w:p>
            <w:r>
              <w:t>TTS-1</w:t>
            </w:r>
          </w:p>
        </w:tc>
      </w:tr>
      <w:tr>
        <w:tc>
          <w:tcPr>
            <w:tcW w:type="dxa" w:w="4703"/>
          </w:tcPr>
          <w:p>
            <w:r>
              <w:t>Autenticazione</w:t>
            </w:r>
          </w:p>
        </w:tc>
        <w:tc>
          <w:tcPr>
            <w:tcW w:type="dxa" w:w="4703"/>
          </w:tcPr>
          <w:p>
            <w:r>
              <w:t>Emergent LLM Key</w:t>
            </w:r>
          </w:p>
        </w:tc>
      </w:tr>
      <w:tr>
        <w:tc>
          <w:tcPr>
            <w:tcW w:type="dxa" w:w="4703"/>
          </w:tcPr>
          <w:p>
            <w:r>
              <w:t>Rate Limits</w:t>
            </w:r>
          </w:p>
        </w:tc>
        <w:tc>
          <w:tcPr>
            <w:tcW w:type="dxa" w:w="4703"/>
          </w:tcPr>
          <w:p>
            <w:r>
              <w:t>Gestiti da Emergent Platform</w:t>
            </w:r>
          </w:p>
        </w:tc>
      </w:tr>
    </w:tbl>
    <w:p/>
    <w:p>
      <w:pPr>
        <w:pStyle w:val="Heading2"/>
      </w:pPr>
      <w:r>
        <w:t>6.3 MongoDB Atlas</w:t>
      </w:r>
    </w:p>
    <w:tbl>
      <w:tblPr>
        <w:tblStyle w:val="TableGrid"/>
        <w:tblW w:type="auto" w:w="0"/>
        <w:tblLook w:firstColumn="1" w:firstRow="1" w:lastColumn="0" w:lastRow="0" w:noHBand="0" w:noVBand="1" w:val="04A0"/>
      </w:tblPr>
      <w:tblGrid>
        <w:gridCol w:w="4703"/>
        <w:gridCol w:w="4703"/>
      </w:tblGrid>
      <w:tr>
        <w:tc>
          <w:tcPr>
            <w:tcW w:type="dxa" w:w="4703"/>
          </w:tcPr>
          <w:p>
            <w:r>
              <w:rPr>
                <w:b/>
              </w:rPr>
              <w:t>Parametro</w:t>
            </w:r>
          </w:p>
        </w:tc>
        <w:tc>
          <w:tcPr>
            <w:tcW w:type="dxa" w:w="4703"/>
          </w:tcPr>
          <w:p>
            <w:r>
              <w:rPr>
                <w:b/>
              </w:rPr>
              <w:t>Dettaglio</w:t>
            </w:r>
          </w:p>
        </w:tc>
      </w:tr>
      <w:tr>
        <w:tc>
          <w:tcPr>
            <w:tcW w:type="dxa" w:w="4703"/>
          </w:tcPr>
          <w:p>
            <w:r>
              <w:t>Provider</w:t>
            </w:r>
          </w:p>
        </w:tc>
        <w:tc>
          <w:tcPr>
            <w:tcW w:type="dxa" w:w="4703"/>
          </w:tcPr>
          <w:p>
            <w:r>
              <w:t>MongoDB Atlas</w:t>
            </w:r>
          </w:p>
        </w:tc>
      </w:tr>
      <w:tr>
        <w:tc>
          <w:tcPr>
            <w:tcW w:type="dxa" w:w="4703"/>
          </w:tcPr>
          <w:p>
            <w:r>
              <w:t>Cluster Name</w:t>
            </w:r>
          </w:p>
        </w:tc>
        <w:tc>
          <w:tcPr>
            <w:tcW w:type="dxa" w:w="4703"/>
          </w:tcPr>
          <w:p>
            <w:r>
              <w:t>Trivor</w:t>
            </w:r>
          </w:p>
        </w:tc>
      </w:tr>
      <w:tr>
        <w:tc>
          <w:tcPr>
            <w:tcW w:type="dxa" w:w="4703"/>
          </w:tcPr>
          <w:p>
            <w:r>
              <w:t>Region</w:t>
            </w:r>
          </w:p>
        </w:tc>
        <w:tc>
          <w:tcPr>
            <w:tcW w:type="dxa" w:w="4703"/>
          </w:tcPr>
          <w:p>
            <w:r>
              <w:t>AWS</w:t>
            </w:r>
          </w:p>
        </w:tc>
      </w:tr>
      <w:tr>
        <w:tc>
          <w:tcPr>
            <w:tcW w:type="dxa" w:w="4703"/>
          </w:tcPr>
          <w:p>
            <w:r>
              <w:t>Tier</w:t>
            </w:r>
          </w:p>
        </w:tc>
        <w:tc>
          <w:tcPr>
            <w:tcW w:type="dxa" w:w="4703"/>
          </w:tcPr>
          <w:p>
            <w:r>
              <w:t>Shared Cluster</w:t>
            </w:r>
          </w:p>
        </w:tc>
      </w:tr>
      <w:tr>
        <w:tc>
          <w:tcPr>
            <w:tcW w:type="dxa" w:w="4703"/>
          </w:tcPr>
          <w:p>
            <w:r>
              <w:t>Backup</w:t>
            </w:r>
          </w:p>
        </w:tc>
        <w:tc>
          <w:tcPr>
            <w:tcW w:type="dxa" w:w="4703"/>
          </w:tcPr>
          <w:p>
            <w:r>
              <w:t>Automatico giornaliero</w:t>
            </w:r>
          </w:p>
        </w:tc>
      </w:tr>
      <w:tr>
        <w:tc>
          <w:tcPr>
            <w:tcW w:type="dxa" w:w="4703"/>
          </w:tcPr>
          <w:p>
            <w:r>
              <w:t>Connessione</w:t>
            </w:r>
          </w:p>
        </w:tc>
        <w:tc>
          <w:tcPr>
            <w:tcW w:type="dxa" w:w="4703"/>
          </w:tcPr>
          <w:p>
            <w:r>
              <w:t>TLS/SSL encrypted</w:t>
            </w:r>
          </w:p>
        </w:tc>
      </w:tr>
    </w:tbl>
    <w:p>
      <w:r>
        <w:br w:type="page"/>
      </w:r>
    </w:p>
    <w:p>
      <w:pPr>
        <w:pStyle w:val="Heading1"/>
      </w:pPr>
      <w:r>
        <w:t>7. PANNELLO DI AMMINISTRAZIONE</w:t>
      </w:r>
    </w:p>
    <w:p>
      <w:pPr>
        <w:pStyle w:val="Heading2"/>
      </w:pPr>
      <w:r>
        <w:t>7.1 Accesso</w:t>
      </w:r>
    </w:p>
    <w:p>
      <w:r>
        <w:t>Il pannello di amministrazione è accessibile all'indirizzo:</w:t>
      </w:r>
    </w:p>
    <w:p>
      <w:r>
        <w:t>URL: trivor.it/spokeghivine/admin</w:t>
      </w:r>
    </w:p>
    <w:p>
      <w:r>
        <w:t>L'accesso è protetto da autenticazione username/password.</w:t>
      </w:r>
    </w:p>
    <w:p>
      <w:pPr>
        <w:pStyle w:val="Heading2"/>
      </w:pPr>
      <w:r>
        <w:t>7.2 Funzionalità Admin</w:t>
      </w:r>
    </w:p>
    <w:tbl>
      <w:tblPr>
        <w:tblStyle w:val="TableGrid"/>
        <w:tblW w:type="auto" w:w="0"/>
        <w:tblLook w:firstColumn="1" w:firstRow="1" w:lastColumn="0" w:lastRow="0" w:noHBand="0" w:noVBand="1" w:val="04A0"/>
      </w:tblPr>
      <w:tblGrid>
        <w:gridCol w:w="4703"/>
        <w:gridCol w:w="4703"/>
      </w:tblGrid>
      <w:tr>
        <w:tc>
          <w:tcPr>
            <w:tcW w:type="dxa" w:w="4703"/>
          </w:tcPr>
          <w:p>
            <w:r>
              <w:rPr>
                <w:b/>
              </w:rPr>
              <w:t>Sezione</w:t>
            </w:r>
          </w:p>
        </w:tc>
        <w:tc>
          <w:tcPr>
            <w:tcW w:type="dxa" w:w="4703"/>
          </w:tcPr>
          <w:p>
            <w:r>
              <w:rPr>
                <w:b/>
              </w:rPr>
              <w:t>Funzionalità</w:t>
            </w:r>
          </w:p>
        </w:tc>
      </w:tr>
      <w:tr>
        <w:tc>
          <w:tcPr>
            <w:tcW w:type="dxa" w:w="4703"/>
          </w:tcPr>
          <w:p>
            <w:r>
              <w:t>Spazi</w:t>
            </w:r>
          </w:p>
        </w:tc>
        <w:tc>
          <w:tcPr>
            <w:tcW w:type="dxa" w:w="4703"/>
          </w:tcPr>
          <w:p>
            <w:r>
              <w:t>CRUD completo, gestione immagini, ordinamento</w:t>
            </w:r>
          </w:p>
        </w:tc>
      </w:tr>
      <w:tr>
        <w:tc>
          <w:tcPr>
            <w:tcW w:type="dxa" w:w="4703"/>
          </w:tcPr>
          <w:p>
            <w:r>
              <w:t>POI</w:t>
            </w:r>
          </w:p>
        </w:tc>
        <w:tc>
          <w:tcPr>
            <w:tcW w:type="dxa" w:w="4703"/>
          </w:tcPr>
          <w:p>
            <w:r>
              <w:t>CRUD completo, assegnazione a spazi, generazione audio</w:t>
            </w:r>
          </w:p>
        </w:tc>
      </w:tr>
      <w:tr>
        <w:tc>
          <w:tcPr>
            <w:tcW w:type="dxa" w:w="4703"/>
          </w:tcPr>
          <w:p>
            <w:r>
              <w:t>Traduzioni</w:t>
            </w:r>
          </w:p>
        </w:tc>
        <w:tc>
          <w:tcPr>
            <w:tcW w:type="dxa" w:w="4703"/>
          </w:tcPr>
          <w:p>
            <w:r>
              <w:t>Traduzione automatica one-click per tutti i campi testo</w:t>
            </w:r>
          </w:p>
        </w:tc>
      </w:tr>
      <w:tr>
        <w:tc>
          <w:tcPr>
            <w:tcW w:type="dxa" w:w="4703"/>
          </w:tcPr>
          <w:p>
            <w:r>
              <w:t>Audio</w:t>
            </w:r>
          </w:p>
        </w:tc>
        <w:tc>
          <w:tcPr>
            <w:tcW w:type="dxa" w:w="4703"/>
          </w:tcPr>
          <w:p>
            <w:r>
              <w:t>Generazione TTS automatica, upload manuale, anteprima</w:t>
            </w:r>
          </w:p>
        </w:tc>
      </w:tr>
      <w:tr>
        <w:tc>
          <w:tcPr>
            <w:tcW w:type="dxa" w:w="4703"/>
          </w:tcPr>
          <w:p>
            <w:r>
              <w:t>Immagini</w:t>
            </w:r>
          </w:p>
        </w:tc>
        <w:tc>
          <w:tcPr>
            <w:tcW w:type="dxa" w:w="4703"/>
          </w:tcPr>
          <w:p>
            <w:r>
              <w:t>Upload multiplo, riordinamento, eliminazione</w:t>
            </w:r>
          </w:p>
        </w:tc>
      </w:tr>
    </w:tbl>
    <w:p>
      <w:r>
        <w:br w:type="page"/>
      </w:r>
    </w:p>
    <w:p>
      <w:pPr>
        <w:pStyle w:val="Heading1"/>
      </w:pPr>
      <w:r>
        <w:t>8. SUPPORTO MULTILINGUA</w:t>
      </w:r>
    </w:p>
    <w:p>
      <w:pPr>
        <w:pStyle w:val="Heading2"/>
      </w:pPr>
      <w:r>
        <w:t>8.1 Lingue Supportate</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Codice</w:t>
            </w:r>
          </w:p>
        </w:tc>
        <w:tc>
          <w:tcPr>
            <w:tcW w:type="dxa" w:w="3135"/>
          </w:tcPr>
          <w:p>
            <w:r>
              <w:rPr>
                <w:b/>
              </w:rPr>
              <w:t>Lingua</w:t>
            </w:r>
          </w:p>
        </w:tc>
        <w:tc>
          <w:tcPr>
            <w:tcW w:type="dxa" w:w="3135"/>
          </w:tcPr>
          <w:p>
            <w:r>
              <w:rPr>
                <w:b/>
              </w:rPr>
              <w:t>Voce TTS</w:t>
            </w:r>
          </w:p>
        </w:tc>
      </w:tr>
      <w:tr>
        <w:tc>
          <w:tcPr>
            <w:tcW w:type="dxa" w:w="3135"/>
          </w:tcPr>
          <w:p>
            <w:r>
              <w:t>it</w:t>
            </w:r>
          </w:p>
        </w:tc>
        <w:tc>
          <w:tcPr>
            <w:tcW w:type="dxa" w:w="3135"/>
          </w:tcPr>
          <w:p>
            <w:r>
              <w:t>Italiano</w:t>
            </w:r>
          </w:p>
        </w:tc>
        <w:tc>
          <w:tcPr>
            <w:tcW w:type="dxa" w:w="3135"/>
          </w:tcPr>
          <w:p>
            <w:r>
              <w:t>nova</w:t>
            </w:r>
          </w:p>
        </w:tc>
      </w:tr>
      <w:tr>
        <w:tc>
          <w:tcPr>
            <w:tcW w:type="dxa" w:w="3135"/>
          </w:tcPr>
          <w:p>
            <w:r>
              <w:t>en</w:t>
            </w:r>
          </w:p>
        </w:tc>
        <w:tc>
          <w:tcPr>
            <w:tcW w:type="dxa" w:w="3135"/>
          </w:tcPr>
          <w:p>
            <w:r>
              <w:t>Inglese</w:t>
            </w:r>
          </w:p>
        </w:tc>
        <w:tc>
          <w:tcPr>
            <w:tcW w:type="dxa" w:w="3135"/>
          </w:tcPr>
          <w:p>
            <w:r>
              <w:t>alloy</w:t>
            </w:r>
          </w:p>
        </w:tc>
      </w:tr>
      <w:tr>
        <w:tc>
          <w:tcPr>
            <w:tcW w:type="dxa" w:w="3135"/>
          </w:tcPr>
          <w:p>
            <w:r>
              <w:t>fr</w:t>
            </w:r>
          </w:p>
        </w:tc>
        <w:tc>
          <w:tcPr>
            <w:tcW w:type="dxa" w:w="3135"/>
          </w:tcPr>
          <w:p>
            <w:r>
              <w:t>Francese</w:t>
            </w:r>
          </w:p>
        </w:tc>
        <w:tc>
          <w:tcPr>
            <w:tcW w:type="dxa" w:w="3135"/>
          </w:tcPr>
          <w:p>
            <w:r>
              <w:t>shimmer</w:t>
            </w:r>
          </w:p>
        </w:tc>
      </w:tr>
      <w:tr>
        <w:tc>
          <w:tcPr>
            <w:tcW w:type="dxa" w:w="3135"/>
          </w:tcPr>
          <w:p>
            <w:r>
              <w:t>de</w:t>
            </w:r>
          </w:p>
        </w:tc>
        <w:tc>
          <w:tcPr>
            <w:tcW w:type="dxa" w:w="3135"/>
          </w:tcPr>
          <w:p>
            <w:r>
              <w:t>Tedesco</w:t>
            </w:r>
          </w:p>
        </w:tc>
        <w:tc>
          <w:tcPr>
            <w:tcW w:type="dxa" w:w="3135"/>
          </w:tcPr>
          <w:p>
            <w:r>
              <w:t>echo</w:t>
            </w:r>
          </w:p>
        </w:tc>
      </w:tr>
    </w:tbl>
    <w:p/>
    <w:p>
      <w:pPr>
        <w:pStyle w:val="Heading2"/>
      </w:pPr>
      <w:r>
        <w:t>8.2 Selezione Lingua</w:t>
      </w:r>
    </w:p>
    <w:p>
      <w:pPr>
        <w:pStyle w:val="ListBullet"/>
      </w:pPr>
      <w:r>
        <w:t>Interfaccia: Selettore lingua nella navbar (bandiere/codici)</w:t>
      </w:r>
    </w:p>
    <w:p>
      <w:pPr>
        <w:pStyle w:val="ListBullet"/>
      </w:pPr>
      <w:r>
        <w:t>Persistenza: La selezione viene mantenuta nella sessione</w:t>
      </w:r>
    </w:p>
    <w:p>
      <w:pPr>
        <w:pStyle w:val="ListBullet"/>
      </w:pPr>
      <w:r>
        <w:t>Contenuti: Tutti i testi e audio si adattano alla lingua selezionata</w:t>
      </w:r>
    </w:p>
    <w:p>
      <w:pPr>
        <w:pStyle w:val="ListBullet"/>
      </w:pPr>
      <w:r>
        <w:t>Default: Italiano (it)</w:t>
      </w:r>
    </w:p>
    <w:p>
      <w:r>
        <w:br w:type="page"/>
      </w:r>
    </w:p>
    <w:p>
      <w:pPr>
        <w:pStyle w:val="Heading1"/>
      </w:pPr>
      <w:r>
        <w:t>9. DEPLOYMENT E INFRASTRUTTURA</w:t>
      </w:r>
    </w:p>
    <w:p>
      <w:pPr>
        <w:pStyle w:val="Heading2"/>
      </w:pPr>
      <w:r>
        <w:t>9.1 Architettura di Deployment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Componente</w:t>
            </w:r>
          </w:p>
        </w:tc>
        <w:tc>
          <w:tcPr>
            <w:tcW w:type="dxa" w:w="3135"/>
          </w:tcPr>
          <w:p>
            <w:r>
              <w:rPr>
                <w:b/>
              </w:rPr>
              <w:t>Piattaforma</w:t>
            </w:r>
          </w:p>
        </w:tc>
        <w:tc>
          <w:tcPr>
            <w:tcW w:type="dxa" w:w="3135"/>
          </w:tcPr>
          <w:p>
            <w:r>
              <w:rPr>
                <w:b/>
              </w:rPr>
              <w:t>URL/Dettagli</w:t>
            </w:r>
          </w:p>
        </w:tc>
      </w:tr>
      <w:tr>
        <w:tc>
          <w:tcPr>
            <w:tcW w:type="dxa" w:w="3135"/>
          </w:tcPr>
          <w:p>
            <w:r>
              <w:t>Frontend</w:t>
            </w:r>
          </w:p>
        </w:tc>
        <w:tc>
          <w:tcPr>
            <w:tcW w:type="dxa" w:w="3135"/>
          </w:tcPr>
          <w:p>
            <w:r>
              <w:t>Emergent Platform</w:t>
            </w:r>
          </w:p>
        </w:tc>
        <w:tc>
          <w:tcPr>
            <w:tcW w:type="dxa" w:w="3135"/>
          </w:tcPr>
          <w:p>
            <w:r>
              <w:t>spoke-ghivine-3d.preview.emergentagent.com</w:t>
            </w:r>
          </w:p>
        </w:tc>
      </w:tr>
      <w:tr>
        <w:tc>
          <w:tcPr>
            <w:tcW w:type="dxa" w:w="3135"/>
          </w:tcPr>
          <w:p>
            <w:r>
              <w:t>Backend</w:t>
            </w:r>
          </w:p>
        </w:tc>
        <w:tc>
          <w:tcPr>
            <w:tcW w:type="dxa" w:w="3135"/>
          </w:tcPr>
          <w:p>
            <w:r>
              <w:t>Railway</w:t>
            </w:r>
          </w:p>
        </w:tc>
        <w:tc>
          <w:tcPr>
            <w:tcW w:type="dxa" w:w="3135"/>
          </w:tcPr>
          <w:p>
            <w:r>
              <w:t>API REST su container Docker</w:t>
            </w:r>
          </w:p>
        </w:tc>
      </w:tr>
      <w:tr>
        <w:tc>
          <w:tcPr>
            <w:tcW w:type="dxa" w:w="3135"/>
          </w:tcPr>
          <w:p>
            <w:r>
              <w:t>Database</w:t>
            </w:r>
          </w:p>
        </w:tc>
        <w:tc>
          <w:tcPr>
            <w:tcW w:type="dxa" w:w="3135"/>
          </w:tcPr>
          <w:p>
            <w:r>
              <w:t>MongoDB Atlas</w:t>
            </w:r>
          </w:p>
        </w:tc>
        <w:tc>
          <w:tcPr>
            <w:tcW w:type="dxa" w:w="3135"/>
          </w:tcPr>
          <w:p>
            <w:r>
              <w:t>Cluster Trivor (shared)</w:t>
            </w:r>
          </w:p>
        </w:tc>
      </w:tr>
      <w:tr>
        <w:tc>
          <w:tcPr>
            <w:tcW w:type="dxa" w:w="3135"/>
          </w:tcPr>
          <w:p>
            <w:r>
              <w:t>Dominio</w:t>
            </w:r>
          </w:p>
        </w:tc>
        <w:tc>
          <w:tcPr>
            <w:tcW w:type="dxa" w:w="3135"/>
          </w:tcPr>
          <w:p>
            <w:r>
              <w:t>Aruba</w:t>
            </w:r>
          </w:p>
        </w:tc>
        <w:tc>
          <w:tcPr>
            <w:tcW w:type="dxa" w:w="3135"/>
          </w:tcPr>
          <w:p>
            <w:r>
              <w:t>trivor.it/spokeghivine (redirect)</w:t>
            </w:r>
          </w:p>
        </w:tc>
      </w:tr>
    </w:tbl>
    <w:p/>
    <w:p>
      <w:pPr>
        <w:pStyle w:val="Heading2"/>
      </w:pPr>
      <w:r>
        <w:t>9.2 Variabili d'Ambiente</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Variabile</w:t>
            </w:r>
          </w:p>
        </w:tc>
        <w:tc>
          <w:tcPr>
            <w:tcW w:type="dxa" w:w="3135"/>
          </w:tcPr>
          <w:p>
            <w:r>
              <w:rPr>
                <w:b/>
              </w:rPr>
              <w:t>Descrizione</w:t>
            </w:r>
          </w:p>
        </w:tc>
        <w:tc>
          <w:tcPr>
            <w:tcW w:type="dxa" w:w="3135"/>
          </w:tcPr>
          <w:p>
            <w:r>
              <w:rPr>
                <w:b/>
              </w:rPr>
              <w:t>Dove</w:t>
            </w:r>
          </w:p>
        </w:tc>
      </w:tr>
      <w:tr>
        <w:tc>
          <w:tcPr>
            <w:tcW w:type="dxa" w:w="3135"/>
          </w:tcPr>
          <w:p>
            <w:r>
              <w:t>MONGO_URL</w:t>
            </w:r>
          </w:p>
        </w:tc>
        <w:tc>
          <w:tcPr>
            <w:tcW w:type="dxa" w:w="3135"/>
          </w:tcPr>
          <w:p>
            <w:r>
              <w:t>Connection string MongoDB</w:t>
            </w:r>
          </w:p>
        </w:tc>
        <w:tc>
          <w:tcPr>
            <w:tcW w:type="dxa" w:w="3135"/>
          </w:tcPr>
          <w:p>
            <w:r>
              <w:t>Backend (Railway)</w:t>
            </w:r>
          </w:p>
        </w:tc>
      </w:tr>
      <w:tr>
        <w:tc>
          <w:tcPr>
            <w:tcW w:type="dxa" w:w="3135"/>
          </w:tcPr>
          <w:p>
            <w:r>
              <w:t>DB_NAME</w:t>
            </w:r>
          </w:p>
        </w:tc>
        <w:tc>
          <w:tcPr>
            <w:tcW w:type="dxa" w:w="3135"/>
          </w:tcPr>
          <w:p>
            <w:r>
              <w:t>Nome database</w:t>
            </w:r>
          </w:p>
        </w:tc>
        <w:tc>
          <w:tcPr>
            <w:tcW w:type="dxa" w:w="3135"/>
          </w:tcPr>
          <w:p>
            <w:r>
              <w:t>Backend (Railway)</w:t>
            </w:r>
          </w:p>
        </w:tc>
      </w:tr>
      <w:tr>
        <w:tc>
          <w:tcPr>
            <w:tcW w:type="dxa" w:w="3135"/>
          </w:tcPr>
          <w:p>
            <w:r>
              <w:t>EMERGENT_LLM_KEY</w:t>
            </w:r>
          </w:p>
        </w:tc>
        <w:tc>
          <w:tcPr>
            <w:tcW w:type="dxa" w:w="3135"/>
          </w:tcPr>
          <w:p>
            <w:r>
              <w:t>Chiave API per OpenAI</w:t>
            </w:r>
          </w:p>
        </w:tc>
        <w:tc>
          <w:tcPr>
            <w:tcW w:type="dxa" w:w="3135"/>
          </w:tcPr>
          <w:p>
            <w:r>
              <w:t>Backend (Railway)</w:t>
            </w:r>
          </w:p>
        </w:tc>
      </w:tr>
      <w:tr>
        <w:tc>
          <w:tcPr>
            <w:tcW w:type="dxa" w:w="3135"/>
          </w:tcPr>
          <w:p>
            <w:r>
              <w:t>MATTERPORT_SDK_KEY</w:t>
            </w:r>
          </w:p>
        </w:tc>
        <w:tc>
          <w:tcPr>
            <w:tcW w:type="dxa" w:w="3135"/>
          </w:tcPr>
          <w:p>
            <w:r>
              <w:t>Chiave SDK Matterport</w:t>
            </w:r>
          </w:p>
        </w:tc>
        <w:tc>
          <w:tcPr>
            <w:tcW w:type="dxa" w:w="3135"/>
          </w:tcPr>
          <w:p>
            <w:r>
              <w:t>Backend (Railway)</w:t>
            </w:r>
          </w:p>
        </w:tc>
      </w:tr>
      <w:tr>
        <w:tc>
          <w:tcPr>
            <w:tcW w:type="dxa" w:w="3135"/>
          </w:tcPr>
          <w:p>
            <w:r>
              <w:t>CORS_ORIGINS</w:t>
            </w:r>
          </w:p>
        </w:tc>
        <w:tc>
          <w:tcPr>
            <w:tcW w:type="dxa" w:w="3135"/>
          </w:tcPr>
          <w:p>
            <w:r>
              <w:t>Origini CORS consentite</w:t>
            </w:r>
          </w:p>
        </w:tc>
        <w:tc>
          <w:tcPr>
            <w:tcW w:type="dxa" w:w="3135"/>
          </w:tcPr>
          <w:p>
            <w:r>
              <w:t>Backend (Railway)</w:t>
            </w:r>
          </w:p>
        </w:tc>
      </w:tr>
      <w:tr>
        <w:tc>
          <w:tcPr>
            <w:tcW w:type="dxa" w:w="3135"/>
          </w:tcPr>
          <w:p>
            <w:r>
              <w:t>REACT_APP_BACKEND_URL</w:t>
            </w:r>
          </w:p>
        </w:tc>
        <w:tc>
          <w:tcPr>
            <w:tcW w:type="dxa" w:w="3135"/>
          </w:tcPr>
          <w:p>
            <w:r>
              <w:t>URL API backend</w:t>
            </w:r>
          </w:p>
        </w:tc>
        <w:tc>
          <w:tcPr>
            <w:tcW w:type="dxa" w:w="3135"/>
          </w:tcPr>
          <w:p>
            <w:r>
              <w:t>Frontend</w:t>
            </w:r>
          </w:p>
        </w:tc>
      </w:tr>
    </w:tbl>
    <w:p>
      <w:r>
        <w:br w:type="page"/>
      </w:r>
    </w:p>
    <w:p>
      <w:pPr>
        <w:pStyle w:val="Heading1"/>
      </w:pPr>
      <w:r>
        <w:t>10. CREDENZIALI E ACCESSI</w:t>
      </w:r>
    </w:p>
    <w:p>
      <w:r>
        <w:rPr>
          <w:b/>
          <w:color w:val="DC2626"/>
        </w:rPr>
        <w:t>⚠️ INFORMAZIONI RISERVATE - GESTIRE CON CURA</w:t>
      </w:r>
    </w:p>
    <w:p>
      <w:pPr>
        <w:pStyle w:val="Heading2"/>
      </w:pPr>
      <w:r>
        <w:t>10.1 Pannello Admin</w:t>
      </w:r>
    </w:p>
    <w:tbl>
      <w:tblPr>
        <w:tblStyle w:val="TableGrid"/>
        <w:tblW w:type="auto" w:w="0"/>
        <w:tblLook w:firstColumn="1" w:firstRow="1" w:lastColumn="0" w:lastRow="0" w:noHBand="0" w:noVBand="1" w:val="04A0"/>
      </w:tblPr>
      <w:tblGrid>
        <w:gridCol w:w="4703"/>
        <w:gridCol w:w="4703"/>
      </w:tblGrid>
      <w:tr>
        <w:tc>
          <w:tcPr>
            <w:tcW w:type="dxa" w:w="4703"/>
          </w:tcPr>
          <w:p>
            <w:r>
              <w:rPr>
                <w:b/>
              </w:rPr>
              <w:t>Campo</w:t>
            </w:r>
          </w:p>
        </w:tc>
        <w:tc>
          <w:tcPr>
            <w:tcW w:type="dxa" w:w="4703"/>
          </w:tcPr>
          <w:p>
            <w:r>
              <w:rPr>
                <w:b/>
              </w:rPr>
              <w:t>Valore</w:t>
            </w:r>
          </w:p>
        </w:tc>
      </w:tr>
      <w:tr>
        <w:tc>
          <w:tcPr>
            <w:tcW w:type="dxa" w:w="4703"/>
          </w:tcPr>
          <w:p>
            <w:r>
              <w:t>URL</w:t>
            </w:r>
          </w:p>
        </w:tc>
        <w:tc>
          <w:tcPr>
            <w:tcW w:type="dxa" w:w="4703"/>
          </w:tcPr>
          <w:p>
            <w:r>
              <w:t>trivor.it/spokeghivine/admin</w:t>
            </w:r>
          </w:p>
        </w:tc>
      </w:tr>
      <w:tr>
        <w:tc>
          <w:tcPr>
            <w:tcW w:type="dxa" w:w="4703"/>
          </w:tcPr>
          <w:p>
            <w:r>
              <w:t>Username</w:t>
            </w:r>
          </w:p>
        </w:tc>
        <w:tc>
          <w:tcPr>
            <w:tcW w:type="dxa" w:w="4703"/>
          </w:tcPr>
          <w:p>
            <w:r>
              <w:t>admin</w:t>
            </w:r>
          </w:p>
        </w:tc>
      </w:tr>
      <w:tr>
        <w:tc>
          <w:tcPr>
            <w:tcW w:type="dxa" w:w="4703"/>
          </w:tcPr>
          <w:p>
            <w:r>
              <w:t>Password</w:t>
            </w:r>
          </w:p>
        </w:tc>
        <w:tc>
          <w:tcPr>
            <w:tcW w:type="dxa" w:w="4703"/>
          </w:tcPr>
          <w:p>
            <w:r>
              <w:t>Ghivine205$</w:t>
            </w:r>
          </w:p>
        </w:tc>
      </w:tr>
    </w:tbl>
    <w:p/>
    <w:p>
      <w:pPr>
        <w:pStyle w:val="Heading2"/>
      </w:pPr>
      <w:r>
        <w:t>10.2 MongoDB Atlas</w:t>
      </w:r>
    </w:p>
    <w:tbl>
      <w:tblPr>
        <w:tblStyle w:val="TableGrid"/>
        <w:tblW w:type="auto" w:w="0"/>
        <w:tblLook w:firstColumn="1" w:firstRow="1" w:lastColumn="0" w:lastRow="0" w:noHBand="0" w:noVBand="1" w:val="04A0"/>
      </w:tblPr>
      <w:tblGrid>
        <w:gridCol w:w="4703"/>
        <w:gridCol w:w="4703"/>
      </w:tblGrid>
      <w:tr>
        <w:tc>
          <w:tcPr>
            <w:tcW w:type="dxa" w:w="4703"/>
          </w:tcPr>
          <w:p>
            <w:r>
              <w:rPr>
                <w:b/>
              </w:rPr>
              <w:t>Campo</w:t>
            </w:r>
          </w:p>
        </w:tc>
        <w:tc>
          <w:tcPr>
            <w:tcW w:type="dxa" w:w="4703"/>
          </w:tcPr>
          <w:p>
            <w:r>
              <w:rPr>
                <w:b/>
              </w:rPr>
              <w:t>Valore</w:t>
            </w:r>
          </w:p>
        </w:tc>
      </w:tr>
      <w:tr>
        <w:tc>
          <w:tcPr>
            <w:tcW w:type="dxa" w:w="4703"/>
          </w:tcPr>
          <w:p>
            <w:r>
              <w:t>Cluster</w:t>
            </w:r>
          </w:p>
        </w:tc>
        <w:tc>
          <w:tcPr>
            <w:tcW w:type="dxa" w:w="4703"/>
          </w:tcPr>
          <w:p>
            <w:r>
              <w:t>trivor.8dw18ki.mongodb.net</w:t>
            </w:r>
          </w:p>
        </w:tc>
      </w:tr>
      <w:tr>
        <w:tc>
          <w:tcPr>
            <w:tcW w:type="dxa" w:w="4703"/>
          </w:tcPr>
          <w:p>
            <w:r>
              <w:t>Database</w:t>
            </w:r>
          </w:p>
        </w:tc>
        <w:tc>
          <w:tcPr>
            <w:tcW w:type="dxa" w:w="4703"/>
          </w:tcPr>
          <w:p>
            <w:r>
              <w:t>spoke_ghivine</w:t>
            </w:r>
          </w:p>
        </w:tc>
      </w:tr>
      <w:tr>
        <w:tc>
          <w:tcPr>
            <w:tcW w:type="dxa" w:w="4703"/>
          </w:tcPr>
          <w:p>
            <w:r>
              <w:t>Username</w:t>
            </w:r>
          </w:p>
        </w:tc>
        <w:tc>
          <w:tcPr>
            <w:tcW w:type="dxa" w:w="4703"/>
          </w:tcPr>
          <w:p>
            <w:r>
              <w:t>Trivor_db2025</w:t>
            </w:r>
          </w:p>
        </w:tc>
      </w:tr>
      <w:tr>
        <w:tc>
          <w:tcPr>
            <w:tcW w:type="dxa" w:w="4703"/>
          </w:tcPr>
          <w:p>
            <w:r>
              <w:t>Password</w:t>
            </w:r>
          </w:p>
        </w:tc>
        <w:tc>
          <w:tcPr>
            <w:tcW w:type="dxa" w:w="4703"/>
          </w:tcPr>
          <w:p>
            <w:r>
              <w:t>N5l9R82kgNFYc7uf</w:t>
            </w:r>
          </w:p>
        </w:tc>
      </w:tr>
    </w:tbl>
    <w:p>
      <w:r>
        <w:br w:type="page"/>
      </w:r>
    </w:p>
    <w:p>
      <w:pPr>
        <w:pStyle w:val="Heading1"/>
      </w:pPr>
      <w:r>
        <w:t>11. MANUTENZIONE E SUPPORTO</w:t>
      </w:r>
    </w:p>
    <w:p>
      <w:pPr>
        <w:pStyle w:val="Heading2"/>
      </w:pPr>
      <w:r>
        <w:t>11.1 Backup Database</w:t>
      </w:r>
    </w:p>
    <w:p>
      <w:r>
        <w:t>MongoDB Atlas esegue backup automatici giornalieri. È possibile:</w:t>
      </w:r>
    </w:p>
    <w:p>
      <w:pPr>
        <w:pStyle w:val="ListBullet"/>
      </w:pPr>
      <w:r>
        <w:t>Accedere alla console Atlas per restore point-in-time</w:t>
      </w:r>
    </w:p>
    <w:p>
      <w:pPr>
        <w:pStyle w:val="ListBullet"/>
      </w:pPr>
      <w:r>
        <w:t>Esportare manualmente i dati via mongodump</w:t>
      </w:r>
    </w:p>
    <w:p>
      <w:pPr>
        <w:pStyle w:val="ListBullet"/>
      </w:pPr>
      <w:r>
        <w:t>Configurare backup aggiuntivi su richiesta</w:t>
      </w:r>
    </w:p>
    <w:p>
      <w:pPr>
        <w:pStyle w:val="Heading2"/>
      </w:pPr>
      <w:r>
        <w:t>11.2 Monitoraggio</w:t>
      </w:r>
    </w:p>
    <w:p>
      <w:pPr>
        <w:pStyle w:val="ListBullet"/>
      </w:pPr>
      <w:r>
        <w:t>Railway: Dashboard con metriche CPU, memoria, logs</w:t>
      </w:r>
    </w:p>
    <w:p>
      <w:pPr>
        <w:pStyle w:val="ListBullet"/>
      </w:pPr>
      <w:r>
        <w:t>MongoDB Atlas: Performance Advisor, Real-time metrics</w:t>
      </w:r>
    </w:p>
    <w:p>
      <w:pPr>
        <w:pStyle w:val="ListBullet"/>
      </w:pPr>
      <w:r>
        <w:t>Emergent: Logs applicazione frontend</w:t>
      </w:r>
    </w:p>
    <w:p>
      <w:pPr>
        <w:pStyle w:val="Heading2"/>
      </w:pPr>
      <w:r>
        <w:t>11.3 Aggiornamenti</w:t>
      </w:r>
    </w:p>
    <w:p>
      <w:r>
        <w:t>Per aggiornare l'applicazione:</w:t>
      </w:r>
    </w:p>
    <w:p>
      <w:r>
        <w:t>1. Frontend: Modifiche su Emergent Platform → deploy automatico</w:t>
      </w:r>
    </w:p>
    <w:p>
      <w:r>
        <w:t>2. Backend: Push su repository GitHub → Railway auto-deploy</w:t>
      </w:r>
    </w:p>
    <w:p>
      <w:r>
        <w:t>3. Database: Modifiche schema retrocompatibili</w:t>
      </w:r>
    </w:p>
    <w:p>
      <w:pPr>
        <w:pStyle w:val="Heading2"/>
      </w:pPr>
      <w:r>
        <w:t>11.4 Contatti Supporto</w:t>
      </w:r>
    </w:p>
    <w:p>
      <w:r>
        <w:t>Per assistenza tecnica contattare il team di sviluppo.</w:t>
      </w:r>
    </w:p>
    <w:p>
      <w:r>
        <w:t>Piattaforma di sviluppo: Emergent AI</w:t>
      </w:r>
    </w:p>
    <w:p>
      <w:r>
        <w:t>Supporto Emergent: support@emergent.sh</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