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A40" w:rsidRPr="00FE2014" w:rsidRDefault="001A7A40" w:rsidP="001A7A40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1A7A40" w:rsidRDefault="001A7A40" w:rsidP="001A7A40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 w:rsidRPr="003E6C18"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프레임워크 프로그래밍</w:t>
      </w:r>
    </w:p>
    <w:p w:rsidR="001A7A40" w:rsidRPr="003E6C18" w:rsidRDefault="001A7A40" w:rsidP="001A7A40">
      <w:pPr>
        <w:jc w:val="center"/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</w:pPr>
      <w:r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2</w:t>
      </w:r>
      <w:r>
        <w:rPr>
          <w:rFonts w:asciiTheme="majorEastAsia" w:eastAsiaTheme="majorEastAsia" w:hAnsiTheme="majorEastAsia" w:hint="eastAsia"/>
          <w:b/>
          <w:bCs/>
          <w:sz w:val="56"/>
          <w:szCs w:val="144"/>
          <w:lang w:eastAsia="ko-KR"/>
        </w:rPr>
        <w:t xml:space="preserve">주차 </w:t>
      </w:r>
      <w:r>
        <w:rPr>
          <w:rFonts w:asciiTheme="majorEastAsia" w:eastAsiaTheme="majorEastAsia" w:hAnsiTheme="majorEastAsia"/>
          <w:b/>
          <w:bCs/>
          <w:sz w:val="56"/>
          <w:szCs w:val="144"/>
          <w:lang w:eastAsia="ko-KR"/>
        </w:rPr>
        <w:t>Report</w:t>
      </w:r>
    </w:p>
    <w:p w:rsidR="001A7A40" w:rsidRPr="00FE2014" w:rsidRDefault="001A7A40" w:rsidP="001A7A40">
      <w:pPr>
        <w:rPr>
          <w:rFonts w:asciiTheme="majorEastAsia" w:eastAsiaTheme="majorEastAsia" w:hAnsiTheme="majorEastAsia"/>
          <w:b/>
          <w:bCs/>
          <w:sz w:val="48"/>
          <w:szCs w:val="72"/>
        </w:rPr>
      </w:pPr>
    </w:p>
    <w:p w:rsidR="001A7A40" w:rsidRPr="00FE2014" w:rsidRDefault="001A7A40" w:rsidP="001A7A40">
      <w:pPr>
        <w:ind w:left="800" w:hanging="800"/>
        <w:jc w:val="center"/>
        <w:rPr>
          <w:rFonts w:asciiTheme="majorEastAsia" w:eastAsiaTheme="majorEastAsia" w:hAnsiTheme="majorEastAsia"/>
          <w:b/>
          <w:bCs/>
          <w:sz w:val="48"/>
          <w:szCs w:val="72"/>
        </w:rPr>
      </w:pPr>
      <w:r w:rsidRPr="00FE2014">
        <w:rPr>
          <w:rFonts w:asciiTheme="majorEastAsia" w:eastAsiaTheme="majorEastAsia" w:hAnsiTheme="majorEastAsia"/>
          <w:b/>
          <w:bCs/>
          <w:noProof/>
          <w:sz w:val="48"/>
          <w:szCs w:val="72"/>
        </w:rPr>
        <w:drawing>
          <wp:inline distT="0" distB="0" distL="0" distR="0" wp14:anchorId="0748B591" wp14:editId="0B6A1DC6">
            <wp:extent cx="4290279" cy="4078908"/>
            <wp:effectExtent l="0" t="0" r="254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11 오후 5.19.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/>
                    <a:stretch/>
                  </pic:blipFill>
                  <pic:spPr bwMode="auto">
                    <a:xfrm>
                      <a:off x="0" y="0"/>
                      <a:ext cx="4301443" cy="408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A40" w:rsidRPr="00FE2014" w:rsidRDefault="001A7A40" w:rsidP="001A7A40">
      <w:pPr>
        <w:rPr>
          <w:rFonts w:asciiTheme="majorEastAsia" w:eastAsiaTheme="majorEastAsia" w:hAnsiTheme="majorEastAsia" w:hint="eastAsia"/>
          <w:b/>
          <w:bCs/>
          <w:sz w:val="48"/>
          <w:szCs w:val="72"/>
          <w:lang w:eastAsia="ko-KR"/>
        </w:rPr>
      </w:pPr>
      <w:r w:rsidRPr="00FE2014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</w:p>
    <w:p w:rsidR="001A7A40" w:rsidRDefault="001A7A40" w:rsidP="001A7A40">
      <w:pPr>
        <w:rPr>
          <w:rFonts w:asciiTheme="majorEastAsia" w:eastAsiaTheme="majorEastAsia" w:hAnsiTheme="majorEastAsia"/>
          <w:b/>
          <w:bCs/>
          <w:sz w:val="48"/>
          <w:szCs w:val="72"/>
          <w:lang w:eastAsia="ko-KR"/>
        </w:rPr>
      </w:pPr>
      <w:r w:rsidRPr="00FE2014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  </w:t>
      </w:r>
      <w:r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  <w:r w:rsidRPr="003E6C18">
        <w:rPr>
          <w:rFonts w:asciiTheme="majorEastAsia" w:eastAsiaTheme="majorEastAsia" w:hAnsiTheme="majorEastAsia" w:hint="eastAsia"/>
          <w:b/>
          <w:bCs/>
          <w:sz w:val="36"/>
          <w:szCs w:val="48"/>
          <w:lang w:eastAsia="ko-KR"/>
        </w:rPr>
        <w:t>한국산업기술대학교</w:t>
      </w:r>
    </w:p>
    <w:p w:rsidR="001A7A40" w:rsidRPr="003E6C18" w:rsidRDefault="001A7A40" w:rsidP="001A7A40">
      <w:pPr>
        <w:ind w:firstLineChars="1350" w:firstLine="4860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3E6C18">
        <w:rPr>
          <w:rFonts w:asciiTheme="majorEastAsia" w:eastAsiaTheme="majorEastAsia" w:hAnsiTheme="majorEastAsia"/>
          <w:b/>
          <w:bCs/>
          <w:sz w:val="36"/>
          <w:szCs w:val="36"/>
        </w:rPr>
        <w:t xml:space="preserve">201715404컴퓨터공학과  </w:t>
      </w:r>
    </w:p>
    <w:p w:rsidR="001A7A40" w:rsidRPr="003E6C18" w:rsidRDefault="001A7A40" w:rsidP="001A7A40">
      <w:pPr>
        <w:rPr>
          <w:rFonts w:asciiTheme="majorEastAsia" w:eastAsiaTheme="majorEastAsia" w:hAnsiTheme="majorEastAsia"/>
          <w:b/>
          <w:bCs/>
          <w:sz w:val="36"/>
          <w:szCs w:val="36"/>
          <w:lang w:eastAsia="ko-KR"/>
        </w:rPr>
      </w:pPr>
      <w:r w:rsidRPr="003E6C18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  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</w:t>
      </w:r>
      <w:r w:rsidRPr="003E6C18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  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 </w:t>
      </w:r>
      <w:r w:rsidRPr="003E6C18">
        <w:rPr>
          <w:rFonts w:asciiTheme="majorEastAsia" w:eastAsiaTheme="majorEastAsia" w:hAnsiTheme="majorEastAsia"/>
          <w:b/>
          <w:bCs/>
          <w:sz w:val="36"/>
          <w:szCs w:val="36"/>
        </w:rPr>
        <w:t xml:space="preserve"> 권한길</w:t>
      </w:r>
    </w:p>
    <w:p w:rsidR="001A7A40" w:rsidRPr="00FE2014" w:rsidRDefault="001A7A40" w:rsidP="001A7A40">
      <w:pPr>
        <w:rPr>
          <w:rFonts w:asciiTheme="majorEastAsia" w:eastAsiaTheme="majorEastAsia" w:hAnsiTheme="majorEastAsia"/>
        </w:rPr>
      </w:pPr>
    </w:p>
    <w:p w:rsidR="001A7A40" w:rsidRDefault="001A7A40" w:rsidP="001A7A40">
      <w:pPr>
        <w:rPr>
          <w:rFonts w:hint="eastAsia"/>
          <w:lang w:eastAsia="ko-KR"/>
        </w:rPr>
      </w:pPr>
    </w:p>
    <w:p w:rsidR="001A7A40" w:rsidRDefault="001A7A40" w:rsidP="001A7A40">
      <w:pPr>
        <w:rPr>
          <w:lang w:eastAsia="ko-Kore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A7A40" w:rsidTr="001A7A40">
        <w:tc>
          <w:tcPr>
            <w:tcW w:w="9010" w:type="dxa"/>
            <w:shd w:val="clear" w:color="auto" w:fill="B4C6E7" w:themeFill="accent1" w:themeFillTint="66"/>
          </w:tcPr>
          <w:p w:rsidR="001A7A40" w:rsidRPr="001A7A40" w:rsidRDefault="001A7A40" w:rsidP="001A7A40">
            <w:pPr>
              <w:tabs>
                <w:tab w:val="left" w:pos="3178"/>
                <w:tab w:val="left" w:pos="3823"/>
              </w:tabs>
              <w:rPr>
                <w:rFonts w:ascii="바탕" w:eastAsia="바탕" w:hAnsi="바탕" w:cs="바탕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lastRenderedPageBreak/>
              <w:t xml:space="preserve">Q1. </w:t>
            </w:r>
            <w:proofErr w:type="spellStart"/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메이븐의</w:t>
            </w:r>
            <w:proofErr w:type="spellEnd"/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프로젝트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관리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기능인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의존성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관리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기능에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대해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설명하시오</w:t>
            </w:r>
          </w:p>
        </w:tc>
      </w:tr>
      <w:tr w:rsidR="001A7A40" w:rsidTr="001A7A40">
        <w:tc>
          <w:tcPr>
            <w:tcW w:w="9010" w:type="dxa"/>
          </w:tcPr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lang w:eastAsia="ko-KR"/>
              </w:rPr>
              <w:t xml:space="preserve">A1. </w:t>
            </w: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의존성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관리는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프로젝트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내에서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어떤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외부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라이브러리들을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사용할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것인지에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대해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정의해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놓고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이걸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관리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한다고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생각하면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된다</w:t>
            </w:r>
            <w:r w:rsidRPr="001A7A40">
              <w:rPr>
                <w:rFonts w:ascii="바탕" w:eastAsia="바탕" w:hAnsi="바탕" w:cs="바탕"/>
                <w:lang w:eastAsia="ko-KR"/>
              </w:rPr>
              <w:t>.</w:t>
            </w: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Maven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이전에는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보통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필요한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라이브러리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</w:t>
            </w:r>
            <w:r w:rsidRPr="001A7A40">
              <w:rPr>
                <w:rFonts w:ascii="바탕" w:eastAsia="바탕" w:hAnsi="바탕" w:cs="바탕"/>
                <w:lang w:eastAsia="ko-KR"/>
              </w:rPr>
              <w:t>(jar)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들을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lib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폴더로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집어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넣고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사용을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했다</w:t>
            </w:r>
            <w:r w:rsidRPr="001A7A40">
              <w:rPr>
                <w:rFonts w:ascii="바탕" w:eastAsia="바탕" w:hAnsi="바탕" w:cs="바탕"/>
                <w:lang w:eastAsia="ko-KR"/>
              </w:rPr>
              <w:t>.</w:t>
            </w: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lang w:eastAsia="ko-KR"/>
              </w:rPr>
              <w:t>그렇기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때문에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lib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들어가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있는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jar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파일들이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어떤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라이브러리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인지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나중</w:t>
            </w:r>
            <w:r>
              <w:rPr>
                <w:rFonts w:ascii="바탕" w:eastAsia="바탕" w:hAnsi="바탕" w:cs="바탕" w:hint="eastAsia"/>
                <w:lang w:eastAsia="ko-KR"/>
              </w:rPr>
              <w:t>에는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파악이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안되는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경우도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있었고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일부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라이브러리들은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파일명에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버전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정보가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표시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안되는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있어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버전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확인도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어려운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문제가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R"/>
              </w:rPr>
              <w:t>있다.</w:t>
            </w: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lang w:eastAsia="ko-KR"/>
              </w:rPr>
              <w:t>이를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개선하고자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Maven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에서는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>pom.xml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파일 안에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라이브리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목록을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작성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놓고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필요한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jar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파일들을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자동으로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찾아서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추가해주는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의존성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관리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기능을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포함시켰습니다</w:t>
            </w:r>
            <w:r w:rsidRPr="001A7A40">
              <w:rPr>
                <w:rFonts w:ascii="바탕" w:eastAsia="바탕" w:hAnsi="바탕" w:cs="바탕"/>
                <w:lang w:eastAsia="ko-KR"/>
              </w:rPr>
              <w:t>.</w:t>
            </w:r>
          </w:p>
          <w:p w:rsidR="001A7A40" w:rsidRP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pom.xml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파일의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의존성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>(dependency)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항목에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필요한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라이브러리를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적어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주기만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하면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되는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것이다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.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각각의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라이브러리는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같이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배포가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될지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때만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사용될지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때만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사용될지를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지정해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주면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자동으로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관리가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된다</w:t>
            </w:r>
            <w:r w:rsidRPr="001A7A40">
              <w:rPr>
                <w:rFonts w:ascii="바탕" w:eastAsia="바탕" w:hAnsi="바탕" w:cs="바탕"/>
                <w:lang w:eastAsia="ko-KR"/>
              </w:rPr>
              <w:t>.</w:t>
            </w:r>
          </w:p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</w:p>
        </w:tc>
      </w:tr>
    </w:tbl>
    <w:p w:rsidR="001A7A40" w:rsidRDefault="001A7A40" w:rsidP="001A7A40">
      <w:pPr>
        <w:rPr>
          <w:rFonts w:ascii="바탕" w:eastAsia="바탕" w:hAnsi="바탕" w:cs="바탕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A7A40" w:rsidTr="00A7794F">
        <w:tc>
          <w:tcPr>
            <w:tcW w:w="9010" w:type="dxa"/>
            <w:shd w:val="clear" w:color="auto" w:fill="B4C6E7" w:themeFill="accent1" w:themeFillTint="66"/>
          </w:tcPr>
          <w:p w:rsidR="001A7A40" w:rsidRPr="001A7A40" w:rsidRDefault="001A7A40" w:rsidP="001A7A40">
            <w:pPr>
              <w:rPr>
                <w:rFonts w:hint="eastAsia"/>
                <w:b/>
                <w:bCs/>
                <w:lang w:eastAsia="ko-Kore-KR"/>
              </w:rPr>
            </w:pPr>
            <w:r w:rsidRPr="001A7A40">
              <w:rPr>
                <w:b/>
                <w:bCs/>
                <w:lang w:eastAsia="ko-Kore-KR"/>
              </w:rPr>
              <w:t xml:space="preserve">Q2.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메이븐의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빌드 기능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용어중에서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빌드라이프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사이클</w:t>
            </w:r>
            <w:r w:rsidRPr="001A7A40">
              <w:rPr>
                <w:b/>
                <w:bCs/>
                <w:lang w:eastAsia="ko-Kore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골</w:t>
            </w:r>
            <w:r w:rsidRPr="001A7A40">
              <w:rPr>
                <w:b/>
                <w:bCs/>
                <w:lang w:eastAsia="ko-Kore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플러그인에 대해 설명하시오</w:t>
            </w:r>
            <w:r w:rsidRPr="001A7A40">
              <w:rPr>
                <w:b/>
                <w:bCs/>
                <w:lang w:eastAsia="ko-Kore-KR"/>
              </w:rPr>
              <w:t>.</w:t>
            </w:r>
          </w:p>
        </w:tc>
      </w:tr>
      <w:tr w:rsidR="001A7A40" w:rsidTr="00A7794F">
        <w:tc>
          <w:tcPr>
            <w:tcW w:w="9010" w:type="dxa"/>
          </w:tcPr>
          <w:p w:rsidR="001A7A40" w:rsidRDefault="001A7A40" w:rsidP="001A7A40">
            <w:pPr>
              <w:rPr>
                <w:lang w:eastAsia="ko-Kore-KR"/>
              </w:rPr>
            </w:pPr>
            <w:r>
              <w:rPr>
                <w:rFonts w:hint="eastAsia"/>
                <w:lang w:eastAsia="ko-Kore-KR"/>
              </w:rPr>
              <w:t>A</w:t>
            </w:r>
            <w:r>
              <w:rPr>
                <w:lang w:eastAsia="ko-Kore-KR"/>
              </w:rPr>
              <w:t>2.</w:t>
            </w:r>
          </w:p>
          <w:p w:rsidR="001A7A40" w:rsidRPr="001A7A40" w:rsidRDefault="001A7A40" w:rsidP="001A7A40">
            <w:pPr>
              <w:rPr>
                <w:b/>
                <w:bCs/>
                <w:sz w:val="28"/>
                <w:szCs w:val="28"/>
                <w:lang w:eastAsia="ko-Kore-KR"/>
              </w:rPr>
            </w:pPr>
            <w:r w:rsidRPr="001A7A40">
              <w:rPr>
                <w:b/>
                <w:bCs/>
                <w:sz w:val="28"/>
                <w:szCs w:val="28"/>
                <w:lang w:eastAsia="ko-Kore-KR"/>
              </w:rPr>
              <w:t xml:space="preserve">Maven </w:t>
            </w:r>
            <w:r w:rsidRPr="001A7A40">
              <w:rPr>
                <w:rFonts w:ascii="바탕" w:eastAsia="바탕" w:hAnsi="바탕" w:cs="바탕" w:hint="eastAsia"/>
                <w:b/>
                <w:bCs/>
                <w:sz w:val="28"/>
                <w:szCs w:val="28"/>
                <w:lang w:eastAsia="ko-Kore-KR"/>
              </w:rPr>
              <w:t>빌드</w:t>
            </w:r>
            <w:r w:rsidRPr="001A7A40">
              <w:rPr>
                <w:b/>
                <w:bCs/>
                <w:sz w:val="28"/>
                <w:szCs w:val="28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sz w:val="28"/>
                <w:szCs w:val="28"/>
                <w:lang w:eastAsia="ko-Kore-KR"/>
              </w:rPr>
              <w:t>라이프사이클</w:t>
            </w:r>
            <w:r w:rsidRPr="001A7A40">
              <w:rPr>
                <w:b/>
                <w:bCs/>
                <w:sz w:val="28"/>
                <w:szCs w:val="28"/>
                <w:lang w:eastAsia="ko-Kore-KR"/>
              </w:rPr>
              <w:t>(lifecycle)</w:t>
            </w:r>
          </w:p>
          <w:p w:rsidR="001A7A40" w:rsidRDefault="001A7A40" w:rsidP="001A7A40">
            <w:pPr>
              <w:rPr>
                <w:lang w:eastAsia="ko-Kore-KR"/>
              </w:rPr>
            </w:pPr>
            <w:r>
              <w:rPr>
                <w:lang w:eastAsia="ko-Kore-KR"/>
              </w:rPr>
              <w:t>- Maven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은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프로젝트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생성에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필요한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단계</w:t>
            </w:r>
            <w:r w:rsidRPr="001A7A40">
              <w:rPr>
                <w:rFonts w:ascii="바탕" w:eastAsia="바탕" w:hAnsi="바탕" w:cs="바탕"/>
                <w:lang w:eastAsia="ko-Kore-KR"/>
              </w:rPr>
              <w:t>(phases)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들을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Build Lifecycle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이라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정의하고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lang w:eastAsia="ko-Kore-KR"/>
              </w:rPr>
              <w:t>default, clean, site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세가지로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표준</w:t>
            </w:r>
            <w:r w:rsidRPr="001A7A40">
              <w:rPr>
                <w:rFonts w:ascii="바탕" w:eastAsia="바탕" w:hAnsi="바탕" w:cs="바탕"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정의한다</w:t>
            </w:r>
            <w:r>
              <w:rPr>
                <w:rFonts w:ascii="바탕" w:eastAsia="바탕" w:hAnsi="바탕" w:cs="바탕"/>
                <w:lang w:eastAsia="ko-Kore-KR"/>
              </w:rPr>
              <w:t>.</w:t>
            </w:r>
          </w:p>
          <w:p w:rsidR="001A7A40" w:rsidRDefault="001A7A40" w:rsidP="001A7A40">
            <w:pPr>
              <w:tabs>
                <w:tab w:val="left" w:pos="2160"/>
              </w:tabs>
              <w:rPr>
                <w:lang w:eastAsia="ko-Kore-KR"/>
              </w:rPr>
            </w:pPr>
            <w:r>
              <w:rPr>
                <w:lang w:eastAsia="ko-Kore-KR"/>
              </w:rPr>
              <w:tab/>
            </w:r>
          </w:p>
          <w:p w:rsidR="001A7A40" w:rsidRP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/>
                <w:sz w:val="28"/>
                <w:szCs w:val="28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sz w:val="28"/>
                <w:szCs w:val="28"/>
                <w:lang w:eastAsia="ko-KR"/>
              </w:rPr>
              <w:t>라이프 사이클</w:t>
            </w:r>
            <w:r>
              <w:rPr>
                <w:rFonts w:ascii="바탕" w:eastAsia="바탕" w:hAnsi="바탕" w:cs="바탕" w:hint="eastAsia"/>
                <w:sz w:val="28"/>
                <w:szCs w:val="28"/>
                <w:lang w:eastAsia="ko-KR"/>
              </w:rPr>
              <w:t>(</w:t>
            </w:r>
            <w:r>
              <w:rPr>
                <w:rFonts w:ascii="바탕" w:eastAsia="바탕" w:hAnsi="바탕" w:cs="바탕"/>
                <w:sz w:val="28"/>
                <w:szCs w:val="28"/>
                <w:lang w:eastAsia="ko-KR"/>
              </w:rPr>
              <w:t>lifecycle)</w:t>
            </w:r>
          </w:p>
          <w:p w:rsid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highlight w:val="yellow"/>
                <w:lang w:eastAsia="ko-KR"/>
              </w:rPr>
              <w:t>*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yellow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highlight w:val="yellow"/>
                <w:lang w:eastAsia="ko-KR"/>
              </w:rPr>
              <w:t>default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프로젝트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배포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절차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타입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별로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다르게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정의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됨</w:t>
            </w:r>
          </w:p>
          <w:p w:rsid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validate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프로젝트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상태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점검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빌드에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필요한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정보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존재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유무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체크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initialize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빌드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상태를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초기화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속성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설정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디렉터리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generate-sources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필요한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소스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process-sources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소스코드를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처리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generate-resources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포함될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자원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compile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프로젝트의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소스코드를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process-classes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후처리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generate-test-source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위한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소스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코드를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process-test-source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소스코드를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처리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generate-test-resources : </w:t>
            </w:r>
            <w:proofErr w:type="spellStart"/>
            <w:r w:rsidRPr="001A7A40">
              <w:rPr>
                <w:rFonts w:ascii="바탕" w:eastAsia="바탕" w:hAnsi="바탕" w:cs="바탕" w:hint="eastAsia"/>
                <w:lang w:eastAsia="ko-KR"/>
              </w:rPr>
              <w:t>테스팅을</w:t>
            </w:r>
            <w:proofErr w:type="spellEnd"/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위한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자원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process-test-resources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대상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디렉터리에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자원을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복사하고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가공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test-compile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코드를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process-test-classes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컴파일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후처리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test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단위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프레임워크를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이용해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수행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prepare-package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package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개발자가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선택한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war, jar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등의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proofErr w:type="spellStart"/>
            <w:r w:rsidRPr="001A7A40">
              <w:rPr>
                <w:rFonts w:ascii="바탕" w:eastAsia="바탕" w:hAnsi="바탕" w:cs="바탕" w:hint="eastAsia"/>
                <w:lang w:eastAsia="ko-KR"/>
              </w:rPr>
              <w:t>패키징</w:t>
            </w:r>
            <w:proofErr w:type="spellEnd"/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수행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pre-integration-test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통합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proofErr w:type="spellStart"/>
            <w:r w:rsidRPr="001A7A40">
              <w:rPr>
                <w:rFonts w:ascii="바탕" w:eastAsia="바탕" w:hAnsi="바탕" w:cs="바탕" w:hint="eastAsia"/>
                <w:lang w:eastAsia="ko-KR"/>
              </w:rPr>
              <w:t>테스팅</w:t>
            </w:r>
            <w:proofErr w:type="spellEnd"/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lastRenderedPageBreak/>
              <w:t xml:space="preserve">integration-test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통합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테스트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post-integration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통합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proofErr w:type="spellStart"/>
            <w:r w:rsidRPr="001A7A40">
              <w:rPr>
                <w:rFonts w:ascii="바탕" w:eastAsia="바탕" w:hAnsi="바탕" w:cs="바탕" w:hint="eastAsia"/>
                <w:lang w:eastAsia="ko-KR"/>
              </w:rPr>
              <w:t>테스팅</w:t>
            </w:r>
            <w:proofErr w:type="spellEnd"/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verify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품질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기준에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적합한지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검사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install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로컬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저장소에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설치</w:t>
            </w:r>
          </w:p>
          <w:p w:rsidR="001A7A40" w:rsidRDefault="001A7A40" w:rsidP="001A7A40">
            <w:pPr>
              <w:pStyle w:val="a3"/>
              <w:numPr>
                <w:ilvl w:val="0"/>
                <w:numId w:val="3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deploy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패키지를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원격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저장소에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배포</w:t>
            </w:r>
          </w:p>
          <w:p w:rsidR="001A7A40" w:rsidRP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 w:hint="eastAsia"/>
                <w:lang w:eastAsia="ko-KR"/>
              </w:rPr>
            </w:pPr>
          </w:p>
          <w:p w:rsid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b/>
                <w:bCs/>
                <w:highlight w:val="yellow"/>
                <w:lang w:eastAsia="ko-KR"/>
              </w:rPr>
              <w:t>*</w:t>
            </w:r>
            <w:r w:rsidRPr="001A7A40">
              <w:rPr>
                <w:b/>
                <w:bCs/>
                <w:highlight w:val="yellow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highlight w:val="yellow"/>
                <w:lang w:eastAsia="ko-KR"/>
              </w:rPr>
              <w:t>clean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빌드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생성되었던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산출물을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삭제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4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pre-clean : clean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전에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4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clean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이전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빌드에서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모든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파일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삭제</w:t>
            </w:r>
          </w:p>
          <w:p w:rsidR="001A7A40" w:rsidRDefault="001A7A40" w:rsidP="001A7A40">
            <w:pPr>
              <w:pStyle w:val="a3"/>
              <w:numPr>
                <w:ilvl w:val="0"/>
                <w:numId w:val="4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post-clean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 w:hint="eastAsia"/>
                <w:lang w:eastAsia="ko-KR"/>
              </w:rPr>
            </w:pPr>
          </w:p>
          <w:p w:rsidR="001A7A40" w:rsidRDefault="001A7A40" w:rsidP="001A7A40">
            <w:pPr>
              <w:tabs>
                <w:tab w:val="left" w:pos="2160"/>
              </w:tabs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b/>
                <w:bCs/>
                <w:highlight w:val="yellow"/>
                <w:lang w:eastAsia="ko-KR"/>
              </w:rPr>
              <w:t>*</w:t>
            </w:r>
            <w:r w:rsidRPr="001A7A40">
              <w:rPr>
                <w:b/>
                <w:bCs/>
                <w:highlight w:val="yellow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highlight w:val="yellow"/>
                <w:lang w:eastAsia="ko-KR"/>
              </w:rPr>
              <w:t>site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프로젝트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문서화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절차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5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pre-site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5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site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사이트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문서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5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post-site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및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배포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전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사전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작업</w:t>
            </w:r>
          </w:p>
          <w:p w:rsidR="001A7A40" w:rsidRPr="001A7A40" w:rsidRDefault="001A7A40" w:rsidP="001A7A40">
            <w:pPr>
              <w:pStyle w:val="a3"/>
              <w:numPr>
                <w:ilvl w:val="0"/>
                <w:numId w:val="5"/>
              </w:numPr>
              <w:tabs>
                <w:tab w:val="left" w:pos="2160"/>
              </w:tabs>
              <w:ind w:leftChars="0"/>
              <w:rPr>
                <w:rFonts w:ascii="바탕" w:eastAsia="바탕" w:hAnsi="바탕" w:cs="바탕" w:hint="eastAsia"/>
                <w:lang w:eastAsia="ko-KR"/>
              </w:rPr>
            </w:pPr>
            <w:r w:rsidRPr="001A7A40">
              <w:rPr>
                <w:rFonts w:ascii="바탕" w:eastAsia="바탕" w:hAnsi="바탕" w:cs="바탕"/>
                <w:lang w:eastAsia="ko-KR"/>
              </w:rPr>
              <w:t xml:space="preserve">site-deploy :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생성된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문서를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웹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서버에</w:t>
            </w:r>
            <w:r w:rsidRPr="001A7A40">
              <w:rPr>
                <w:rFonts w:ascii="바탕" w:eastAsia="바탕" w:hAnsi="바탕" w:cs="바탕"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lang w:eastAsia="ko-KR"/>
              </w:rPr>
              <w:t>배포</w:t>
            </w:r>
          </w:p>
          <w:p w:rsidR="001A7A40" w:rsidRPr="001A7A40" w:rsidRDefault="001A7A40" w:rsidP="001A7A40">
            <w:pPr>
              <w:rPr>
                <w:lang w:eastAsia="ko-Kore-KR"/>
              </w:rPr>
            </w:pPr>
          </w:p>
          <w:p w:rsidR="001A7A40" w:rsidRDefault="001A7A40" w:rsidP="001A7A40">
            <w:pPr>
              <w:rPr>
                <w:lang w:eastAsia="ko-Kore-KR"/>
              </w:rPr>
            </w:pPr>
          </w:p>
          <w:p w:rsidR="001A7A40" w:rsidRPr="001A7A40" w:rsidRDefault="001A7A40" w:rsidP="001A7A40">
            <w:pPr>
              <w:rPr>
                <w:sz w:val="28"/>
                <w:szCs w:val="28"/>
                <w:lang w:eastAsia="ko-Kore-KR"/>
              </w:rPr>
            </w:pPr>
            <w:r w:rsidRPr="001A7A40">
              <w:rPr>
                <w:sz w:val="28"/>
                <w:szCs w:val="28"/>
                <w:lang w:eastAsia="ko-Kore-KR"/>
              </w:rPr>
              <w:t>MAVEN GOAL</w:t>
            </w:r>
          </w:p>
          <w:p w:rsidR="001A7A40" w:rsidRDefault="001A7A40" w:rsidP="001A7A40">
            <w:pPr>
              <w:ind w:firstLineChars="50" w:firstLine="120"/>
              <w:rPr>
                <w:lang w:eastAsia="ko-Kore-KR"/>
              </w:rPr>
            </w:pPr>
            <w:r>
              <w:rPr>
                <w:lang w:eastAsia="ko-Kore-KR"/>
              </w:rPr>
              <w:t>goal</w:t>
            </w:r>
            <w:r w:rsidRPr="001A7A40">
              <w:rPr>
                <w:rFonts w:ascii="바탕" w:eastAsia="바탕" w:hAnsi="바탕" w:cs="바탕" w:hint="eastAsia"/>
                <w:lang w:eastAsia="ko-Kore-KR"/>
              </w:rPr>
              <w:t>은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내가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실행할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명령</w:t>
            </w:r>
            <w:r>
              <w:rPr>
                <w:rFonts w:ascii="바탕" w:eastAsia="바탕" w:hAnsi="바탕" w:cs="바탕" w:hint="eastAsia"/>
                <w:lang w:eastAsia="ko-Kore-KR"/>
              </w:rPr>
              <w:t>이라고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생각하면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된다</w:t>
            </w:r>
            <w:r>
              <w:rPr>
                <w:lang w:eastAsia="ko-Kore-KR"/>
              </w:rPr>
              <w:t>.</w:t>
            </w:r>
          </w:p>
          <w:p w:rsidR="001A7A40" w:rsidRDefault="001A7A40" w:rsidP="001A7A40">
            <w:pPr>
              <w:rPr>
                <w:lang w:eastAsia="ko-Kore-KR"/>
              </w:rPr>
            </w:pPr>
            <w:r>
              <w:rPr>
                <w:rFonts w:ascii="바탕" w:eastAsia="바탕" w:hAnsi="바탕" w:cs="바탕" w:hint="eastAsia"/>
                <w:lang w:eastAsia="ko-Kore-KR"/>
              </w:rPr>
              <w:t>메이븐에서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기본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 xml:space="preserve">명령어 </w:t>
            </w:r>
            <w:r>
              <w:rPr>
                <w:rFonts w:ascii="바탕" w:eastAsia="바탕" w:hAnsi="바탕" w:cs="바탕" w:hint="eastAsia"/>
                <w:lang w:eastAsia="ko-KR"/>
              </w:rPr>
              <w:t xml:space="preserve">예시 </w:t>
            </w:r>
            <w:r>
              <w:rPr>
                <w:rFonts w:ascii="바탕" w:eastAsia="바탕" w:hAnsi="바탕" w:cs="바탕"/>
                <w:lang w:eastAsia="ko-KR"/>
              </w:rPr>
              <w:t>: (</w:t>
            </w:r>
            <w:proofErr w:type="spellStart"/>
            <w:r>
              <w:rPr>
                <w:lang w:eastAsia="ko-Kore-KR"/>
              </w:rPr>
              <w:t>mvn</w:t>
            </w:r>
            <w:proofErr w:type="spellEnd"/>
            <w:r>
              <w:rPr>
                <w:lang w:eastAsia="ko-Kore-KR"/>
              </w:rPr>
              <w:t xml:space="preserve"> [-option] [&lt;goal(s)&gt;] [&lt;phase(s)&gt;] )</w:t>
            </w:r>
          </w:p>
          <w:p w:rsidR="001A7A40" w:rsidRPr="001A7A40" w:rsidRDefault="001A7A40" w:rsidP="001A7A40">
            <w:pPr>
              <w:rPr>
                <w:lang w:eastAsia="ko-Kore-KR"/>
              </w:rPr>
            </w:pPr>
            <w:r>
              <w:rPr>
                <w:lang w:eastAsia="ko-Kore-KR"/>
              </w:rPr>
              <w:t xml:space="preserve">clean </w:t>
            </w:r>
            <w:r>
              <w:rPr>
                <w:rFonts w:ascii="바탕" w:eastAsia="바탕" w:hAnsi="바탕" w:cs="바탕" w:hint="eastAsia"/>
                <w:lang w:eastAsia="ko-Kore-KR"/>
              </w:rPr>
              <w:t>페이즈를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실행하고</w:t>
            </w:r>
            <w:r>
              <w:rPr>
                <w:lang w:eastAsia="ko-Kore-KR"/>
              </w:rPr>
              <w:t xml:space="preserve">, compiler </w:t>
            </w:r>
            <w:r>
              <w:rPr>
                <w:rFonts w:ascii="바탕" w:eastAsia="바탕" w:hAnsi="바탕" w:cs="바탕" w:hint="eastAsia"/>
                <w:lang w:eastAsia="ko-Kore-KR"/>
              </w:rPr>
              <w:t>플러그인의</w:t>
            </w:r>
            <w:r>
              <w:rPr>
                <w:lang w:eastAsia="ko-Kore-KR"/>
              </w:rPr>
              <w:t xml:space="preserve"> compile </w:t>
            </w:r>
            <w:r>
              <w:rPr>
                <w:rFonts w:ascii="바탕" w:eastAsia="바탕" w:hAnsi="바탕" w:cs="바탕" w:hint="eastAsia"/>
                <w:lang w:eastAsia="ko-Kore-KR"/>
              </w:rPr>
              <w:t>골을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실행한다</w:t>
            </w:r>
            <w:r>
              <w:rPr>
                <w:lang w:eastAsia="ko-Kore-KR"/>
              </w:rPr>
              <w:t>.</w:t>
            </w:r>
          </w:p>
          <w:p w:rsidR="001A7A40" w:rsidRDefault="001A7A40" w:rsidP="001A7A40">
            <w:pPr>
              <w:rPr>
                <w:lang w:eastAsia="ko-Kore-KR"/>
              </w:rPr>
            </w:pPr>
            <w:r>
              <w:rPr>
                <w:lang w:eastAsia="ko-Kore-KR"/>
              </w:rPr>
              <w:t>phase</w:t>
            </w:r>
            <w:r>
              <w:rPr>
                <w:rFonts w:ascii="바탕" w:eastAsia="바탕" w:hAnsi="바탕" w:cs="바탕" w:hint="eastAsia"/>
                <w:lang w:eastAsia="ko-Kore-KR"/>
              </w:rPr>
              <w:t>에</w:t>
            </w:r>
            <w:r>
              <w:rPr>
                <w:lang w:eastAsia="ko-Kore-KR"/>
              </w:rPr>
              <w:t xml:space="preserve"> goal</w:t>
            </w:r>
            <w:r>
              <w:rPr>
                <w:rFonts w:ascii="바탕" w:eastAsia="바탕" w:hAnsi="바탕" w:cs="바탕" w:hint="eastAsia"/>
                <w:lang w:eastAsia="ko-Kore-KR"/>
              </w:rPr>
              <w:t>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연결되어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있기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때문에</w:t>
            </w:r>
            <w:r>
              <w:rPr>
                <w:lang w:eastAsia="ko-Kore-KR"/>
              </w:rPr>
              <w:t xml:space="preserve"> phase</w:t>
            </w:r>
            <w:r>
              <w:rPr>
                <w:rFonts w:ascii="바탕" w:eastAsia="바탕" w:hAnsi="바탕" w:cs="바탕" w:hint="eastAsia"/>
                <w:lang w:eastAsia="ko-Kore-KR"/>
              </w:rPr>
              <w:t>를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통해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메이븐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빌드를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실행하면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해당</w:t>
            </w:r>
            <w:r>
              <w:rPr>
                <w:lang w:eastAsia="ko-Kore-KR"/>
              </w:rPr>
              <w:t xml:space="preserve"> phase</w:t>
            </w:r>
            <w:r>
              <w:rPr>
                <w:rFonts w:ascii="바탕" w:eastAsia="바탕" w:hAnsi="바탕" w:cs="바탕" w:hint="eastAsia"/>
                <w:lang w:eastAsia="ko-Kore-KR"/>
              </w:rPr>
              <w:t>에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연결되어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있는</w:t>
            </w:r>
            <w:r>
              <w:rPr>
                <w:lang w:eastAsia="ko-Kore-KR"/>
              </w:rPr>
              <w:t xml:space="preserve"> goal</w:t>
            </w:r>
            <w:r>
              <w:rPr>
                <w:rFonts w:ascii="바탕" w:eastAsia="바탕" w:hAnsi="바탕" w:cs="바탕" w:hint="eastAsia"/>
                <w:lang w:eastAsia="ko-Kore-KR"/>
              </w:rPr>
              <w:t>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실행된다</w:t>
            </w:r>
            <w:r>
              <w:rPr>
                <w:lang w:eastAsia="ko-Kore-KR"/>
              </w:rPr>
              <w:t>.</w:t>
            </w:r>
          </w:p>
          <w:p w:rsidR="001A7A40" w:rsidRDefault="001A7A40" w:rsidP="001A7A40">
            <w:pPr>
              <w:rPr>
                <w:lang w:eastAsia="ko-Kore-KR"/>
              </w:rPr>
            </w:pPr>
          </w:p>
          <w:p w:rsidR="001A7A40" w:rsidRDefault="001A7A40" w:rsidP="001A7A40">
            <w:pPr>
              <w:rPr>
                <w:lang w:eastAsia="ko-Kore-KR"/>
              </w:rPr>
            </w:pPr>
          </w:p>
          <w:p w:rsidR="001A7A40" w:rsidRPr="001A7A40" w:rsidRDefault="001A7A40" w:rsidP="001A7A40">
            <w:pPr>
              <w:rPr>
                <w:sz w:val="28"/>
                <w:szCs w:val="28"/>
                <w:lang w:eastAsia="ko-Kore-KR"/>
              </w:rPr>
            </w:pPr>
            <w:r w:rsidRPr="001A7A40">
              <w:rPr>
                <w:sz w:val="28"/>
                <w:szCs w:val="28"/>
                <w:lang w:eastAsia="ko-Kore-KR"/>
              </w:rPr>
              <w:t>MAVEN PLUGIN</w:t>
            </w:r>
          </w:p>
          <w:p w:rsidR="001A7A40" w:rsidRDefault="001A7A40" w:rsidP="001A7A40">
            <w:pPr>
              <w:ind w:firstLineChars="50" w:firstLine="120"/>
              <w:rPr>
                <w:lang w:eastAsia="ko-Kore-KR"/>
              </w:rPr>
            </w:pPr>
            <w:r>
              <w:rPr>
                <w:rFonts w:ascii="바탕" w:eastAsia="바탕" w:hAnsi="바탕" w:cs="바탕" w:hint="eastAsia"/>
                <w:lang w:eastAsia="ko-Kore-KR"/>
              </w:rPr>
              <w:t>메이븐에서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제공하는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모든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기능은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플러그인을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기반으로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동작한다</w:t>
            </w:r>
            <w:r>
              <w:rPr>
                <w:lang w:eastAsia="ko-Kore-KR"/>
              </w:rPr>
              <w:t>.</w:t>
            </w:r>
          </w:p>
          <w:p w:rsidR="001A7A40" w:rsidRDefault="001A7A40" w:rsidP="001A7A40">
            <w:pPr>
              <w:rPr>
                <w:lang w:eastAsia="ko-Kore-KR"/>
              </w:rPr>
            </w:pPr>
            <w:r>
              <w:rPr>
                <w:rFonts w:ascii="바탕" w:eastAsia="바탕" w:hAnsi="바탕" w:cs="바탕" w:hint="eastAsia"/>
                <w:lang w:eastAsia="ko-Kore-KR"/>
              </w:rPr>
              <w:t>메이븐은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자체는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기본적인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기능만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가지고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있고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대부분의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기능들은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플러그인을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통해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제공하도록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되어있기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때문이다</w:t>
            </w:r>
            <w:r>
              <w:rPr>
                <w:lang w:eastAsia="ko-Kore-KR"/>
              </w:rPr>
              <w:t xml:space="preserve">. </w:t>
            </w:r>
            <w:r>
              <w:rPr>
                <w:rFonts w:ascii="바탕" w:eastAsia="바탕" w:hAnsi="바탕" w:cs="바탕" w:hint="eastAsia"/>
                <w:lang w:eastAsia="ko-Kore-KR"/>
              </w:rPr>
              <w:t>플러그인들은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몇가지</w:t>
            </w:r>
            <w:r>
              <w:rPr>
                <w:lang w:eastAsia="ko-Kore-KR"/>
              </w:rPr>
              <w:t xml:space="preserve"> goal</w:t>
            </w:r>
            <w:r>
              <w:rPr>
                <w:rFonts w:ascii="바탕" w:eastAsia="바탕" w:hAnsi="바탕" w:cs="바탕" w:hint="eastAsia"/>
                <w:lang w:eastAsia="ko-Kore-KR"/>
              </w:rPr>
              <w:t>을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가지고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있고</w:t>
            </w:r>
            <w:r>
              <w:rPr>
                <w:lang w:eastAsia="ko-Kore-KR"/>
              </w:rPr>
              <w:t xml:space="preserve"> goal</w:t>
            </w:r>
            <w:r>
              <w:rPr>
                <w:rFonts w:ascii="바탕" w:eastAsia="바탕" w:hAnsi="바탕" w:cs="바탕" w:hint="eastAsia"/>
                <w:lang w:eastAsia="ko-Kore-KR"/>
              </w:rPr>
              <w:t>은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플러그인에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포함되어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있는</w:t>
            </w:r>
            <w:r>
              <w:rPr>
                <w:lang w:eastAsia="ko-Kore-KR"/>
              </w:rPr>
              <w:t xml:space="preserve"> </w:t>
            </w:r>
            <w:r>
              <w:rPr>
                <w:rFonts w:ascii="바탕" w:eastAsia="바탕" w:hAnsi="바탕" w:cs="바탕" w:hint="eastAsia"/>
                <w:lang w:eastAsia="ko-Kore-KR"/>
              </w:rPr>
              <w:t>명령이다</w:t>
            </w:r>
            <w:r>
              <w:rPr>
                <w:lang w:eastAsia="ko-Kore-KR"/>
              </w:rPr>
              <w:t>.</w:t>
            </w: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ore-KR"/>
              </w:rPr>
              <w:t>즉</w:t>
            </w:r>
            <w:r>
              <w:rPr>
                <w:lang w:eastAsia="ko-Kore-KR"/>
              </w:rPr>
              <w:t xml:space="preserve">,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플러그인은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하나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이상의</w:t>
            </w:r>
            <w:r w:rsidRPr="001A7A40">
              <w:rPr>
                <w:b/>
                <w:bCs/>
                <w:lang w:eastAsia="ko-Kore-KR"/>
              </w:rPr>
              <w:t xml:space="preserve"> goal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의</w:t>
            </w:r>
            <w:r w:rsidRPr="001A7A40">
              <w:rPr>
                <w:b/>
                <w:bCs/>
                <w:lang w:eastAsia="ko-Kore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ore-KR"/>
              </w:rPr>
              <w:t>집합체</w:t>
            </w:r>
            <w:r>
              <w:rPr>
                <w:rFonts w:ascii="바탕" w:eastAsia="바탕" w:hAnsi="바탕" w:cs="바탕" w:hint="eastAsia"/>
                <w:lang w:eastAsia="ko-Kore-KR"/>
              </w:rPr>
              <w:t>이다</w:t>
            </w:r>
            <w:r>
              <w:rPr>
                <w:lang w:eastAsia="ko-Kore-KR"/>
              </w:rPr>
              <w:t>.</w:t>
            </w:r>
            <w:r>
              <w:rPr>
                <w:lang w:eastAsia="ko-Kore-KR"/>
              </w:rPr>
              <w:t xml:space="preserve"> (</w:t>
            </w:r>
            <w:r>
              <w:rPr>
                <w:rFonts w:ascii="바탕" w:eastAsia="바탕" w:hAnsi="바탕" w:cs="바탕" w:hint="eastAsia"/>
                <w:lang w:eastAsia="ko-KR"/>
              </w:rPr>
              <w:t>사진 참고)</w:t>
            </w:r>
          </w:p>
          <w:p w:rsidR="001A7A40" w:rsidRDefault="001A7A40" w:rsidP="001A7A40">
            <w:r w:rsidRPr="001A7A40">
              <w:fldChar w:fldCharType="begin"/>
            </w:r>
            <w:r w:rsidRPr="001A7A40">
              <w:instrText xml:space="preserve"> INCLUDEPICTURE "https://t1.daumcdn.net/cfile/tistory/99989C3E5A533FC31E" \* MERGEFORMATINET </w:instrText>
            </w:r>
            <w:r w:rsidRPr="001A7A40">
              <w:fldChar w:fldCharType="separate"/>
            </w:r>
            <w:r w:rsidRPr="001A7A40">
              <w:rPr>
                <w:noProof/>
              </w:rPr>
              <w:drawing>
                <wp:inline distT="0" distB="0" distL="0" distR="0" wp14:anchorId="7A610922" wp14:editId="77A852E9">
                  <wp:extent cx="4837337" cy="1915511"/>
                  <wp:effectExtent l="0" t="0" r="1905" b="2540"/>
                  <wp:docPr id="1" name="그림 1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4504" cy="193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7A40">
              <w:fldChar w:fldCharType="end"/>
            </w:r>
          </w:p>
          <w:p w:rsidR="001A7A40" w:rsidRDefault="001A7A40" w:rsidP="001A7A40">
            <w:pPr>
              <w:rPr>
                <w:lang w:eastAsia="ko-Kore-KR"/>
              </w:rPr>
            </w:pPr>
          </w:p>
          <w:p w:rsidR="001A7A40" w:rsidRDefault="001A7A40" w:rsidP="001A7A40">
            <w:pPr>
              <w:rPr>
                <w:rFonts w:ascii="바탕" w:eastAsia="바탕" w:hAnsi="바탕" w:cs="바탕"/>
                <w:lang w:eastAsia="ko-Kore-KR"/>
              </w:rPr>
            </w:pPr>
          </w:p>
        </w:tc>
      </w:tr>
      <w:tr w:rsidR="001A7A40" w:rsidTr="001A7A40">
        <w:tc>
          <w:tcPr>
            <w:tcW w:w="9010" w:type="dxa"/>
            <w:shd w:val="clear" w:color="auto" w:fill="B4C6E7" w:themeFill="accent1" w:themeFillTint="66"/>
          </w:tcPr>
          <w:p w:rsidR="001A7A40" w:rsidRPr="001A7A40" w:rsidRDefault="001A7A40" w:rsidP="001A7A40">
            <w:pPr>
              <w:rPr>
                <w:rFonts w:ascii="바탕" w:eastAsia="바탕" w:hAnsi="바탕" w:cs="바탕" w:hint="eastAsia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lastRenderedPageBreak/>
              <w:t>Q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3. maven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첨부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예제를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참고하여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실습하고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결과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 xml:space="preserve">출력 페이지를 </w:t>
            </w:r>
            <w:proofErr w:type="spellStart"/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>PrintScreen</w:t>
            </w:r>
            <w:proofErr w:type="spellEnd"/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 xml:space="preserve">하여 </w:t>
            </w:r>
            <w:proofErr w:type="spellStart"/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첨부하시오</w:t>
            </w:r>
            <w:proofErr w:type="spellEnd"/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>.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ab/>
            </w:r>
          </w:p>
        </w:tc>
      </w:tr>
      <w:tr w:rsidR="001A7A40" w:rsidTr="00A7794F">
        <w:tc>
          <w:tcPr>
            <w:tcW w:w="9010" w:type="dxa"/>
          </w:tcPr>
          <w:p w:rsidR="001A7A40" w:rsidRDefault="001A7A40" w:rsidP="001A7A40">
            <w:pPr>
              <w:ind w:firstLineChars="1100" w:firstLine="2643"/>
              <w:rPr>
                <w:rFonts w:ascii="바탕" w:eastAsia="바탕" w:hAnsi="바탕" w:cs="바탕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</w:p>
          <w:p w:rsidR="001A7A40" w:rsidRDefault="001A7A40" w:rsidP="001A7A40">
            <w:pPr>
              <w:ind w:firstLineChars="1100" w:firstLine="2643"/>
              <w:rPr>
                <w:rFonts w:ascii="바탕" w:eastAsia="바탕" w:hAnsi="바탕" w:cs="바탕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>&lt;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p</w:t>
            </w: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 xml:space="preserve">om.xml 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에 코드 추가&gt;</w:t>
            </w:r>
          </w:p>
          <w:p w:rsidR="001A7A40" w:rsidRPr="001A7A40" w:rsidRDefault="001A7A40" w:rsidP="001A7A40">
            <w:pPr>
              <w:ind w:firstLineChars="1100" w:firstLine="2643"/>
              <w:rPr>
                <w:rFonts w:ascii="바탕" w:eastAsia="바탕" w:hAnsi="바탕" w:cs="바탕" w:hint="eastAsia"/>
                <w:b/>
                <w:bCs/>
                <w:lang w:eastAsia="ko-KR"/>
              </w:rPr>
            </w:pPr>
          </w:p>
          <w:p w:rsidR="001A7A40" w:rsidRP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noProof/>
                <w:lang w:eastAsia="ko-KR"/>
              </w:rPr>
              <w:drawing>
                <wp:inline distT="0" distB="0" distL="0" distR="0">
                  <wp:extent cx="5727700" cy="3098165"/>
                  <wp:effectExtent l="0" t="0" r="0" b="635"/>
                  <wp:docPr id="2" name="그림 2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스크린샷 2020-03-27 오전 12.54.1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09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40" w:rsidRDefault="001A7A40" w:rsidP="001A7A40">
            <w:pPr>
              <w:rPr>
                <w:rFonts w:ascii="바탕" w:eastAsia="바탕" w:hAnsi="바탕" w:cs="바탕"/>
                <w:highlight w:val="cyan"/>
                <w:lang w:eastAsia="ko-KR"/>
              </w:rPr>
            </w:pPr>
          </w:p>
          <w:p w:rsidR="001A7A40" w:rsidRPr="001A7A40" w:rsidRDefault="001A7A40" w:rsidP="001A7A40">
            <w:pPr>
              <w:ind w:firstLineChars="1250" w:firstLine="3003"/>
              <w:rPr>
                <w:rFonts w:ascii="바탕" w:eastAsia="바탕" w:hAnsi="바탕" w:cs="바탕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>&lt;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S</w:t>
            </w: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 xml:space="preserve">TS 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툴에서 실행&gt;</w:t>
            </w:r>
          </w:p>
          <w:p w:rsidR="001A7A40" w:rsidRDefault="001A7A40" w:rsidP="001A7A40">
            <w:pPr>
              <w:ind w:firstLineChars="1150" w:firstLine="2760"/>
              <w:rPr>
                <w:rFonts w:ascii="바탕" w:eastAsia="바탕" w:hAnsi="바탕" w:cs="바탕" w:hint="eastAsia"/>
                <w:lang w:eastAsia="ko-KR"/>
              </w:rPr>
            </w:pPr>
          </w:p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 w:hint="eastAsia"/>
                <w:noProof/>
                <w:lang w:eastAsia="ko-KR"/>
              </w:rPr>
              <w:drawing>
                <wp:inline distT="0" distB="0" distL="0" distR="0">
                  <wp:extent cx="5727700" cy="1442545"/>
                  <wp:effectExtent l="0" t="0" r="0" b="5715"/>
                  <wp:docPr id="3" name="그림 3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스크린샷 2020-03-24 오후 5.48.1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194" cy="144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</w:p>
          <w:p w:rsidR="001A7A40" w:rsidRPr="001A7A40" w:rsidRDefault="001A7A40" w:rsidP="001A7A40">
            <w:pPr>
              <w:rPr>
                <w:rFonts w:ascii="바탕" w:eastAsia="바탕" w:hAnsi="바탕" w:cs="바탕"/>
                <w:b/>
                <w:bCs/>
                <w:lang w:eastAsia="ko-KR"/>
              </w:rPr>
            </w:pPr>
            <w:r w:rsidRPr="001A7A40">
              <w:rPr>
                <w:rFonts w:ascii="바탕" w:eastAsia="바탕" w:hAnsi="바탕" w:cs="바탕" w:hint="eastAsia"/>
                <w:b/>
                <w:bCs/>
                <w:lang w:eastAsia="ko-KR"/>
              </w:rPr>
              <w:t xml:space="preserve"> </w:t>
            </w:r>
            <w:r w:rsidRPr="001A7A40">
              <w:rPr>
                <w:rFonts w:ascii="바탕" w:eastAsia="바탕" w:hAnsi="바탕" w:cs="바탕"/>
                <w:b/>
                <w:bCs/>
                <w:lang w:eastAsia="ko-KR"/>
              </w:rPr>
              <w:t xml:space="preserve">                     </w:t>
            </w: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>&lt;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R</w:t>
            </w:r>
            <w:r w:rsidRPr="001A7A40">
              <w:rPr>
                <w:rFonts w:ascii="바탕" w:eastAsia="바탕" w:hAnsi="바탕" w:cs="바탕"/>
                <w:b/>
                <w:bCs/>
                <w:highlight w:val="cyan"/>
                <w:lang w:eastAsia="ko-KR"/>
              </w:rPr>
              <w:t xml:space="preserve">unable.jar </w:t>
            </w:r>
            <w:r w:rsidRPr="001A7A40">
              <w:rPr>
                <w:rFonts w:ascii="바탕" w:eastAsia="바탕" w:hAnsi="바탕" w:cs="바탕" w:hint="eastAsia"/>
                <w:b/>
                <w:bCs/>
                <w:highlight w:val="cyan"/>
                <w:lang w:eastAsia="ko-KR"/>
              </w:rPr>
              <w:t>파일 생성 후 실행&gt;</w:t>
            </w:r>
          </w:p>
          <w:p w:rsid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</w:p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  <w:r>
              <w:rPr>
                <w:rFonts w:ascii="바탕" w:eastAsia="바탕" w:hAnsi="바탕" w:cs="바탕"/>
                <w:noProof/>
                <w:lang w:eastAsia="ko-KR"/>
              </w:rPr>
              <w:drawing>
                <wp:inline distT="0" distB="0" distL="0" distR="0">
                  <wp:extent cx="5726281" cy="1135117"/>
                  <wp:effectExtent l="0" t="0" r="190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스크린샷 2020-03-24 오후 10.22.5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042" cy="114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A40" w:rsidRDefault="001A7A40" w:rsidP="001A7A40">
            <w:pPr>
              <w:rPr>
                <w:rFonts w:ascii="바탕" w:eastAsia="바탕" w:hAnsi="바탕" w:cs="바탕"/>
                <w:lang w:eastAsia="ko-KR"/>
              </w:rPr>
            </w:pPr>
          </w:p>
          <w:p w:rsidR="001A7A40" w:rsidRPr="001A7A40" w:rsidRDefault="001A7A40" w:rsidP="001A7A40">
            <w:pPr>
              <w:rPr>
                <w:rFonts w:ascii="바탕" w:eastAsia="바탕" w:hAnsi="바탕" w:cs="바탕" w:hint="eastAsia"/>
                <w:lang w:eastAsia="ko-KR"/>
              </w:rPr>
            </w:pPr>
          </w:p>
        </w:tc>
      </w:tr>
    </w:tbl>
    <w:p w:rsidR="001A7A40" w:rsidRDefault="001A7A40" w:rsidP="001A7A40">
      <w:pPr>
        <w:rPr>
          <w:rFonts w:ascii="바탕" w:eastAsia="바탕" w:hAnsi="바탕" w:cs="바탕"/>
          <w:lang w:eastAsia="ko-KR"/>
        </w:rPr>
      </w:pPr>
    </w:p>
    <w:p w:rsidR="001A7A40" w:rsidRDefault="001A7A40" w:rsidP="001A7A40">
      <w:pPr>
        <w:rPr>
          <w:rFonts w:ascii="바탕" w:eastAsia="바탕" w:hAnsi="바탕" w:cs="바탕"/>
          <w:lang w:eastAsia="ko-KR"/>
        </w:rPr>
      </w:pPr>
    </w:p>
    <w:p w:rsidR="001A7A40" w:rsidRDefault="001A7A40" w:rsidP="001A7A40">
      <w:pPr>
        <w:rPr>
          <w:rFonts w:ascii="바탕" w:eastAsia="바탕" w:hAnsi="바탕" w:cs="바탕" w:hint="eastAsia"/>
          <w:lang w:eastAsia="ko-KR"/>
        </w:rPr>
      </w:pPr>
    </w:p>
    <w:p w:rsidR="001A7A40" w:rsidRPr="001A7A40" w:rsidRDefault="001A7A40" w:rsidP="001A7A40">
      <w:pPr>
        <w:rPr>
          <w:rFonts w:ascii="바탕" w:eastAsia="바탕" w:hAnsi="바탕" w:cs="바탕" w:hint="eastAsia"/>
          <w:lang w:eastAsia="ko-KR"/>
        </w:rPr>
      </w:pPr>
    </w:p>
    <w:p w:rsidR="001A7A40" w:rsidRDefault="001A7A40" w:rsidP="001A7A40">
      <w:pPr>
        <w:rPr>
          <w:lang w:eastAsia="ko-Kore-KR"/>
        </w:rPr>
      </w:pPr>
    </w:p>
    <w:p w:rsidR="001A7A40" w:rsidRDefault="001A7A40" w:rsidP="001A7A40">
      <w:pPr>
        <w:rPr>
          <w:lang w:eastAsia="ko-Kore-KR"/>
        </w:rPr>
      </w:pPr>
    </w:p>
    <w:p w:rsidR="001A7A40" w:rsidRDefault="001A7A40" w:rsidP="001A7A40">
      <w:pPr>
        <w:rPr>
          <w:lang w:eastAsia="ko-Kore-KR"/>
        </w:rPr>
      </w:pPr>
    </w:p>
    <w:p w:rsidR="001A7A40" w:rsidRDefault="001A7A40"/>
    <w:sectPr w:rsidR="001A7A40" w:rsidSect="00EE2DB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946"/>
    <w:multiLevelType w:val="hybridMultilevel"/>
    <w:tmpl w:val="4AD67AC4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8759E3"/>
    <w:multiLevelType w:val="hybridMultilevel"/>
    <w:tmpl w:val="6A1AE996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30D81"/>
    <w:multiLevelType w:val="hybridMultilevel"/>
    <w:tmpl w:val="66AC33FE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4607FB"/>
    <w:multiLevelType w:val="hybridMultilevel"/>
    <w:tmpl w:val="9BE4169C"/>
    <w:lvl w:ilvl="0" w:tplc="0409000F">
      <w:start w:val="1"/>
      <w:numFmt w:val="decimal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4" w15:restartNumberingAfterBreak="0">
    <w:nsid w:val="62506800"/>
    <w:multiLevelType w:val="hybridMultilevel"/>
    <w:tmpl w:val="282C90CC"/>
    <w:lvl w:ilvl="0" w:tplc="14ECF7B2">
      <w:start w:val="1"/>
      <w:numFmt w:val="decimal"/>
      <w:lvlText w:val="%1."/>
      <w:lvlJc w:val="left"/>
      <w:pPr>
        <w:ind w:left="580" w:hanging="4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40"/>
    <w:rsid w:val="001A7A40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38E0"/>
  <w15:chartTrackingRefBased/>
  <w15:docId w15:val="{1F9F9421-4EAF-C341-9F20-CDB7EEF1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A40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A40"/>
    <w:pPr>
      <w:ind w:leftChars="400" w:left="800"/>
    </w:pPr>
  </w:style>
  <w:style w:type="table" w:styleId="a4">
    <w:name w:val="Table Grid"/>
    <w:basedOn w:val="a1"/>
    <w:uiPriority w:val="39"/>
    <w:rsid w:val="001A7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KWONHANGIL</dc:creator>
  <cp:keywords/>
  <dc:description/>
  <cp:lastModifiedBy>KWONHANGIL</cp:lastModifiedBy>
  <cp:revision>1</cp:revision>
  <dcterms:created xsi:type="dcterms:W3CDTF">2020-03-26T13:53:00Z</dcterms:created>
  <dcterms:modified xsi:type="dcterms:W3CDTF">2020-03-26T16:11:00Z</dcterms:modified>
</cp:coreProperties>
</file>