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032" w:rsidRPr="003D342A" w:rsidRDefault="00700032" w:rsidP="00700032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프레임워크 프로그래밍</w:t>
      </w:r>
    </w:p>
    <w:p w:rsidR="00700032" w:rsidRPr="003D342A" w:rsidRDefault="00515B7D" w:rsidP="00700032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6</w:t>
      </w:r>
      <w:r w:rsidR="00700032" w:rsidRPr="003D342A">
        <w:rPr>
          <w:rFonts w:asciiTheme="majorEastAsia" w:eastAsiaTheme="majorEastAsia" w:hAnsiTheme="majorEastAsia" w:hint="eastAsia"/>
          <w:b/>
          <w:bCs/>
          <w:sz w:val="56"/>
          <w:szCs w:val="144"/>
          <w:lang w:eastAsia="ko-KR"/>
        </w:rPr>
        <w:t xml:space="preserve">주차 </w:t>
      </w:r>
      <w:r w:rsidR="002720E1"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Report</w:t>
      </w:r>
    </w:p>
    <w:p w:rsidR="00700032" w:rsidRPr="003D342A" w:rsidRDefault="00700032" w:rsidP="00700032">
      <w:pPr>
        <w:rPr>
          <w:rFonts w:asciiTheme="majorEastAsia" w:eastAsiaTheme="majorEastAsia" w:hAnsiTheme="majorEastAsia"/>
          <w:b/>
          <w:bCs/>
          <w:sz w:val="48"/>
          <w:szCs w:val="72"/>
        </w:rPr>
      </w:pPr>
    </w:p>
    <w:p w:rsidR="00700032" w:rsidRPr="003D342A" w:rsidRDefault="00700032" w:rsidP="00700032">
      <w:pPr>
        <w:ind w:left="800" w:hanging="800"/>
        <w:jc w:val="center"/>
        <w:rPr>
          <w:rFonts w:asciiTheme="majorEastAsia" w:eastAsiaTheme="majorEastAsia" w:hAnsiTheme="majorEastAsia"/>
          <w:b/>
          <w:bCs/>
          <w:sz w:val="48"/>
          <w:szCs w:val="72"/>
        </w:rPr>
      </w:pPr>
      <w:r w:rsidRPr="003D342A">
        <w:rPr>
          <w:rFonts w:asciiTheme="majorEastAsia" w:eastAsiaTheme="majorEastAsia" w:hAnsiTheme="majorEastAsia"/>
          <w:b/>
          <w:bCs/>
          <w:noProof/>
          <w:sz w:val="48"/>
          <w:szCs w:val="72"/>
        </w:rPr>
        <w:drawing>
          <wp:inline distT="0" distB="0" distL="0" distR="0" wp14:anchorId="72B7B17F" wp14:editId="0C213799">
            <wp:extent cx="4290279" cy="4078908"/>
            <wp:effectExtent l="0" t="0" r="2540" b="0"/>
            <wp:docPr id="5" name="그림 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0-11 오후 5.19.0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/>
                    <a:stretch/>
                  </pic:blipFill>
                  <pic:spPr bwMode="auto">
                    <a:xfrm>
                      <a:off x="0" y="0"/>
                      <a:ext cx="4301443" cy="408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032" w:rsidRPr="003D342A" w:rsidRDefault="00700032" w:rsidP="00700032">
      <w:pPr>
        <w:rPr>
          <w:rFonts w:asciiTheme="majorEastAsia" w:eastAsiaTheme="majorEastAsia" w:hAnsiTheme="majorEastAsia"/>
          <w:b/>
          <w:bCs/>
          <w:sz w:val="48"/>
          <w:szCs w:val="72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48"/>
          <w:szCs w:val="72"/>
        </w:rPr>
        <w:t xml:space="preserve">      </w:t>
      </w:r>
    </w:p>
    <w:p w:rsidR="00700032" w:rsidRPr="003D342A" w:rsidRDefault="00700032" w:rsidP="00700032">
      <w:pPr>
        <w:rPr>
          <w:rFonts w:asciiTheme="majorEastAsia" w:eastAsiaTheme="majorEastAsia" w:hAnsiTheme="majorEastAsia"/>
          <w:b/>
          <w:bCs/>
          <w:sz w:val="48"/>
          <w:szCs w:val="72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48"/>
          <w:szCs w:val="72"/>
        </w:rPr>
        <w:t xml:space="preserve">                        </w:t>
      </w:r>
      <w:r w:rsidRPr="003D342A">
        <w:rPr>
          <w:rFonts w:asciiTheme="majorEastAsia" w:eastAsiaTheme="majorEastAsia" w:hAnsiTheme="majorEastAsia" w:hint="eastAsia"/>
          <w:b/>
          <w:bCs/>
          <w:sz w:val="36"/>
          <w:szCs w:val="48"/>
          <w:lang w:eastAsia="ko-KR"/>
        </w:rPr>
        <w:t>한국산업기술대학교</w:t>
      </w:r>
    </w:p>
    <w:p w:rsidR="00F501E0" w:rsidRDefault="00700032" w:rsidP="00700032">
      <w:pPr>
        <w:ind w:firstLineChars="1350" w:firstLine="4860"/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3D342A">
        <w:rPr>
          <w:rFonts w:asciiTheme="majorEastAsia" w:eastAsiaTheme="majorEastAsia" w:hAnsiTheme="majorEastAsia"/>
          <w:b/>
          <w:bCs/>
          <w:sz w:val="36"/>
          <w:szCs w:val="36"/>
        </w:rPr>
        <w:t xml:space="preserve">201715404컴퓨터공학과 </w:t>
      </w:r>
    </w:p>
    <w:p w:rsidR="00F501E0" w:rsidRDefault="00F501E0" w:rsidP="00700032">
      <w:pPr>
        <w:ind w:firstLineChars="1350" w:firstLine="4860"/>
        <w:rPr>
          <w:rFonts w:asciiTheme="majorEastAsia" w:eastAsiaTheme="majorEastAsia" w:hAnsiTheme="majorEastAsia"/>
          <w:b/>
          <w:bCs/>
          <w:sz w:val="36"/>
          <w:szCs w:val="36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 xml:space="preserve"> 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b/>
          <w:bCs/>
          <w:sz w:val="36"/>
          <w:szCs w:val="36"/>
          <w:lang w:eastAsia="ko-KR"/>
        </w:rPr>
        <w:t>권한길</w:t>
      </w:r>
      <w:proofErr w:type="spellEnd"/>
    </w:p>
    <w:p w:rsidR="00F501E0" w:rsidRDefault="00F501E0" w:rsidP="00700032">
      <w:pPr>
        <w:ind w:firstLineChars="1350" w:firstLine="4860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700032" w:rsidRPr="003D342A" w:rsidRDefault="00700032" w:rsidP="00700032">
      <w:pPr>
        <w:ind w:firstLineChars="1350" w:firstLine="4860"/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3D342A">
        <w:rPr>
          <w:rFonts w:asciiTheme="majorEastAsia" w:eastAsiaTheme="majorEastAsia" w:hAnsiTheme="majorEastAsia"/>
          <w:b/>
          <w:bCs/>
          <w:sz w:val="36"/>
          <w:szCs w:val="36"/>
        </w:rPr>
        <w:t xml:space="preserve"> </w:t>
      </w:r>
    </w:p>
    <w:p w:rsidR="00700032" w:rsidRPr="003D342A" w:rsidRDefault="00700032" w:rsidP="004C3018">
      <w:pPr>
        <w:rPr>
          <w:rFonts w:asciiTheme="majorEastAsia" w:eastAsiaTheme="majorEastAsia" w:hAnsiTheme="majorEastAsia" w:cs="바탕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36"/>
          <w:szCs w:val="36"/>
        </w:rPr>
        <w:t xml:space="preserve">     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F1D34" w:rsidRPr="003D342A" w:rsidTr="00213552">
        <w:tc>
          <w:tcPr>
            <w:tcW w:w="9010" w:type="dxa"/>
            <w:shd w:val="clear" w:color="auto" w:fill="B4C6E7" w:themeFill="accent1" w:themeFillTint="66"/>
          </w:tcPr>
          <w:p w:rsidR="009F1D34" w:rsidRPr="003D342A" w:rsidRDefault="00515B7D" w:rsidP="00213552">
            <w:pPr>
              <w:tabs>
                <w:tab w:val="left" w:pos="3178"/>
                <w:tab w:val="left" w:pos="3823"/>
              </w:tabs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lastRenderedPageBreak/>
              <w:t xml:space="preserve">프론트 컨트롤러 패턴 실행 프로세스를 스프링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MVC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의 주요 구성 요소를 통해 설명하시오.</w:t>
            </w:r>
          </w:p>
        </w:tc>
      </w:tr>
      <w:tr w:rsidR="009F1D34" w:rsidRPr="003D342A" w:rsidTr="00213552">
        <w:tc>
          <w:tcPr>
            <w:tcW w:w="9010" w:type="dxa"/>
          </w:tcPr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1. 클라이언트(Client)가 서버에 어떤 요청(Request)을 한다면 스프링에서 제공하는 </w:t>
            </w:r>
            <w:proofErr w:type="spellStart"/>
            <w:r w:rsidRPr="009F5327">
              <w:rPr>
                <w:rFonts w:ascii="Nanum Gothic" w:eastAsia="Nanum Gothic" w:hAnsi="Nanum Gothic" w:hint="eastAsia"/>
                <w:b/>
                <w:bCs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 이라는 클래스(일종의 front controller)가 요청을 가로챈다.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(web.xml에 살펴보면 모든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url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 ( / )에 서블릿 매핑을하여 모든 요청을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이 가로채게 해둠(변경 가능))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2. 요청을 가로챈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은 </w:t>
            </w:r>
            <w:proofErr w:type="spellStart"/>
            <w:r w:rsidRPr="009F5327">
              <w:rPr>
                <w:rFonts w:ascii="Nanum Gothic" w:eastAsia="Nanum Gothic" w:hAnsi="Nanum Gothic" w:hint="eastAsia"/>
                <w:b/>
                <w:bCs/>
                <w:color w:val="000000"/>
                <w:sz w:val="22"/>
                <w:szCs w:val="22"/>
              </w:rPr>
              <w:t>HandlerMapping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(URL 분석등..)에게 어떤 컨트롤러에게 요청을 위임하면 좋을지 물어본다.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(servlet-context.xml에서 @Controller로 등록한 것들을 스캔해서 찾아준다.)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3. 요청에 매핑된 컨트롤러가 있다면 @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RequestMapping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을 통하여 요청을 처리할 메서드에 도달한다.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4. 컨트롤러에서는 해당 요청을 처리할 Service를 주입(DI)받아 비즈니스로직을 Service에게 위임한다.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5. Service에서는 요청에 필요한 작업 대부분(코딩)을 담당하며 데이터베이스에 접근이 필요하면 DAO를 주입받아 DB처리는 DAO에게 위임한다.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6. DAO는 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mybatis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(또는 hibernate등) 설정을 이용해서 SQL 쿼리를 날려 DB의 정보를 받아 서비스에게 다시 돌려준다.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  <w:lang w:eastAsia="ko-KR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(이 때 보통 VO(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dto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)를 컨트롤러에서 부터 내려받아 쿼리의 결과를 VO에 담는다. (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mybatis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의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resultType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) 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7. 모든 로직을 끝낸 서비스가 결과를 컨트롤러에게 넘긴다.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8. 결과를 받은 컨트롤러는 Model객체에 결과물 어떤 view(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jsp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)파일을 보여줄 것인지등의 정보를 담아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에게 보낸다.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9.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은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ViewResolver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에게 받은 뷰의 대한 정보를 넘긴다.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10.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ViewResolver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는 해당 JSP를 찾아서(응답할 View를 찾음) 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에게 알려준다.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(servlet-context.xml에서 suffix, prefix를 통해 /WEB-INF/views/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index.jsp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 이렇게 만들어주는 것도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ViewResolver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)</w:t>
            </w:r>
          </w:p>
          <w:p w:rsidR="00515B7D" w:rsidRPr="009F5327" w:rsidRDefault="00515B7D" w:rsidP="00515B7D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11.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은 응답할 View에게 Render를 지시하고 View는 응답 로직을 처리한다.</w:t>
            </w:r>
          </w:p>
          <w:p w:rsidR="00476512" w:rsidRPr="002720E1" w:rsidRDefault="00515B7D" w:rsidP="002720E1">
            <w:pPr>
              <w:pStyle w:val="a5"/>
              <w:spacing w:before="0" w:beforeAutospacing="0" w:after="0" w:afterAutospacing="0"/>
              <w:rPr>
                <w:rFonts w:ascii="Nanum Gothic" w:eastAsia="Nanum Gothic" w:hAnsi="Nanum Gothic"/>
                <w:color w:val="000000"/>
                <w:sz w:val="22"/>
                <w:szCs w:val="22"/>
              </w:rPr>
            </w:pPr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 xml:space="preserve">12. 결과적으로 </w:t>
            </w:r>
            <w:proofErr w:type="spellStart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DispatcherServlet</w:t>
            </w:r>
            <w:proofErr w:type="spellEnd"/>
            <w:r w:rsidRPr="009F5327">
              <w:rPr>
                <w:rFonts w:ascii="Nanum Gothic" w:eastAsia="Nanum Gothic" w:hAnsi="Nanum Gothic" w:hint="eastAsia"/>
                <w:color w:val="000000"/>
                <w:sz w:val="22"/>
                <w:szCs w:val="22"/>
              </w:rPr>
              <w:t>이 클라이언트에게 렌더링된 View를 응답한다.</w:t>
            </w:r>
          </w:p>
        </w:tc>
      </w:tr>
    </w:tbl>
    <w:p w:rsidR="002A7028" w:rsidRDefault="002A7028" w:rsidP="00700032">
      <w:pPr>
        <w:rPr>
          <w:rFonts w:asciiTheme="majorEastAsia" w:eastAsiaTheme="majorEastAsia" w:hAnsiTheme="majorEastAsia" w:cs="바탕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C3018" w:rsidRPr="003D342A" w:rsidTr="009548FE">
        <w:tc>
          <w:tcPr>
            <w:tcW w:w="9010" w:type="dxa"/>
            <w:shd w:val="clear" w:color="auto" w:fill="B4C6E7" w:themeFill="accent1" w:themeFillTint="66"/>
          </w:tcPr>
          <w:p w:rsidR="004C3018" w:rsidRPr="003D342A" w:rsidRDefault="00515B7D" w:rsidP="009548FE">
            <w:pPr>
              <w:tabs>
                <w:tab w:val="left" w:pos="3178"/>
                <w:tab w:val="left" w:pos="3823"/>
              </w:tabs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@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ModelAttribute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, @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PathVariable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, @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RequestParam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차이점을 설명하시오.</w:t>
            </w:r>
          </w:p>
        </w:tc>
      </w:tr>
      <w:tr w:rsidR="004C3018" w:rsidRPr="00476512" w:rsidTr="009548FE">
        <w:tc>
          <w:tcPr>
            <w:tcW w:w="9010" w:type="dxa"/>
          </w:tcPr>
          <w:p w:rsidR="00515B7D" w:rsidRPr="00515B7D" w:rsidRDefault="00515B7D" w:rsidP="00515B7D">
            <w:pPr>
              <w:jc w:val="both"/>
              <w:rPr>
                <w:rFonts w:ascii="Helvetica Neue Light" w:hAnsi="Helvetica Neue Light"/>
                <w:color w:val="333333"/>
                <w:sz w:val="13"/>
                <w:szCs w:val="13"/>
              </w:rPr>
            </w:pPr>
            <w:r w:rsidRPr="00515B7D">
              <w:rPr>
                <w:rFonts w:ascii="Helvetica Neue" w:hAnsi="Helvetica Neue"/>
                <w:color w:val="333333"/>
                <w:sz w:val="28"/>
                <w:szCs w:val="28"/>
              </w:rPr>
              <w:t>@</w:t>
            </w:r>
            <w:proofErr w:type="spellStart"/>
            <w:r w:rsidRPr="00515B7D">
              <w:rPr>
                <w:rFonts w:ascii="Helvetica Neue" w:hAnsi="Helvetica Neue"/>
                <w:color w:val="333333"/>
                <w:sz w:val="28"/>
                <w:szCs w:val="28"/>
              </w:rPr>
              <w:t>PathVariable</w:t>
            </w:r>
            <w:proofErr w:type="spellEnd"/>
          </w:p>
          <w:p w:rsidR="00515B7D" w:rsidRDefault="00515B7D" w:rsidP="00515B7D">
            <w:pPr>
              <w:jc w:val="both"/>
              <w:rPr>
                <w:rFonts w:ascii="Helvetica Neue Light" w:hAnsi="Helvetica Neue Light"/>
                <w:color w:val="333333"/>
                <w:sz w:val="21"/>
                <w:szCs w:val="21"/>
              </w:rPr>
            </w:pPr>
            <w:r>
              <w:rPr>
                <w:rFonts w:ascii="Helvetica Neue" w:hAnsi="Helvetica Neue"/>
                <w:color w:val="333333"/>
                <w:sz w:val="21"/>
                <w:szCs w:val="21"/>
              </w:rPr>
              <w:t>@</w:t>
            </w:r>
            <w:proofErr w:type="spellStart"/>
            <w:r>
              <w:rPr>
                <w:rFonts w:ascii="Helvetica Neue" w:hAnsi="Helvetica Neue"/>
                <w:color w:val="333333"/>
                <w:sz w:val="21"/>
                <w:szCs w:val="21"/>
              </w:rPr>
              <w:t>RequestMapping</w:t>
            </w:r>
            <w:proofErr w:type="spellEnd"/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URL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에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{}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들어가는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패스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변수를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받는다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  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요청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파라미터를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URL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쿼리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스트링으로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보내는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대신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URL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패스로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풀어서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쓰는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방식을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쓰는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경우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매우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유용하다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</w:t>
            </w:r>
          </w:p>
          <w:p w:rsidR="00515B7D" w:rsidRDefault="00515B7D" w:rsidP="00515B7D">
            <w:pPr>
              <w:jc w:val="both"/>
              <w:rPr>
                <w:rFonts w:ascii="Helvetica Neue Light" w:hAnsi="Helvetica Neue Light"/>
                <w:color w:val="333333"/>
                <w:sz w:val="21"/>
                <w:szCs w:val="21"/>
              </w:rPr>
            </w:pP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타입이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일치하지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않는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값이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들어오면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예외가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발생하며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별다른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예외처리를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해주지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않는다면</w:t>
            </w:r>
          </w:p>
          <w:p w:rsidR="00515B7D" w:rsidRDefault="00515B7D" w:rsidP="00515B7D">
            <w:pPr>
              <w:jc w:val="both"/>
              <w:rPr>
                <w:rFonts w:ascii="바탕" w:eastAsia="바탕" w:hAnsi="바탕" w:cs="바탕"/>
                <w:color w:val="333333"/>
                <w:sz w:val="21"/>
                <w:szCs w:val="21"/>
              </w:rPr>
            </w:pP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클라이언트에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HTTP 400 - Bad Request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응답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코드가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전달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됨</w:t>
            </w:r>
          </w:p>
          <w:p w:rsidR="00515B7D" w:rsidRDefault="00515B7D" w:rsidP="00515B7D">
            <w:pPr>
              <w:jc w:val="both"/>
              <w:rPr>
                <w:rFonts w:ascii="Helvetica Neue Light" w:hAnsi="Helvetica Neue Light"/>
                <w:color w:val="333333"/>
                <w:sz w:val="21"/>
                <w:szCs w:val="21"/>
              </w:rPr>
            </w:pPr>
          </w:p>
          <w:p w:rsidR="002720E1" w:rsidRDefault="00515B7D" w:rsidP="00515B7D">
            <w:pPr>
              <w:jc w:val="both"/>
              <w:rPr>
                <w:rFonts w:ascii="Helvetica Neue" w:hAnsi="Helvetica Neue"/>
                <w:color w:val="333333"/>
                <w:sz w:val="21"/>
                <w:szCs w:val="21"/>
              </w:rPr>
            </w:pPr>
            <w:r w:rsidRPr="00515B7D">
              <w:rPr>
                <w:rFonts w:ascii="Helvetica Neue" w:hAnsi="Helvetica Neue"/>
                <w:color w:val="333333"/>
                <w:sz w:val="28"/>
                <w:szCs w:val="28"/>
              </w:rPr>
              <w:t>@</w:t>
            </w:r>
            <w:proofErr w:type="spellStart"/>
            <w:r w:rsidRPr="00515B7D">
              <w:rPr>
                <w:rFonts w:ascii="Helvetica Neue" w:hAnsi="Helvetica Neue"/>
                <w:color w:val="333333"/>
                <w:sz w:val="28"/>
                <w:szCs w:val="28"/>
              </w:rPr>
              <w:t>ModelAttibute</w:t>
            </w:r>
            <w:proofErr w:type="spellEnd"/>
            <w:r>
              <w:rPr>
                <w:rFonts w:ascii="Helvetica Neue" w:hAnsi="Helvetica Neue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br/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이름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그대로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모델로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사용되는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오브젝트이다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.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여러개의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 @</w:t>
            </w:r>
            <w:proofErr w:type="spellStart"/>
            <w:r>
              <w:rPr>
                <w:rFonts w:ascii="Helvetica Neue" w:hAnsi="Helvetica Neue"/>
                <w:color w:val="333333"/>
                <w:sz w:val="21"/>
                <w:szCs w:val="21"/>
              </w:rPr>
              <w:t>RequestParam</w:t>
            </w:r>
            <w:proofErr w:type="spellEnd"/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을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선언하는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대신에</w:t>
            </w:r>
            <w:r>
              <w:rPr>
                <w:rFonts w:ascii="Helvetica Neue Light" w:hAnsi="Helvetica Neue Light"/>
                <w:color w:val="333333"/>
                <w:sz w:val="21"/>
                <w:szCs w:val="21"/>
              </w:rPr>
              <w:br/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여러개의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파라미터를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하나의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오브젝트에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담는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것이다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</w:t>
            </w:r>
            <w:r>
              <w:rPr>
                <w:rFonts w:ascii="Helvetica Neue Light" w:hAnsi="Helvetica Neue Light"/>
                <w:color w:val="333333"/>
                <w:sz w:val="21"/>
                <w:szCs w:val="21"/>
              </w:rPr>
              <w:br/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코드를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훨씬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간결하게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작성할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있고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좀더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객체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지향적인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코드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구현이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가능하다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</w:t>
            </w:r>
            <w:r>
              <w:rPr>
                <w:rFonts w:ascii="Helvetica Neue Light" w:hAnsi="Helvetica Neue Light"/>
                <w:color w:val="333333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lastRenderedPageBreak/>
              <w:t>@</w:t>
            </w:r>
            <w:proofErr w:type="spellStart"/>
            <w:r>
              <w:rPr>
                <w:rFonts w:ascii="Helvetica Neue" w:hAnsi="Helvetica Neue"/>
                <w:color w:val="333333"/>
                <w:sz w:val="21"/>
                <w:szCs w:val="21"/>
              </w:rPr>
              <w:t>ModelAttribute</w:t>
            </w:r>
            <w:proofErr w:type="spellEnd"/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해주는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한가지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기능이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있는데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,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그것은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컨트롤러가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리턴하는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모델에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파라미터로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전달한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오브젝트를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자동으로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추가해주는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것이다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</w:t>
            </w:r>
          </w:p>
          <w:p w:rsidR="002720E1" w:rsidRPr="002720E1" w:rsidRDefault="002720E1" w:rsidP="00515B7D">
            <w:pPr>
              <w:jc w:val="both"/>
              <w:rPr>
                <w:rFonts w:ascii="Helvetica Neue" w:hAnsi="Helvetica Neue"/>
                <w:color w:val="333333"/>
                <w:sz w:val="21"/>
                <w:szCs w:val="21"/>
              </w:rPr>
            </w:pPr>
          </w:p>
          <w:p w:rsidR="004C3018" w:rsidRPr="00515B7D" w:rsidRDefault="00515B7D" w:rsidP="00515B7D">
            <w:pPr>
              <w:jc w:val="both"/>
              <w:rPr>
                <w:rFonts w:ascii="Helvetica Neue Light" w:hAnsi="Helvetica Neue Light"/>
                <w:color w:val="333333"/>
                <w:sz w:val="21"/>
                <w:szCs w:val="21"/>
              </w:rPr>
            </w:pPr>
            <w:r w:rsidRPr="00515B7D">
              <w:rPr>
                <w:rFonts w:ascii="Helvetica Neue" w:hAnsi="Helvetica Neue"/>
                <w:color w:val="333333"/>
                <w:sz w:val="28"/>
                <w:szCs w:val="28"/>
              </w:rPr>
              <w:t>@</w:t>
            </w:r>
            <w:proofErr w:type="spellStart"/>
            <w:r w:rsidRPr="00515B7D">
              <w:rPr>
                <w:rFonts w:ascii="Helvetica Neue" w:hAnsi="Helvetica Neue"/>
                <w:color w:val="333333"/>
                <w:sz w:val="28"/>
                <w:szCs w:val="28"/>
              </w:rPr>
              <w:t>RequestBody</w:t>
            </w:r>
            <w:proofErr w:type="spellEnd"/>
            <w:r>
              <w:rPr>
                <w:rFonts w:ascii="Helvetica Neue" w:hAnsi="Helvetica Neue"/>
                <w:color w:val="333333"/>
                <w:sz w:val="21"/>
                <w:szCs w:val="21"/>
              </w:rPr>
              <w:br/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애노테이션이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붙은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파라미터에는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HTTP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요청의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본문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body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부분이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그대로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전달된다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</w:t>
            </w:r>
            <w:r>
              <w:rPr>
                <w:rFonts w:ascii="Helvetica Neue Light" w:hAnsi="Helvetica Neue Light"/>
                <w:color w:val="333333"/>
                <w:sz w:val="21"/>
                <w:szCs w:val="21"/>
              </w:rPr>
              <w:br/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일반적인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GET/POST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요청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파라미터라면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 @</w:t>
            </w:r>
            <w:proofErr w:type="spellStart"/>
            <w:r>
              <w:rPr>
                <w:rFonts w:ascii="Helvetica Neue" w:hAnsi="Helvetica Neue"/>
                <w:color w:val="333333"/>
                <w:sz w:val="21"/>
                <w:szCs w:val="21"/>
              </w:rPr>
              <w:t>RequestBody</w:t>
            </w:r>
            <w:proofErr w:type="spellEnd"/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사용할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일이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없을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것이다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</w:t>
            </w:r>
            <w:r>
              <w:rPr>
                <w:rFonts w:ascii="Helvetica Neue Light" w:hAnsi="Helvetica Neue Light"/>
                <w:color w:val="333333"/>
                <w:sz w:val="21"/>
                <w:szCs w:val="21"/>
              </w:rPr>
              <w:br/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반면에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XML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이나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JSON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기반의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메시지를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사용하는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요청의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경우에는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방법이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매우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 xml:space="preserve"> </w:t>
            </w:r>
            <w:r>
              <w:rPr>
                <w:rFonts w:ascii="바탕" w:eastAsia="바탕" w:hAnsi="바탕" w:cs="바탕" w:hint="eastAsia"/>
                <w:color w:val="333333"/>
                <w:sz w:val="21"/>
                <w:szCs w:val="21"/>
              </w:rPr>
              <w:t>유용하다</w:t>
            </w:r>
            <w:r>
              <w:rPr>
                <w:rFonts w:ascii="Helvetica Neue" w:hAnsi="Helvetica Neue"/>
                <w:color w:val="333333"/>
                <w:sz w:val="21"/>
                <w:szCs w:val="21"/>
              </w:rPr>
              <w:t>.</w:t>
            </w:r>
          </w:p>
        </w:tc>
      </w:tr>
    </w:tbl>
    <w:p w:rsidR="004C3018" w:rsidRDefault="004C3018" w:rsidP="00700032">
      <w:pPr>
        <w:rPr>
          <w:rFonts w:asciiTheme="majorEastAsia" w:eastAsiaTheme="majorEastAsia" w:hAnsiTheme="majorEastAsia" w:cs="바탕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C3018" w:rsidRPr="003D342A" w:rsidTr="009548FE">
        <w:tc>
          <w:tcPr>
            <w:tcW w:w="9010" w:type="dxa"/>
            <w:shd w:val="clear" w:color="auto" w:fill="B4C6E7" w:themeFill="accent1" w:themeFillTint="66"/>
          </w:tcPr>
          <w:p w:rsidR="004C3018" w:rsidRPr="003D342A" w:rsidRDefault="00515B7D" w:rsidP="009548FE">
            <w:pPr>
              <w:tabs>
                <w:tab w:val="left" w:pos="3178"/>
                <w:tab w:val="left" w:pos="3823"/>
              </w:tabs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@</w:t>
            </w:r>
            <w:proofErr w:type="spellStart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R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equestMapping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, @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RestController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, @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RequestBody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, @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ResponseBody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 의미를 설명하시오.</w:t>
            </w:r>
          </w:p>
        </w:tc>
      </w:tr>
      <w:tr w:rsidR="004C3018" w:rsidRPr="00476512" w:rsidTr="009548FE">
        <w:tc>
          <w:tcPr>
            <w:tcW w:w="9010" w:type="dxa"/>
          </w:tcPr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135" w:afterAutospacing="0"/>
              <w:rPr>
                <w:rFonts w:asciiTheme="majorEastAsia" w:eastAsiaTheme="majorEastAsia" w:hAnsiTheme="majorEastAsia"/>
                <w:b/>
                <w:bCs/>
                <w:color w:val="333333"/>
                <w:sz w:val="28"/>
                <w:szCs w:val="28"/>
              </w:rPr>
            </w:pPr>
            <w:r w:rsidRPr="00F501E0">
              <w:rPr>
                <w:rFonts w:asciiTheme="majorEastAsia" w:eastAsiaTheme="majorEastAsia" w:hAnsiTheme="majorEastAsia"/>
                <w:color w:val="333333"/>
                <w:sz w:val="28"/>
                <w:szCs w:val="28"/>
              </w:rPr>
              <w:t> </w:t>
            </w:r>
            <w:r w:rsidRPr="00F501E0">
              <w:rPr>
                <w:rFonts w:asciiTheme="majorEastAsia" w:eastAsiaTheme="majorEastAsia" w:hAnsiTheme="majorEastAsia"/>
                <w:b/>
                <w:bCs/>
                <w:color w:val="333333"/>
                <w:sz w:val="28"/>
                <w:szCs w:val="28"/>
              </w:rPr>
              <w:t>@</w:t>
            </w:r>
            <w:proofErr w:type="spellStart"/>
            <w:r w:rsidRPr="00F501E0">
              <w:rPr>
                <w:rFonts w:asciiTheme="majorEastAsia" w:eastAsiaTheme="majorEastAsia" w:hAnsiTheme="majorEastAsia"/>
                <w:b/>
                <w:bCs/>
                <w:color w:val="333333"/>
                <w:sz w:val="28"/>
                <w:szCs w:val="28"/>
              </w:rPr>
              <w:t>RequestMapping</w:t>
            </w:r>
            <w:proofErr w:type="spellEnd"/>
            <w:r w:rsidRPr="00F501E0">
              <w:rPr>
                <w:rFonts w:asciiTheme="majorEastAsia" w:eastAsiaTheme="majorEastAsia" w:hAnsiTheme="majorEastAsia"/>
                <w:b/>
                <w:bCs/>
                <w:color w:val="333333"/>
                <w:sz w:val="28"/>
                <w:szCs w:val="28"/>
              </w:rPr>
              <w:t xml:space="preserve"> </w:t>
            </w:r>
          </w:p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135" w:afterAutospacing="0"/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RequestMapping</w:t>
            </w:r>
            <w:proofErr w:type="spellEnd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어노테이션은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URL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컨트롤러의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메서드와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매핑할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때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사용하는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스프링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프레임워크의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어노테이션이에요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. </w:t>
            </w:r>
          </w:p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135" w:afterAutospacing="0"/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클래스나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메서드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선언부에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RequestMapping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과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함께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URL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명시하여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사용하죠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.</w:t>
            </w:r>
          </w:p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135" w:afterAutospacing="0"/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URL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외에도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HTTP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요청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메서드나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헤더값에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따라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매핑되도록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-0=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옵션을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제공하는데요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.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메서드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레벨에서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정의한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RequestMapping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은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타입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레벨에서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정의된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RequestMapping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옵션을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상속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받아요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.</w:t>
            </w:r>
          </w:p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135" w:afterAutospacing="0"/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참고로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,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메서드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내에서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viewName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별도로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설정하지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않으면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RequestMapping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path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설정한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URL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이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그대로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viewName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으로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설정됩니다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..</w:t>
            </w:r>
          </w:p>
          <w:p w:rsidR="004C3018" w:rsidRPr="002720E1" w:rsidRDefault="00F501E0" w:rsidP="002720E1">
            <w:pPr>
              <w:pStyle w:val="a5"/>
              <w:shd w:val="clear" w:color="auto" w:fill="FFFFFF"/>
              <w:spacing w:before="0" w:beforeAutospacing="0" w:after="135" w:afterAutospacing="0"/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간단하게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정리하면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,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클라이언트는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URL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요청을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전송하고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,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요청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URL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을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어떤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메서드가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처리할지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여부를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결정하는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것이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바로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"@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RequestMapping</w:t>
            </w:r>
            <w:proofErr w:type="spellEnd"/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"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라고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할수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color w:val="333333"/>
                <w:sz w:val="20"/>
                <w:szCs w:val="20"/>
              </w:rPr>
              <w:t>있어요</w:t>
            </w:r>
            <w:r w:rsidRPr="00F501E0">
              <w:rPr>
                <w:rFonts w:asciiTheme="majorEastAsia" w:eastAsiaTheme="majorEastAsia" w:hAnsiTheme="majorEastAsia"/>
                <w:color w:val="333333"/>
                <w:sz w:val="20"/>
                <w:szCs w:val="20"/>
              </w:rPr>
              <w:t>.</w:t>
            </w:r>
          </w:p>
          <w:p w:rsidR="00F501E0" w:rsidRPr="00F501E0" w:rsidRDefault="00F501E0" w:rsidP="00F501E0">
            <w:pPr>
              <w:pStyle w:val="3"/>
              <w:shd w:val="clear" w:color="auto" w:fill="FFFFFF"/>
              <w:spacing w:before="300" w:line="450" w:lineRule="atLeast"/>
              <w:ind w:leftChars="32" w:left="377" w:hangingChars="107" w:hanging="300"/>
              <w:rPr>
                <w:rFonts w:asciiTheme="majorEastAsia" w:hAnsiTheme="majorEastAsia"/>
                <w:b/>
                <w:bCs/>
                <w:color w:val="000000"/>
                <w:sz w:val="40"/>
                <w:szCs w:val="40"/>
              </w:rPr>
            </w:pPr>
            <w:r w:rsidRPr="00F501E0">
              <w:rPr>
                <w:rFonts w:asciiTheme="majorEastAsia" w:hAnsiTheme="majorEastAsia"/>
                <w:b/>
                <w:bCs/>
                <w:color w:val="000000"/>
                <w:sz w:val="28"/>
                <w:szCs w:val="28"/>
              </w:rPr>
              <w:t>@</w:t>
            </w:r>
            <w:proofErr w:type="spellStart"/>
            <w:r w:rsidRPr="00F501E0">
              <w:rPr>
                <w:rFonts w:asciiTheme="majorEastAsia" w:hAnsiTheme="majorEastAsia" w:hint="eastAsia"/>
                <w:b/>
                <w:bCs/>
                <w:color w:val="000000"/>
                <w:sz w:val="28"/>
                <w:szCs w:val="28"/>
              </w:rPr>
              <w:t>RestController</w:t>
            </w:r>
            <w:proofErr w:type="spellEnd"/>
            <w:r w:rsidRPr="00F501E0">
              <w:rPr>
                <w:rFonts w:asciiTheme="majorEastAsia" w:hAnsiTheme="majorEastAsia" w:hint="eastAsia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Theme="majorEastAsia" w:eastAsiaTheme="majorEastAsia" w:hAnsiTheme="majorEastAsia"/>
                <w:color w:val="000000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>@</w:t>
            </w:r>
            <w:proofErr w:type="spellStart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>RestController</w:t>
            </w:r>
            <w:proofErr w:type="spellEnd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 xml:space="preserve">는 Spring MVC </w:t>
            </w:r>
            <w:proofErr w:type="spellStart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>Controlle</w:t>
            </w:r>
            <w:proofErr w:type="spellEnd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>에 @</w:t>
            </w:r>
            <w:proofErr w:type="spellStart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>ResponseBody</w:t>
            </w:r>
            <w:proofErr w:type="spellEnd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 xml:space="preserve">가 추가된 것입니다. 당연하게도 </w:t>
            </w:r>
            <w:proofErr w:type="spellStart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>RestController</w:t>
            </w:r>
            <w:proofErr w:type="spellEnd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 xml:space="preserve">의 주용도는 Json/Xml 형태로 객체 데이터를 반환하는 것입니다. 개인적으로는 </w:t>
            </w:r>
            <w:proofErr w:type="spellStart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>VueJS</w:t>
            </w:r>
            <w:proofErr w:type="spellEnd"/>
            <w:r w:rsidRPr="00F501E0">
              <w:rPr>
                <w:rFonts w:asciiTheme="majorEastAsia" w:eastAsiaTheme="majorEastAsia" w:hAnsiTheme="majorEastAsia" w:hint="eastAsia"/>
                <w:color w:val="333333"/>
                <w:sz w:val="20"/>
                <w:szCs w:val="20"/>
              </w:rPr>
              <w:t xml:space="preserve"> + Spring boot 프로젝트를 진행할 때 Spring boot를 API 서버로 활용할 때 그리고 Android 앱 개발을 하면서 데이터를 반환할 때 사용하였습니다.</w:t>
            </w:r>
          </w:p>
          <w:p w:rsidR="00F501E0" w:rsidRPr="00F501E0" w:rsidRDefault="00F501E0" w:rsidP="00F501E0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</w:p>
          <w:p w:rsidR="00F501E0" w:rsidRPr="00F501E0" w:rsidRDefault="00F501E0" w:rsidP="00F501E0">
            <w:pPr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 w:rsidRPr="00F501E0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@</w:t>
            </w:r>
            <w:proofErr w:type="spellStart"/>
            <w:r w:rsidRPr="00F501E0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RequestBody</w:t>
            </w:r>
            <w:proofErr w:type="spellEnd"/>
          </w:p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0" w:afterAutospacing="0" w:line="420" w:lineRule="atLeast"/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어노테이션이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붙은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파라미터에는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HTTP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요청의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본문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body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부분이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그대로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전달된다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. </w:t>
            </w:r>
            <w:proofErr w:type="spellStart"/>
            <w:r w:rsidRPr="00F501E0">
              <w:rPr>
                <w:rFonts w:asciiTheme="majorEastAsia" w:eastAsiaTheme="majorEastAsia" w:hAnsiTheme="majorEastAsia"/>
                <w:b/>
                <w:bCs/>
                <w:color w:val="666666"/>
                <w:sz w:val="20"/>
                <w:szCs w:val="20"/>
              </w:rPr>
              <w:t>RequestMappingHandlerAdapter</w:t>
            </w:r>
            <w:proofErr w:type="spellEnd"/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에는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 </w:t>
            </w:r>
            <w:proofErr w:type="spellStart"/>
            <w:r w:rsidRPr="00F501E0">
              <w:rPr>
                <w:rFonts w:asciiTheme="majorEastAsia" w:eastAsiaTheme="majorEastAsia" w:hAnsiTheme="majorEastAsia"/>
                <w:b/>
                <w:bCs/>
                <w:color w:val="666666"/>
                <w:sz w:val="20"/>
                <w:szCs w:val="20"/>
              </w:rPr>
              <w:t>HttpMessageConverter</w:t>
            </w:r>
            <w:proofErr w:type="spellEnd"/>
            <w:r w:rsidRPr="00F501E0">
              <w:rPr>
                <w:rFonts w:asciiTheme="majorEastAsia" w:eastAsiaTheme="majorEastAsia" w:hAnsiTheme="majorEastAsia"/>
                <w:b/>
                <w:bCs/>
                <w:color w:val="666666"/>
                <w:sz w:val="20"/>
                <w:szCs w:val="20"/>
              </w:rPr>
              <w:t> 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타입의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메시지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변환기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(message converter)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여러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등록되어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있다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. 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RequestBody</w:t>
            </w:r>
            <w:proofErr w:type="spellEnd"/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붙은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파라미터가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있으면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HTTP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요청의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미디어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타입과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파라미터의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타입을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먼저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확인한다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. (dispatcher-servlet.xml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에서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확인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) 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메시지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변환기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중에서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해당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미디어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타입과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파라미터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타입을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처리할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수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있다면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, HTTP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요청의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본문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부분을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통째로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변환해서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지정된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메소드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파라미터로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전달해준다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.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쉽게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lastRenderedPageBreak/>
              <w:t>말하자면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 @</w:t>
            </w:r>
            <w:proofErr w:type="spellStart"/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RequestBody</w:t>
            </w:r>
            <w:proofErr w:type="spellEnd"/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 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어노테이션을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이용하면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HTTP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요청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Body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를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자바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객체로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전달받을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수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맑은 고딕" w:hint="eastAsia"/>
                <w:color w:val="666666"/>
                <w:sz w:val="20"/>
                <w:szCs w:val="20"/>
              </w:rPr>
              <w:t>있다</w:t>
            </w:r>
            <w:r w:rsidRPr="00F501E0">
              <w:rPr>
                <w:rFonts w:asciiTheme="majorEastAsia" w:eastAsiaTheme="majorEastAsia" w:hAnsiTheme="majorEastAsia"/>
                <w:color w:val="666666"/>
                <w:sz w:val="20"/>
                <w:szCs w:val="20"/>
              </w:rPr>
              <w:t>.</w:t>
            </w:r>
          </w:p>
          <w:p w:rsidR="00F501E0" w:rsidRDefault="00F501E0" w:rsidP="00F501E0">
            <w:pPr>
              <w:pStyle w:val="a5"/>
              <w:shd w:val="clear" w:color="auto" w:fill="FFFFFF"/>
              <w:spacing w:before="0" w:beforeAutospacing="0" w:after="0" w:afterAutospacing="0" w:line="420" w:lineRule="atLeast"/>
              <w:rPr>
                <w:rFonts w:asciiTheme="majorEastAsia" w:eastAsiaTheme="majorEastAsia" w:hAnsiTheme="majorEastAsia"/>
                <w:color w:val="666666"/>
                <w:sz w:val="22"/>
                <w:szCs w:val="22"/>
              </w:rPr>
            </w:pPr>
          </w:p>
          <w:p w:rsidR="00F501E0" w:rsidRPr="00F501E0" w:rsidRDefault="00F501E0" w:rsidP="00F501E0">
            <w:pPr>
              <w:pStyle w:val="a5"/>
              <w:shd w:val="clear" w:color="auto" w:fill="FFFFFF"/>
              <w:spacing w:before="0" w:beforeAutospacing="0" w:after="0" w:afterAutospacing="0" w:line="420" w:lineRule="atLeast"/>
              <w:rPr>
                <w:rFonts w:asciiTheme="majorEastAsia" w:eastAsiaTheme="majorEastAsia" w:hAnsiTheme="majorEastAsia"/>
                <w:b/>
                <w:bCs/>
                <w:color w:val="666666"/>
              </w:rPr>
            </w:pPr>
            <w:r w:rsidRPr="00F501E0">
              <w:rPr>
                <w:rFonts w:asciiTheme="majorEastAsia" w:eastAsiaTheme="majorEastAsia" w:hAnsiTheme="majorEastAsia"/>
                <w:b/>
                <w:bCs/>
                <w:sz w:val="28"/>
                <w:szCs w:val="28"/>
              </w:rPr>
              <w:t>@</w:t>
            </w:r>
            <w:proofErr w:type="spellStart"/>
            <w:r w:rsidRPr="00F501E0">
              <w:rPr>
                <w:rFonts w:asciiTheme="majorEastAsia" w:eastAsiaTheme="majorEastAsia" w:hAnsiTheme="majorEastAsia"/>
                <w:b/>
                <w:bCs/>
                <w:sz w:val="28"/>
                <w:szCs w:val="28"/>
              </w:rPr>
              <w:t>ResponseBody</w:t>
            </w:r>
            <w:proofErr w:type="spellEnd"/>
          </w:p>
          <w:p w:rsidR="00F501E0" w:rsidRPr="00F501E0" w:rsidRDefault="00F501E0" w:rsidP="00F501E0">
            <w:pPr>
              <w:pStyle w:val="a5"/>
              <w:spacing w:before="0" w:beforeAutospacing="0" w:after="0" w:afterAutospacing="0" w:line="420" w:lineRule="atLeast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@</w:t>
            </w:r>
            <w:proofErr w:type="spellStart"/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ResponseBody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는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@</w:t>
            </w:r>
            <w:proofErr w:type="spellStart"/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RequestBody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와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비슷한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방식으로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동작한다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. @</w:t>
            </w:r>
            <w:proofErr w:type="spellStart"/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ResponseBody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가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메서드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레벨에서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부여되면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메서드가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리턴하는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오브젝트는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뷰를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통해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결과를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만들어내는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모델로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사용하는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대신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,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메시지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컨버터를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통해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바로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HTTP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응답의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메시지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본문으로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변환된다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</w:p>
          <w:p w:rsidR="00F501E0" w:rsidRPr="00F501E0" w:rsidRDefault="00F501E0" w:rsidP="00F501E0">
            <w:pPr>
              <w:pStyle w:val="a5"/>
              <w:spacing w:before="0" w:beforeAutospacing="0" w:after="0" w:afterAutospacing="0" w:line="420" w:lineRule="atLeast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간단히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이야기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하자면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,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요청한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형태에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맞춰서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메시지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변환기를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통해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결과값을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반환한다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. @</w:t>
            </w:r>
            <w:proofErr w:type="spellStart"/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ResponseBody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는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@</w:t>
            </w:r>
            <w:proofErr w:type="spellStart"/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RequestBody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가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선택한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형식으로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결과값을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변환하여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반환한다고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보면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된다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.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또한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 @</w:t>
            </w:r>
            <w:proofErr w:type="spellStart"/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ResponseBody</w:t>
            </w:r>
            <w:proofErr w:type="spellEnd"/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을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이용하면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자바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객체를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HTTP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응답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body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로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전송할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수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F501E0">
              <w:rPr>
                <w:rFonts w:asciiTheme="majorEastAsia" w:eastAsiaTheme="majorEastAsia" w:hAnsiTheme="majorEastAsia" w:cs="바탕" w:hint="eastAsia"/>
                <w:sz w:val="20"/>
                <w:szCs w:val="20"/>
              </w:rPr>
              <w:t>있다</w:t>
            </w:r>
            <w:r w:rsidRPr="00F501E0"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</w:p>
        </w:tc>
      </w:tr>
    </w:tbl>
    <w:p w:rsidR="004C3018" w:rsidRDefault="004C3018" w:rsidP="00700032">
      <w:pPr>
        <w:rPr>
          <w:rFonts w:asciiTheme="majorEastAsia" w:eastAsiaTheme="majorEastAsia" w:hAnsiTheme="majorEastAsia" w:cs="바탕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15B7D" w:rsidRPr="003D342A" w:rsidTr="00C13B89">
        <w:tc>
          <w:tcPr>
            <w:tcW w:w="9010" w:type="dxa"/>
            <w:shd w:val="clear" w:color="auto" w:fill="B4C6E7" w:themeFill="accent1" w:themeFillTint="66"/>
          </w:tcPr>
          <w:p w:rsidR="00515B7D" w:rsidRPr="003D342A" w:rsidRDefault="00515B7D" w:rsidP="00C13B89">
            <w:pPr>
              <w:tabs>
                <w:tab w:val="left" w:pos="3178"/>
                <w:tab w:val="left" w:pos="3823"/>
              </w:tabs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Mvc-simple.zip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을 참고하여 실습하고 생성한 프로젝트 결과 출력 페이지를 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PrintScreen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하여 </w:t>
            </w:r>
            <w:proofErr w:type="spellStart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첨부하시오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.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(</w:t>
            </w:r>
            <w:proofErr w:type="spellStart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M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emberController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 xml:space="preserve">, 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MemberRestController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)</w:t>
            </w:r>
          </w:p>
        </w:tc>
      </w:tr>
      <w:tr w:rsidR="00515B7D" w:rsidRPr="00476512" w:rsidTr="00C13B89">
        <w:tc>
          <w:tcPr>
            <w:tcW w:w="9010" w:type="dxa"/>
          </w:tcPr>
          <w:p w:rsidR="00515B7D" w:rsidRPr="009F5327" w:rsidRDefault="009F5327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9F5327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&lt;</w:t>
            </w:r>
            <w:r w:rsidRPr="009F5327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</w:t>
            </w:r>
            <w:r w:rsidRPr="009F5327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학생 목록 추가 소스&gt;</w:t>
            </w:r>
          </w:p>
          <w:p w:rsidR="00F501E0" w:rsidRDefault="009F5327" w:rsidP="00C13B89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580130"/>
                  <wp:effectExtent l="0" t="0" r="0" b="1270"/>
                  <wp:docPr id="1" name="그림 1" descr="스크린샷, 컴퓨터, 노트북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스크린샷 2020-04-24 오후 6.38.57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5327" w:rsidRDefault="009F5327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</w:p>
          <w:p w:rsidR="009F5327" w:rsidRDefault="009F5327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</w:p>
          <w:p w:rsidR="009F5327" w:rsidRDefault="009F5327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</w:p>
          <w:p w:rsidR="009F5327" w:rsidRDefault="009F5327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</w:p>
          <w:p w:rsidR="002720E1" w:rsidRDefault="002720E1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</w:p>
          <w:p w:rsidR="002720E1" w:rsidRDefault="002720E1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</w:p>
          <w:p w:rsidR="00F501E0" w:rsidRPr="009F5327" w:rsidRDefault="009F5327" w:rsidP="009F5327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9F5327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lastRenderedPageBreak/>
              <w:t>&lt;학생 목록 추가 결과&gt;</w:t>
            </w:r>
          </w:p>
          <w:p w:rsidR="009F5327" w:rsidRDefault="009F5327" w:rsidP="00C13B89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580130"/>
                  <wp:effectExtent l="0" t="0" r="0" b="1270"/>
                  <wp:docPr id="2" name="그림 2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20-04-24 오후 6.39.07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5327" w:rsidRDefault="009F5327" w:rsidP="00C13B89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</w:p>
          <w:p w:rsidR="00365C61" w:rsidRPr="009F5327" w:rsidRDefault="009F5327" w:rsidP="00365C61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9F5327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&lt;</w:t>
            </w:r>
            <w:r w:rsidRPr="009F5327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rest API </w:t>
            </w:r>
            <w:r w:rsidRPr="009F5327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사용하여 </w:t>
            </w:r>
            <w:r w:rsidRPr="009F5327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Jason </w:t>
            </w:r>
            <w:r w:rsidRPr="009F5327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형태로 출력&gt;</w:t>
            </w:r>
          </w:p>
          <w:p w:rsidR="00F501E0" w:rsidRDefault="009F5327" w:rsidP="00C13B89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580130"/>
                  <wp:effectExtent l="0" t="0" r="0" b="1270"/>
                  <wp:docPr id="3" name="그림 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스크린샷 2020-04-24 오후 6.42.0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61" w:rsidRDefault="00365C61" w:rsidP="00C13B89">
            <w:pPr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</w:p>
          <w:p w:rsidR="00365C61" w:rsidRDefault="00365C61" w:rsidP="00365C61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365C61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&lt;</w:t>
            </w:r>
            <w:r w:rsidRPr="00365C61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Terminal</w:t>
            </w:r>
            <w:r w:rsidR="00B04DCE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에서 </w:t>
            </w:r>
            <w:r w:rsidR="00B04DCE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curl</w:t>
            </w:r>
            <w:r w:rsidR="00B04DCE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,</w:t>
            </w:r>
            <w:r w:rsidRPr="00365C61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</w:t>
            </w:r>
            <w:r w:rsidR="00B04DCE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Get</w:t>
            </w:r>
            <w:r w:rsidR="00B04DCE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방식으로 정보</w:t>
            </w:r>
            <w:r w:rsidR="00B04DCE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</w:t>
            </w:r>
            <w:r w:rsidRPr="00365C61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출력</w:t>
            </w:r>
            <w:r w:rsidR="00B04DCE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</w:t>
            </w:r>
            <w:r w:rsidRPr="00365C61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&gt;</w:t>
            </w:r>
          </w:p>
          <w:p w:rsidR="00B04DCE" w:rsidRDefault="00B04DCE" w:rsidP="00365C61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color w:val="000000" w:themeColor="text1"/>
                <w:sz w:val="22"/>
                <w:szCs w:val="22"/>
                <w:lang w:eastAsia="ko-KR"/>
              </w:rPr>
              <w:lastRenderedPageBreak/>
              <w:drawing>
                <wp:inline distT="0" distB="0" distL="0" distR="0" wp14:anchorId="5EADC62E" wp14:editId="4B98B71D">
                  <wp:extent cx="5736451" cy="3585600"/>
                  <wp:effectExtent l="0" t="0" r="4445" b="0"/>
                  <wp:docPr id="4" name="그림 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스크린샷 2020-04-24 오후 7.38.56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451" cy="35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61" w:rsidRDefault="00365C61" w:rsidP="00365C61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</w:p>
          <w:p w:rsidR="00B04DCE" w:rsidRPr="00365C61" w:rsidRDefault="00B04DCE" w:rsidP="00B04DCE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2"/>
                <w:szCs w:val="22"/>
                <w:lang w:eastAsia="ko-KR"/>
              </w:rPr>
            </w:pPr>
            <w:r w:rsidRPr="00B04DCE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&lt;</w:t>
            </w:r>
            <w:r w:rsidRPr="00B04DCE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Advanced Rest Client </w:t>
            </w:r>
            <w:r w:rsidRPr="00B04DCE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사용하여 </w:t>
            </w:r>
            <w:r w:rsidRPr="00B04DCE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POST</w:t>
            </w:r>
            <w:r w:rsidRPr="00B04DCE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방식으로 정보 등록</w:t>
            </w:r>
            <w:r w:rsidRPr="00B04DCE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&gt;</w:t>
            </w:r>
            <w:r w:rsidRPr="00B04DCE">
              <w:rPr>
                <w:rFonts w:asciiTheme="majorEastAsia" w:eastAsiaTheme="majorEastAsia" w:hAnsiTheme="major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580130"/>
                  <wp:effectExtent l="0" t="0" r="0" b="127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스크린샷 2020-04-24 오후 7.58.0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512" w:rsidRDefault="00476512" w:rsidP="00700032">
      <w:pPr>
        <w:rPr>
          <w:rFonts w:asciiTheme="majorEastAsia" w:eastAsiaTheme="majorEastAsia" w:hAnsiTheme="majorEastAsia" w:cs="바탕"/>
          <w:lang w:eastAsia="ko-KR"/>
        </w:rPr>
      </w:pPr>
    </w:p>
    <w:sectPr w:rsidR="00476512" w:rsidSect="00EE2DB6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7344B"/>
    <w:multiLevelType w:val="multilevel"/>
    <w:tmpl w:val="BF7A3A94"/>
    <w:lvl w:ilvl="0">
      <w:start w:val="1"/>
      <w:numFmt w:val="lowerRoman"/>
      <w:lvlText w:val="%1."/>
      <w:lvlJc w:val="right"/>
      <w:pPr>
        <w:ind w:left="62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A0ADE"/>
    <w:multiLevelType w:val="multilevel"/>
    <w:tmpl w:val="0D340776"/>
    <w:lvl w:ilvl="0">
      <w:start w:val="1"/>
      <w:numFmt w:val="decimal"/>
      <w:lvlText w:val="%1)"/>
      <w:lvlJc w:val="left"/>
      <w:pPr>
        <w:ind w:left="760" w:hanging="360"/>
      </w:pPr>
      <w:rPr>
        <w:rFonts w:ascii="맑은 고딕" w:eastAsia="맑은 고딕" w:hAnsi="맑은 고딕"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F85946"/>
    <w:multiLevelType w:val="hybridMultilevel"/>
    <w:tmpl w:val="4AD67AC4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EC72CE"/>
    <w:multiLevelType w:val="hybridMultilevel"/>
    <w:tmpl w:val="544AFCF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8F59C4"/>
    <w:multiLevelType w:val="hybridMultilevel"/>
    <w:tmpl w:val="16066D10"/>
    <w:lvl w:ilvl="0" w:tplc="8266ECCE">
      <w:start w:val="1"/>
      <w:numFmt w:val="decimal"/>
      <w:lvlText w:val="%1)"/>
      <w:lvlJc w:val="left"/>
      <w:pPr>
        <w:ind w:left="510" w:hanging="453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8414BC"/>
    <w:multiLevelType w:val="multilevel"/>
    <w:tmpl w:val="6922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961FF"/>
    <w:multiLevelType w:val="hybridMultilevel"/>
    <w:tmpl w:val="ECF86FEC"/>
    <w:lvl w:ilvl="0" w:tplc="9EC091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3C35C4"/>
    <w:multiLevelType w:val="multilevel"/>
    <w:tmpl w:val="AC780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24DDC"/>
    <w:multiLevelType w:val="multilevel"/>
    <w:tmpl w:val="6C08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341F29"/>
    <w:multiLevelType w:val="hybridMultilevel"/>
    <w:tmpl w:val="C1C2A270"/>
    <w:lvl w:ilvl="0" w:tplc="C7FE164E">
      <w:start w:val="1"/>
      <w:numFmt w:val="lowerRoman"/>
      <w:lvlText w:val="%1."/>
      <w:lvlJc w:val="right"/>
      <w:pPr>
        <w:ind w:left="627" w:hanging="28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0E26F3"/>
    <w:multiLevelType w:val="hybridMultilevel"/>
    <w:tmpl w:val="B1C41EA6"/>
    <w:lvl w:ilvl="0" w:tplc="04963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8759E3"/>
    <w:multiLevelType w:val="hybridMultilevel"/>
    <w:tmpl w:val="6A1AE996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F30D81"/>
    <w:multiLevelType w:val="hybridMultilevel"/>
    <w:tmpl w:val="66AC33FE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2E7850"/>
    <w:multiLevelType w:val="multilevel"/>
    <w:tmpl w:val="D3BED526"/>
    <w:lvl w:ilvl="0">
      <w:start w:val="1"/>
      <w:numFmt w:val="lowerRoman"/>
      <w:lvlText w:val="%1."/>
      <w:lvlJc w:val="right"/>
      <w:pPr>
        <w:ind w:left="800" w:hanging="40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1"/>
  </w:num>
  <w:num w:numId="3">
    <w:abstractNumId w:val="2"/>
  </w:num>
  <w:num w:numId="4">
    <w:abstractNumId w:val="10"/>
  </w:num>
  <w:num w:numId="5">
    <w:abstractNumId w:val="6"/>
  </w:num>
  <w:num w:numId="6">
    <w:abstractNumId w:val="8"/>
  </w:num>
  <w:num w:numId="7">
    <w:abstractNumId w:val="5"/>
  </w:num>
  <w:num w:numId="8">
    <w:abstractNumId w:val="4"/>
  </w:num>
  <w:num w:numId="9">
    <w:abstractNumId w:val="7"/>
  </w:num>
  <w:num w:numId="10">
    <w:abstractNumId w:val="9"/>
  </w:num>
  <w:num w:numId="11">
    <w:abstractNumId w:val="3"/>
  </w:num>
  <w:num w:numId="12">
    <w:abstractNumId w:val="13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032"/>
    <w:rsid w:val="00010794"/>
    <w:rsid w:val="00052939"/>
    <w:rsid w:val="000F790A"/>
    <w:rsid w:val="002720E1"/>
    <w:rsid w:val="002A7028"/>
    <w:rsid w:val="00365C61"/>
    <w:rsid w:val="003D342A"/>
    <w:rsid w:val="00476512"/>
    <w:rsid w:val="00482879"/>
    <w:rsid w:val="004C3018"/>
    <w:rsid w:val="00515B7D"/>
    <w:rsid w:val="00700032"/>
    <w:rsid w:val="00871DE1"/>
    <w:rsid w:val="0093534E"/>
    <w:rsid w:val="009F1D34"/>
    <w:rsid w:val="009F5327"/>
    <w:rsid w:val="00A94806"/>
    <w:rsid w:val="00B04DCE"/>
    <w:rsid w:val="00D60780"/>
    <w:rsid w:val="00DC7339"/>
    <w:rsid w:val="00F5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BBED3"/>
  <w15:chartTrackingRefBased/>
  <w15:docId w15:val="{A8E9E4A9-1418-144E-BF8A-7C13181D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B7D"/>
    <w:pPr>
      <w:spacing w:before="0" w:beforeAutospacing="0" w:after="0" w:afterAutospacing="0"/>
    </w:pPr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D342A"/>
    <w:pPr>
      <w:keepNext/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8287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01E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032"/>
    <w:pPr>
      <w:spacing w:before="100" w:beforeAutospacing="1" w:after="100" w:afterAutospacing="1"/>
      <w:ind w:leftChars="400" w:left="800"/>
    </w:pPr>
  </w:style>
  <w:style w:type="table" w:styleId="a4">
    <w:name w:val="Table Grid"/>
    <w:basedOn w:val="a1"/>
    <w:uiPriority w:val="39"/>
    <w:rsid w:val="00700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482879"/>
    <w:pPr>
      <w:spacing w:before="100" w:beforeAutospacing="1" w:after="100" w:afterAutospacing="1"/>
    </w:pPr>
  </w:style>
  <w:style w:type="character" w:customStyle="1" w:styleId="2Char">
    <w:name w:val="제목 2 Char"/>
    <w:basedOn w:val="a0"/>
    <w:link w:val="2"/>
    <w:uiPriority w:val="9"/>
    <w:rsid w:val="00482879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482879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482879"/>
    <w:rPr>
      <w:b/>
      <w:bCs/>
    </w:rPr>
  </w:style>
  <w:style w:type="character" w:styleId="a7">
    <w:name w:val="Hyperlink"/>
    <w:basedOn w:val="a0"/>
    <w:uiPriority w:val="99"/>
    <w:semiHidden/>
    <w:unhideWhenUsed/>
    <w:rsid w:val="00482879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3534E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3D342A"/>
    <w:pPr>
      <w:spacing w:before="0" w:after="0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1Char">
    <w:name w:val="제목 1 Char"/>
    <w:basedOn w:val="a0"/>
    <w:link w:val="1"/>
    <w:uiPriority w:val="9"/>
    <w:rsid w:val="003D342A"/>
    <w:rPr>
      <w:rFonts w:asciiTheme="majorHAnsi" w:eastAsiaTheme="majorEastAsia" w:hAnsiTheme="majorHAnsi" w:cstheme="majorBidi"/>
      <w:kern w:val="0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501E0"/>
    <w:rPr>
      <w:rFonts w:asciiTheme="majorHAnsi" w:eastAsiaTheme="majorEastAsia" w:hAnsiTheme="majorHAnsi" w:cstheme="majorBidi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3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5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5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6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8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2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9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8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8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0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2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06D502-45E0-354F-A07F-DC7CC1084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KWONHANGIL</dc:creator>
  <cp:keywords/>
  <dc:description/>
  <cp:lastModifiedBy>KWONHANGIL</cp:lastModifiedBy>
  <cp:revision>5</cp:revision>
  <dcterms:created xsi:type="dcterms:W3CDTF">2020-04-24T09:45:00Z</dcterms:created>
  <dcterms:modified xsi:type="dcterms:W3CDTF">2020-04-24T10:59:00Z</dcterms:modified>
</cp:coreProperties>
</file>