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32" w:rsidRPr="00AD599A" w:rsidRDefault="00700032" w:rsidP="00700032">
      <w:pPr>
        <w:jc w:val="center"/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</w:pPr>
      <w:r w:rsidRPr="00AD599A"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프레임워크 프로그래밍</w:t>
      </w:r>
    </w:p>
    <w:p w:rsidR="00700032" w:rsidRPr="00AD599A" w:rsidRDefault="00AD599A" w:rsidP="00700032">
      <w:pPr>
        <w:jc w:val="center"/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</w:pPr>
      <w:r w:rsidRPr="00AD599A"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8</w:t>
      </w:r>
      <w:r w:rsidR="00700032" w:rsidRPr="00AD599A">
        <w:rPr>
          <w:rFonts w:asciiTheme="majorEastAsia" w:eastAsiaTheme="majorEastAsia" w:hAnsiTheme="majorEastAsia" w:hint="eastAsia"/>
          <w:b/>
          <w:bCs/>
          <w:sz w:val="56"/>
          <w:szCs w:val="144"/>
          <w:lang w:eastAsia="ko-KR"/>
        </w:rPr>
        <w:t xml:space="preserve">주차 </w:t>
      </w:r>
      <w:r w:rsidRPr="00AD599A"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Report</w:t>
      </w:r>
    </w:p>
    <w:p w:rsidR="00700032" w:rsidRPr="00AD599A" w:rsidRDefault="00700032" w:rsidP="00700032">
      <w:pPr>
        <w:rPr>
          <w:rFonts w:asciiTheme="majorEastAsia" w:eastAsiaTheme="majorEastAsia" w:hAnsiTheme="majorEastAsia"/>
          <w:b/>
          <w:bCs/>
          <w:sz w:val="48"/>
          <w:szCs w:val="72"/>
        </w:rPr>
      </w:pPr>
    </w:p>
    <w:p w:rsidR="00700032" w:rsidRPr="00AD599A" w:rsidRDefault="00700032" w:rsidP="00700032">
      <w:pPr>
        <w:ind w:left="800" w:hanging="800"/>
        <w:jc w:val="center"/>
        <w:rPr>
          <w:rFonts w:asciiTheme="majorEastAsia" w:eastAsiaTheme="majorEastAsia" w:hAnsiTheme="majorEastAsia"/>
          <w:b/>
          <w:bCs/>
          <w:sz w:val="48"/>
          <w:szCs w:val="72"/>
        </w:rPr>
      </w:pPr>
      <w:r w:rsidRPr="00AD599A">
        <w:rPr>
          <w:rFonts w:asciiTheme="majorEastAsia" w:eastAsiaTheme="majorEastAsia" w:hAnsiTheme="majorEastAsia"/>
          <w:b/>
          <w:bCs/>
          <w:noProof/>
          <w:sz w:val="48"/>
          <w:szCs w:val="72"/>
        </w:rPr>
        <w:drawing>
          <wp:inline distT="0" distB="0" distL="0" distR="0" wp14:anchorId="72B7B17F" wp14:editId="0C213799">
            <wp:extent cx="4290279" cy="4078908"/>
            <wp:effectExtent l="0" t="0" r="2540" b="0"/>
            <wp:docPr id="5" name="그림 5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0-11 오후 5.19.0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/>
                    <a:stretch/>
                  </pic:blipFill>
                  <pic:spPr bwMode="auto">
                    <a:xfrm>
                      <a:off x="0" y="0"/>
                      <a:ext cx="4301443" cy="408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32" w:rsidRPr="00AD599A" w:rsidRDefault="00700032" w:rsidP="00700032">
      <w:pPr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</w:pPr>
      <w:r w:rsidRPr="00AD599A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</w:t>
      </w:r>
    </w:p>
    <w:p w:rsidR="00700032" w:rsidRPr="00AD599A" w:rsidRDefault="00700032" w:rsidP="00700032">
      <w:pPr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</w:pPr>
      <w:r w:rsidRPr="00AD599A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                  </w:t>
      </w:r>
      <w:r w:rsidRPr="00AD599A">
        <w:rPr>
          <w:rFonts w:asciiTheme="majorEastAsia" w:eastAsiaTheme="majorEastAsia" w:hAnsiTheme="majorEastAsia" w:hint="eastAsia"/>
          <w:b/>
          <w:bCs/>
          <w:sz w:val="36"/>
          <w:szCs w:val="48"/>
          <w:lang w:eastAsia="ko-KR"/>
        </w:rPr>
        <w:t>한국산업기술대학교</w:t>
      </w:r>
    </w:p>
    <w:p w:rsidR="00F501E0" w:rsidRPr="00AD599A" w:rsidRDefault="00700032" w:rsidP="00700032">
      <w:pPr>
        <w:ind w:firstLineChars="1350" w:firstLine="4860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D599A">
        <w:rPr>
          <w:rFonts w:asciiTheme="majorEastAsia" w:eastAsiaTheme="majorEastAsia" w:hAnsiTheme="majorEastAsia"/>
          <w:b/>
          <w:bCs/>
          <w:sz w:val="36"/>
          <w:szCs w:val="36"/>
        </w:rPr>
        <w:t xml:space="preserve">201715404컴퓨터공학과 </w:t>
      </w:r>
    </w:p>
    <w:p w:rsidR="00F501E0" w:rsidRPr="00AD599A" w:rsidRDefault="00F501E0" w:rsidP="00700032">
      <w:pPr>
        <w:ind w:firstLineChars="1350" w:firstLine="4860"/>
        <w:rPr>
          <w:rFonts w:asciiTheme="majorEastAsia" w:eastAsiaTheme="majorEastAsia" w:hAnsiTheme="majorEastAsia"/>
          <w:b/>
          <w:bCs/>
          <w:sz w:val="36"/>
          <w:szCs w:val="36"/>
          <w:lang w:eastAsia="ko-KR"/>
        </w:rPr>
      </w:pPr>
      <w:r w:rsidRPr="00AD599A">
        <w:rPr>
          <w:rFonts w:asciiTheme="majorEastAsia" w:eastAsiaTheme="majorEastAsia" w:hAnsiTheme="majorEastAsia" w:hint="eastAsia"/>
          <w:b/>
          <w:bCs/>
          <w:sz w:val="36"/>
          <w:szCs w:val="36"/>
        </w:rPr>
        <w:t xml:space="preserve"> </w:t>
      </w:r>
      <w:r w:rsidRPr="00AD599A">
        <w:rPr>
          <w:rFonts w:asciiTheme="majorEastAsia" w:eastAsiaTheme="majorEastAsia" w:hAnsiTheme="majorEastAsia"/>
          <w:b/>
          <w:bCs/>
          <w:sz w:val="36"/>
          <w:szCs w:val="36"/>
        </w:rPr>
        <w:t xml:space="preserve">                </w:t>
      </w:r>
      <w:proofErr w:type="spellStart"/>
      <w:r w:rsidRPr="00AD599A">
        <w:rPr>
          <w:rFonts w:asciiTheme="majorEastAsia" w:eastAsiaTheme="majorEastAsia" w:hAnsiTheme="majorEastAsia" w:hint="eastAsia"/>
          <w:b/>
          <w:bCs/>
          <w:sz w:val="36"/>
          <w:szCs w:val="36"/>
          <w:lang w:eastAsia="ko-KR"/>
        </w:rPr>
        <w:t>권한길</w:t>
      </w:r>
      <w:proofErr w:type="spellEnd"/>
    </w:p>
    <w:p w:rsidR="00F501E0" w:rsidRPr="00AD599A" w:rsidRDefault="00F501E0" w:rsidP="00700032">
      <w:pPr>
        <w:ind w:firstLineChars="1350" w:firstLine="4860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700032" w:rsidRPr="00AD599A" w:rsidRDefault="00700032" w:rsidP="00700032">
      <w:pPr>
        <w:ind w:firstLineChars="1350" w:firstLine="4860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D599A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</w:p>
    <w:p w:rsidR="00700032" w:rsidRPr="00AD599A" w:rsidRDefault="00700032" w:rsidP="004C3018">
      <w:pPr>
        <w:rPr>
          <w:rFonts w:asciiTheme="majorEastAsia" w:eastAsiaTheme="majorEastAsia" w:hAnsiTheme="majorEastAsia" w:cs="바탕"/>
          <w:lang w:eastAsia="ko-KR"/>
        </w:rPr>
      </w:pPr>
      <w:r w:rsidRPr="00AD599A">
        <w:rPr>
          <w:rFonts w:asciiTheme="majorEastAsia" w:eastAsiaTheme="majorEastAsia" w:hAnsiTheme="majorEastAsia"/>
          <w:b/>
          <w:bCs/>
          <w:sz w:val="36"/>
          <w:szCs w:val="36"/>
        </w:rPr>
        <w:t xml:space="preserve">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1D34" w:rsidRPr="00AD599A" w:rsidTr="00213552">
        <w:tc>
          <w:tcPr>
            <w:tcW w:w="9010" w:type="dxa"/>
            <w:shd w:val="clear" w:color="auto" w:fill="B4C6E7" w:themeFill="accent1" w:themeFillTint="66"/>
          </w:tcPr>
          <w:p w:rsidR="009F1D34" w:rsidRPr="00AD599A" w:rsidRDefault="00AD599A" w:rsidP="00AD599A">
            <w:pPr>
              <w:pStyle w:val="a3"/>
              <w:numPr>
                <w:ilvl w:val="0"/>
                <w:numId w:val="15"/>
              </w:numPr>
              <w:tabs>
                <w:tab w:val="left" w:pos="3178"/>
                <w:tab w:val="left" w:pos="3823"/>
              </w:tabs>
              <w:ind w:leftChars="0"/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</w:pPr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lastRenderedPageBreak/>
              <w:t xml:space="preserve">다음 </w:t>
            </w:r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AOP</w:t>
            </w:r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주요 키워드에 대해 설명하시오.</w:t>
            </w:r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 xml:space="preserve"> (Advice, </w:t>
            </w:r>
            <w:proofErr w:type="spellStart"/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JoinPoint</w:t>
            </w:r>
            <w:proofErr w:type="spellEnd"/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, Pointcut, Aspect, Target, Weaving, Proxy)</w:t>
            </w:r>
          </w:p>
        </w:tc>
      </w:tr>
      <w:tr w:rsidR="009F1D34" w:rsidRPr="00AD599A" w:rsidTr="00213552">
        <w:tc>
          <w:tcPr>
            <w:tcW w:w="9010" w:type="dxa"/>
          </w:tcPr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 w:hint="eastAsia"/>
                <w:color w:val="333333"/>
              </w:rPr>
            </w:pPr>
            <w:r w:rsidRPr="00AD599A">
              <w:rPr>
                <w:rFonts w:asciiTheme="majorEastAsia" w:eastAsiaTheme="majorEastAsia" w:hAnsiTheme="majorEastAsia"/>
                <w:b/>
                <w:bCs/>
                <w:color w:val="333333"/>
              </w:rPr>
              <w:t>1.</w:t>
            </w:r>
            <w:r w:rsidRPr="00AD599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Advice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 w:hint="eastAsia"/>
                <w:color w:val="333333"/>
              </w:rPr>
            </w:pPr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 Advice는 공통 기능을 담은 구현체입니다. Advice는 Aspect가 무엇을 언제 적용할 지를 정의합니다. 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 w:hint="eastAsia"/>
                <w:color w:val="333333"/>
              </w:rPr>
            </w:pPr>
            <w:r w:rsidRPr="00AD599A">
              <w:rPr>
                <w:rFonts w:asciiTheme="majorEastAsia" w:eastAsiaTheme="majorEastAsia" w:hAnsiTheme="majorEastAsia"/>
                <w:b/>
                <w:bCs/>
                <w:color w:val="333333"/>
              </w:rPr>
              <w:t xml:space="preserve">2. </w:t>
            </w:r>
            <w:proofErr w:type="spellStart"/>
            <w:r w:rsidRPr="00AD599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JoinPoint</w:t>
            </w:r>
            <w:proofErr w:type="spellEnd"/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/>
                <w:color w:val="333333"/>
                <w:lang w:eastAsia="ko-Kore-KR"/>
              </w:rPr>
            </w:pPr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 xml:space="preserve"> Advice가 적용될 지점을 의미합니다. Spring 에서는 메서드만이 </w:t>
            </w:r>
            <w:proofErr w:type="spellStart"/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JoinPoint</w:t>
            </w:r>
            <w:proofErr w:type="spellEnd"/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로 제공하고 있습니다.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 w:hint="eastAsia"/>
                <w:color w:val="333333"/>
              </w:rPr>
            </w:pPr>
            <w:r w:rsidRPr="00AD599A">
              <w:rPr>
                <w:rFonts w:asciiTheme="majorEastAsia" w:eastAsiaTheme="majorEastAsia" w:hAnsiTheme="majorEastAsia"/>
                <w:b/>
                <w:bCs/>
                <w:color w:val="333333"/>
              </w:rPr>
              <w:t xml:space="preserve">3. </w:t>
            </w:r>
            <w:proofErr w:type="spellStart"/>
            <w:r w:rsidRPr="00AD599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PointCut</w:t>
            </w:r>
            <w:proofErr w:type="spellEnd"/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 w:hint="eastAsia"/>
                <w:color w:val="333333"/>
              </w:rPr>
            </w:pPr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 </w:t>
            </w:r>
            <w:proofErr w:type="spellStart"/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PointCut</w:t>
            </w:r>
            <w:proofErr w:type="spellEnd"/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은 공통 기능이 적용될 대상을 결정합니다.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 w:hint="eastAsia"/>
                <w:color w:val="333333"/>
              </w:rPr>
            </w:pPr>
            <w:r w:rsidRPr="00AD599A">
              <w:rPr>
                <w:rFonts w:asciiTheme="majorEastAsia" w:eastAsiaTheme="majorEastAsia" w:hAnsiTheme="majorEastAsia"/>
                <w:b/>
                <w:bCs/>
                <w:color w:val="333333"/>
              </w:rPr>
              <w:t xml:space="preserve">4. </w:t>
            </w:r>
            <w:r w:rsidRPr="00AD599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Aspect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/>
                <w:b/>
                <w:bCs/>
                <w:color w:val="333333"/>
              </w:rPr>
            </w:pPr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 xml:space="preserve"> 여러 핵심 기능에 적용될 관심사 모듈입니다. Aspect에는 구체적인 기능을 구현한 Advice와 Advice가 어디에서 적용될지를 결정하는 </w:t>
            </w:r>
            <w:proofErr w:type="spellStart"/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PointCut</w:t>
            </w:r>
            <w:proofErr w:type="spellEnd"/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을 포함하고 있습니다</w:t>
            </w:r>
            <w:r w:rsidRPr="00AD599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 xml:space="preserve"> 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/>
                <w:color w:val="333333"/>
              </w:rPr>
            </w:pPr>
            <w:r w:rsidRPr="00AD599A">
              <w:rPr>
                <w:rFonts w:asciiTheme="majorEastAsia" w:eastAsiaTheme="majorEastAsia" w:hAnsiTheme="majorEastAsia"/>
                <w:b/>
                <w:bCs/>
                <w:color w:val="333333"/>
              </w:rPr>
              <w:t xml:space="preserve">5. </w:t>
            </w:r>
            <w:r w:rsidRPr="00AD599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Target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/>
                <w:color w:val="333333"/>
                <w:lang w:eastAsia="ko-Kore-KR"/>
              </w:rPr>
            </w:pPr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 공통 기능을 부여할 대상입니다. 즉, 핵심 기능을 담당하는 비즈니스 로직이고, 어떤 관심사들과도 관계를 맺지 않습니다.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 w:hint="eastAsia"/>
                <w:color w:val="333333"/>
              </w:rPr>
            </w:pPr>
            <w:r w:rsidRPr="00AD599A">
              <w:rPr>
                <w:rFonts w:asciiTheme="majorEastAsia" w:eastAsiaTheme="majorEastAsia" w:hAnsiTheme="majorEastAsia"/>
                <w:b/>
                <w:bCs/>
                <w:color w:val="333333"/>
              </w:rPr>
              <w:t xml:space="preserve">6. </w:t>
            </w:r>
            <w:r w:rsidRPr="00AD599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Weaving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/>
                <w:color w:val="333333"/>
              </w:rPr>
            </w:pPr>
            <w:r w:rsidRPr="00AD599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 </w:t>
            </w:r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지정된 객체에 Aspect를 적용해서 새로운 프록시 객체를 생성하여 적용하는 것을 말합니다. 즉, 공통 코드를 핵심 로직 코드에 삽입하는 과정입니다.</w:t>
            </w:r>
          </w:p>
          <w:p w:rsidR="00AD599A" w:rsidRPr="00AD599A" w:rsidRDefault="00AD599A" w:rsidP="00AD599A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 w:hint="eastAsia"/>
                <w:color w:val="333333"/>
              </w:rPr>
            </w:pPr>
            <w:r w:rsidRPr="00AD599A">
              <w:rPr>
                <w:rFonts w:asciiTheme="majorEastAsia" w:eastAsiaTheme="majorEastAsia" w:hAnsiTheme="majorEastAsia"/>
                <w:b/>
                <w:bCs/>
                <w:color w:val="333333"/>
              </w:rPr>
              <w:t xml:space="preserve">7. </w:t>
            </w:r>
            <w:r w:rsidRPr="00AD599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Proxy</w:t>
            </w:r>
          </w:p>
          <w:p w:rsidR="00476512" w:rsidRPr="00C415D6" w:rsidRDefault="00AD599A" w:rsidP="00C415D6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/>
                <w:color w:val="333333"/>
                <w:lang w:eastAsia="ko-Kore-KR"/>
              </w:rPr>
            </w:pPr>
            <w:r w:rsidRPr="00AD599A">
              <w:rPr>
                <w:rFonts w:asciiTheme="majorEastAsia" w:eastAsiaTheme="majorEastAsia" w:hAnsiTheme="majorEastAsia" w:hint="eastAsia"/>
                <w:color w:val="333333"/>
              </w:rPr>
              <w:t>Target을 랩핑하여 Target의 요청을 대신 받아주는 오브젝트입니다. </w:t>
            </w:r>
          </w:p>
        </w:tc>
      </w:tr>
      <w:tr w:rsidR="00AD599A" w:rsidRPr="00AD599A" w:rsidTr="006D7BC8">
        <w:tc>
          <w:tcPr>
            <w:tcW w:w="9010" w:type="dxa"/>
            <w:shd w:val="clear" w:color="auto" w:fill="B4C6E7" w:themeFill="accent1" w:themeFillTint="66"/>
          </w:tcPr>
          <w:p w:rsidR="00AD599A" w:rsidRPr="00AD599A" w:rsidRDefault="00AD599A" w:rsidP="00AD599A">
            <w:pPr>
              <w:pStyle w:val="a3"/>
              <w:numPr>
                <w:ilvl w:val="0"/>
                <w:numId w:val="15"/>
              </w:numPr>
              <w:tabs>
                <w:tab w:val="left" w:pos="3178"/>
                <w:tab w:val="left" w:pos="3823"/>
              </w:tabs>
              <w:ind w:leftChars="0"/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</w:pPr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lastRenderedPageBreak/>
              <w:t xml:space="preserve">Advice </w:t>
            </w:r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유형(</w:t>
            </w:r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 xml:space="preserve">after, after returning, around) </w:t>
            </w:r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의 차이점을 설명하시오.</w:t>
            </w:r>
          </w:p>
        </w:tc>
      </w:tr>
      <w:tr w:rsidR="00AD599A" w:rsidRPr="00AD599A" w:rsidTr="006D7BC8">
        <w:tc>
          <w:tcPr>
            <w:tcW w:w="9010" w:type="dxa"/>
          </w:tcPr>
          <w:p w:rsidR="00AD599A" w:rsidRDefault="00AD599A" w:rsidP="00AD599A">
            <w:pPr>
              <w:rPr>
                <w:rFonts w:asciiTheme="majorEastAsia" w:eastAsiaTheme="majorEastAsia" w:hAnsiTheme="majorEastAsia"/>
                <w:lang w:eastAsia="ko-KR"/>
              </w:rPr>
            </w:pPr>
            <w:r w:rsidRPr="00AD599A">
              <w:rPr>
                <w:rFonts w:asciiTheme="majorEastAsia" w:eastAsiaTheme="majorEastAsia" w:hAnsiTheme="majorEastAsia" w:cs="바탕"/>
                <w:lang w:eastAsia="ko-Kore-KR"/>
              </w:rPr>
              <w:t xml:space="preserve">after advice : </w:t>
            </w:r>
            <w:proofErr w:type="spellStart"/>
            <w:r w:rsidR="00C415D6">
              <w:rPr>
                <w:rFonts w:asciiTheme="majorEastAsia" w:eastAsiaTheme="majorEastAsia" w:hAnsiTheme="majorEastAsia" w:cs="바탕" w:hint="eastAsia"/>
                <w:lang w:eastAsia="ko-Kore-KR"/>
              </w:rPr>
              <w:t>J</w:t>
            </w:r>
            <w:r w:rsidR="00C415D6">
              <w:rPr>
                <w:rFonts w:asciiTheme="majorEastAsia" w:eastAsiaTheme="majorEastAsia" w:hAnsiTheme="majorEastAsia" w:cs="바탕"/>
                <w:lang w:eastAsia="ko-Kore-KR"/>
              </w:rPr>
              <w:t>ointPoint</w:t>
            </w:r>
            <w:proofErr w:type="spellEnd"/>
            <w:r w:rsidRPr="00AD599A">
              <w:rPr>
                <w:rFonts w:asciiTheme="majorEastAsia" w:eastAsiaTheme="majorEastAsia" w:hAnsiTheme="majorEastAsia"/>
              </w:rPr>
              <w:t xml:space="preserve"> </w:t>
            </w:r>
            <w:r w:rsidRPr="00AD599A">
              <w:rPr>
                <w:rFonts w:asciiTheme="majorEastAsia" w:eastAsiaTheme="majorEastAsia" w:hAnsiTheme="majorEastAsia" w:cs="바탕" w:hint="eastAsia"/>
              </w:rPr>
              <w:t>뒤에서</w:t>
            </w:r>
            <w:r w:rsidRPr="00AD599A">
              <w:rPr>
                <w:rFonts w:asciiTheme="majorEastAsia" w:eastAsiaTheme="majorEastAsia" w:hAnsiTheme="majorEastAsia"/>
              </w:rPr>
              <w:t xml:space="preserve"> </w:t>
            </w:r>
            <w:r w:rsidRPr="00AD599A">
              <w:rPr>
                <w:rFonts w:asciiTheme="majorEastAsia" w:eastAsiaTheme="majorEastAsia" w:hAnsiTheme="majorEastAsia" w:cs="바탕" w:hint="eastAsia"/>
              </w:rPr>
              <w:t>실행할</w:t>
            </w:r>
            <w:r w:rsidRPr="00AD599A">
              <w:rPr>
                <w:rFonts w:asciiTheme="majorEastAsia" w:eastAsiaTheme="majorEastAsia" w:hAnsiTheme="majorEastAsia"/>
              </w:rPr>
              <w:t xml:space="preserve"> </w:t>
            </w:r>
            <w:r w:rsidRPr="00AD599A">
              <w:rPr>
                <w:rFonts w:asciiTheme="majorEastAsia" w:eastAsiaTheme="majorEastAsia" w:hAnsiTheme="majorEastAsia" w:cs="바탕" w:hint="eastAsia"/>
              </w:rPr>
              <w:t>어드바이스</w:t>
            </w:r>
            <w:r w:rsidRPr="00AD599A">
              <w:rPr>
                <w:rFonts w:asciiTheme="majorEastAsia" w:eastAsiaTheme="majorEastAsia" w:hAnsiTheme="majorEastAsia"/>
              </w:rPr>
              <w:t>(</w:t>
            </w:r>
            <w:r w:rsidRPr="00AD599A">
              <w:rPr>
                <w:rFonts w:asciiTheme="majorEastAsia" w:eastAsiaTheme="majorEastAsia" w:hAnsiTheme="majorEastAsia" w:cs="바탕" w:hint="eastAsia"/>
              </w:rPr>
              <w:t>예외</w:t>
            </w:r>
            <w:r>
              <w:rPr>
                <w:rFonts w:asciiTheme="majorEastAsia" w:eastAsiaTheme="majorEastAsia" w:hAnsiTheme="majorEastAsia" w:cs="바탕" w:hint="eastAsia"/>
                <w:lang w:eastAsia="ko-Kore-KR"/>
              </w:rPr>
              <w:t>o</w:t>
            </w:r>
            <w:r w:rsidRPr="00AD599A">
              <w:rPr>
                <w:rFonts w:asciiTheme="majorEastAsia" w:eastAsiaTheme="majorEastAsia" w:hAnsiTheme="majorEastAsia"/>
              </w:rPr>
              <w:t xml:space="preserve">, </w:t>
            </w:r>
            <w:r w:rsidRPr="00AD599A">
              <w:rPr>
                <w:rFonts w:asciiTheme="majorEastAsia" w:eastAsiaTheme="majorEastAsia" w:hAnsiTheme="majorEastAsia" w:cs="바탕" w:hint="eastAsia"/>
              </w:rPr>
              <w:t>일반종료</w:t>
            </w:r>
            <w:r w:rsidRPr="00AD599A">
              <w:rPr>
                <w:rFonts w:asciiTheme="majorEastAsia" w:eastAsiaTheme="majorEastAsia" w:hAnsiTheme="majorEastAsia"/>
              </w:rPr>
              <w:t>)</w:t>
            </w:r>
            <w:r w:rsidR="00C415D6">
              <w:rPr>
                <w:rFonts w:asciiTheme="majorEastAsia" w:eastAsiaTheme="majorEastAsia" w:hAnsiTheme="majorEastAsia"/>
              </w:rPr>
              <w:t xml:space="preserve"> </w:t>
            </w:r>
          </w:p>
          <w:p w:rsidR="00C415D6" w:rsidRPr="00AD599A" w:rsidRDefault="00C415D6" w:rsidP="00AD599A">
            <w:pPr>
              <w:rPr>
                <w:rFonts w:asciiTheme="majorEastAsia" w:eastAsiaTheme="majorEastAsia" w:hAnsiTheme="majorEastAsia"/>
              </w:rPr>
            </w:pPr>
          </w:p>
          <w:p w:rsidR="00AD599A" w:rsidRPr="00AD599A" w:rsidRDefault="00AD599A" w:rsidP="00AD599A">
            <w:pPr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  <w:lang w:eastAsia="ko-KR"/>
              </w:rPr>
            </w:pPr>
            <w:r w:rsidRPr="00AD599A">
              <w:rPr>
                <w:rFonts w:asciiTheme="majorEastAsia" w:eastAsiaTheme="majorEastAsia" w:hAnsiTheme="majorEastAsia"/>
              </w:rPr>
              <w:t xml:space="preserve">after returning advice: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타겟의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메서드가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정상적으로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실행된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이후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(after)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시점에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처리해야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할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필요가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있는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부가기능을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  <w:r w:rsidRPr="00C415D6">
              <w:rPr>
                <w:rFonts w:asciiTheme="majorEastAsia" w:eastAsiaTheme="majorEastAsia" w:hAnsiTheme="majorEastAsia" w:cs="맑은 고딕" w:hint="eastAsia"/>
                <w:color w:val="000000" w:themeColor="text1"/>
              </w:rPr>
              <w:t>정의한다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>.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>(</w:t>
            </w:r>
            <w:r w:rsidRPr="00C415D6">
              <w:rPr>
                <w:rFonts w:asciiTheme="majorEastAsia" w:eastAsiaTheme="majorEastAsia" w:hAnsiTheme="majorEastAsia" w:cs="Arial" w:hint="eastAsia"/>
                <w:color w:val="000000" w:themeColor="text1"/>
                <w:lang w:eastAsia="ko-KR"/>
              </w:rPr>
              <w:t>예외x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  <w:lang w:eastAsia="ko-KR"/>
              </w:rPr>
              <w:t xml:space="preserve">, </w:t>
            </w:r>
            <w:proofErr w:type="spellStart"/>
            <w:r w:rsidRPr="00C415D6">
              <w:rPr>
                <w:rFonts w:asciiTheme="majorEastAsia" w:eastAsiaTheme="majorEastAsia" w:hAnsiTheme="majorEastAsia" w:cs="Arial" w:hint="eastAsia"/>
                <w:color w:val="000000" w:themeColor="text1"/>
                <w:lang w:eastAsia="ko-KR"/>
              </w:rPr>
              <w:t>일반종료</w:t>
            </w:r>
            <w:proofErr w:type="spellEnd"/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>)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-&gt;</w:t>
            </w:r>
            <w:r w:rsidRPr="00C415D6">
              <w:rPr>
                <w:rFonts w:asciiTheme="majorEastAsia" w:eastAsiaTheme="majorEastAsia" w:hAnsiTheme="majorEastAsia" w:cs="Arial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>Joinpoint</w:t>
            </w:r>
            <w:proofErr w:type="spellEnd"/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FF0000"/>
                <w:shd w:val="clear" w:color="auto" w:fill="FFFFFF"/>
              </w:rPr>
              <w:t>메서드</w:t>
            </w:r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FF0000"/>
                <w:shd w:val="clear" w:color="auto" w:fill="FFFFFF"/>
              </w:rPr>
              <w:t>호출이</w:t>
            </w:r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FF0000"/>
                <w:shd w:val="clear" w:color="auto" w:fill="FFFFFF"/>
              </w:rPr>
              <w:t>정상적으로</w:t>
            </w:r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FF0000"/>
                <w:shd w:val="clear" w:color="auto" w:fill="FFFFFF"/>
              </w:rPr>
              <w:t>종료된</w:t>
            </w:r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FF0000"/>
                <w:shd w:val="clear" w:color="auto" w:fill="FFFFFF"/>
              </w:rPr>
              <w:t>뒤에</w:t>
            </w:r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FF0000"/>
                <w:shd w:val="clear" w:color="auto" w:fill="FFFFFF"/>
              </w:rPr>
              <w:t>실행되는</w:t>
            </w:r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Advice</w:t>
            </w:r>
            <w:r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, </w:t>
            </w:r>
            <w:r>
              <w:rPr>
                <w:rFonts w:asciiTheme="majorEastAsia" w:eastAsiaTheme="majorEastAsia" w:hAnsiTheme="majorEastAsia" w:cs="Arial" w:hint="eastAsia"/>
                <w:color w:val="FF0000"/>
                <w:shd w:val="clear" w:color="auto" w:fill="FFFFFF"/>
                <w:lang w:eastAsia="ko-KR"/>
              </w:rPr>
              <w:t xml:space="preserve">예외 </w:t>
            </w:r>
            <w:r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  <w:lang w:eastAsia="ko-KR"/>
              </w:rPr>
              <w:t>x</w:t>
            </w:r>
          </w:p>
          <w:p w:rsidR="00AD599A" w:rsidRPr="00AD599A" w:rsidRDefault="00AD599A" w:rsidP="00AD599A">
            <w:pPr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  <w:lang w:eastAsia="ko-Kore-KR"/>
              </w:rPr>
            </w:pPr>
          </w:p>
          <w:p w:rsidR="00AD599A" w:rsidRPr="00C415D6" w:rsidRDefault="00AD599A" w:rsidP="00C415D6">
            <w:pPr>
              <w:rPr>
                <w:rFonts w:asciiTheme="majorEastAsia" w:eastAsiaTheme="majorEastAsia" w:hAnsiTheme="majorEastAsia"/>
              </w:rPr>
            </w:pPr>
            <w:r w:rsidRPr="00AD599A">
              <w:rPr>
                <w:rFonts w:asciiTheme="majorEastAsia" w:eastAsiaTheme="majorEastAsia" w:hAnsiTheme="majorEastAsia" w:cs="Arial"/>
                <w:b/>
                <w:bCs/>
                <w:color w:val="555555"/>
                <w:shd w:val="clear" w:color="auto" w:fill="FFFFFF"/>
              </w:rPr>
              <w:t> Around</w:t>
            </w:r>
            <w:r w:rsidRPr="00AD599A">
              <w:rPr>
                <w:rFonts w:asciiTheme="majorEastAsia" w:eastAsiaTheme="majorEastAsia" w:hAnsiTheme="majorEastAsia" w:cs="맑은 고딕" w:hint="eastAsia"/>
                <w:b/>
                <w:bCs/>
                <w:color w:val="555555"/>
                <w:shd w:val="clear" w:color="auto" w:fill="FFFFFF"/>
                <w:lang w:eastAsia="ko-Kore-KR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/>
                <w:b/>
                <w:bCs/>
                <w:color w:val="555555"/>
                <w:shd w:val="clear" w:color="auto" w:fill="FFFFFF"/>
                <w:lang w:eastAsia="ko-Kore-KR"/>
              </w:rPr>
              <w:t>advice</w:t>
            </w:r>
            <w:r w:rsidRPr="00AD599A">
              <w:rPr>
                <w:rFonts w:asciiTheme="majorEastAsia" w:eastAsiaTheme="majorEastAsia" w:hAnsiTheme="majorEastAsia" w:cs="Arial"/>
                <w:b/>
                <w:bCs/>
                <w:color w:val="555555"/>
                <w:shd w:val="clear" w:color="auto" w:fill="FFFFFF"/>
              </w:rPr>
              <w:t>: 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타겟의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메서드가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호출되기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이전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(before)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시점과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이후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(after)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시점에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모두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처리해야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할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필요가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있는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부가기능을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555555"/>
                <w:shd w:val="clear" w:color="auto" w:fill="FFFFFF"/>
              </w:rPr>
              <w:t>정의한다</w:t>
            </w:r>
            <w:r w:rsidRPr="00AD599A">
              <w:rPr>
                <w:rFonts w:asciiTheme="majorEastAsia" w:eastAsiaTheme="majorEastAsia" w:hAnsiTheme="majorEastAsia" w:cs="Arial"/>
                <w:color w:val="555555"/>
                <w:shd w:val="clear" w:color="auto" w:fill="FFFFFF"/>
              </w:rPr>
              <w:t xml:space="preserve"> -&gt; </w:t>
            </w:r>
            <w:proofErr w:type="spellStart"/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>Joinpoint</w:t>
            </w:r>
            <w:proofErr w:type="spellEnd"/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FF0000"/>
                <w:shd w:val="clear" w:color="auto" w:fill="FFFFFF"/>
              </w:rPr>
              <w:t>앞과</w:t>
            </w:r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FF0000"/>
                <w:shd w:val="clear" w:color="auto" w:fill="FFFFFF"/>
              </w:rPr>
              <w:t>뒤에</w:t>
            </w:r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</w:t>
            </w:r>
            <w:r w:rsidRPr="00AD599A">
              <w:rPr>
                <w:rFonts w:asciiTheme="majorEastAsia" w:eastAsiaTheme="majorEastAsia" w:hAnsiTheme="majorEastAsia" w:cs="맑은 고딕" w:hint="eastAsia"/>
                <w:color w:val="FF0000"/>
                <w:shd w:val="clear" w:color="auto" w:fill="FFFFFF"/>
              </w:rPr>
              <w:t>실행되는</w:t>
            </w:r>
            <w:r w:rsidRPr="00AD599A">
              <w:rPr>
                <w:rFonts w:asciiTheme="majorEastAsia" w:eastAsiaTheme="majorEastAsia" w:hAnsiTheme="majorEastAsia" w:cs="Arial"/>
                <w:color w:val="FF0000"/>
                <w:shd w:val="clear" w:color="auto" w:fill="FFFFFF"/>
              </w:rPr>
              <w:t xml:space="preserve"> Advice</w:t>
            </w:r>
          </w:p>
        </w:tc>
      </w:tr>
    </w:tbl>
    <w:p w:rsidR="00AD599A" w:rsidRPr="00AD599A" w:rsidRDefault="00AD599A" w:rsidP="00700032">
      <w:pPr>
        <w:rPr>
          <w:rFonts w:asciiTheme="majorEastAsia" w:eastAsiaTheme="majorEastAsia" w:hAnsiTheme="majorEastAsia" w:cs="바탕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599A" w:rsidRPr="00AD599A" w:rsidTr="006D7BC8">
        <w:tc>
          <w:tcPr>
            <w:tcW w:w="9010" w:type="dxa"/>
            <w:shd w:val="clear" w:color="auto" w:fill="B4C6E7" w:themeFill="accent1" w:themeFillTint="66"/>
          </w:tcPr>
          <w:p w:rsidR="00AD599A" w:rsidRPr="00AD599A" w:rsidRDefault="00AD599A" w:rsidP="00AD599A">
            <w:pPr>
              <w:pStyle w:val="a3"/>
              <w:numPr>
                <w:ilvl w:val="0"/>
                <w:numId w:val="15"/>
              </w:numPr>
              <w:tabs>
                <w:tab w:val="left" w:pos="3178"/>
                <w:tab w:val="left" w:pos="3823"/>
              </w:tabs>
              <w:ind w:leftChars="0"/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</w:pPr>
            <w:proofErr w:type="spellStart"/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PointCut</w:t>
            </w:r>
            <w:proofErr w:type="spellEnd"/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 xml:space="preserve"> </w:t>
            </w:r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 xml:space="preserve">기술 방법인 </w:t>
            </w:r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execution(</w:t>
            </w:r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 xml:space="preserve">)과 </w:t>
            </w:r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within()</w:t>
            </w:r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 xml:space="preserve"> 각</w:t>
            </w:r>
            <w:r w:rsidR="00C415D6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각</w:t>
            </w:r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에 대해 한가지씩 예를 들어 설명하시오.</w:t>
            </w:r>
          </w:p>
        </w:tc>
      </w:tr>
      <w:tr w:rsidR="00AD599A" w:rsidRPr="00AD599A" w:rsidTr="006D7BC8">
        <w:tc>
          <w:tcPr>
            <w:tcW w:w="9010" w:type="dxa"/>
          </w:tcPr>
          <w:p w:rsidR="00C415D6" w:rsidRDefault="00C415D6" w:rsidP="006D7BC8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/>
                <w:color w:val="333333"/>
                <w:lang w:eastAsia="ko-Kore-KR"/>
              </w:rPr>
            </w:pPr>
            <w:r w:rsidRPr="00C415D6">
              <w:rPr>
                <w:rFonts w:ascii="Apple SD Gothic Neo" w:eastAsia="Apple SD Gothic Neo" w:hAnsi="Apple SD Gothic Neo"/>
                <w:b/>
                <w:bCs/>
                <w:color w:val="333333"/>
                <w:sz w:val="28"/>
                <w:szCs w:val="28"/>
              </w:rPr>
              <w:t>E</w:t>
            </w:r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8"/>
                <w:szCs w:val="28"/>
              </w:rPr>
              <w:t>xecution</w:t>
            </w:r>
            <w:r w:rsidRPr="00C415D6">
              <w:rPr>
                <w:rFonts w:ascii="Apple SD Gothic Neo" w:eastAsia="Apple SD Gothic Neo" w:hAnsi="Apple SD Gothic Neo"/>
                <w:color w:val="333333"/>
              </w:rPr>
              <w:t xml:space="preserve"> : </w:t>
            </w:r>
            <w:r w:rsidRPr="00C415D6">
              <w:rPr>
                <w:rFonts w:ascii="Apple SD Gothic Neo" w:eastAsia="Apple SD Gothic Neo" w:hAnsi="Apple SD Gothic Neo" w:hint="eastAsia"/>
                <w:color w:val="333333"/>
              </w:rPr>
              <w:t>Advice를 적용할 메서드를 명시할 때 사용합니다</w:t>
            </w: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ind w:left="960"/>
              <w:rPr>
                <w:rFonts w:ascii="Apple SD Gothic Neo" w:eastAsia="Apple SD Gothic Neo" w:hAnsi="Apple SD Gothic Neo"/>
                <w:color w:val="FF0000"/>
              </w:rPr>
            </w:pPr>
            <w:r w:rsidRPr="00C415D6">
              <w:rPr>
                <w:rFonts w:ascii="Apple SD Gothic Neo" w:eastAsia="Apple SD Gothic Neo" w:hAnsi="Apple SD Gothic Neo" w:hint="eastAsia"/>
                <w:color w:val="FF0000"/>
              </w:rPr>
              <w:t>execution([수식어] 리턴타입 [클래스이름].이름(파라미터)</w:t>
            </w:r>
          </w:p>
          <w:p w:rsidR="00C415D6" w:rsidRDefault="00C415D6" w:rsidP="00C415D6">
            <w:pPr>
              <w:numPr>
                <w:ilvl w:val="0"/>
                <w:numId w:val="16"/>
              </w:numPr>
              <w:wordWrap w:val="0"/>
              <w:spacing w:line="360" w:lineRule="atLeast"/>
              <w:ind w:left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수식어 : public, private 등 수식어를 명시합니다. (생략 가능)</w:t>
            </w:r>
          </w:p>
          <w:p w:rsidR="00C415D6" w:rsidRDefault="00C415D6" w:rsidP="00C415D6">
            <w:pPr>
              <w:numPr>
                <w:ilvl w:val="0"/>
                <w:numId w:val="16"/>
              </w:numPr>
              <w:wordWrap w:val="0"/>
              <w:spacing w:line="360" w:lineRule="atLeast"/>
              <w:ind w:left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리턴타입 : 리턴 타입을 명시합니다.</w:t>
            </w:r>
          </w:p>
          <w:p w:rsidR="00C415D6" w:rsidRDefault="00C415D6" w:rsidP="00C415D6">
            <w:pPr>
              <w:numPr>
                <w:ilvl w:val="0"/>
                <w:numId w:val="16"/>
              </w:numPr>
              <w:wordWrap w:val="0"/>
              <w:spacing w:line="360" w:lineRule="atLeast"/>
              <w:ind w:left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클래스이름 및 이름 : 클래스이름과 메서드 이름을 명시합니다. (클래스 이름은 풀 패키지명으로 명시해야합니다. 생략도 가능)</w:t>
            </w:r>
          </w:p>
          <w:p w:rsidR="00C415D6" w:rsidRDefault="00C415D6" w:rsidP="00C415D6">
            <w:pPr>
              <w:numPr>
                <w:ilvl w:val="0"/>
                <w:numId w:val="16"/>
              </w:numPr>
              <w:wordWrap w:val="0"/>
              <w:spacing w:line="360" w:lineRule="atLeast"/>
              <w:ind w:left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파라미터 : 메서드의 파라미터를 명시합니다.</w:t>
            </w:r>
          </w:p>
          <w:p w:rsidR="00C415D6" w:rsidRDefault="00C415D6" w:rsidP="00C415D6">
            <w:pPr>
              <w:numPr>
                <w:ilvl w:val="0"/>
                <w:numId w:val="16"/>
              </w:numPr>
              <w:wordWrap w:val="0"/>
              <w:spacing w:line="360" w:lineRule="atLeast"/>
              <w:ind w:left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" * " : 모든 값을 표현합니다.</w:t>
            </w:r>
          </w:p>
          <w:p w:rsidR="00C415D6" w:rsidRDefault="00C415D6" w:rsidP="00C415D6">
            <w:pPr>
              <w:numPr>
                <w:ilvl w:val="0"/>
                <w:numId w:val="16"/>
              </w:numPr>
              <w:wordWrap w:val="0"/>
              <w:spacing w:line="360" w:lineRule="atLeast"/>
              <w:ind w:left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" .. " : 0개 이상을 의미합니다.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/>
                <w:color w:val="333333"/>
                <w:lang w:eastAsia="ko-Kore-KR"/>
              </w:rPr>
            </w:pP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</w:pPr>
            <w:proofErr w:type="gram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execution(</w:t>
            </w:r>
            <w:proofErr w:type="gram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 xml:space="preserve">public Integer </w:t>
            </w:r>
            <w:proofErr w:type="spell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com.edu.aop</w:t>
            </w:r>
            <w:proofErr w:type="spell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.*.*(*))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 -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33333"/>
              </w:rPr>
              <w:t>com.edu.aop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 패키지에 속해있고, 파라미터가 1개인 모든 메서드</w:t>
            </w: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</w:pPr>
            <w:proofErr w:type="gram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execution(</w:t>
            </w:r>
            <w:proofErr w:type="gram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* com.edu..*.get*(..))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 - com.edu 패키지 및 하위 패키지에 속해있고, 이름이 get으로 시작하는 파라미터가 0개 이상인 모든 메서드 </w:t>
            </w: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lastRenderedPageBreak/>
              <w:t> </w:t>
            </w:r>
            <w:proofErr w:type="gram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execution(</w:t>
            </w:r>
            <w:proofErr w:type="gram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 xml:space="preserve">* </w:t>
            </w:r>
            <w:proofErr w:type="spell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com.edu.aop</w:t>
            </w:r>
            <w:proofErr w:type="spell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..*Service.*(..))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 -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33333"/>
              </w:rPr>
              <w:t>com.edu.aop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 패키지 및 하위 패키지에 속해있고, 이름이 Service르 끝나는 인터페이스의 파라미터가 0개 이상인 모든 메서드</w:t>
            </w: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 </w:t>
            </w:r>
            <w:proofErr w:type="gram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execution(</w:t>
            </w:r>
            <w:proofErr w:type="gram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 xml:space="preserve">* </w:t>
            </w:r>
            <w:proofErr w:type="spell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com.edu.aop.BoardService</w:t>
            </w:r>
            <w:proofErr w:type="spell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7"/>
                <w:szCs w:val="27"/>
              </w:rPr>
              <w:t>.*(..))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 -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33333"/>
              </w:rPr>
              <w:t>com.edu.aop.BoardService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 인터페이스에 속한 파마리터가 0개 이상인 모든 메서드</w:t>
            </w: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 </w:t>
            </w:r>
            <w:proofErr w:type="gram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execution(</w:t>
            </w:r>
            <w:proofErr w:type="gram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* some*(*, *))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/>
                <w:color w:val="333333"/>
                <w:lang w:eastAsia="ko-Kore-KR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> - 메서드 이름이 some으로 시작하고 파라미터가 2개인 모든 메서드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  <w:t>예시)</w:t>
            </w:r>
          </w:p>
          <w:p w:rsidR="00C415D6" w:rsidRPr="00C415D6" w:rsidRDefault="00C415D6" w:rsidP="006D7BC8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/>
                <w:color w:val="333333"/>
                <w:lang w:eastAsia="ko-Kore-KR"/>
              </w:rPr>
            </w:pPr>
            <w:r>
              <w:rPr>
                <w:rFonts w:ascii="Apple SD Gothic Neo" w:eastAsia="Apple SD Gothic Neo" w:hAnsi="Apple SD Gothic Neo"/>
                <w:noProof/>
                <w:color w:val="333333"/>
                <w:lang w:eastAsia="ko-Kore-KR"/>
              </w:rPr>
              <w:drawing>
                <wp:inline distT="0" distB="0" distL="0" distR="0">
                  <wp:extent cx="5727700" cy="2621915"/>
                  <wp:effectExtent l="0" t="0" r="0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5-08 오후 7.15.3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5D6" w:rsidRPr="00C415D6" w:rsidRDefault="00C415D6" w:rsidP="00C415D6">
            <w:pPr>
              <w:rPr>
                <w:rFonts w:ascii="Apple SD Gothic Neo" w:eastAsia="Apple SD Gothic Neo" w:hAnsi="Apple SD Gothic Neo"/>
                <w:color w:val="333333"/>
              </w:rPr>
            </w:pPr>
            <w:r w:rsidRPr="00C415D6">
              <w:rPr>
                <w:rFonts w:ascii="Apple SD Gothic Neo" w:eastAsia="Apple SD Gothic Neo" w:hAnsi="Apple SD Gothic Neo"/>
                <w:b/>
                <w:bCs/>
                <w:color w:val="333333"/>
                <w:sz w:val="32"/>
                <w:szCs w:val="32"/>
              </w:rPr>
              <w:t>W</w:t>
            </w:r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32"/>
                <w:szCs w:val="32"/>
              </w:rPr>
              <w:t>ithin</w:t>
            </w:r>
            <w:r w:rsidRPr="00C415D6">
              <w:rPr>
                <w:rFonts w:ascii="Apple SD Gothic Neo" w:eastAsia="Apple SD Gothic Neo" w:hAnsi="Apple SD Gothic Neo"/>
                <w:color w:val="333333"/>
              </w:rPr>
              <w:t xml:space="preserve"> : </w:t>
            </w:r>
            <w:r w:rsidRPr="00C415D6">
              <w:rPr>
                <w:rFonts w:ascii="Apple SD Gothic Neo" w:eastAsia="Apple SD Gothic Neo" w:hAnsi="Apple SD Gothic Neo" w:hint="eastAsia"/>
                <w:color w:val="333333"/>
              </w:rPr>
              <w:t xml:space="preserve">특정 타입에 속하는 메서드를 </w:t>
            </w:r>
            <w:proofErr w:type="spellStart"/>
            <w:r w:rsidRPr="00C415D6">
              <w:rPr>
                <w:rFonts w:ascii="Apple SD Gothic Neo" w:eastAsia="Apple SD Gothic Neo" w:hAnsi="Apple SD Gothic Neo" w:hint="eastAsia"/>
                <w:color w:val="333333"/>
              </w:rPr>
              <w:t>JoinPoint</w:t>
            </w:r>
            <w:proofErr w:type="spellEnd"/>
            <w:r w:rsidRPr="00C415D6">
              <w:rPr>
                <w:rFonts w:ascii="Apple SD Gothic Neo" w:eastAsia="Apple SD Gothic Neo" w:hAnsi="Apple SD Gothic Neo" w:hint="eastAsia"/>
                <w:color w:val="333333"/>
              </w:rPr>
              <w:t>로 설정되도록 명시할 때 사용합니다.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/>
                <w:color w:val="333333"/>
                <w:lang w:eastAsia="ko-Kore-KR"/>
              </w:rPr>
            </w:pP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</w:pPr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within(</w:t>
            </w:r>
            <w:proofErr w:type="spellStart"/>
            <w:proofErr w:type="gram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com.edu.aop.SomeService</w:t>
            </w:r>
            <w:proofErr w:type="spellEnd"/>
            <w:proofErr w:type="gram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)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 -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33333"/>
              </w:rPr>
              <w:t>com.edu.aop.SomeService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 인터페이스의 모든 메서드</w:t>
            </w: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b/>
                <w:bCs/>
                <w:color w:val="333333"/>
                <w:sz w:val="22"/>
                <w:szCs w:val="22"/>
              </w:rPr>
            </w:pPr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within(</w:t>
            </w:r>
            <w:proofErr w:type="spellStart"/>
            <w:proofErr w:type="gram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com.edu.aop</w:t>
            </w:r>
            <w:proofErr w:type="spell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.*</w:t>
            </w:r>
            <w:proofErr w:type="gram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)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color w:val="333333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 -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33333"/>
              </w:rPr>
              <w:t>com.edu.aop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 패키지의 모든 메서드 </w:t>
            </w: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</w:pPr>
            <w:proofErr w:type="gramStart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lastRenderedPageBreak/>
              <w:t>within(</w:t>
            </w:r>
            <w:proofErr w:type="spellStart"/>
            <w:proofErr w:type="gram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com.edu.aop</w:t>
            </w:r>
            <w:proofErr w:type="spellEnd"/>
            <w:r w:rsidRPr="00C415D6">
              <w:rPr>
                <w:rFonts w:ascii="Apple SD Gothic Neo" w:eastAsia="Apple SD Gothic Neo" w:hAnsi="Apple SD Gothic Neo" w:hint="eastAsia"/>
                <w:b/>
                <w:bCs/>
                <w:color w:val="333333"/>
              </w:rPr>
              <w:t>..*)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/>
                <w:color w:val="333333"/>
                <w:lang w:eastAsia="ko-Kore-KR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 -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33333"/>
              </w:rPr>
              <w:t>com.edu.aop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33333"/>
              </w:rPr>
              <w:t xml:space="preserve"> 패키지 및 하위 패키지의 모든 메서드</w:t>
            </w:r>
          </w:p>
          <w:p w:rsid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  <w:t>예시)</w:t>
            </w:r>
          </w:p>
          <w:p w:rsidR="00C415D6" w:rsidRPr="00C415D6" w:rsidRDefault="00C415D6" w:rsidP="00C415D6">
            <w:pPr>
              <w:pStyle w:val="a5"/>
              <w:spacing w:before="0" w:beforeAutospacing="0" w:after="300" w:afterAutospacing="0"/>
              <w:rPr>
                <w:rFonts w:ascii="Apple SD Gothic Neo" w:eastAsia="Apple SD Gothic Neo" w:hAnsi="Apple SD Gothic Neo"/>
                <w:color w:val="333333"/>
                <w:lang w:eastAsia="ko-Kore-KR"/>
              </w:rPr>
            </w:pPr>
            <w:r>
              <w:rPr>
                <w:rFonts w:ascii="Apple SD Gothic Neo" w:eastAsia="Apple SD Gothic Neo" w:hAnsi="Apple SD Gothic Neo"/>
                <w:noProof/>
                <w:color w:val="333333"/>
                <w:lang w:eastAsia="ko-Kore-KR"/>
              </w:rPr>
              <w:drawing>
                <wp:inline distT="0" distB="0" distL="0" distR="0">
                  <wp:extent cx="5727700" cy="2621915"/>
                  <wp:effectExtent l="0" t="0" r="0" b="0"/>
                  <wp:docPr id="2" name="그림 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20-05-08 오후 7.15.4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15D6" w:rsidRPr="00AD599A" w:rsidRDefault="00C415D6" w:rsidP="00700032">
      <w:pPr>
        <w:rPr>
          <w:rFonts w:asciiTheme="majorEastAsia" w:eastAsiaTheme="majorEastAsia" w:hAnsiTheme="majorEastAsia" w:cs="바탕" w:hint="eastAsia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599A" w:rsidRPr="00AD599A" w:rsidTr="006D7BC8">
        <w:tc>
          <w:tcPr>
            <w:tcW w:w="9010" w:type="dxa"/>
            <w:shd w:val="clear" w:color="auto" w:fill="B4C6E7" w:themeFill="accent1" w:themeFillTint="66"/>
          </w:tcPr>
          <w:p w:rsidR="00AD599A" w:rsidRPr="00AD599A" w:rsidRDefault="00AD599A" w:rsidP="00AD599A">
            <w:pPr>
              <w:pStyle w:val="a3"/>
              <w:numPr>
                <w:ilvl w:val="0"/>
                <w:numId w:val="15"/>
              </w:numPr>
              <w:tabs>
                <w:tab w:val="left" w:pos="3178"/>
                <w:tab w:val="left" w:pos="3823"/>
              </w:tabs>
              <w:ind w:leftChars="0"/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</w:pPr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Aop-xml.zip</w:t>
            </w:r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 xml:space="preserve"> 을 참고하여 실습하고 생성한 프로젝트 결과 출력 페이지를 </w:t>
            </w:r>
            <w:proofErr w:type="spellStart"/>
            <w:r w:rsidRPr="00AD599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printScreen</w:t>
            </w:r>
            <w:proofErr w:type="spellEnd"/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 xml:space="preserve">하여 </w:t>
            </w:r>
            <w:proofErr w:type="spellStart"/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첨부하시오</w:t>
            </w:r>
            <w:proofErr w:type="spellEnd"/>
            <w:r w:rsidRPr="00AD599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.</w:t>
            </w:r>
          </w:p>
        </w:tc>
      </w:tr>
      <w:tr w:rsidR="00AD599A" w:rsidRPr="00AD599A" w:rsidTr="006D7BC8">
        <w:tc>
          <w:tcPr>
            <w:tcW w:w="9010" w:type="dxa"/>
          </w:tcPr>
          <w:p w:rsidR="00AD599A" w:rsidRPr="00AD599A" w:rsidRDefault="00C415D6" w:rsidP="006D7BC8">
            <w:pPr>
              <w:pStyle w:val="a5"/>
              <w:spacing w:before="0" w:beforeAutospacing="0" w:after="300" w:afterAutospacing="0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  <w:lang w:eastAsia="ko-Kore-KR"/>
              </w:rPr>
            </w:pPr>
            <w:r>
              <w:rPr>
                <w:rFonts w:asciiTheme="majorEastAsia" w:eastAsiaTheme="majorEastAsia" w:hAnsiTheme="majorEastAsia"/>
                <w:noProof/>
                <w:color w:val="000000" w:themeColor="text1"/>
                <w:sz w:val="22"/>
                <w:szCs w:val="22"/>
                <w:lang w:eastAsia="ko-Kore-KR"/>
              </w:rPr>
              <w:drawing>
                <wp:inline distT="0" distB="0" distL="0" distR="0">
                  <wp:extent cx="5727227" cy="3539837"/>
                  <wp:effectExtent l="0" t="0" r="635" b="3810"/>
                  <wp:docPr id="3" name="그림 3" descr="스크린샷, 모니터, 컴퓨터, 노트북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스크린샷 2020-05-08 오후 6.05.3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547" cy="356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99A" w:rsidRPr="00AD599A" w:rsidRDefault="00AD599A" w:rsidP="00700032">
      <w:pPr>
        <w:rPr>
          <w:rFonts w:asciiTheme="majorEastAsia" w:eastAsiaTheme="majorEastAsia" w:hAnsiTheme="majorEastAsia" w:cs="바탕"/>
          <w:lang w:eastAsia="ko-KR"/>
        </w:rPr>
      </w:pPr>
    </w:p>
    <w:p w:rsidR="00AD599A" w:rsidRPr="00AD599A" w:rsidRDefault="00AD599A" w:rsidP="00700032">
      <w:pPr>
        <w:rPr>
          <w:rFonts w:asciiTheme="majorEastAsia" w:eastAsiaTheme="majorEastAsia" w:hAnsiTheme="majorEastAsia" w:cs="바탕" w:hint="eastAsia"/>
          <w:lang w:eastAsia="ko-KR"/>
        </w:rPr>
      </w:pPr>
    </w:p>
    <w:sectPr w:rsidR="00AD599A" w:rsidRPr="00AD599A" w:rsidSect="00EE2DB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44B"/>
    <w:multiLevelType w:val="multilevel"/>
    <w:tmpl w:val="BF7A3A94"/>
    <w:lvl w:ilvl="0">
      <w:start w:val="1"/>
      <w:numFmt w:val="lowerRoman"/>
      <w:lvlText w:val="%1."/>
      <w:lvlJc w:val="right"/>
      <w:pPr>
        <w:ind w:left="62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AA0ADE"/>
    <w:multiLevelType w:val="multilevel"/>
    <w:tmpl w:val="0D340776"/>
    <w:lvl w:ilvl="0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F85946"/>
    <w:multiLevelType w:val="hybridMultilevel"/>
    <w:tmpl w:val="4AD67AC4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EC72CE"/>
    <w:multiLevelType w:val="hybridMultilevel"/>
    <w:tmpl w:val="544AFCF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8F59C4"/>
    <w:multiLevelType w:val="hybridMultilevel"/>
    <w:tmpl w:val="16066D10"/>
    <w:lvl w:ilvl="0" w:tplc="8266ECCE">
      <w:start w:val="1"/>
      <w:numFmt w:val="decimal"/>
      <w:lvlText w:val="%1)"/>
      <w:lvlJc w:val="left"/>
      <w:pPr>
        <w:ind w:left="510" w:hanging="453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7E527D"/>
    <w:multiLevelType w:val="hybridMultilevel"/>
    <w:tmpl w:val="4AE6B8F8"/>
    <w:lvl w:ilvl="0" w:tplc="48BCB3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8414BC"/>
    <w:multiLevelType w:val="multilevel"/>
    <w:tmpl w:val="692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961FF"/>
    <w:multiLevelType w:val="hybridMultilevel"/>
    <w:tmpl w:val="ECF86FEC"/>
    <w:lvl w:ilvl="0" w:tplc="9EC09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3C35C4"/>
    <w:multiLevelType w:val="multilevel"/>
    <w:tmpl w:val="AC7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24DDC"/>
    <w:multiLevelType w:val="multilevel"/>
    <w:tmpl w:val="6C08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41F29"/>
    <w:multiLevelType w:val="hybridMultilevel"/>
    <w:tmpl w:val="C1C2A270"/>
    <w:lvl w:ilvl="0" w:tplc="C7FE164E">
      <w:start w:val="1"/>
      <w:numFmt w:val="lowerRoman"/>
      <w:lvlText w:val="%1."/>
      <w:lvlJc w:val="right"/>
      <w:pPr>
        <w:ind w:left="627" w:hanging="28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0E26F3"/>
    <w:multiLevelType w:val="hybridMultilevel"/>
    <w:tmpl w:val="B1C41EA6"/>
    <w:lvl w:ilvl="0" w:tplc="04963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366DD9"/>
    <w:multiLevelType w:val="multilevel"/>
    <w:tmpl w:val="D450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8759E3"/>
    <w:multiLevelType w:val="hybridMultilevel"/>
    <w:tmpl w:val="6A1AE996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F30D81"/>
    <w:multiLevelType w:val="hybridMultilevel"/>
    <w:tmpl w:val="66AC33FE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2E7850"/>
    <w:multiLevelType w:val="multilevel"/>
    <w:tmpl w:val="D3BED526"/>
    <w:lvl w:ilvl="0">
      <w:start w:val="1"/>
      <w:numFmt w:val="lowerRoman"/>
      <w:lvlText w:val="%1."/>
      <w:lvlJc w:val="right"/>
      <w:pPr>
        <w:ind w:left="800" w:hanging="40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15"/>
  </w:num>
  <w:num w:numId="13">
    <w:abstractNumId w:val="0"/>
  </w:num>
  <w:num w:numId="14">
    <w:abstractNumId w:val="1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32"/>
    <w:rsid w:val="00010794"/>
    <w:rsid w:val="00052939"/>
    <w:rsid w:val="000F790A"/>
    <w:rsid w:val="002A7028"/>
    <w:rsid w:val="003D342A"/>
    <w:rsid w:val="00476512"/>
    <w:rsid w:val="00482879"/>
    <w:rsid w:val="004C3018"/>
    <w:rsid w:val="00515B7D"/>
    <w:rsid w:val="005E4F4F"/>
    <w:rsid w:val="00700032"/>
    <w:rsid w:val="00871DE1"/>
    <w:rsid w:val="0093534E"/>
    <w:rsid w:val="009F1D34"/>
    <w:rsid w:val="00A94806"/>
    <w:rsid w:val="00AD599A"/>
    <w:rsid w:val="00C415D6"/>
    <w:rsid w:val="00D60780"/>
    <w:rsid w:val="00DC7339"/>
    <w:rsid w:val="00F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B165"/>
  <w15:chartTrackingRefBased/>
  <w15:docId w15:val="{A8E9E4A9-1418-144E-BF8A-7C13181D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B7D"/>
    <w:pPr>
      <w:spacing w:before="0" w:beforeAutospacing="0" w:after="0" w:afterAutospacing="0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D342A"/>
    <w:pPr>
      <w:keepNext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828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1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32"/>
    <w:pPr>
      <w:spacing w:before="100" w:beforeAutospacing="1" w:after="100" w:afterAutospacing="1"/>
      <w:ind w:leftChars="400" w:left="800"/>
    </w:pPr>
  </w:style>
  <w:style w:type="table" w:styleId="a4">
    <w:name w:val="Table Grid"/>
    <w:basedOn w:val="a1"/>
    <w:uiPriority w:val="39"/>
    <w:rsid w:val="0070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82879"/>
    <w:pPr>
      <w:spacing w:before="100" w:beforeAutospacing="1" w:after="100" w:afterAutospacing="1"/>
    </w:pPr>
  </w:style>
  <w:style w:type="character" w:customStyle="1" w:styleId="2Char">
    <w:name w:val="제목 2 Char"/>
    <w:basedOn w:val="a0"/>
    <w:link w:val="2"/>
    <w:uiPriority w:val="9"/>
    <w:rsid w:val="0048287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482879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82879"/>
    <w:rPr>
      <w:b/>
      <w:bCs/>
    </w:rPr>
  </w:style>
  <w:style w:type="character" w:styleId="a7">
    <w:name w:val="Hyperlink"/>
    <w:basedOn w:val="a0"/>
    <w:uiPriority w:val="99"/>
    <w:semiHidden/>
    <w:unhideWhenUsed/>
    <w:rsid w:val="0048287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3534E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3D342A"/>
    <w:pPr>
      <w:spacing w:before="0" w:after="0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1Char">
    <w:name w:val="제목 1 Char"/>
    <w:basedOn w:val="a0"/>
    <w:link w:val="1"/>
    <w:uiPriority w:val="9"/>
    <w:rsid w:val="003D342A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501E0"/>
    <w:rPr>
      <w:rFonts w:asciiTheme="majorHAnsi" w:eastAsiaTheme="majorEastAsia" w:hAnsiTheme="majorHAnsi" w:cstheme="majorBidi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5DC57E-A7F6-AF42-BCB2-6C401AD1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KWONHANGIL</dc:creator>
  <cp:keywords/>
  <dc:description/>
  <cp:lastModifiedBy>KWONHANGIL</cp:lastModifiedBy>
  <cp:revision>3</cp:revision>
  <dcterms:created xsi:type="dcterms:W3CDTF">2020-05-08T10:19:00Z</dcterms:created>
  <dcterms:modified xsi:type="dcterms:W3CDTF">2020-05-08T10:19:00Z</dcterms:modified>
</cp:coreProperties>
</file>