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60CEA" w14:textId="14C540AC" w:rsidR="00202962" w:rsidRDefault="00B14057" w:rsidP="00163A6A">
      <w:pPr>
        <w:spacing w:after="120"/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58240" behindDoc="1" locked="1" layoutInCell="1" allowOverlap="1" wp14:anchorId="6E4ED395" wp14:editId="0A7A188F">
                <wp:simplePos x="0" y="0"/>
                <wp:positionH relativeFrom="page">
                  <wp:align>left</wp:align>
                </wp:positionH>
                <wp:positionV relativeFrom="paragraph">
                  <wp:posOffset>-457200</wp:posOffset>
                </wp:positionV>
                <wp:extent cx="2933700" cy="12892405"/>
                <wp:effectExtent l="0" t="0" r="0" b="4445"/>
                <wp:wrapNone/>
                <wp:docPr id="3" name="Group 3" descr="Decorativ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3700" cy="12892405"/>
                          <a:chOff x="-600892" y="-15243"/>
                          <a:chExt cx="2492913" cy="12895370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-600892" y="15245"/>
                            <a:ext cx="2492913" cy="12864882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E96330" w14:textId="54BF6750" w:rsidR="002472AC" w:rsidRDefault="002472AC" w:rsidP="002472AC"/>
                            <w:p w14:paraId="1585977D" w14:textId="77777777" w:rsidR="008001DE" w:rsidRDefault="008001DE" w:rsidP="002472A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Freeform 3" descr="Header accent box"/>
                        <wps:cNvSpPr>
                          <a:spLocks/>
                        </wps:cNvSpPr>
                        <wps:spPr bwMode="auto">
                          <a:xfrm>
                            <a:off x="0" y="-15243"/>
                            <a:ext cx="998474" cy="1306522"/>
                          </a:xfrm>
                          <a:custGeom>
                            <a:avLst/>
                            <a:gdLst>
                              <a:gd name="T0" fmla="*/ 0 w 1506"/>
                              <a:gd name="T1" fmla="*/ 2757 h 2757"/>
                              <a:gd name="T2" fmla="*/ 1505 w 1506"/>
                              <a:gd name="T3" fmla="*/ 2757 h 2757"/>
                              <a:gd name="T4" fmla="*/ 1505 w 1506"/>
                              <a:gd name="T5" fmla="*/ 0 h 2757"/>
                              <a:gd name="T6" fmla="*/ 0 w 1506"/>
                              <a:gd name="T7" fmla="*/ 0 h 2757"/>
                              <a:gd name="T8" fmla="*/ 0 w 1506"/>
                              <a:gd name="T9" fmla="*/ 2757 h 27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06" h="2757">
                                <a:moveTo>
                                  <a:pt x="0" y="2757"/>
                                </a:moveTo>
                                <a:lnTo>
                                  <a:pt x="1505" y="2757"/>
                                </a:lnTo>
                                <a:lnTo>
                                  <a:pt x="15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4ED395" id="Group 3" o:spid="_x0000_s1026" alt="Decorative" style="position:absolute;margin-left:0;margin-top:-36pt;width:231pt;height:1015.15pt;z-index:-251658240;mso-position-horizontal:left;mso-position-horizontal-relative:page;mso-width-relative:margin;mso-height-relative:margin" coordorigin="-6008,-152" coordsize="24929,12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">
                <v:rect id="Rectangle 2" o:spid="_x0000_s1027" style="position:absolute;left:-6008;top:152;width:24928;height:1286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" fillcolor="#d14140 [3204]" stroked="f" strokeweight="1pt">
                  <v:textbox>
                    <w:txbxContent>
                      <w:p w14:paraId="67E96330" w14:textId="54BF6750" w:rsidR="002472AC" w:rsidRDefault="002472AC" w:rsidP="002472AC"/>
                      <w:p w14:paraId="1585977D" w14:textId="77777777" w:rsidR="008001DE" w:rsidRDefault="008001DE" w:rsidP="002472AC"/>
                    </w:txbxContent>
                  </v:textbox>
                </v:rect>
                <v:shape id="Freeform 3" o:spid="_x0000_s1028" alt="Header accent box" style="position:absolute;top:-152;width:9984;height:13064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" path="m,2757r1505,l1505,,,,,2757xe" fillcolor="white [3212]" stroked="f">
                  <v:path arrowok="t" o:connecttype="custom" o:connectlocs="0,1306522;997811,1306522;997811,0;0,0;0,1306522" o:connectangles="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Style w:val="TableGrid"/>
        <w:tblW w:w="11950" w:type="dxa"/>
        <w:tblInd w:w="-714" w:type="dxa"/>
        <w:tblLayout w:type="fixed"/>
        <w:tblLook w:val="04A0" w:firstRow="1" w:lastRow="0" w:firstColumn="1" w:lastColumn="0" w:noHBand="0" w:noVBand="1"/>
        <w:tblCaption w:val="Layout table"/>
      </w:tblPr>
      <w:tblGrid>
        <w:gridCol w:w="7"/>
        <w:gridCol w:w="4530"/>
        <w:gridCol w:w="1985"/>
        <w:gridCol w:w="4257"/>
        <w:gridCol w:w="1171"/>
      </w:tblGrid>
      <w:tr w:rsidR="00C15C3C" w:rsidRPr="0085363C" w14:paraId="79F330AA" w14:textId="77777777" w:rsidTr="00611BB5">
        <w:trPr>
          <w:trHeight w:val="926"/>
        </w:trPr>
        <w:tc>
          <w:tcPr>
            <w:tcW w:w="453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FE58A6E" w14:textId="41F4BF2D" w:rsidR="00C15C3C" w:rsidRDefault="00C15C3C" w:rsidP="00163A6A">
            <w:pPr>
              <w:pStyle w:val="Title"/>
            </w:pPr>
            <w:r>
              <w:t xml:space="preserve">         </w:t>
            </w:r>
            <w:r w:rsidR="00094BB8">
              <w:t xml:space="preserve"> </w:t>
            </w:r>
            <w:r w:rsidR="00EB0BC1">
              <w:t>SE</w:t>
            </w:r>
          </w:p>
          <w:p w14:paraId="2F7E6035" w14:textId="77777777" w:rsidR="00C15C3C" w:rsidRDefault="00C15C3C" w:rsidP="00163A6A"/>
          <w:p w14:paraId="577A3329" w14:textId="70835520" w:rsidR="00C15C3C" w:rsidRPr="00D13B10" w:rsidRDefault="00C15C3C" w:rsidP="00163A6A"/>
        </w:tc>
        <w:tc>
          <w:tcPr>
            <w:tcW w:w="741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E1A099F" w14:textId="77777777" w:rsidR="00987E28" w:rsidRPr="00B93ED7" w:rsidRDefault="00C15C3C" w:rsidP="00987E28">
            <w:pPr>
              <w:pStyle w:val="Title"/>
            </w:pPr>
            <w:r>
              <w:t xml:space="preserve"> </w:t>
            </w:r>
            <w:r w:rsidR="00987E28" w:rsidRPr="00B93ED7">
              <w:t>Naveen Kumar Bonthala</w:t>
            </w:r>
          </w:p>
          <w:p w14:paraId="3A58C10F" w14:textId="17EFC366" w:rsidR="00C15C3C" w:rsidRPr="00E70BE7" w:rsidRDefault="00C15C3C" w:rsidP="00163A6A">
            <w:pPr>
              <w:pStyle w:val="Subtitle"/>
            </w:pPr>
          </w:p>
        </w:tc>
      </w:tr>
      <w:tr w:rsidR="00C15C3C" w:rsidRPr="0085363C" w14:paraId="6622C3CA" w14:textId="77777777" w:rsidTr="00611BB5">
        <w:trPr>
          <w:trHeight w:val="4765"/>
        </w:trPr>
        <w:tc>
          <w:tcPr>
            <w:tcW w:w="453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CA0B29" w14:textId="61FB7E8C" w:rsidR="00C15C3C" w:rsidRPr="00B246E0" w:rsidRDefault="00094BB8" w:rsidP="00094BB8">
            <w:pPr>
              <w:rPr>
                <w:rFonts w:ascii="Amasis MT Pro Black" w:hAnsi="Amasis MT Pro Black" w:cs="Aharoni"/>
                <w:b/>
                <w:bCs/>
                <w:color w:val="4EA6DC" w:themeColor="accent3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</w:pPr>
            <w:r>
              <w:rPr>
                <w:rFonts w:ascii="Amasis MT Pro Black" w:hAnsi="Amasis MT Pro Black" w:cs="Aharoni"/>
                <w:b/>
                <w:bCs/>
                <w:color w:val="4EA6DC" w:themeColor="accent3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 xml:space="preserve">            </w:t>
            </w:r>
            <w:r w:rsidR="00EB0BC1">
              <w:rPr>
                <w:rFonts w:ascii="Amasis MT Pro Black" w:hAnsi="Amasis MT Pro Black" w:cs="Aharoni"/>
                <w:b/>
                <w:bCs/>
                <w:color w:val="4EA6DC" w:themeColor="accent3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Consultant</w:t>
            </w:r>
          </w:p>
          <w:p w14:paraId="0AA8DA6C" w14:textId="77777777" w:rsidR="00C15C3C" w:rsidRPr="008E1FF9" w:rsidRDefault="00C15C3C" w:rsidP="00163A6A">
            <w:pPr>
              <w:rPr>
                <w:rFonts w:ascii="Amasis MT Pro Black" w:hAnsi="Amasis MT Pro Black" w:cs="Aharoni"/>
                <w:color w:val="FFFFFF" w:themeColor="background1"/>
              </w:rPr>
            </w:pPr>
          </w:p>
          <w:p w14:paraId="4479AADE" w14:textId="77777777" w:rsidR="004B1C5F" w:rsidRDefault="004B1C5F" w:rsidP="00163A6A">
            <w:pPr>
              <w:rPr>
                <w:rFonts w:ascii="Amasis MT Pro Black" w:hAnsi="Amasis MT Pro Black" w:cs="Aharoni"/>
                <w:color w:val="333539" w:themeColor="background2" w:themeShade="40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D098158" w14:textId="77777777" w:rsidR="008E2FEE" w:rsidRDefault="00C15C3C" w:rsidP="00163A6A">
            <w:pPr>
              <w:rPr>
                <w:rFonts w:ascii="Amasis MT Pro Black" w:hAnsi="Amasis MT Pro Black" w:cs="Aharoni"/>
                <w:color w:val="333539" w:themeColor="background2" w:themeShade="40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5BBA">
              <w:rPr>
                <w:rFonts w:ascii="Amasis MT Pro Black" w:hAnsi="Amasis MT Pro Black" w:cs="Aharoni"/>
                <w:color w:val="333539" w:themeColor="background2" w:themeShade="40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Work Experience: </w:t>
            </w:r>
          </w:p>
          <w:p w14:paraId="0ABF3738" w14:textId="3000AC4B" w:rsidR="008E2FEE" w:rsidRPr="007D15EA" w:rsidRDefault="008E2FEE" w:rsidP="007D15EA">
            <w:pPr>
              <w:rPr>
                <w:rFonts w:ascii="Amasis MT Pro Black" w:hAnsi="Amasis MT Pro Black" w:cs="Aharoni"/>
                <w:color w:val="333539" w:themeColor="background2" w:themeShade="40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E2FEE">
              <w:rPr>
                <w:rFonts w:ascii="Amasis MT Pro Black" w:hAnsi="Amasis MT Pro Black" w:cs="Aharoni"/>
                <w:color w:val="333539" w:themeColor="background2" w:themeShade="40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                   </w:t>
            </w:r>
          </w:p>
          <w:p w14:paraId="477BF1C9" w14:textId="77777777" w:rsidR="008E2FEE" w:rsidRPr="008E2FEE" w:rsidRDefault="008E2FEE" w:rsidP="008E2FEE">
            <w:pPr>
              <w:pStyle w:val="ListParagraph"/>
              <w:rPr>
                <w:rFonts w:ascii="Abadi" w:hAnsi="Abadi" w:cs="Aharoni"/>
                <w:color w:val="FFFFFF" w:themeColor="background1"/>
                <w:sz w:val="22"/>
              </w:rPr>
            </w:pPr>
          </w:p>
          <w:p w14:paraId="5FE2093B" w14:textId="11DF817B" w:rsidR="00C15C3C" w:rsidRPr="00094BB8" w:rsidRDefault="00094BB8" w:rsidP="00094BB8">
            <w:pPr>
              <w:pStyle w:val="ListParagraph"/>
              <w:numPr>
                <w:ilvl w:val="0"/>
                <w:numId w:val="36"/>
              </w:numPr>
              <w:rPr>
                <w:rFonts w:ascii="Amasis MT Pro Black" w:hAnsi="Amasis MT Pro Black" w:cs="Aharoni"/>
                <w:color w:val="FFFFFF" w:themeColor="background1"/>
              </w:rPr>
            </w:pPr>
            <w:r>
              <w:rPr>
                <w:rFonts w:ascii="Abadi" w:hAnsi="Abadi" w:cs="Aharoni"/>
                <w:color w:val="FFFFFF" w:themeColor="background1"/>
                <w:sz w:val="22"/>
              </w:rPr>
              <w:t>Capgemini Technologies</w:t>
            </w:r>
            <w:r w:rsidR="00C15C3C" w:rsidRPr="008E2FEE">
              <w:rPr>
                <w:rFonts w:ascii="Abadi" w:hAnsi="Abadi" w:cs="Aharoni"/>
                <w:color w:val="FFFFFF" w:themeColor="background1"/>
                <w:sz w:val="22"/>
              </w:rPr>
              <w:t xml:space="preserve"> | </w:t>
            </w:r>
            <w:r>
              <w:rPr>
                <w:rFonts w:ascii="Abadi" w:hAnsi="Abadi" w:cs="Aharoni"/>
                <w:color w:val="FFFFFF" w:themeColor="background1"/>
                <w:sz w:val="22"/>
              </w:rPr>
              <w:t>Consultant</w:t>
            </w:r>
          </w:p>
          <w:p w14:paraId="75685067" w14:textId="5E1B6E9C" w:rsidR="00094BB8" w:rsidRDefault="00094BB8" w:rsidP="00094BB8">
            <w:pPr>
              <w:rPr>
                <w:rFonts w:ascii="Amasis MT Pro Black" w:hAnsi="Amasis MT Pro Black" w:cs="Aharoni"/>
                <w:color w:val="FFFFFF" w:themeColor="background1"/>
              </w:rPr>
            </w:pPr>
          </w:p>
          <w:p w14:paraId="5D6F4D82" w14:textId="6532FF9E" w:rsidR="00094BB8" w:rsidRPr="00094BB8" w:rsidRDefault="00094BB8" w:rsidP="00094BB8">
            <w:pPr>
              <w:ind w:left="720"/>
              <w:rPr>
                <w:rFonts w:ascii="Abadi" w:hAnsi="Abadi" w:cs="Aharoni"/>
                <w:color w:val="FFFFFF" w:themeColor="background1"/>
                <w:sz w:val="22"/>
              </w:rPr>
            </w:pPr>
            <w:r w:rsidRPr="00094BB8">
              <w:rPr>
                <w:rFonts w:ascii="Abadi" w:hAnsi="Abadi" w:cs="Aharoni"/>
                <w:color w:val="FFFFFF" w:themeColor="background1"/>
                <w:sz w:val="22"/>
              </w:rPr>
              <w:t>Jan 2019 to Present.</w:t>
            </w:r>
          </w:p>
          <w:p w14:paraId="1ABB03E6" w14:textId="29FB3C3E" w:rsidR="00094BB8" w:rsidRDefault="00094BB8" w:rsidP="00094BB8">
            <w:pPr>
              <w:rPr>
                <w:rFonts w:ascii="Amasis MT Pro Black" w:hAnsi="Amasis MT Pro Black" w:cs="Aharoni"/>
                <w:color w:val="FFFFFF" w:themeColor="background1"/>
              </w:rPr>
            </w:pPr>
          </w:p>
          <w:p w14:paraId="2642EFEA" w14:textId="70FAB23B" w:rsidR="00094BB8" w:rsidRDefault="00094BB8" w:rsidP="00094BB8">
            <w:pPr>
              <w:rPr>
                <w:rFonts w:ascii="Amasis MT Pro Black" w:hAnsi="Amasis MT Pro Black" w:cs="Aharoni"/>
                <w:color w:val="FFFFFF" w:themeColor="background1"/>
              </w:rPr>
            </w:pPr>
          </w:p>
          <w:p w14:paraId="5C94738C" w14:textId="4621B446" w:rsidR="00094BB8" w:rsidRDefault="00094BB8" w:rsidP="00094BB8">
            <w:pPr>
              <w:rPr>
                <w:rFonts w:ascii="Amasis MT Pro Black" w:hAnsi="Amasis MT Pro Black" w:cs="Aharoni"/>
                <w:color w:val="FFFFFF" w:themeColor="background1"/>
              </w:rPr>
            </w:pPr>
          </w:p>
          <w:p w14:paraId="160DC948" w14:textId="29EF9F8E" w:rsidR="00094BB8" w:rsidRDefault="00094BB8" w:rsidP="00094BB8">
            <w:pPr>
              <w:rPr>
                <w:rFonts w:ascii="Amasis MT Pro Black" w:hAnsi="Amasis MT Pro Black" w:cs="Aharoni"/>
                <w:color w:val="FFFFFF" w:themeColor="background1"/>
              </w:rPr>
            </w:pPr>
          </w:p>
          <w:p w14:paraId="68C8E09A" w14:textId="7D5D61DD" w:rsidR="00094BB8" w:rsidRDefault="00094BB8" w:rsidP="00094BB8">
            <w:pPr>
              <w:rPr>
                <w:rFonts w:ascii="Amasis MT Pro Black" w:hAnsi="Amasis MT Pro Black" w:cs="Aharoni"/>
                <w:color w:val="FFFFFF" w:themeColor="background1"/>
              </w:rPr>
            </w:pPr>
          </w:p>
          <w:p w14:paraId="02804709" w14:textId="0E31DF8B" w:rsidR="00094BB8" w:rsidRDefault="00094BB8" w:rsidP="00094BB8">
            <w:pPr>
              <w:rPr>
                <w:rFonts w:ascii="Amasis MT Pro Black" w:hAnsi="Amasis MT Pro Black" w:cs="Aharoni"/>
                <w:color w:val="FFFFFF" w:themeColor="background1"/>
              </w:rPr>
            </w:pPr>
          </w:p>
          <w:p w14:paraId="2A597E9D" w14:textId="465B1078" w:rsidR="00094BB8" w:rsidRDefault="00094BB8" w:rsidP="00094BB8">
            <w:pPr>
              <w:rPr>
                <w:rFonts w:ascii="Amasis MT Pro Black" w:hAnsi="Amasis MT Pro Black" w:cs="Aharoni"/>
                <w:color w:val="FFFFFF" w:themeColor="background1"/>
              </w:rPr>
            </w:pPr>
          </w:p>
          <w:p w14:paraId="2E93B7B7" w14:textId="77777777" w:rsidR="00094BB8" w:rsidRPr="00094BB8" w:rsidRDefault="00094BB8" w:rsidP="00094BB8">
            <w:pPr>
              <w:rPr>
                <w:rFonts w:ascii="Amasis MT Pro Black" w:hAnsi="Amasis MT Pro Black" w:cs="Aharoni"/>
                <w:color w:val="FFFFFF" w:themeColor="background1"/>
              </w:rPr>
            </w:pPr>
          </w:p>
          <w:p w14:paraId="019EF042" w14:textId="2486783F" w:rsidR="00C15C3C" w:rsidRPr="009566A2" w:rsidRDefault="00C15C3C" w:rsidP="00163A6A">
            <w:pPr>
              <w:rPr>
                <w:rFonts w:ascii="Bernard MT Condensed" w:hAnsi="Bernard MT Condensed" w:cs="Aharoni"/>
                <w:color w:val="FFFFFF" w:themeColor="background1"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3AEB58E5" wp14:editId="397D507E">
                      <wp:extent cx="932688" cy="9144"/>
                      <wp:effectExtent l="0" t="0" r="0" b="0"/>
                      <wp:docPr id="4" name="Rectangle 4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2688" cy="91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>
                  <w:pict>
                    <v:rect w14:anchorId="7D6EFA47" id="Rectangle 4" o:spid="_x0000_s1026" alt="Decorative" style="width:73.45pt;height: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" fillcolor="white [3212]" stroked="f" strokeweight="1pt">
                      <w10:anchorlock/>
                    </v:rect>
                  </w:pict>
                </mc:Fallback>
              </mc:AlternateContent>
            </w:r>
          </w:p>
        </w:tc>
        <w:tc>
          <w:tcPr>
            <w:tcW w:w="741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912836C" w14:textId="24F6689C" w:rsidR="00C15C3C" w:rsidRPr="00382ABD" w:rsidRDefault="00500C0F" w:rsidP="00163A6A">
            <w:pPr>
              <w:rPr>
                <w:b/>
                <w:bCs/>
                <w:sz w:val="24"/>
                <w:szCs w:val="28"/>
              </w:rPr>
            </w:pPr>
            <w:r>
              <w:rPr>
                <w:b/>
                <w:bCs/>
                <w:sz w:val="24"/>
                <w:szCs w:val="28"/>
              </w:rPr>
              <w:t xml:space="preserve"> </w:t>
            </w:r>
            <w:r w:rsidR="00C15C3C" w:rsidRPr="00382ABD">
              <w:rPr>
                <w:b/>
                <w:bCs/>
                <w:sz w:val="24"/>
                <w:szCs w:val="28"/>
              </w:rPr>
              <w:t>Professional Experience:</w:t>
            </w:r>
          </w:p>
          <w:p w14:paraId="2F93B44F" w14:textId="654C13AD" w:rsidR="00C15C3C" w:rsidRPr="00A65B3F" w:rsidRDefault="00C15C3C" w:rsidP="00163A6A"/>
          <w:p w14:paraId="09E0F755" w14:textId="06D75139" w:rsidR="00C15C3C" w:rsidRPr="00D0535D" w:rsidRDefault="00C15C3C" w:rsidP="00D0535D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szCs w:val="20"/>
              </w:rPr>
            </w:pPr>
            <w:r w:rsidRPr="00D0535D">
              <w:rPr>
                <w:szCs w:val="20"/>
              </w:rPr>
              <w:t>Around 6 Years of IT experience</w:t>
            </w:r>
            <w:r w:rsidR="00987E28" w:rsidRPr="00D0535D">
              <w:rPr>
                <w:szCs w:val="20"/>
              </w:rPr>
              <w:t xml:space="preserve"> in </w:t>
            </w:r>
            <w:r w:rsidR="00987E28" w:rsidRPr="00D0535D">
              <w:rPr>
                <w:szCs w:val="20"/>
              </w:rPr>
              <w:t>in application support, server administration, and system monitoring.</w:t>
            </w:r>
            <w:r w:rsidRPr="00D0535D">
              <w:rPr>
                <w:szCs w:val="20"/>
              </w:rPr>
              <w:t xml:space="preserve"> </w:t>
            </w:r>
          </w:p>
          <w:p w14:paraId="07AF8E70" w14:textId="698D8A2F" w:rsidR="00C15C3C" w:rsidRPr="00D0535D" w:rsidRDefault="00987E28" w:rsidP="00D0535D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szCs w:val="20"/>
              </w:rPr>
            </w:pPr>
            <w:r w:rsidRPr="00D0535D">
              <w:rPr>
                <w:szCs w:val="20"/>
              </w:rPr>
              <w:t>Skilled in managing and optimizing server performance, ensuring high availability, security, and compliance with industry standards.</w:t>
            </w:r>
          </w:p>
          <w:p w14:paraId="4435B954" w14:textId="77777777" w:rsidR="00C15C3C" w:rsidRPr="00D0535D" w:rsidRDefault="00987E28" w:rsidP="00D0535D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szCs w:val="20"/>
              </w:rPr>
            </w:pPr>
            <w:r w:rsidRPr="00D0535D">
              <w:rPr>
                <w:szCs w:val="20"/>
              </w:rPr>
              <w:t>Proficient in monitoring IT infrastructure, proactively identifying issues, and implementing resolutions to prevent major incidents.</w:t>
            </w:r>
          </w:p>
          <w:p w14:paraId="4C6ECDB9" w14:textId="77777777" w:rsidR="00987E28" w:rsidRPr="00D0535D" w:rsidRDefault="00987E28" w:rsidP="00D0535D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szCs w:val="20"/>
              </w:rPr>
            </w:pPr>
            <w:r w:rsidRPr="00D0535D">
              <w:rPr>
                <w:szCs w:val="20"/>
              </w:rPr>
              <w:t>Strong knowledge of SSL certificate management, user access provisioning, and security best practices to safeguard critical IT systems.</w:t>
            </w:r>
          </w:p>
          <w:p w14:paraId="7D19C3B9" w14:textId="77777777" w:rsidR="00987E28" w:rsidRPr="00D0535D" w:rsidRDefault="00987E28" w:rsidP="00D0535D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szCs w:val="20"/>
              </w:rPr>
            </w:pPr>
            <w:r w:rsidRPr="00D0535D">
              <w:rPr>
                <w:szCs w:val="20"/>
              </w:rPr>
              <w:t>Experience in automating routine operational tasks using scripting and cloud-native tools to enhance efficiency and reduce manual effort.</w:t>
            </w:r>
          </w:p>
          <w:p w14:paraId="79FC7BB5" w14:textId="6B4F8DB7" w:rsidR="00987E28" w:rsidRPr="00987E28" w:rsidRDefault="00987E28" w:rsidP="00D0535D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sz w:val="24"/>
                <w:szCs w:val="24"/>
              </w:rPr>
            </w:pPr>
            <w:r w:rsidRPr="00D0535D">
              <w:rPr>
                <w:szCs w:val="20"/>
              </w:rPr>
              <w:t>Proven ability to work with cross-functional teams, including developers, network engineers, and business stakeholders, to ensure seamless IT operations.</w:t>
            </w:r>
          </w:p>
        </w:tc>
      </w:tr>
      <w:tr w:rsidR="00C15C3C" w:rsidRPr="00F079F2" w14:paraId="397C15B0" w14:textId="77777777" w:rsidTr="00611BB5">
        <w:trPr>
          <w:trHeight w:val="217"/>
        </w:trPr>
        <w:tc>
          <w:tcPr>
            <w:tcW w:w="4537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001F1E26" w14:textId="5665AC53" w:rsidR="00C15C3C" w:rsidRPr="007A6A88" w:rsidRDefault="007134C1" w:rsidP="00163A6A">
            <w:pPr>
              <w:pStyle w:val="Heading1Alt"/>
              <w:rPr>
                <w:rFonts w:ascii="Gill Sans MT" w:hAnsi="Gill Sans MT"/>
                <w:szCs w:val="24"/>
                <w:lang w:val="fr-FR"/>
              </w:rPr>
            </w:pPr>
            <w:sdt>
              <w:sdtPr>
                <w:id w:val="-835920303"/>
                <w:placeholder>
                  <w:docPart w:val="61C75F4ED1694F1B90EF3923AD3E296A"/>
                </w:placeholder>
                <w:temporary/>
                <w:showingPlcHdr/>
                <w15:appearance w15:val="hidden"/>
              </w:sdtPr>
              <w:sdtEndPr/>
              <w:sdtContent>
                <w:r w:rsidR="00C15C3C" w:rsidRPr="00755BBA">
                  <w:rPr>
                    <w:rFonts w:ascii="Amasis MT Pro Black" w:hAnsi="Amasis MT Pro Black" w:cs="Aharoni"/>
                    <w:b w:val="0"/>
                    <w:color w:val="333539" w:themeColor="background2" w:themeShade="40"/>
                    <w:sz w:val="24"/>
                    <w:szCs w:val="24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>Phone</w:t>
                </w:r>
              </w:sdtContent>
            </w:sdt>
          </w:p>
          <w:p w14:paraId="44D43780" w14:textId="1B2F5F6A" w:rsidR="00C15C3C" w:rsidRPr="00B36876" w:rsidRDefault="00611BB5" w:rsidP="00163A6A">
            <w:pPr>
              <w:pStyle w:val="Whitetext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8143308514</w:t>
            </w:r>
          </w:p>
          <w:p w14:paraId="1C61FCF9" w14:textId="47CA061D" w:rsidR="00C15C3C" w:rsidRPr="007A6A88" w:rsidRDefault="00C15C3C" w:rsidP="00163A6A">
            <w:pPr>
              <w:pStyle w:val="Whitetext"/>
              <w:rPr>
                <w:lang w:val="fr-FR"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2C59743B" wp14:editId="609C411F">
                      <wp:extent cx="932688" cy="9144"/>
                      <wp:effectExtent l="0" t="0" r="0" b="0"/>
                      <wp:docPr id="9" name="Rectangle 9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2688" cy="91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>
                  <w:pict>
                    <v:rect w14:anchorId="45824A8E" id="Rectangle 9" o:spid="_x0000_s1026" alt="Decorative" style="width:73.45pt;height: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" fillcolor="white [3212]" stroked="f" strokeweight="1pt">
                      <w10:anchorlock/>
                    </v:rect>
                  </w:pict>
                </mc:Fallback>
              </mc:AlternateContent>
            </w:r>
          </w:p>
          <w:p w14:paraId="7632ABA7" w14:textId="73889EB6" w:rsidR="00C15C3C" w:rsidRPr="007A6A88" w:rsidRDefault="00C15C3C" w:rsidP="00163A6A">
            <w:pPr>
              <w:pStyle w:val="Heading1Alt"/>
              <w:rPr>
                <w:lang w:val="fr-FR" w:eastAsia="zh-CN"/>
              </w:rPr>
            </w:pPr>
          </w:p>
          <w:p w14:paraId="10F025A6" w14:textId="51EC2999" w:rsidR="00C15C3C" w:rsidRPr="007A6A88" w:rsidRDefault="007134C1" w:rsidP="00163A6A">
            <w:pPr>
              <w:pStyle w:val="Heading1Alt"/>
              <w:rPr>
                <w:lang w:val="fr-FR"/>
              </w:rPr>
            </w:pPr>
            <w:sdt>
              <w:sdtPr>
                <w:id w:val="-1437366797"/>
                <w:placeholder>
                  <w:docPart w:val="748AE3AC894B4CAAADCD0C37772E4BA6"/>
                </w:placeholder>
                <w:temporary/>
                <w:showingPlcHdr/>
                <w15:appearance w15:val="hidden"/>
              </w:sdtPr>
              <w:sdtEndPr/>
              <w:sdtContent>
                <w:r w:rsidR="00C15C3C" w:rsidRPr="00755BBA">
                  <w:rPr>
                    <w:rFonts w:ascii="Amasis MT Pro Black" w:hAnsi="Amasis MT Pro Black" w:cs="Aharoni"/>
                    <w:b w:val="0"/>
                    <w:color w:val="333539" w:themeColor="background2" w:themeShade="40"/>
                    <w:sz w:val="24"/>
                    <w:szCs w:val="24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>Email</w:t>
                </w:r>
              </w:sdtContent>
            </w:sdt>
          </w:p>
          <w:p w14:paraId="67E10E12" w14:textId="0C5876FE" w:rsidR="00C15C3C" w:rsidRPr="00501E49" w:rsidRDefault="00160008" w:rsidP="00163A6A">
            <w:pPr>
              <w:pStyle w:val="Whitetext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bonthalanavin</w:t>
            </w:r>
            <w:r w:rsidR="00C15C3C" w:rsidRPr="00501E49">
              <w:rPr>
                <w:sz w:val="28"/>
                <w:szCs w:val="32"/>
              </w:rPr>
              <w:t>@gmail.com</w:t>
            </w:r>
          </w:p>
          <w:p w14:paraId="3FE5AE4B" w14:textId="77777777" w:rsidR="00C15C3C" w:rsidRPr="007A6A88" w:rsidRDefault="00C15C3C" w:rsidP="00163A6A">
            <w:pPr>
              <w:pStyle w:val="Whitetext"/>
              <w:rPr>
                <w:lang w:val="fr-FR"/>
              </w:rPr>
            </w:pPr>
          </w:p>
          <w:p w14:paraId="695C4058" w14:textId="22E08BE2" w:rsidR="00C15C3C" w:rsidRPr="007A6A88" w:rsidRDefault="00C15C3C" w:rsidP="00163A6A">
            <w:pPr>
              <w:pStyle w:val="Heading1Alt"/>
              <w:rPr>
                <w:lang w:val="fr-FR" w:eastAsia="zh-CN"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1B631BAB" wp14:editId="6AFEE557">
                      <wp:extent cx="932688" cy="9144"/>
                      <wp:effectExtent l="0" t="0" r="0" b="0"/>
                      <wp:docPr id="10" name="Rectangle 10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2688" cy="91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>
                  <w:pict>
                    <v:rect w14:anchorId="4C7493E8" id="Rectangle 10" o:spid="_x0000_s1026" alt="Decorative" style="width:73.45pt;height: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" fillcolor="white [3212]" stroked="f" strokeweight="1pt">
                      <w10:anchorlock/>
                    </v:rect>
                  </w:pict>
                </mc:Fallback>
              </mc:AlternateContent>
            </w:r>
          </w:p>
          <w:p w14:paraId="3A95524F" w14:textId="77777777" w:rsidR="00C15C3C" w:rsidRPr="007A6A88" w:rsidRDefault="00C15C3C" w:rsidP="00163A6A">
            <w:pPr>
              <w:pStyle w:val="Heading1Alt"/>
              <w:rPr>
                <w:lang w:val="fr-FR" w:eastAsia="zh-CN"/>
              </w:rPr>
            </w:pPr>
          </w:p>
          <w:p w14:paraId="131D6CA7" w14:textId="452DC77C" w:rsidR="00C15C3C" w:rsidRDefault="00C15C3C" w:rsidP="00163A6A">
            <w:pPr>
              <w:rPr>
                <w:rFonts w:ascii="Amasis MT Pro Black" w:hAnsi="Amasis MT Pro Black" w:cs="Aharoni"/>
                <w:color w:val="333539" w:themeColor="background2" w:themeShade="40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5BBA">
              <w:rPr>
                <w:rFonts w:ascii="Amasis MT Pro Black" w:hAnsi="Amasis MT Pro Black" w:cs="Aharoni"/>
                <w:color w:val="333539" w:themeColor="background2" w:themeShade="40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Skills | Technologies:</w:t>
            </w:r>
          </w:p>
          <w:p w14:paraId="4BFAFB86" w14:textId="77777777" w:rsidR="00D26930" w:rsidRDefault="00D26930" w:rsidP="00163A6A">
            <w:pPr>
              <w:rPr>
                <w:rFonts w:ascii="Amasis MT Pro Black" w:hAnsi="Amasis MT Pro Black" w:cs="Aharoni"/>
                <w:color w:val="333539" w:themeColor="background2" w:themeShade="40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3C5D83F" w14:textId="77777777" w:rsidR="0050241F" w:rsidRPr="0050241F" w:rsidRDefault="0050241F" w:rsidP="00163A6A">
            <w:pPr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0241F"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Azure Virtual Machines (VMs)</w:t>
            </w:r>
          </w:p>
          <w:p w14:paraId="1DFE92E0" w14:textId="77777777" w:rsidR="0050241F" w:rsidRPr="0050241F" w:rsidRDefault="0050241F" w:rsidP="00163A6A">
            <w:pPr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0241F"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Azure Active Directory (AAD</w:t>
            </w:r>
            <w:r w:rsidRPr="0050241F"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  <w:p w14:paraId="5D6583A6" w14:textId="77777777" w:rsidR="0050241F" w:rsidRPr="0050241F" w:rsidRDefault="0050241F" w:rsidP="00163A6A">
            <w:pPr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0241F"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Azure Monitor</w:t>
            </w:r>
          </w:p>
          <w:p w14:paraId="68137D97" w14:textId="667A9F4C" w:rsidR="0050241F" w:rsidRPr="0050241F" w:rsidRDefault="0050241F" w:rsidP="00163A6A">
            <w:pPr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0241F"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Azure Key Vaul</w:t>
            </w:r>
            <w:r w:rsidRPr="0050241F"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</w:t>
            </w:r>
          </w:p>
          <w:p w14:paraId="2F07FAE2" w14:textId="2403FF35" w:rsidR="0050241F" w:rsidRPr="0050241F" w:rsidRDefault="0050241F" w:rsidP="00163A6A">
            <w:pPr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0241F"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Azure Resource Manager (ARM)</w:t>
            </w:r>
          </w:p>
          <w:p w14:paraId="4DDE5AA6" w14:textId="2F81DCE5" w:rsidR="0050241F" w:rsidRPr="0050241F" w:rsidRDefault="0050241F" w:rsidP="00163A6A">
            <w:pPr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Splunk</w:t>
            </w:r>
          </w:p>
          <w:p w14:paraId="75C974C4" w14:textId="0071008D" w:rsidR="00D26930" w:rsidRPr="00BB6A22" w:rsidRDefault="0050241F" w:rsidP="00163A6A">
            <w:pPr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Dynotrace</w:t>
            </w:r>
          </w:p>
          <w:p w14:paraId="61807E26" w14:textId="77777777" w:rsidR="0050241F" w:rsidRPr="0050241F" w:rsidRDefault="0050241F" w:rsidP="00163A6A">
            <w:pPr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0241F"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Windows Server</w:t>
            </w:r>
          </w:p>
          <w:p w14:paraId="3B186C61" w14:textId="77777777" w:rsidR="0050241F" w:rsidRPr="0050241F" w:rsidRDefault="0050241F" w:rsidP="00163A6A">
            <w:pPr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0241F"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Bash Scripting</w:t>
            </w:r>
          </w:p>
          <w:p w14:paraId="6BA756BD" w14:textId="77777777" w:rsidR="0050241F" w:rsidRPr="0050241F" w:rsidRDefault="0050241F" w:rsidP="00163A6A">
            <w:pPr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0241F"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SQL Server</w:t>
            </w:r>
          </w:p>
          <w:p w14:paraId="7BAE9AF0" w14:textId="77777777" w:rsidR="0050241F" w:rsidRPr="0050241F" w:rsidRDefault="0050241F" w:rsidP="00163A6A">
            <w:pPr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0241F"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SQL Server</w:t>
            </w:r>
          </w:p>
          <w:p w14:paraId="704984EC" w14:textId="77777777" w:rsidR="0050241F" w:rsidRPr="0050241F" w:rsidRDefault="0050241F" w:rsidP="00163A6A">
            <w:pPr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0241F"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PostgreSQL</w:t>
            </w:r>
          </w:p>
          <w:p w14:paraId="7BBFF222" w14:textId="0A3E4C34" w:rsidR="00D26930" w:rsidRDefault="0050241F" w:rsidP="00163A6A">
            <w:pPr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ServiceNow</w:t>
            </w:r>
          </w:p>
          <w:p w14:paraId="12FE1772" w14:textId="1EED6499" w:rsidR="0050241F" w:rsidRPr="00BB6A22" w:rsidRDefault="0050241F" w:rsidP="00163A6A">
            <w:pPr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ServiceNow ITSM</w:t>
            </w:r>
          </w:p>
          <w:p w14:paraId="1EA41315" w14:textId="5AC8E69C" w:rsidR="00C15C3C" w:rsidRPr="00EB0BC1" w:rsidRDefault="00D26930" w:rsidP="00EB0BC1">
            <w:pPr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B6A22"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GIT</w:t>
            </w:r>
          </w:p>
        </w:tc>
        <w:tc>
          <w:tcPr>
            <w:tcW w:w="1985" w:type="dxa"/>
            <w:vMerge w:val="restart"/>
            <w:tcBorders>
              <w:top w:val="nil"/>
              <w:left w:val="nil"/>
              <w:right w:val="nil"/>
            </w:tcBorders>
          </w:tcPr>
          <w:p w14:paraId="654D4F68" w14:textId="77777777" w:rsidR="004F523E" w:rsidRPr="004F523E" w:rsidRDefault="004F523E" w:rsidP="00163A6A">
            <w:pPr>
              <w:pStyle w:val="Heading1"/>
              <w:outlineLvl w:val="0"/>
              <w:rPr>
                <w:sz w:val="28"/>
                <w:szCs w:val="28"/>
              </w:rPr>
            </w:pPr>
          </w:p>
          <w:p w14:paraId="78721CED" w14:textId="77777777" w:rsidR="00C15C3C" w:rsidRDefault="00500C0F" w:rsidP="00163A6A">
            <w:pPr>
              <w:pStyle w:val="Heading1"/>
              <w:outlineLv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163A6A" w:rsidRPr="004F523E">
              <w:rPr>
                <w:sz w:val="28"/>
                <w:szCs w:val="28"/>
              </w:rPr>
              <w:t>Projects:</w:t>
            </w:r>
          </w:p>
          <w:p w14:paraId="25237E93" w14:textId="6B527AE7" w:rsidR="00241C64" w:rsidRPr="00241C64" w:rsidRDefault="00241C64" w:rsidP="00163A6A">
            <w:pPr>
              <w:pStyle w:val="Heading1"/>
              <w:outlineLv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</w:p>
        </w:tc>
        <w:tc>
          <w:tcPr>
            <w:tcW w:w="54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9ABA8EB" w14:textId="20BDA49E" w:rsidR="00C15C3C" w:rsidRPr="007A6A88" w:rsidRDefault="00C15C3C" w:rsidP="00163A6A">
            <w:pPr>
              <w:pStyle w:val="Heading1"/>
              <w:outlineLvl w:val="0"/>
              <w:rPr>
                <w:sz w:val="14"/>
                <w:szCs w:val="14"/>
              </w:rPr>
            </w:pPr>
          </w:p>
        </w:tc>
      </w:tr>
      <w:tr w:rsidR="00C15C3C" w:rsidRPr="00F079F2" w14:paraId="16DF1200" w14:textId="77777777" w:rsidTr="00611BB5">
        <w:trPr>
          <w:trHeight w:val="217"/>
        </w:trPr>
        <w:tc>
          <w:tcPr>
            <w:tcW w:w="4537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49D3552B" w14:textId="77777777" w:rsidR="00C15C3C" w:rsidRDefault="00C15C3C" w:rsidP="00163A6A">
            <w:pPr>
              <w:pStyle w:val="Heading1Alt"/>
            </w:pPr>
          </w:p>
        </w:tc>
        <w:tc>
          <w:tcPr>
            <w:tcW w:w="1985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5816195" w14:textId="77777777" w:rsidR="00C15C3C" w:rsidRDefault="00C15C3C" w:rsidP="00163A6A">
            <w:pPr>
              <w:pStyle w:val="Heading1"/>
              <w:outlineLvl w:val="0"/>
            </w:pPr>
          </w:p>
        </w:tc>
        <w:tc>
          <w:tcPr>
            <w:tcW w:w="54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F8971C9" w14:textId="77777777" w:rsidR="00C15C3C" w:rsidRPr="007A6A88" w:rsidRDefault="00C15C3C" w:rsidP="00163A6A">
            <w:pPr>
              <w:pStyle w:val="Heading1"/>
              <w:outlineLvl w:val="0"/>
              <w:rPr>
                <w:sz w:val="14"/>
                <w:szCs w:val="14"/>
                <w:lang w:val="en-AU" w:eastAsia="en-AU"/>
              </w:rPr>
            </w:pPr>
          </w:p>
        </w:tc>
      </w:tr>
      <w:tr w:rsidR="00C15C3C" w:rsidRPr="00D05881" w14:paraId="2F4AFCEF" w14:textId="77777777" w:rsidTr="00611BB5">
        <w:trPr>
          <w:trHeight w:val="139"/>
        </w:trPr>
        <w:tc>
          <w:tcPr>
            <w:tcW w:w="4537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0A1818C9" w14:textId="77777777" w:rsidR="00C15C3C" w:rsidRPr="00D05881" w:rsidRDefault="00C15C3C" w:rsidP="00163A6A">
            <w:pPr>
              <w:pStyle w:val="Whitetext"/>
              <w:rPr>
                <w:rFonts w:ascii="Gill Sans MT" w:hAnsi="Gill Sans MT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741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8821D22" w14:textId="44007736" w:rsidR="00241C64" w:rsidRDefault="00241C64" w:rsidP="004F523E">
            <w:pPr>
              <w:widowControl w:val="0"/>
              <w:autoSpaceDE w:val="0"/>
              <w:autoSpaceDN w:val="0"/>
              <w:adjustRightInd w:val="0"/>
              <w:rPr>
                <w:rFonts w:asciiTheme="majorHAnsi" w:eastAsiaTheme="majorEastAsia" w:hAnsiTheme="majorHAnsi" w:cstheme="majorBidi"/>
                <w:color w:val="A42827" w:themeColor="accent1" w:themeShade="BF"/>
                <w:sz w:val="23"/>
                <w:szCs w:val="23"/>
              </w:rPr>
            </w:pPr>
            <w:r>
              <w:rPr>
                <w:rFonts w:asciiTheme="majorHAnsi" w:eastAsiaTheme="majorEastAsia" w:hAnsiTheme="majorHAnsi" w:cstheme="majorBidi"/>
                <w:color w:val="A42827" w:themeColor="accent1" w:themeShade="BF"/>
                <w:sz w:val="23"/>
                <w:szCs w:val="23"/>
              </w:rPr>
              <w:t xml:space="preserve">  </w:t>
            </w:r>
            <w:r w:rsidR="00163A6A" w:rsidRPr="009F6CF5">
              <w:rPr>
                <w:rFonts w:asciiTheme="majorHAnsi" w:eastAsiaTheme="majorEastAsia" w:hAnsiTheme="majorHAnsi" w:cstheme="majorBidi"/>
                <w:color w:val="A42827" w:themeColor="accent1" w:themeShade="BF"/>
                <w:sz w:val="23"/>
                <w:szCs w:val="23"/>
              </w:rPr>
              <w:t xml:space="preserve">Client: </w:t>
            </w:r>
            <w:r w:rsidR="00403D7A" w:rsidRPr="00403D7A">
              <w:rPr>
                <w:rFonts w:asciiTheme="majorHAnsi" w:eastAsiaTheme="majorEastAsia" w:hAnsiTheme="majorHAnsi" w:cstheme="majorBidi"/>
                <w:color w:val="A42827" w:themeColor="accent1" w:themeShade="BF"/>
                <w:sz w:val="23"/>
                <w:szCs w:val="23"/>
              </w:rPr>
              <w:t>Banner Health</w:t>
            </w:r>
            <w:r w:rsidR="00403D7A" w:rsidRPr="00403D7A">
              <w:rPr>
                <w:rFonts w:asciiTheme="majorHAnsi" w:eastAsiaTheme="majorEastAsia" w:hAnsiTheme="majorHAnsi" w:cstheme="majorBidi"/>
                <w:color w:val="A42827" w:themeColor="accent1" w:themeShade="BF"/>
                <w:sz w:val="23"/>
                <w:szCs w:val="23"/>
              </w:rPr>
              <w:t xml:space="preserve"> USA</w:t>
            </w:r>
          </w:p>
          <w:p w14:paraId="4B8B91D9" w14:textId="67FEEFCD" w:rsidR="00163A6A" w:rsidRPr="009F6CF5" w:rsidRDefault="00241C64" w:rsidP="004F523E">
            <w:pPr>
              <w:widowControl w:val="0"/>
              <w:autoSpaceDE w:val="0"/>
              <w:autoSpaceDN w:val="0"/>
              <w:adjustRightInd w:val="0"/>
              <w:rPr>
                <w:rFonts w:asciiTheme="majorHAnsi" w:eastAsiaTheme="majorEastAsia" w:hAnsiTheme="majorHAnsi" w:cstheme="majorBidi"/>
                <w:color w:val="A42827" w:themeColor="accent1" w:themeShade="BF"/>
                <w:sz w:val="23"/>
                <w:szCs w:val="23"/>
              </w:rPr>
            </w:pPr>
            <w:r>
              <w:rPr>
                <w:rFonts w:asciiTheme="majorHAnsi" w:eastAsiaTheme="majorEastAsia" w:hAnsiTheme="majorHAnsi" w:cstheme="majorBidi"/>
                <w:color w:val="A42827" w:themeColor="accent1" w:themeShade="BF"/>
                <w:sz w:val="23"/>
                <w:szCs w:val="23"/>
              </w:rPr>
              <w:t xml:space="preserve">  </w:t>
            </w:r>
            <w:r w:rsidR="00163A6A" w:rsidRPr="009F6CF5">
              <w:rPr>
                <w:rFonts w:asciiTheme="majorHAnsi" w:eastAsiaTheme="majorEastAsia" w:hAnsiTheme="majorHAnsi" w:cstheme="majorBidi"/>
                <w:color w:val="A42827" w:themeColor="accent1" w:themeShade="BF"/>
                <w:sz w:val="23"/>
                <w:szCs w:val="23"/>
              </w:rPr>
              <w:t xml:space="preserve">Domain: </w:t>
            </w:r>
            <w:r w:rsidR="00403D7A">
              <w:rPr>
                <w:rFonts w:asciiTheme="majorHAnsi" w:eastAsiaTheme="majorEastAsia" w:hAnsiTheme="majorHAnsi" w:cstheme="majorBidi"/>
                <w:color w:val="A42827" w:themeColor="accent1" w:themeShade="BF"/>
                <w:sz w:val="23"/>
                <w:szCs w:val="23"/>
              </w:rPr>
              <w:t>Health</w:t>
            </w:r>
            <w:r w:rsidR="00163A6A" w:rsidRPr="009F6CF5">
              <w:rPr>
                <w:rFonts w:asciiTheme="majorHAnsi" w:eastAsiaTheme="majorEastAsia" w:hAnsiTheme="majorHAnsi" w:cstheme="majorBidi"/>
                <w:color w:val="A42827" w:themeColor="accent1" w:themeShade="BF"/>
                <w:sz w:val="23"/>
                <w:szCs w:val="23"/>
              </w:rPr>
              <w:t xml:space="preserve"> | Project Duration: </w:t>
            </w:r>
            <w:r w:rsidR="00403D7A">
              <w:rPr>
                <w:rFonts w:asciiTheme="majorHAnsi" w:eastAsiaTheme="majorEastAsia" w:hAnsiTheme="majorHAnsi" w:cstheme="majorBidi"/>
                <w:color w:val="A42827" w:themeColor="accent1" w:themeShade="BF"/>
                <w:sz w:val="23"/>
                <w:szCs w:val="23"/>
              </w:rPr>
              <w:t>Feb 2022</w:t>
            </w:r>
            <w:r w:rsidR="00163A6A" w:rsidRPr="009F6CF5">
              <w:rPr>
                <w:rFonts w:asciiTheme="majorHAnsi" w:eastAsiaTheme="majorEastAsia" w:hAnsiTheme="majorHAnsi" w:cstheme="majorBidi"/>
                <w:color w:val="A42827" w:themeColor="accent1" w:themeShade="BF"/>
                <w:sz w:val="23"/>
                <w:szCs w:val="23"/>
              </w:rPr>
              <w:t xml:space="preserve"> to </w:t>
            </w:r>
            <w:r w:rsidR="00403D7A">
              <w:rPr>
                <w:rFonts w:asciiTheme="majorHAnsi" w:eastAsiaTheme="majorEastAsia" w:hAnsiTheme="majorHAnsi" w:cstheme="majorBidi"/>
                <w:color w:val="A42827" w:themeColor="accent1" w:themeShade="BF"/>
                <w:sz w:val="23"/>
                <w:szCs w:val="23"/>
              </w:rPr>
              <w:t>Present</w:t>
            </w:r>
          </w:p>
          <w:p w14:paraId="446703BB" w14:textId="77777777" w:rsidR="00163A6A" w:rsidRPr="004F523E" w:rsidRDefault="00163A6A" w:rsidP="004F523E">
            <w:pPr>
              <w:pStyle w:val="SkillsBullets"/>
              <w:numPr>
                <w:ilvl w:val="0"/>
                <w:numId w:val="0"/>
              </w:numPr>
              <w:rPr>
                <w:sz w:val="24"/>
                <w:szCs w:val="24"/>
              </w:rPr>
            </w:pPr>
          </w:p>
          <w:p w14:paraId="3F06E4DD" w14:textId="30DCE2D2" w:rsidR="00163A6A" w:rsidRPr="00241C64" w:rsidRDefault="00500C0F" w:rsidP="004F523E">
            <w:pPr>
              <w:pStyle w:val="SkillsBullets"/>
              <w:numPr>
                <w:ilvl w:val="0"/>
                <w:numId w:val="0"/>
              </w:numPr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="00163A6A" w:rsidRPr="00241C64">
              <w:rPr>
                <w:b/>
                <w:bCs/>
                <w:sz w:val="24"/>
                <w:szCs w:val="24"/>
              </w:rPr>
              <w:t>Roles and Responsibilities:</w:t>
            </w:r>
          </w:p>
          <w:p w14:paraId="0686DA84" w14:textId="77777777" w:rsidR="00163A6A" w:rsidRPr="004F523E" w:rsidRDefault="00163A6A" w:rsidP="004F523E">
            <w:pPr>
              <w:pStyle w:val="SkillsBullets"/>
              <w:numPr>
                <w:ilvl w:val="0"/>
                <w:numId w:val="0"/>
              </w:numPr>
              <w:rPr>
                <w:sz w:val="24"/>
                <w:szCs w:val="24"/>
              </w:rPr>
            </w:pPr>
          </w:p>
          <w:p w14:paraId="45503290" w14:textId="5A1605E7" w:rsidR="00403D7A" w:rsidRPr="00D0535D" w:rsidRDefault="00403D7A" w:rsidP="00500C0F">
            <w:pPr>
              <w:pStyle w:val="SkillsBullets"/>
              <w:spacing w:line="360" w:lineRule="auto"/>
              <w:rPr>
                <w:sz w:val="19"/>
                <w:szCs w:val="19"/>
              </w:rPr>
            </w:pPr>
            <w:r w:rsidRPr="00D0535D">
              <w:rPr>
                <w:sz w:val="19"/>
                <w:szCs w:val="19"/>
              </w:rPr>
              <w:t>Managed the end-to-end support for client internal web applications, ensuring uninterrupted operations and minimal downtime.</w:t>
            </w:r>
          </w:p>
          <w:p w14:paraId="47E9ED66" w14:textId="77777777" w:rsidR="00403D7A" w:rsidRPr="00D0535D" w:rsidRDefault="00403D7A" w:rsidP="00500C0F">
            <w:pPr>
              <w:pStyle w:val="SkillsBullets"/>
              <w:spacing w:line="360" w:lineRule="auto"/>
              <w:rPr>
                <w:sz w:val="19"/>
                <w:szCs w:val="19"/>
              </w:rPr>
            </w:pPr>
            <w:r w:rsidRPr="00D0535D">
              <w:rPr>
                <w:sz w:val="19"/>
                <w:szCs w:val="19"/>
              </w:rPr>
              <w:t xml:space="preserve">Monitored system health and application performance using </w:t>
            </w:r>
            <w:r w:rsidRPr="00D0535D">
              <w:rPr>
                <w:b/>
                <w:bCs/>
                <w:sz w:val="19"/>
                <w:szCs w:val="19"/>
              </w:rPr>
              <w:t>Azure Portal</w:t>
            </w:r>
            <w:r w:rsidRPr="00D0535D">
              <w:rPr>
                <w:sz w:val="19"/>
                <w:szCs w:val="19"/>
              </w:rPr>
              <w:t>, addressing alerts by resetting services or escalating to relevant teams.</w:t>
            </w:r>
          </w:p>
          <w:p w14:paraId="7DD10414" w14:textId="77777777" w:rsidR="00403D7A" w:rsidRPr="00D0535D" w:rsidRDefault="00403D7A" w:rsidP="00500C0F">
            <w:pPr>
              <w:pStyle w:val="SkillsBullets"/>
              <w:spacing w:line="360" w:lineRule="auto"/>
              <w:rPr>
                <w:sz w:val="19"/>
                <w:szCs w:val="19"/>
              </w:rPr>
            </w:pPr>
            <w:r w:rsidRPr="00D0535D">
              <w:rPr>
                <w:sz w:val="19"/>
                <w:szCs w:val="19"/>
              </w:rPr>
              <w:t>Successfully updated SSL certificates across production servers, ensuring compliance and uninterrupted website functionality.</w:t>
            </w:r>
          </w:p>
          <w:p w14:paraId="7ED23A46" w14:textId="77777777" w:rsidR="00403D7A" w:rsidRPr="00D0535D" w:rsidRDefault="00403D7A" w:rsidP="00500C0F">
            <w:pPr>
              <w:pStyle w:val="SkillsBullets"/>
              <w:spacing w:line="360" w:lineRule="auto"/>
              <w:rPr>
                <w:sz w:val="19"/>
                <w:szCs w:val="19"/>
              </w:rPr>
            </w:pPr>
            <w:r w:rsidRPr="00D0535D">
              <w:rPr>
                <w:sz w:val="19"/>
                <w:szCs w:val="19"/>
              </w:rPr>
              <w:t>Conducted regular server performance checks, offloading memory-intensive processes to backup servers to optimize performance.</w:t>
            </w:r>
          </w:p>
          <w:p w14:paraId="43C78B29" w14:textId="77777777" w:rsidR="00403D7A" w:rsidRPr="00D0535D" w:rsidRDefault="00403D7A" w:rsidP="00500C0F">
            <w:pPr>
              <w:pStyle w:val="SkillsBullets"/>
              <w:spacing w:line="360" w:lineRule="auto"/>
              <w:rPr>
                <w:sz w:val="19"/>
                <w:szCs w:val="19"/>
              </w:rPr>
            </w:pPr>
            <w:r w:rsidRPr="00D0535D">
              <w:rPr>
                <w:sz w:val="19"/>
                <w:szCs w:val="19"/>
              </w:rPr>
              <w:t>Handled high-severity incidents (P1 and P2) by collaborating with the DevOps team for root cause analysis and permanent fixes.</w:t>
            </w:r>
          </w:p>
          <w:p w14:paraId="0351AD46" w14:textId="77777777" w:rsidR="00403D7A" w:rsidRPr="00D0535D" w:rsidRDefault="00403D7A" w:rsidP="00500C0F">
            <w:pPr>
              <w:pStyle w:val="SkillsBullets"/>
              <w:spacing w:line="360" w:lineRule="auto"/>
              <w:rPr>
                <w:sz w:val="19"/>
                <w:szCs w:val="19"/>
              </w:rPr>
            </w:pPr>
            <w:r w:rsidRPr="00D0535D">
              <w:rPr>
                <w:sz w:val="19"/>
                <w:szCs w:val="19"/>
              </w:rPr>
              <w:t xml:space="preserve">Performed </w:t>
            </w:r>
            <w:r w:rsidRPr="00D0535D">
              <w:rPr>
                <w:b/>
                <w:bCs/>
                <w:sz w:val="19"/>
                <w:szCs w:val="19"/>
              </w:rPr>
              <w:t>access management</w:t>
            </w:r>
            <w:r w:rsidRPr="00D0535D">
              <w:rPr>
                <w:sz w:val="19"/>
                <w:szCs w:val="19"/>
              </w:rPr>
              <w:t xml:space="preserve"> by adding users to Active Directory (AD) groups and provisioning roles for QA, UAT, and production environments.</w:t>
            </w:r>
          </w:p>
          <w:p w14:paraId="6E465187" w14:textId="77777777" w:rsidR="00403D7A" w:rsidRPr="00D0535D" w:rsidRDefault="00403D7A" w:rsidP="00500C0F">
            <w:pPr>
              <w:pStyle w:val="SkillsBullets"/>
              <w:spacing w:line="360" w:lineRule="auto"/>
              <w:rPr>
                <w:sz w:val="19"/>
                <w:szCs w:val="19"/>
              </w:rPr>
            </w:pPr>
            <w:r w:rsidRPr="00D0535D">
              <w:rPr>
                <w:sz w:val="19"/>
                <w:szCs w:val="19"/>
              </w:rPr>
              <w:t xml:space="preserve">Led </w:t>
            </w:r>
            <w:r w:rsidRPr="00D0535D">
              <w:rPr>
                <w:b/>
                <w:bCs/>
                <w:sz w:val="19"/>
                <w:szCs w:val="19"/>
              </w:rPr>
              <w:t>monthly system maintenance activities</w:t>
            </w:r>
            <w:r w:rsidRPr="00D0535D">
              <w:rPr>
                <w:sz w:val="19"/>
                <w:szCs w:val="19"/>
              </w:rPr>
              <w:t>, including cleanup operations, health checks, and backup management to enhance overall system reliability.</w:t>
            </w:r>
          </w:p>
          <w:p w14:paraId="1B46BEAE" w14:textId="2819EA9B" w:rsidR="00403D7A" w:rsidRPr="00D0535D" w:rsidRDefault="00403D7A" w:rsidP="00500C0F">
            <w:pPr>
              <w:pStyle w:val="SkillsBullets"/>
              <w:spacing w:line="360" w:lineRule="auto"/>
              <w:rPr>
                <w:sz w:val="19"/>
                <w:szCs w:val="19"/>
              </w:rPr>
            </w:pPr>
            <w:r w:rsidRPr="00D0535D">
              <w:rPr>
                <w:sz w:val="19"/>
                <w:szCs w:val="19"/>
              </w:rPr>
              <w:t>Coordinated with cross-functional teams to implement application updates and system patches with minimal service disruption.</w:t>
            </w:r>
          </w:p>
          <w:p w14:paraId="1746480A" w14:textId="77777777" w:rsidR="00403D7A" w:rsidRPr="00D0535D" w:rsidRDefault="00403D7A" w:rsidP="00500C0F">
            <w:pPr>
              <w:pStyle w:val="SkillsBullets"/>
              <w:spacing w:line="360" w:lineRule="auto"/>
              <w:rPr>
                <w:sz w:val="19"/>
                <w:szCs w:val="19"/>
              </w:rPr>
            </w:pPr>
            <w:r w:rsidRPr="00D0535D">
              <w:rPr>
                <w:sz w:val="19"/>
                <w:szCs w:val="19"/>
              </w:rPr>
              <w:t>Regularly documented issues, solutions, and improvements to enhance team knowledge-sharing and streamline future troubleshooting.</w:t>
            </w:r>
          </w:p>
          <w:p w14:paraId="054A1122" w14:textId="77777777" w:rsidR="00403D7A" w:rsidRPr="00B93ED7" w:rsidRDefault="00403D7A" w:rsidP="00403D7A">
            <w:pPr>
              <w:pStyle w:val="SkillsBullets"/>
              <w:numPr>
                <w:ilvl w:val="0"/>
                <w:numId w:val="0"/>
              </w:numPr>
              <w:ind w:left="720"/>
            </w:pPr>
          </w:p>
          <w:p w14:paraId="6FB28952" w14:textId="02809E54" w:rsidR="00C15C3C" w:rsidRPr="004F523E" w:rsidRDefault="00C15C3C" w:rsidP="00403D7A">
            <w:pPr>
              <w:pStyle w:val="SkillsBullets"/>
              <w:numPr>
                <w:ilvl w:val="0"/>
                <w:numId w:val="0"/>
              </w:numPr>
              <w:ind w:left="720"/>
            </w:pPr>
          </w:p>
        </w:tc>
      </w:tr>
      <w:tr w:rsidR="00D16FD7" w14:paraId="738451D0" w14:textId="77777777" w:rsidTr="00611BB5">
        <w:trPr>
          <w:gridBefore w:val="1"/>
          <w:gridAfter w:val="1"/>
          <w:wBefore w:w="7" w:type="dxa"/>
          <w:wAfter w:w="1171" w:type="dxa"/>
          <w:trHeight w:val="457"/>
        </w:trPr>
        <w:tc>
          <w:tcPr>
            <w:tcW w:w="4530" w:type="dxa"/>
            <w:tcBorders>
              <w:top w:val="nil"/>
              <w:left w:val="nil"/>
              <w:bottom w:val="nil"/>
              <w:right w:val="nil"/>
            </w:tcBorders>
            <w:shd w:val="clear" w:color="auto" w:fill="D14140" w:themeFill="accent1"/>
          </w:tcPr>
          <w:p w14:paraId="287E3B8C" w14:textId="77777777" w:rsidR="00987E28" w:rsidRDefault="00987E28" w:rsidP="00163A6A">
            <w:pPr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EB62E44" w14:textId="65FCA621" w:rsidR="00D16FD7" w:rsidRPr="00BB6A22" w:rsidRDefault="00C2138E" w:rsidP="00163A6A">
            <w:pPr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B6A22"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GIT HUB</w:t>
            </w:r>
          </w:p>
          <w:p w14:paraId="2D127102" w14:textId="10916515" w:rsidR="0050241F" w:rsidRPr="0050241F" w:rsidRDefault="0050241F" w:rsidP="00163A6A">
            <w:pPr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0241F"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SSL Certificate Management</w:t>
            </w:r>
          </w:p>
          <w:p w14:paraId="7F904E25" w14:textId="77777777" w:rsidR="0050241F" w:rsidRDefault="0050241F" w:rsidP="00163A6A">
            <w:pPr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0241F"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Server Health Checks</w:t>
            </w:r>
            <w:r w:rsidRPr="00BB6A22"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3488A39A" w14:textId="68B4EA60" w:rsidR="00C2138E" w:rsidRPr="00BB6A22" w:rsidRDefault="00C2138E" w:rsidP="00163A6A">
            <w:pPr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B6A22">
              <w:rPr>
                <w:rFonts w:ascii="Abadi" w:hAnsi="Abadi" w:cs="Times New Roman"/>
                <w:color w:val="FFFFFF" w:themeColor="background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LINUX (Ubuntu, Amazon, CentOS)</w:t>
            </w:r>
          </w:p>
          <w:p w14:paraId="50DB5A97" w14:textId="77777777" w:rsidR="00C2138E" w:rsidRPr="00C2138E" w:rsidRDefault="00C2138E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1DA976B" w14:textId="079DBB79" w:rsidR="00C2138E" w:rsidRPr="00C2138E" w:rsidRDefault="006A0431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492DBB4B" wp14:editId="7A76F7C5">
                      <wp:extent cx="932688" cy="9144"/>
                      <wp:effectExtent l="0" t="0" r="0" b="0"/>
                      <wp:docPr id="1877770142" name="Rectangle 1877770142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2688" cy="91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>
                  <w:pict>
                    <v:rect w14:anchorId="1EC55732" id="Rectangle 1877770142" o:spid="_x0000_s1026" alt="Decorative" style="width:73.45pt;height: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" fillcolor="white [3212]" stroked="f" strokeweight="1pt">
                      <w10:anchorlock/>
                    </v:rect>
                  </w:pict>
                </mc:Fallback>
              </mc:AlternateContent>
            </w:r>
          </w:p>
          <w:p w14:paraId="0D36C1D4" w14:textId="77777777" w:rsidR="00C2138E" w:rsidRPr="00C2138E" w:rsidRDefault="00C2138E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EB19E88" w14:textId="77777777" w:rsidR="00C2138E" w:rsidRPr="00C2138E" w:rsidRDefault="00C2138E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422273F" w14:textId="3C6B43CF" w:rsidR="00C2138E" w:rsidRPr="00224CE3" w:rsidRDefault="00C2138E" w:rsidP="00163A6A">
            <w:pPr>
              <w:rPr>
                <w:rFonts w:ascii="Amasis MT Pro Black" w:hAnsi="Amasis MT Pro Black" w:cs="Aharoni"/>
                <w:color w:val="333539" w:themeColor="background2" w:themeShade="40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24CE3">
              <w:rPr>
                <w:rFonts w:ascii="Amasis MT Pro Black" w:hAnsi="Amasis MT Pro Black" w:cs="Aharoni"/>
                <w:color w:val="333539" w:themeColor="background2" w:themeShade="40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EDUCATION:</w:t>
            </w:r>
          </w:p>
          <w:p w14:paraId="17A7D343" w14:textId="77777777" w:rsidR="00C2138E" w:rsidRPr="00C2138E" w:rsidRDefault="00C2138E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82E016D" w14:textId="703BD5C7" w:rsidR="00C2138E" w:rsidRPr="00FE129E" w:rsidRDefault="00C2138E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FE129E"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B.Tech from </w:t>
            </w:r>
            <w:r w:rsidR="00EA098A"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Brindavan</w:t>
            </w:r>
            <w:r w:rsidRPr="00FE129E"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Institute Of Engineering And Technology (JNT</w:t>
            </w:r>
            <w:r w:rsidR="00EA098A"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UA</w:t>
            </w:r>
            <w:r w:rsidRPr="00FE129E"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 20</w:t>
            </w:r>
            <w:r w:rsidR="00805B4B"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EA098A"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  <w:r w:rsidRPr="00FE129E"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to 201</w:t>
            </w:r>
            <w:r w:rsidR="00EA098A"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</w:t>
            </w:r>
            <w:r w:rsidRPr="00FE129E"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7D830BB5" w14:textId="77777777" w:rsidR="006A0431" w:rsidRDefault="006A0431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E41A4A9" w14:textId="77777777" w:rsidR="006A0431" w:rsidRDefault="006A0431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ACC1818" w14:textId="52C516B3" w:rsidR="006A0431" w:rsidRPr="007B6575" w:rsidRDefault="006A0431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6E04C3E4" wp14:editId="47DBED20">
                      <wp:extent cx="932688" cy="9144"/>
                      <wp:effectExtent l="0" t="0" r="0" b="0"/>
                      <wp:docPr id="693575516" name="Rectangle 693575516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2688" cy="91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>
                  <w:pict>
                    <v:rect w14:anchorId="7C044E3D" id="Rectangle 693575516" o:spid="_x0000_s1026" alt="Decorative" style="width:73.45pt;height: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" fillcolor="white [3212]" stroked="f" strokeweight="1pt">
                      <w10:anchorlock/>
                    </v:rect>
                  </w:pict>
                </mc:Fallback>
              </mc:AlternateContent>
            </w:r>
          </w:p>
          <w:p w14:paraId="494D9096" w14:textId="77777777" w:rsidR="00D16FD7" w:rsidRPr="007B6575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7E4D3CE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B0D9073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F28B911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DCC8FEA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21C5B0D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D7C5DA6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CC207D4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51A7696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9CA5E5E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1798623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94136E9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FCF23D7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D144EA8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260DD8F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5AF3565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5E42D69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786B415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CCDC685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B2417C1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2722A3C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CF37940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2EDA90D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18429DC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3FD7012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A6A3B9B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D65D0CA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63AA5FF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CCB8CC7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26A6A00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BAD6B8B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2907D1A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283E4B0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ED0E7D3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F78A788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4364FFC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84AD18F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ADADF10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25A5D6A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465E5B2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DA8961A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147C8E2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DE8054F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D786F6E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AD47619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BDB973C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7C31EE0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4F8EA7E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AA543FA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22391EF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3CD8926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EB12DAA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033583A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751F52A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B9C8FAE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655A812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5549070" w14:textId="77777777" w:rsidR="00D16FD7" w:rsidRPr="00C2138E" w:rsidRDefault="00D16FD7" w:rsidP="00163A6A">
            <w:pPr>
              <w:rPr>
                <w:rFonts w:ascii="Amasis MT Pro Black" w:hAnsi="Amasis MT Pro Black" w:cs="Aharoni"/>
                <w:color w:val="FFFFFF" w:themeColor="background1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6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C1A8568" w14:textId="77777777" w:rsidR="00382ABD" w:rsidRDefault="00382ABD" w:rsidP="00382ABD">
            <w:pPr>
              <w:widowControl w:val="0"/>
              <w:autoSpaceDE w:val="0"/>
              <w:autoSpaceDN w:val="0"/>
              <w:adjustRightInd w:val="0"/>
              <w:rPr>
                <w:rFonts w:asciiTheme="majorHAnsi" w:eastAsiaTheme="majorEastAsia" w:hAnsiTheme="majorHAnsi" w:cstheme="majorBidi"/>
                <w:color w:val="A42827" w:themeColor="accent1" w:themeShade="BF"/>
                <w:sz w:val="23"/>
                <w:szCs w:val="23"/>
              </w:rPr>
            </w:pPr>
          </w:p>
          <w:p w14:paraId="3D22653B" w14:textId="77777777" w:rsidR="0061227A" w:rsidRDefault="0061227A" w:rsidP="00382ABD">
            <w:pPr>
              <w:widowControl w:val="0"/>
              <w:autoSpaceDE w:val="0"/>
              <w:autoSpaceDN w:val="0"/>
              <w:adjustRightInd w:val="0"/>
              <w:rPr>
                <w:rFonts w:asciiTheme="majorHAnsi" w:eastAsiaTheme="majorEastAsia" w:hAnsiTheme="majorHAnsi" w:cstheme="majorBidi"/>
                <w:color w:val="A42827" w:themeColor="accent1" w:themeShade="BF"/>
                <w:sz w:val="23"/>
                <w:szCs w:val="23"/>
              </w:rPr>
            </w:pPr>
          </w:p>
          <w:p w14:paraId="714D2E33" w14:textId="6B926019" w:rsidR="00382ABD" w:rsidRPr="00A360F2" w:rsidRDefault="00382ABD" w:rsidP="00382ABD">
            <w:pPr>
              <w:widowControl w:val="0"/>
              <w:autoSpaceDE w:val="0"/>
              <w:autoSpaceDN w:val="0"/>
              <w:adjustRightInd w:val="0"/>
              <w:rPr>
                <w:rFonts w:asciiTheme="majorHAnsi" w:eastAsiaTheme="majorEastAsia" w:hAnsiTheme="majorHAnsi" w:cstheme="majorBidi"/>
                <w:color w:val="A42827" w:themeColor="accent1" w:themeShade="BF"/>
                <w:sz w:val="23"/>
                <w:szCs w:val="23"/>
              </w:rPr>
            </w:pPr>
            <w:r w:rsidRPr="0006131B">
              <w:rPr>
                <w:rFonts w:asciiTheme="majorHAnsi" w:eastAsiaTheme="majorEastAsia" w:hAnsiTheme="majorHAnsi" w:cstheme="majorBidi"/>
                <w:color w:val="A42827" w:themeColor="accent1" w:themeShade="BF"/>
                <w:sz w:val="23"/>
                <w:szCs w:val="23"/>
              </w:rPr>
              <w:t xml:space="preserve">Client: </w:t>
            </w:r>
            <w:r w:rsidR="005E7298" w:rsidRPr="005E7298">
              <w:rPr>
                <w:rFonts w:asciiTheme="majorHAnsi" w:eastAsiaTheme="majorEastAsia" w:hAnsiTheme="majorHAnsi" w:cstheme="majorBidi"/>
                <w:color w:val="A42827" w:themeColor="accent1" w:themeShade="BF"/>
                <w:sz w:val="23"/>
                <w:szCs w:val="23"/>
              </w:rPr>
              <w:t>Humana</w:t>
            </w:r>
          </w:p>
          <w:p w14:paraId="38F242AE" w14:textId="4CB1AC54" w:rsidR="00382ABD" w:rsidRPr="00A360F2" w:rsidRDefault="00382ABD" w:rsidP="00382ABD">
            <w:pPr>
              <w:widowControl w:val="0"/>
              <w:autoSpaceDE w:val="0"/>
              <w:autoSpaceDN w:val="0"/>
              <w:adjustRightInd w:val="0"/>
              <w:rPr>
                <w:rFonts w:asciiTheme="majorHAnsi" w:eastAsiaTheme="majorEastAsia" w:hAnsiTheme="majorHAnsi" w:cstheme="majorBidi"/>
                <w:color w:val="A42827" w:themeColor="accent1" w:themeShade="BF"/>
                <w:sz w:val="23"/>
                <w:szCs w:val="23"/>
              </w:rPr>
            </w:pPr>
            <w:r w:rsidRPr="00A360F2">
              <w:rPr>
                <w:rFonts w:asciiTheme="majorHAnsi" w:eastAsiaTheme="majorEastAsia" w:hAnsiTheme="majorHAnsi" w:cstheme="majorBidi"/>
                <w:color w:val="A42827" w:themeColor="accent1" w:themeShade="BF"/>
                <w:sz w:val="23"/>
                <w:szCs w:val="23"/>
              </w:rPr>
              <w:t xml:space="preserve">Domain: </w:t>
            </w:r>
            <w:r w:rsidR="005E7298">
              <w:rPr>
                <w:rFonts w:asciiTheme="majorHAnsi" w:eastAsiaTheme="majorEastAsia" w:hAnsiTheme="majorHAnsi" w:cstheme="majorBidi"/>
                <w:color w:val="A42827" w:themeColor="accent1" w:themeShade="BF"/>
                <w:sz w:val="23"/>
                <w:szCs w:val="23"/>
              </w:rPr>
              <w:t>Health USA</w:t>
            </w:r>
            <w:r w:rsidRPr="00A360F2">
              <w:rPr>
                <w:rFonts w:asciiTheme="majorHAnsi" w:eastAsiaTheme="majorEastAsia" w:hAnsiTheme="majorHAnsi" w:cstheme="majorBidi"/>
                <w:color w:val="A42827" w:themeColor="accent1" w:themeShade="BF"/>
                <w:sz w:val="23"/>
                <w:szCs w:val="23"/>
              </w:rPr>
              <w:t xml:space="preserve"> | Project Duration: </w:t>
            </w:r>
            <w:r w:rsidR="005E7298">
              <w:rPr>
                <w:rFonts w:asciiTheme="majorHAnsi" w:eastAsiaTheme="majorEastAsia" w:hAnsiTheme="majorHAnsi" w:cstheme="majorBidi"/>
                <w:color w:val="A42827" w:themeColor="accent1" w:themeShade="BF"/>
                <w:sz w:val="23"/>
                <w:szCs w:val="23"/>
              </w:rPr>
              <w:t>Apr 2019</w:t>
            </w:r>
            <w:r w:rsidRPr="00A360F2">
              <w:rPr>
                <w:rFonts w:asciiTheme="majorHAnsi" w:eastAsiaTheme="majorEastAsia" w:hAnsiTheme="majorHAnsi" w:cstheme="majorBidi"/>
                <w:color w:val="A42827" w:themeColor="accent1" w:themeShade="BF"/>
                <w:sz w:val="23"/>
                <w:szCs w:val="23"/>
              </w:rPr>
              <w:t xml:space="preserve"> to </w:t>
            </w:r>
            <w:r w:rsidR="005E7298">
              <w:rPr>
                <w:rFonts w:asciiTheme="majorHAnsi" w:eastAsiaTheme="majorEastAsia" w:hAnsiTheme="majorHAnsi" w:cstheme="majorBidi"/>
                <w:color w:val="A42827" w:themeColor="accent1" w:themeShade="BF"/>
                <w:sz w:val="23"/>
                <w:szCs w:val="23"/>
              </w:rPr>
              <w:t>Jan</w:t>
            </w:r>
            <w:r w:rsidRPr="00A360F2">
              <w:rPr>
                <w:rFonts w:asciiTheme="majorHAnsi" w:eastAsiaTheme="majorEastAsia" w:hAnsiTheme="majorHAnsi" w:cstheme="majorBidi"/>
                <w:color w:val="A42827" w:themeColor="accent1" w:themeShade="BF"/>
                <w:sz w:val="23"/>
                <w:szCs w:val="23"/>
              </w:rPr>
              <w:t xml:space="preserve"> 2022</w:t>
            </w:r>
          </w:p>
          <w:p w14:paraId="40F4D345" w14:textId="77777777" w:rsidR="00382ABD" w:rsidRDefault="00382ABD" w:rsidP="00382ABD"/>
          <w:p w14:paraId="0B59D18A" w14:textId="77777777" w:rsidR="00382ABD" w:rsidRDefault="00382ABD" w:rsidP="00382ABD">
            <w:pPr>
              <w:rPr>
                <w:b/>
                <w:bCs/>
              </w:rPr>
            </w:pPr>
          </w:p>
          <w:p w14:paraId="0FC85BF3" w14:textId="77777777" w:rsidR="00382ABD" w:rsidRPr="00382ABD" w:rsidRDefault="00382ABD" w:rsidP="00382ABD">
            <w:pPr>
              <w:spacing w:line="276" w:lineRule="auto"/>
              <w:rPr>
                <w:b/>
                <w:bCs/>
                <w:sz w:val="24"/>
                <w:szCs w:val="24"/>
              </w:rPr>
            </w:pPr>
            <w:r w:rsidRPr="00382ABD">
              <w:rPr>
                <w:b/>
                <w:bCs/>
                <w:sz w:val="24"/>
                <w:szCs w:val="24"/>
              </w:rPr>
              <w:t>Roles and Responsibilities:</w:t>
            </w:r>
          </w:p>
          <w:p w14:paraId="147C3154" w14:textId="77777777" w:rsidR="00382ABD" w:rsidRPr="00382ABD" w:rsidRDefault="00382ABD" w:rsidP="00382ABD">
            <w:pPr>
              <w:spacing w:line="276" w:lineRule="auto"/>
              <w:rPr>
                <w:sz w:val="24"/>
                <w:szCs w:val="24"/>
              </w:rPr>
            </w:pPr>
          </w:p>
          <w:p w14:paraId="634DAF88" w14:textId="77777777" w:rsidR="00E5660B" w:rsidRPr="00D0535D" w:rsidRDefault="00E5660B" w:rsidP="00E72599">
            <w:pPr>
              <w:pStyle w:val="SkillsBullets"/>
              <w:spacing w:line="360" w:lineRule="auto"/>
              <w:rPr>
                <w:sz w:val="19"/>
                <w:szCs w:val="19"/>
              </w:rPr>
            </w:pPr>
            <w:r w:rsidRPr="00D0535D">
              <w:rPr>
                <w:sz w:val="19"/>
                <w:szCs w:val="19"/>
              </w:rPr>
              <w:t>Analyzed system performance metrics using Dynatrace and other monitoring tools, proactively addressing potential bottlenecks before impacting business operations.</w:t>
            </w:r>
          </w:p>
          <w:p w14:paraId="4968380E" w14:textId="77777777" w:rsidR="00E5660B" w:rsidRPr="00D0535D" w:rsidRDefault="00E5660B" w:rsidP="00E72599">
            <w:pPr>
              <w:pStyle w:val="SkillsBullets"/>
              <w:spacing w:line="360" w:lineRule="auto"/>
              <w:rPr>
                <w:sz w:val="19"/>
                <w:szCs w:val="19"/>
              </w:rPr>
            </w:pPr>
            <w:r w:rsidRPr="00D0535D">
              <w:rPr>
                <w:sz w:val="19"/>
                <w:szCs w:val="19"/>
              </w:rPr>
              <w:t>Developed and implemented automated scripts for log analysis and proactive issue resolution, reducing manual intervention and improving response times.</w:t>
            </w:r>
          </w:p>
          <w:p w14:paraId="0736632E" w14:textId="77777777" w:rsidR="00E5660B" w:rsidRPr="00D0535D" w:rsidRDefault="00E5660B" w:rsidP="00E72599">
            <w:pPr>
              <w:pStyle w:val="SkillsBullets"/>
              <w:spacing w:line="360" w:lineRule="auto"/>
              <w:rPr>
                <w:sz w:val="19"/>
                <w:szCs w:val="19"/>
              </w:rPr>
            </w:pPr>
            <w:r w:rsidRPr="00D0535D">
              <w:rPr>
                <w:sz w:val="19"/>
                <w:szCs w:val="19"/>
              </w:rPr>
              <w:t>Worked closely with developers to debug application defects, validate fixes, and ensure smooth deployment across environments.</w:t>
            </w:r>
          </w:p>
          <w:p w14:paraId="7EEB7B21" w14:textId="77777777" w:rsidR="00E5660B" w:rsidRPr="00D0535D" w:rsidRDefault="00E5660B" w:rsidP="00E72599">
            <w:pPr>
              <w:pStyle w:val="SkillsBullets"/>
              <w:spacing w:line="360" w:lineRule="auto"/>
              <w:rPr>
                <w:sz w:val="19"/>
                <w:szCs w:val="19"/>
              </w:rPr>
            </w:pPr>
            <w:r w:rsidRPr="00D0535D">
              <w:rPr>
                <w:sz w:val="19"/>
                <w:szCs w:val="19"/>
              </w:rPr>
              <w:t>Led incident investigations, performed root cause analysis, and implemented long-term solutions to prevent recurring application issues.</w:t>
            </w:r>
          </w:p>
          <w:p w14:paraId="052E6D04" w14:textId="77777777" w:rsidR="00E5660B" w:rsidRPr="00D0535D" w:rsidRDefault="00E5660B" w:rsidP="00E72599">
            <w:pPr>
              <w:pStyle w:val="SkillsBullets"/>
              <w:spacing w:line="360" w:lineRule="auto"/>
              <w:rPr>
                <w:sz w:val="19"/>
                <w:szCs w:val="19"/>
              </w:rPr>
            </w:pPr>
            <w:r w:rsidRPr="00D0535D">
              <w:rPr>
                <w:sz w:val="19"/>
                <w:szCs w:val="19"/>
              </w:rPr>
              <w:t>Coordinated and tested application patches, upgrades, and deployments across UAT, QA, and production environments to ensure seamless transitions.</w:t>
            </w:r>
          </w:p>
          <w:p w14:paraId="3BAB8CE7" w14:textId="77777777" w:rsidR="00E5660B" w:rsidRPr="00D0535D" w:rsidRDefault="00E5660B" w:rsidP="00E72599">
            <w:pPr>
              <w:pStyle w:val="SkillsBullets"/>
              <w:spacing w:line="360" w:lineRule="auto"/>
              <w:rPr>
                <w:sz w:val="19"/>
                <w:szCs w:val="19"/>
              </w:rPr>
            </w:pPr>
            <w:r w:rsidRPr="00D0535D">
              <w:rPr>
                <w:sz w:val="19"/>
                <w:szCs w:val="19"/>
              </w:rPr>
              <w:t>Assisted in SQL query optimization and database performance tuning to enhance application response times and improve efficiency.</w:t>
            </w:r>
          </w:p>
          <w:p w14:paraId="0A1BA9B6" w14:textId="77777777" w:rsidR="00E5660B" w:rsidRPr="00D0535D" w:rsidRDefault="00E5660B" w:rsidP="00E72599">
            <w:pPr>
              <w:pStyle w:val="SkillsBullets"/>
              <w:spacing w:line="360" w:lineRule="auto"/>
              <w:rPr>
                <w:sz w:val="19"/>
                <w:szCs w:val="19"/>
              </w:rPr>
            </w:pPr>
            <w:r w:rsidRPr="00D0535D">
              <w:rPr>
                <w:sz w:val="19"/>
                <w:szCs w:val="19"/>
              </w:rPr>
              <w:t>Ensured system resiliency by validating backup strategies and participating in disaster recovery drills.</w:t>
            </w:r>
          </w:p>
          <w:p w14:paraId="6835D048" w14:textId="693B2DC9" w:rsidR="00D16FD7" w:rsidRDefault="00E5660B" w:rsidP="00E5660B">
            <w:pPr>
              <w:pStyle w:val="SkillsBullets"/>
              <w:numPr>
                <w:ilvl w:val="0"/>
                <w:numId w:val="0"/>
              </w:numPr>
              <w:spacing w:line="360" w:lineRule="auto"/>
              <w:ind w:left="720"/>
              <w:rPr>
                <w:rFonts w:ascii="Gill Sans MT" w:hAnsi="Gill Sans MT"/>
              </w:rPr>
            </w:pPr>
            <w:r w:rsidRPr="00D0535D">
              <w:rPr>
                <w:sz w:val="19"/>
                <w:szCs w:val="19"/>
              </w:rPr>
              <w:t>Assisted in security audits, compliance checks, and access reviews to maintain regulatory and organizational security standards.</w:t>
            </w:r>
          </w:p>
        </w:tc>
      </w:tr>
      <w:tr w:rsidR="00382ABD" w14:paraId="78F81269" w14:textId="77777777" w:rsidTr="00611BB5">
        <w:trPr>
          <w:gridBefore w:val="1"/>
          <w:gridAfter w:val="1"/>
          <w:wBefore w:w="7" w:type="dxa"/>
          <w:wAfter w:w="1171" w:type="dxa"/>
          <w:trHeight w:val="228"/>
        </w:trPr>
        <w:tc>
          <w:tcPr>
            <w:tcW w:w="4530" w:type="dxa"/>
            <w:tcBorders>
              <w:top w:val="nil"/>
            </w:tcBorders>
            <w:shd w:val="clear" w:color="auto" w:fill="D14140" w:themeFill="accent1"/>
          </w:tcPr>
          <w:p w14:paraId="6A1323A0" w14:textId="77777777" w:rsidR="00382ABD" w:rsidRDefault="00382ABD" w:rsidP="00163A6A">
            <w:pPr>
              <w:rPr>
                <w:rFonts w:ascii="Gill Sans MT" w:hAnsi="Gill Sans MT"/>
              </w:rPr>
            </w:pPr>
          </w:p>
        </w:tc>
        <w:tc>
          <w:tcPr>
            <w:tcW w:w="6242" w:type="dxa"/>
            <w:gridSpan w:val="2"/>
            <w:tcBorders>
              <w:top w:val="nil"/>
            </w:tcBorders>
          </w:tcPr>
          <w:p w14:paraId="7B4AA064" w14:textId="77777777" w:rsidR="00382ABD" w:rsidRDefault="00382ABD" w:rsidP="00163A6A">
            <w:pPr>
              <w:rPr>
                <w:rFonts w:ascii="Gill Sans MT" w:hAnsi="Gill Sans MT"/>
              </w:rPr>
            </w:pPr>
          </w:p>
        </w:tc>
      </w:tr>
    </w:tbl>
    <w:p w14:paraId="7C85DC69" w14:textId="5B2B64BF" w:rsidR="006529E9" w:rsidRPr="00D05881" w:rsidRDefault="006529E9" w:rsidP="00224CE3">
      <w:pPr>
        <w:rPr>
          <w:rFonts w:ascii="Gill Sans MT" w:hAnsi="Gill Sans MT"/>
        </w:rPr>
      </w:pPr>
    </w:p>
    <w:sectPr w:rsidR="006529E9" w:rsidRPr="00D05881" w:rsidSect="004F523E">
      <w:pgSz w:w="12240" w:h="15840" w:code="1"/>
      <w:pgMar w:top="0" w:right="1191" w:bottom="357" w:left="720" w:header="289" w:footer="14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FB507B" w14:textId="77777777" w:rsidR="007134C1" w:rsidRDefault="007134C1" w:rsidP="00BB1139">
      <w:r>
        <w:separator/>
      </w:r>
    </w:p>
  </w:endnote>
  <w:endnote w:type="continuationSeparator" w:id="0">
    <w:p w14:paraId="439AAFDF" w14:textId="77777777" w:rsidR="007134C1" w:rsidRDefault="007134C1" w:rsidP="00BB1139">
      <w:r>
        <w:continuationSeparator/>
      </w:r>
    </w:p>
  </w:endnote>
  <w:endnote w:type="continuationNotice" w:id="1">
    <w:p w14:paraId="2ED7D91B" w14:textId="77777777" w:rsidR="007134C1" w:rsidRDefault="007134C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A8AC05B-01DA-45DE-8D39-8B79F702ED9E}"/>
    <w:embedBold r:id="rId2" w:fontKey="{1D0BC1CF-D375-4E66-8447-29F1F3DF6B52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1F450543-A48B-4420-A0EB-CC045D30F8EF}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4" w:fontKey="{AD678265-5468-4495-B9DF-A7855A854A3A}"/>
    <w:embedBold r:id="rId5" w:fontKey="{C1219010-68B2-4A16-90FE-876A80AE2129}"/>
    <w:embedItalic r:id="rId6" w:fontKey="{AD7D57E0-03E6-4ADC-BA82-45DFB3906BE6}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  <w:embedRegular r:id="rId7" w:fontKey="{A2C08252-9225-4329-9C5C-542D3E0A84E2}"/>
    <w:embedBold r:id="rId8" w:fontKey="{6BB32937-5F7C-4DB9-8A04-FE0D4D94B20F}"/>
    <w:embedItalic r:id="rId9" w:fontKey="{3A1CFD02-366F-4E67-B6BA-F2AF73B8A3D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F278DFEB-FCA8-49DF-B2C9-8645A6BDFE13}"/>
    <w:embedBold r:id="rId11" w:fontKey="{9BD8BC1C-21B1-4AF0-9C28-FC30ED61640B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2" w:fontKey="{A11BCC11-E80A-465C-93BC-17A8E7961A3F}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3" w:fontKey="{6EAFAA80-D3DA-4CDA-BA2C-99D57F5D6195}"/>
  </w:font>
  <w:font w:name="Amasis MT Pro Black">
    <w:charset w:val="00"/>
    <w:family w:val="roman"/>
    <w:pitch w:val="variable"/>
    <w:sig w:usb0="A00000AF" w:usb1="4000205B" w:usb2="00000000" w:usb3="00000000" w:csb0="00000093" w:csb1="00000000"/>
    <w:embedRegular r:id="rId14" w:fontKey="{9A7816FC-8895-4A01-A37D-BB4BFFA03905}"/>
    <w:embedBold r:id="rId15" w:fontKey="{22CCD3E7-62D1-444E-92F1-355D0F8190C8}"/>
  </w:font>
  <w:font w:name="Aharoni">
    <w:charset w:val="B1"/>
    <w:family w:val="auto"/>
    <w:pitch w:val="variable"/>
    <w:sig w:usb0="00000803" w:usb1="00000000" w:usb2="00000000" w:usb3="00000000" w:csb0="00000021" w:csb1="00000000"/>
    <w:embedRegular r:id="rId16" w:fontKey="{B906F216-567A-49F9-A2CB-99F773854CA9}"/>
    <w:embedBold r:id="rId17" w:fontKey="{E889A8D8-1261-4EFC-800D-0D677E5BC7F8}"/>
  </w:font>
  <w:font w:name="Abadi">
    <w:charset w:val="00"/>
    <w:family w:val="swiss"/>
    <w:pitch w:val="variable"/>
    <w:sig w:usb0="80000003" w:usb1="00000000" w:usb2="00000000" w:usb3="00000000" w:csb0="00000001" w:csb1="00000000"/>
    <w:embedRegular r:id="rId18" w:fontKey="{F671009D-7689-4D2F-AB42-8900E2A5B9D4}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  <w:embedRegular r:id="rId19" w:fontKey="{2F0E2C8B-251C-406E-A617-C59D184AA05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12210D" w14:textId="77777777" w:rsidR="007134C1" w:rsidRDefault="007134C1" w:rsidP="00BB1139">
      <w:r>
        <w:separator/>
      </w:r>
    </w:p>
  </w:footnote>
  <w:footnote w:type="continuationSeparator" w:id="0">
    <w:p w14:paraId="5F72A3E3" w14:textId="77777777" w:rsidR="007134C1" w:rsidRDefault="007134C1" w:rsidP="00BB1139">
      <w:r>
        <w:continuationSeparator/>
      </w:r>
    </w:p>
  </w:footnote>
  <w:footnote w:type="continuationNotice" w:id="1">
    <w:p w14:paraId="21E1D233" w14:textId="77777777" w:rsidR="007134C1" w:rsidRDefault="007134C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E7A08B8"/>
    <w:multiLevelType w:val="hybridMultilevel"/>
    <w:tmpl w:val="659C6E3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0155B"/>
    <w:multiLevelType w:val="hybridMultilevel"/>
    <w:tmpl w:val="05BA0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51C73"/>
    <w:multiLevelType w:val="hybridMultilevel"/>
    <w:tmpl w:val="CC62778A"/>
    <w:lvl w:ilvl="0" w:tplc="939434E0">
      <w:start w:val="1"/>
      <w:numFmt w:val="bullet"/>
      <w:pStyle w:val="Skills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3F0B3F"/>
    <w:multiLevelType w:val="hybridMultilevel"/>
    <w:tmpl w:val="67CC7A7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6" w15:restartNumberingAfterBreak="0">
    <w:nsid w:val="1EB54ED5"/>
    <w:multiLevelType w:val="hybridMultilevel"/>
    <w:tmpl w:val="06625702"/>
    <w:lvl w:ilvl="0" w:tplc="6CC07B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C6E0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82C5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8870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2E43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1EA2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4674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FC82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242C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8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9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1C9257B"/>
    <w:multiLevelType w:val="hybridMultilevel"/>
    <w:tmpl w:val="14126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D33D22"/>
    <w:multiLevelType w:val="hybridMultilevel"/>
    <w:tmpl w:val="E7B6D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4FF4062"/>
    <w:multiLevelType w:val="multilevel"/>
    <w:tmpl w:val="6BB68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9" w15:restartNumberingAfterBreak="0">
    <w:nsid w:val="458D6432"/>
    <w:multiLevelType w:val="hybridMultilevel"/>
    <w:tmpl w:val="3942F2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2" w15:restartNumberingAfterBreak="0">
    <w:nsid w:val="48453C20"/>
    <w:multiLevelType w:val="hybridMultilevel"/>
    <w:tmpl w:val="AAA038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7" w15:restartNumberingAfterBreak="0">
    <w:nsid w:val="67E17886"/>
    <w:multiLevelType w:val="hybridMultilevel"/>
    <w:tmpl w:val="F300F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B070EF"/>
    <w:multiLevelType w:val="hybridMultilevel"/>
    <w:tmpl w:val="C57A5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32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7C982D79"/>
    <w:multiLevelType w:val="hybridMultilevel"/>
    <w:tmpl w:val="83EEB3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6"/>
  </w:num>
  <w:num w:numId="2">
    <w:abstractNumId w:val="20"/>
  </w:num>
  <w:num w:numId="3">
    <w:abstractNumId w:val="14"/>
  </w:num>
  <w:num w:numId="4">
    <w:abstractNumId w:val="25"/>
  </w:num>
  <w:num w:numId="5">
    <w:abstractNumId w:val="21"/>
  </w:num>
  <w:num w:numId="6">
    <w:abstractNumId w:val="23"/>
  </w:num>
  <w:num w:numId="7">
    <w:abstractNumId w:val="31"/>
  </w:num>
  <w:num w:numId="8">
    <w:abstractNumId w:val="13"/>
  </w:num>
  <w:num w:numId="9">
    <w:abstractNumId w:val="18"/>
  </w:num>
  <w:num w:numId="10">
    <w:abstractNumId w:val="29"/>
  </w:num>
  <w:num w:numId="11">
    <w:abstractNumId w:val="5"/>
  </w:num>
  <w:num w:numId="12">
    <w:abstractNumId w:val="10"/>
  </w:num>
  <w:num w:numId="13">
    <w:abstractNumId w:val="0"/>
  </w:num>
  <w:num w:numId="14">
    <w:abstractNumId w:val="7"/>
  </w:num>
  <w:num w:numId="15">
    <w:abstractNumId w:val="16"/>
  </w:num>
  <w:num w:numId="16">
    <w:abstractNumId w:val="15"/>
  </w:num>
  <w:num w:numId="17">
    <w:abstractNumId w:val="26"/>
  </w:num>
  <w:num w:numId="18">
    <w:abstractNumId w:val="8"/>
  </w:num>
  <w:num w:numId="19">
    <w:abstractNumId w:val="34"/>
  </w:num>
  <w:num w:numId="20">
    <w:abstractNumId w:val="30"/>
  </w:num>
  <w:num w:numId="21">
    <w:abstractNumId w:val="24"/>
  </w:num>
  <w:num w:numId="22">
    <w:abstractNumId w:val="32"/>
  </w:num>
  <w:num w:numId="23">
    <w:abstractNumId w:val="9"/>
  </w:num>
  <w:num w:numId="24">
    <w:abstractNumId w:val="27"/>
  </w:num>
  <w:num w:numId="25">
    <w:abstractNumId w:val="33"/>
  </w:num>
  <w:num w:numId="26">
    <w:abstractNumId w:val="12"/>
  </w:num>
  <w:num w:numId="27">
    <w:abstractNumId w:val="28"/>
  </w:num>
  <w:num w:numId="28">
    <w:abstractNumId w:val="2"/>
  </w:num>
  <w:num w:numId="29">
    <w:abstractNumId w:val="11"/>
  </w:num>
  <w:num w:numId="30">
    <w:abstractNumId w:val="19"/>
  </w:num>
  <w:num w:numId="31">
    <w:abstractNumId w:val="3"/>
  </w:num>
  <w:num w:numId="32">
    <w:abstractNumId w:val="3"/>
  </w:num>
  <w:num w:numId="33">
    <w:abstractNumId w:val="3"/>
  </w:num>
  <w:num w:numId="34">
    <w:abstractNumId w:val="3"/>
  </w:num>
  <w:num w:numId="35">
    <w:abstractNumId w:val="4"/>
  </w:num>
  <w:num w:numId="36">
    <w:abstractNumId w:val="22"/>
  </w:num>
  <w:num w:numId="37">
    <w:abstractNumId w:val="1"/>
  </w:num>
  <w:num w:numId="3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132"/>
    <w:rsid w:val="000003AD"/>
    <w:rsid w:val="00005006"/>
    <w:rsid w:val="000058D4"/>
    <w:rsid w:val="00011FE0"/>
    <w:rsid w:val="00040383"/>
    <w:rsid w:val="00040AC6"/>
    <w:rsid w:val="000473E0"/>
    <w:rsid w:val="000520E7"/>
    <w:rsid w:val="00052382"/>
    <w:rsid w:val="000527CC"/>
    <w:rsid w:val="0006131B"/>
    <w:rsid w:val="00062B92"/>
    <w:rsid w:val="0006568A"/>
    <w:rsid w:val="0007590C"/>
    <w:rsid w:val="00076F0F"/>
    <w:rsid w:val="00084253"/>
    <w:rsid w:val="000946A4"/>
    <w:rsid w:val="00094BB8"/>
    <w:rsid w:val="000C1B95"/>
    <w:rsid w:val="000C50E7"/>
    <w:rsid w:val="000D1F49"/>
    <w:rsid w:val="00114F7F"/>
    <w:rsid w:val="0011628D"/>
    <w:rsid w:val="00134884"/>
    <w:rsid w:val="0014572A"/>
    <w:rsid w:val="0015416A"/>
    <w:rsid w:val="00160008"/>
    <w:rsid w:val="00163A6A"/>
    <w:rsid w:val="0016401A"/>
    <w:rsid w:val="001727CA"/>
    <w:rsid w:val="0018224E"/>
    <w:rsid w:val="00185A73"/>
    <w:rsid w:val="00187D40"/>
    <w:rsid w:val="0019660E"/>
    <w:rsid w:val="0019763B"/>
    <w:rsid w:val="001B04C7"/>
    <w:rsid w:val="001B15B2"/>
    <w:rsid w:val="001C169F"/>
    <w:rsid w:val="001D6D0A"/>
    <w:rsid w:val="001E33D4"/>
    <w:rsid w:val="001E475D"/>
    <w:rsid w:val="001F6940"/>
    <w:rsid w:val="001F75D2"/>
    <w:rsid w:val="00202962"/>
    <w:rsid w:val="00202FEB"/>
    <w:rsid w:val="0020364D"/>
    <w:rsid w:val="002139DC"/>
    <w:rsid w:val="00214795"/>
    <w:rsid w:val="00216009"/>
    <w:rsid w:val="00216E4D"/>
    <w:rsid w:val="00221F00"/>
    <w:rsid w:val="00223F6C"/>
    <w:rsid w:val="00224CE3"/>
    <w:rsid w:val="002262C9"/>
    <w:rsid w:val="00230B59"/>
    <w:rsid w:val="002336C5"/>
    <w:rsid w:val="00234524"/>
    <w:rsid w:val="00235E00"/>
    <w:rsid w:val="00241C64"/>
    <w:rsid w:val="00246839"/>
    <w:rsid w:val="002472AC"/>
    <w:rsid w:val="00250099"/>
    <w:rsid w:val="00257B5D"/>
    <w:rsid w:val="00261E32"/>
    <w:rsid w:val="002666D0"/>
    <w:rsid w:val="00273754"/>
    <w:rsid w:val="002928FB"/>
    <w:rsid w:val="002A62EC"/>
    <w:rsid w:val="002C1B12"/>
    <w:rsid w:val="002C55AA"/>
    <w:rsid w:val="002C56E6"/>
    <w:rsid w:val="002D39A5"/>
    <w:rsid w:val="002E4E62"/>
    <w:rsid w:val="002E63E8"/>
    <w:rsid w:val="002F5308"/>
    <w:rsid w:val="0032555D"/>
    <w:rsid w:val="00337774"/>
    <w:rsid w:val="00341570"/>
    <w:rsid w:val="003473DF"/>
    <w:rsid w:val="0035174C"/>
    <w:rsid w:val="003552CB"/>
    <w:rsid w:val="00357BF9"/>
    <w:rsid w:val="00361691"/>
    <w:rsid w:val="00361E11"/>
    <w:rsid w:val="00362063"/>
    <w:rsid w:val="00376B65"/>
    <w:rsid w:val="00381581"/>
    <w:rsid w:val="00382ABD"/>
    <w:rsid w:val="0039390A"/>
    <w:rsid w:val="003B576B"/>
    <w:rsid w:val="003C7741"/>
    <w:rsid w:val="003D5333"/>
    <w:rsid w:val="003E0132"/>
    <w:rsid w:val="003E23C0"/>
    <w:rsid w:val="003E255B"/>
    <w:rsid w:val="003E6A45"/>
    <w:rsid w:val="003F0847"/>
    <w:rsid w:val="0040090B"/>
    <w:rsid w:val="00400C92"/>
    <w:rsid w:val="00403D7A"/>
    <w:rsid w:val="004271B6"/>
    <w:rsid w:val="00433F80"/>
    <w:rsid w:val="00452971"/>
    <w:rsid w:val="00453566"/>
    <w:rsid w:val="00461EA9"/>
    <w:rsid w:val="00462A6F"/>
    <w:rsid w:val="0046302A"/>
    <w:rsid w:val="00480010"/>
    <w:rsid w:val="00487D2D"/>
    <w:rsid w:val="004A1610"/>
    <w:rsid w:val="004A3E0B"/>
    <w:rsid w:val="004A7EA9"/>
    <w:rsid w:val="004B1A24"/>
    <w:rsid w:val="004B1C5F"/>
    <w:rsid w:val="004D5D62"/>
    <w:rsid w:val="004E6BB3"/>
    <w:rsid w:val="004F523E"/>
    <w:rsid w:val="00500C0F"/>
    <w:rsid w:val="00501E49"/>
    <w:rsid w:val="0050241F"/>
    <w:rsid w:val="00505395"/>
    <w:rsid w:val="005112D0"/>
    <w:rsid w:val="005117FD"/>
    <w:rsid w:val="005137B2"/>
    <w:rsid w:val="00524A63"/>
    <w:rsid w:val="00530CF9"/>
    <w:rsid w:val="00531C1F"/>
    <w:rsid w:val="00547F68"/>
    <w:rsid w:val="005513D9"/>
    <w:rsid w:val="0055196D"/>
    <w:rsid w:val="00552700"/>
    <w:rsid w:val="00553514"/>
    <w:rsid w:val="00577489"/>
    <w:rsid w:val="00577E06"/>
    <w:rsid w:val="005833C3"/>
    <w:rsid w:val="005964DB"/>
    <w:rsid w:val="005A3BF7"/>
    <w:rsid w:val="005A73C1"/>
    <w:rsid w:val="005B1CF2"/>
    <w:rsid w:val="005C64D7"/>
    <w:rsid w:val="005D349D"/>
    <w:rsid w:val="005E7298"/>
    <w:rsid w:val="005F0033"/>
    <w:rsid w:val="005F2035"/>
    <w:rsid w:val="005F7990"/>
    <w:rsid w:val="00611618"/>
    <w:rsid w:val="00611BB5"/>
    <w:rsid w:val="0061227A"/>
    <w:rsid w:val="0062173F"/>
    <w:rsid w:val="00632608"/>
    <w:rsid w:val="0063739C"/>
    <w:rsid w:val="00637552"/>
    <w:rsid w:val="0064068F"/>
    <w:rsid w:val="006529E9"/>
    <w:rsid w:val="006816D4"/>
    <w:rsid w:val="00681E97"/>
    <w:rsid w:val="00686553"/>
    <w:rsid w:val="00695E56"/>
    <w:rsid w:val="006A0431"/>
    <w:rsid w:val="006A49DC"/>
    <w:rsid w:val="006B04E8"/>
    <w:rsid w:val="006C786A"/>
    <w:rsid w:val="006D0C0A"/>
    <w:rsid w:val="006F7713"/>
    <w:rsid w:val="007008B7"/>
    <w:rsid w:val="00712330"/>
    <w:rsid w:val="007134C1"/>
    <w:rsid w:val="00716A96"/>
    <w:rsid w:val="0072258F"/>
    <w:rsid w:val="007319F7"/>
    <w:rsid w:val="007343D1"/>
    <w:rsid w:val="0073604B"/>
    <w:rsid w:val="007520D7"/>
    <w:rsid w:val="00755BBA"/>
    <w:rsid w:val="00762260"/>
    <w:rsid w:val="00763C21"/>
    <w:rsid w:val="007647DF"/>
    <w:rsid w:val="00765AB9"/>
    <w:rsid w:val="00766351"/>
    <w:rsid w:val="0077033A"/>
    <w:rsid w:val="007708F0"/>
    <w:rsid w:val="00770F25"/>
    <w:rsid w:val="00772EE3"/>
    <w:rsid w:val="007912D3"/>
    <w:rsid w:val="007918FE"/>
    <w:rsid w:val="007A35A8"/>
    <w:rsid w:val="007A54A6"/>
    <w:rsid w:val="007A6A88"/>
    <w:rsid w:val="007B0A85"/>
    <w:rsid w:val="007B6575"/>
    <w:rsid w:val="007C5ECB"/>
    <w:rsid w:val="007C6A52"/>
    <w:rsid w:val="007D15EA"/>
    <w:rsid w:val="007F3740"/>
    <w:rsid w:val="007F4F17"/>
    <w:rsid w:val="008001DE"/>
    <w:rsid w:val="00805B4B"/>
    <w:rsid w:val="00806A2C"/>
    <w:rsid w:val="00813463"/>
    <w:rsid w:val="00813469"/>
    <w:rsid w:val="0082043E"/>
    <w:rsid w:val="00821E8C"/>
    <w:rsid w:val="00834153"/>
    <w:rsid w:val="00834772"/>
    <w:rsid w:val="0085363C"/>
    <w:rsid w:val="00854797"/>
    <w:rsid w:val="008621FE"/>
    <w:rsid w:val="008708BB"/>
    <w:rsid w:val="00884C30"/>
    <w:rsid w:val="00886CEE"/>
    <w:rsid w:val="008954EF"/>
    <w:rsid w:val="008B7D40"/>
    <w:rsid w:val="008C0195"/>
    <w:rsid w:val="008D5B16"/>
    <w:rsid w:val="008E1FF9"/>
    <w:rsid w:val="008E203A"/>
    <w:rsid w:val="008E2FEE"/>
    <w:rsid w:val="008F7421"/>
    <w:rsid w:val="00912231"/>
    <w:rsid w:val="0091229C"/>
    <w:rsid w:val="0091349D"/>
    <w:rsid w:val="0091410E"/>
    <w:rsid w:val="00940E73"/>
    <w:rsid w:val="009469B9"/>
    <w:rsid w:val="00953E51"/>
    <w:rsid w:val="009566A2"/>
    <w:rsid w:val="009749E4"/>
    <w:rsid w:val="009852C8"/>
    <w:rsid w:val="0098597D"/>
    <w:rsid w:val="00987A55"/>
    <w:rsid w:val="00987E28"/>
    <w:rsid w:val="00991F4B"/>
    <w:rsid w:val="00993F60"/>
    <w:rsid w:val="009A1583"/>
    <w:rsid w:val="009A47B3"/>
    <w:rsid w:val="009C38A3"/>
    <w:rsid w:val="009C5621"/>
    <w:rsid w:val="009D3230"/>
    <w:rsid w:val="009E1C90"/>
    <w:rsid w:val="009E3F07"/>
    <w:rsid w:val="009F1481"/>
    <w:rsid w:val="009F2248"/>
    <w:rsid w:val="009F619A"/>
    <w:rsid w:val="009F6CF5"/>
    <w:rsid w:val="009F6DDE"/>
    <w:rsid w:val="009F7C20"/>
    <w:rsid w:val="00A0293A"/>
    <w:rsid w:val="00A04A69"/>
    <w:rsid w:val="00A13462"/>
    <w:rsid w:val="00A2266E"/>
    <w:rsid w:val="00A360F2"/>
    <w:rsid w:val="00A370A8"/>
    <w:rsid w:val="00A41C36"/>
    <w:rsid w:val="00A47D5E"/>
    <w:rsid w:val="00A632B2"/>
    <w:rsid w:val="00A65B3F"/>
    <w:rsid w:val="00A77ABB"/>
    <w:rsid w:val="00AD522B"/>
    <w:rsid w:val="00AD5725"/>
    <w:rsid w:val="00AE106F"/>
    <w:rsid w:val="00AF056A"/>
    <w:rsid w:val="00AF2F46"/>
    <w:rsid w:val="00B04190"/>
    <w:rsid w:val="00B14057"/>
    <w:rsid w:val="00B246E0"/>
    <w:rsid w:val="00B34D8F"/>
    <w:rsid w:val="00B36876"/>
    <w:rsid w:val="00B3744E"/>
    <w:rsid w:val="00B401E2"/>
    <w:rsid w:val="00B52F75"/>
    <w:rsid w:val="00B62AB7"/>
    <w:rsid w:val="00B65D7E"/>
    <w:rsid w:val="00B66097"/>
    <w:rsid w:val="00B76A66"/>
    <w:rsid w:val="00B76B36"/>
    <w:rsid w:val="00BB1139"/>
    <w:rsid w:val="00BB1AC0"/>
    <w:rsid w:val="00BB5950"/>
    <w:rsid w:val="00BB6A22"/>
    <w:rsid w:val="00BC4171"/>
    <w:rsid w:val="00BD2739"/>
    <w:rsid w:val="00BD4753"/>
    <w:rsid w:val="00BD5CB1"/>
    <w:rsid w:val="00BE04C2"/>
    <w:rsid w:val="00BE62EE"/>
    <w:rsid w:val="00C003BA"/>
    <w:rsid w:val="00C15C3C"/>
    <w:rsid w:val="00C2138E"/>
    <w:rsid w:val="00C278FE"/>
    <w:rsid w:val="00C43D41"/>
    <w:rsid w:val="00C4481A"/>
    <w:rsid w:val="00C44E1F"/>
    <w:rsid w:val="00C46878"/>
    <w:rsid w:val="00C60675"/>
    <w:rsid w:val="00C75B47"/>
    <w:rsid w:val="00C83343"/>
    <w:rsid w:val="00C94B21"/>
    <w:rsid w:val="00CB4A51"/>
    <w:rsid w:val="00CD4532"/>
    <w:rsid w:val="00CD47B0"/>
    <w:rsid w:val="00CE2C1C"/>
    <w:rsid w:val="00CE5D60"/>
    <w:rsid w:val="00CE6104"/>
    <w:rsid w:val="00CE6A18"/>
    <w:rsid w:val="00CE72D3"/>
    <w:rsid w:val="00CE7918"/>
    <w:rsid w:val="00CF6676"/>
    <w:rsid w:val="00D0535D"/>
    <w:rsid w:val="00D05881"/>
    <w:rsid w:val="00D13B10"/>
    <w:rsid w:val="00D16163"/>
    <w:rsid w:val="00D16FD7"/>
    <w:rsid w:val="00D26930"/>
    <w:rsid w:val="00D6079A"/>
    <w:rsid w:val="00D62C7C"/>
    <w:rsid w:val="00D711D5"/>
    <w:rsid w:val="00D73605"/>
    <w:rsid w:val="00D766FA"/>
    <w:rsid w:val="00DB3FAD"/>
    <w:rsid w:val="00DC535A"/>
    <w:rsid w:val="00DD147D"/>
    <w:rsid w:val="00DD1D6F"/>
    <w:rsid w:val="00DD32DB"/>
    <w:rsid w:val="00DF100B"/>
    <w:rsid w:val="00E112B8"/>
    <w:rsid w:val="00E136ED"/>
    <w:rsid w:val="00E25E2B"/>
    <w:rsid w:val="00E25F83"/>
    <w:rsid w:val="00E42E7C"/>
    <w:rsid w:val="00E55A25"/>
    <w:rsid w:val="00E5660B"/>
    <w:rsid w:val="00E57909"/>
    <w:rsid w:val="00E61C09"/>
    <w:rsid w:val="00E70BE7"/>
    <w:rsid w:val="00E72599"/>
    <w:rsid w:val="00E72FCF"/>
    <w:rsid w:val="00E77644"/>
    <w:rsid w:val="00E84BB7"/>
    <w:rsid w:val="00EA098A"/>
    <w:rsid w:val="00EB0BC1"/>
    <w:rsid w:val="00EB3B58"/>
    <w:rsid w:val="00EB66B1"/>
    <w:rsid w:val="00EC0F76"/>
    <w:rsid w:val="00EC19CF"/>
    <w:rsid w:val="00EC7359"/>
    <w:rsid w:val="00EE3054"/>
    <w:rsid w:val="00EE3EC6"/>
    <w:rsid w:val="00EE6C6F"/>
    <w:rsid w:val="00EF7D1A"/>
    <w:rsid w:val="00F00606"/>
    <w:rsid w:val="00F01256"/>
    <w:rsid w:val="00F0296A"/>
    <w:rsid w:val="00F05525"/>
    <w:rsid w:val="00F079F2"/>
    <w:rsid w:val="00F106F2"/>
    <w:rsid w:val="00F206FB"/>
    <w:rsid w:val="00F466C0"/>
    <w:rsid w:val="00F478C7"/>
    <w:rsid w:val="00F55F65"/>
    <w:rsid w:val="00F665A0"/>
    <w:rsid w:val="00F70CEF"/>
    <w:rsid w:val="00F9539C"/>
    <w:rsid w:val="00F97EBC"/>
    <w:rsid w:val="00FB3C71"/>
    <w:rsid w:val="00FB576D"/>
    <w:rsid w:val="00FC2972"/>
    <w:rsid w:val="00FC7475"/>
    <w:rsid w:val="00FD0662"/>
    <w:rsid w:val="00FE129E"/>
    <w:rsid w:val="00FE145A"/>
    <w:rsid w:val="00FE78A0"/>
    <w:rsid w:val="02B0D686"/>
    <w:rsid w:val="1346A997"/>
    <w:rsid w:val="13F3FFB6"/>
    <w:rsid w:val="15DC3DE5"/>
    <w:rsid w:val="2C06FA81"/>
    <w:rsid w:val="2C9E7360"/>
    <w:rsid w:val="3AF09335"/>
    <w:rsid w:val="5ADB5689"/>
    <w:rsid w:val="73ECB647"/>
    <w:rsid w:val="743BF0A1"/>
    <w:rsid w:val="7FEC8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B33D4"/>
  <w15:chartTrackingRefBased/>
  <w15:docId w15:val="{4EE7C0A2-FA66-4AE5-8DC3-F021C9E3A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8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unhideWhenUsed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A88"/>
    <w:pPr>
      <w:spacing w:after="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E25F83"/>
    <w:pPr>
      <w:widowControl w:val="0"/>
      <w:autoSpaceDE w:val="0"/>
      <w:autoSpaceDN w:val="0"/>
      <w:adjustRightInd w:val="0"/>
      <w:spacing w:before="60"/>
      <w:outlineLvl w:val="0"/>
    </w:pPr>
    <w:rPr>
      <w:rFonts w:asciiTheme="majorHAnsi" w:hAnsiTheme="majorHAnsi"/>
      <w:b/>
      <w:bCs/>
      <w:noProof/>
      <w:szCs w:val="2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6529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A42827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rsid w:val="006529E9"/>
    <w:pPr>
      <w:keepNext/>
      <w:keepLines/>
      <w:spacing w:before="160" w:after="80"/>
      <w:outlineLvl w:val="2"/>
    </w:pPr>
    <w:rPr>
      <w:rFonts w:eastAsiaTheme="majorEastAsia" w:cstheme="majorBidi"/>
      <w:color w:val="A42827" w:themeColor="accent1" w:themeShade="BF"/>
      <w:sz w:val="28"/>
      <w:szCs w:val="28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keepLines w:val="0"/>
      <w:numPr>
        <w:ilvl w:val="4"/>
      </w:numPr>
      <w:spacing w:before="120" w:after="0"/>
      <w:outlineLvl w:val="4"/>
    </w:pPr>
    <w:rPr>
      <w:rFonts w:asciiTheme="minorHAnsi" w:eastAsiaTheme="minorHAnsi" w:hAnsiTheme="minorHAnsi" w:cstheme="minorBidi"/>
      <w:b/>
      <w:bCs/>
      <w:caps/>
      <w:color w:val="4BACC6"/>
      <w:sz w:val="20"/>
      <w:lang w:eastAsia="zh-C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29E9"/>
    <w:pPr>
      <w:keepNext/>
      <w:keepLines/>
      <w:numPr>
        <w:ilvl w:val="5"/>
        <w:numId w:val="17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29E9"/>
    <w:pPr>
      <w:keepNext/>
      <w:keepLines/>
      <w:numPr>
        <w:ilvl w:val="6"/>
        <w:numId w:val="17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29E9"/>
    <w:pPr>
      <w:keepNext/>
      <w:keepLines/>
      <w:numPr>
        <w:ilvl w:val="7"/>
        <w:numId w:val="17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29E9"/>
    <w:pPr>
      <w:keepNext/>
      <w:keepLines/>
      <w:numPr>
        <w:ilvl w:val="8"/>
        <w:numId w:val="17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529E9"/>
    <w:rPr>
      <w:rFonts w:asciiTheme="majorHAnsi" w:hAnsiTheme="majorHAnsi"/>
      <w:b/>
      <w:bCs/>
      <w:noProof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1"/>
    <w:rsid w:val="006529E9"/>
    <w:rPr>
      <w:rFonts w:asciiTheme="majorHAnsi" w:eastAsiaTheme="majorEastAsia" w:hAnsiTheme="majorHAnsi" w:cstheme="majorBidi"/>
      <w:color w:val="A42827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1"/>
    <w:rsid w:val="006529E9"/>
    <w:rPr>
      <w:rFonts w:eastAsiaTheme="majorEastAsia" w:cstheme="majorBidi"/>
      <w:color w:val="A42827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29E9"/>
    <w:rPr>
      <w:b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6529E9"/>
    <w:rPr>
      <w:b/>
      <w:bCs/>
      <w:caps/>
      <w:color w:val="4BACC6"/>
      <w:sz w:val="20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29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29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29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29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04C7"/>
    <w:pPr>
      <w:widowControl w:val="0"/>
      <w:kinsoku w:val="0"/>
      <w:overflowPunct w:val="0"/>
      <w:autoSpaceDE w:val="0"/>
      <w:autoSpaceDN w:val="0"/>
      <w:adjustRightInd w:val="0"/>
      <w:spacing w:before="120" w:after="120"/>
      <w:ind w:left="288"/>
    </w:pPr>
    <w:rPr>
      <w:rFonts w:asciiTheme="majorHAnsi" w:eastAsia="Times New Roman" w:hAnsiTheme="majorHAnsi" w:cs="Georgia"/>
      <w:b/>
      <w:bCs/>
      <w:color w:val="D14140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6529E9"/>
    <w:rPr>
      <w:rFonts w:asciiTheme="majorHAnsi" w:eastAsia="Times New Roman" w:hAnsiTheme="majorHAnsi" w:cs="Georgia"/>
      <w:b/>
      <w:bCs/>
      <w:color w:val="D14140" w:themeColor="accent1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5F83"/>
    <w:pPr>
      <w:numPr>
        <w:ilvl w:val="1"/>
      </w:numPr>
      <w:spacing w:before="120"/>
    </w:pPr>
    <w:rPr>
      <w:rFonts w:asciiTheme="majorHAnsi" w:eastAsiaTheme="minorEastAsia" w:hAnsiTheme="majorHAnsi"/>
      <w:b/>
      <w:color w:val="000000" w:themeColor="text1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6529E9"/>
    <w:rPr>
      <w:rFonts w:asciiTheme="majorHAnsi" w:eastAsiaTheme="minorEastAsia" w:hAnsiTheme="majorHAnsi"/>
      <w:b/>
      <w:color w:val="000000" w:themeColor="text1"/>
      <w:sz w:val="48"/>
    </w:rPr>
  </w:style>
  <w:style w:type="paragraph" w:styleId="ListParagraph">
    <w:name w:val="List Paragraph"/>
    <w:basedOn w:val="Normal"/>
    <w:uiPriority w:val="34"/>
    <w:qFormat/>
    <w:rsid w:val="006529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BB1139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BB1139"/>
    <w:rPr>
      <w:color w:val="8A8A9B" w:themeColor="text2" w:themeTint="99"/>
      <w:sz w:val="18"/>
      <w:szCs w:val="24"/>
    </w:rPr>
  </w:style>
  <w:style w:type="character" w:customStyle="1" w:styleId="Hashtag1">
    <w:name w:val="Hashtag1"/>
    <w:basedOn w:val="DefaultParagraphFont"/>
    <w:uiPriority w:val="99"/>
    <w:semiHidden/>
    <w:rsid w:val="00BB1139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BB1139"/>
    <w:pPr>
      <w:numPr>
        <w:ilvl w:val="6"/>
        <w:numId w:val="4"/>
      </w:numPr>
      <w:contextualSpacing/>
    </w:pPr>
    <w:rPr>
      <w:b/>
      <w:bCs/>
    </w:rPr>
  </w:style>
  <w:style w:type="paragraph" w:customStyle="1" w:styleId="Default">
    <w:name w:val="Default"/>
    <w:semiHidden/>
    <w:rsid w:val="00BB1139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paragraph" w:styleId="NormalIndent">
    <w:name w:val="Normal Indent"/>
    <w:basedOn w:val="Normal"/>
    <w:uiPriority w:val="99"/>
    <w:semiHidden/>
    <w:rsid w:val="00BB1139"/>
    <w:pPr>
      <w:spacing w:before="120"/>
      <w:ind w:left="720"/>
    </w:pPr>
  </w:style>
  <w:style w:type="paragraph" w:styleId="TOC1">
    <w:name w:val="toc 1"/>
    <w:basedOn w:val="Normal"/>
    <w:next w:val="Normal"/>
    <w:autoRedefine/>
    <w:uiPriority w:val="39"/>
    <w:semiHidden/>
    <w:qFormat/>
    <w:rsid w:val="00BB113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BB113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B1139"/>
    <w:rPr>
      <w:kern w:val="0"/>
      <w:sz w:val="18"/>
      <w:szCs w:val="20"/>
      <w:lang w:val="en-US"/>
      <w14:ligatures w14:val="none"/>
    </w:rPr>
  </w:style>
  <w:style w:type="paragraph" w:styleId="ListBullet">
    <w:name w:val="List Bullet"/>
    <w:basedOn w:val="Normal"/>
    <w:uiPriority w:val="99"/>
    <w:semiHidden/>
    <w:rsid w:val="00BB1139"/>
    <w:pPr>
      <w:numPr>
        <w:numId w:val="5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BB113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B1139"/>
    <w:rPr>
      <w:kern w:val="0"/>
      <w:sz w:val="20"/>
      <w:lang w:val="en-US"/>
      <w14:ligatures w14:val="none"/>
    </w:rPr>
  </w:style>
  <w:style w:type="character" w:styleId="FootnoteReference">
    <w:name w:val="footnote reference"/>
    <w:basedOn w:val="DefaultParagraphFont"/>
    <w:uiPriority w:val="99"/>
    <w:semiHidden/>
    <w:rsid w:val="00BB113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BB113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BB1139"/>
    <w:pPr>
      <w:numPr>
        <w:numId w:val="6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BB113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B11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B1139"/>
    <w:rPr>
      <w:b/>
      <w:bCs/>
      <w:kern w:val="0"/>
      <w:sz w:val="20"/>
      <w:lang w:val="en-US"/>
      <w14:ligatures w14:val="none"/>
    </w:rPr>
  </w:style>
  <w:style w:type="paragraph" w:styleId="NoSpacing">
    <w:name w:val="No Spacing"/>
    <w:uiPriority w:val="1"/>
    <w:qFormat/>
    <w:rsid w:val="00BB1139"/>
    <w:pPr>
      <w:widowControl w:val="0"/>
      <w:autoSpaceDE w:val="0"/>
      <w:autoSpaceDN w:val="0"/>
    </w:pPr>
    <w:rPr>
      <w:rFonts w:eastAsia="Calibri" w:cs="Calibri"/>
    </w:rPr>
  </w:style>
  <w:style w:type="paragraph" w:styleId="ListBullet2">
    <w:name w:val="List Bullet 2"/>
    <w:basedOn w:val="Normal"/>
    <w:uiPriority w:val="99"/>
    <w:semiHidden/>
    <w:rsid w:val="00BB1139"/>
    <w:pPr>
      <w:numPr>
        <w:ilvl w:val="1"/>
        <w:numId w:val="5"/>
      </w:numPr>
      <w:spacing w:before="120"/>
    </w:pPr>
  </w:style>
  <w:style w:type="table" w:customStyle="1" w:styleId="FigureTable">
    <w:name w:val="Figure Table"/>
    <w:basedOn w:val="TableNormal"/>
    <w:uiPriority w:val="99"/>
    <w:rsid w:val="00BB1139"/>
    <w:tblPr/>
    <w:trPr>
      <w:cantSplit/>
    </w:trPr>
  </w:style>
  <w:style w:type="paragraph" w:styleId="TOC2">
    <w:name w:val="toc 2"/>
    <w:basedOn w:val="Normal"/>
    <w:next w:val="Normal"/>
    <w:autoRedefine/>
    <w:uiPriority w:val="39"/>
    <w:semiHidden/>
    <w:rsid w:val="00BB113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BB113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BB113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BB1139"/>
    <w:pPr>
      <w:numPr>
        <w:ilvl w:val="1"/>
        <w:numId w:val="6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BB113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BB1139"/>
    <w:pPr>
      <w:spacing w:before="100" w:beforeAutospacing="1" w:after="100" w:afterAutospacing="1"/>
    </w:pPr>
    <w:rPr>
      <w:rFonts w:ascii="Times New Roman" w:eastAsiaTheme="minorEastAsia" w:hAnsi="Times New Roman" w:cs="Times New Roman"/>
    </w:rPr>
  </w:style>
  <w:style w:type="character" w:styleId="BookTitle">
    <w:name w:val="Book Title"/>
    <w:basedOn w:val="DefaultParagraphFont"/>
    <w:uiPriority w:val="33"/>
    <w:rsid w:val="00BB113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BB1139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BB113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B1139"/>
    <w:rPr>
      <w:rFonts w:ascii="Consolas" w:hAnsi="Consolas"/>
      <w:kern w:val="0"/>
      <w:sz w:val="20"/>
      <w:szCs w:val="2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BB113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BB1139"/>
    <w:rPr>
      <w:kern w:val="0"/>
      <w:sz w:val="20"/>
      <w:szCs w:val="22"/>
      <w:lang w:val="en-US"/>
      <w14:ligatures w14:val="none"/>
    </w:rPr>
  </w:style>
  <w:style w:type="paragraph" w:customStyle="1" w:styleId="Heading1Alt">
    <w:name w:val="Heading 1 Alt"/>
    <w:basedOn w:val="Normal"/>
    <w:next w:val="Normal"/>
    <w:uiPriority w:val="1"/>
    <w:qFormat/>
    <w:rsid w:val="00BB1139"/>
    <w:pPr>
      <w:spacing w:before="60" w:after="120"/>
    </w:pPr>
    <w:rPr>
      <w:rFonts w:asciiTheme="majorHAnsi" w:hAnsiTheme="majorHAnsi"/>
      <w:b/>
      <w:color w:val="FFFFFF" w:themeColor="background1"/>
    </w:rPr>
  </w:style>
  <w:style w:type="character" w:styleId="PlaceholderText">
    <w:name w:val="Placeholder Text"/>
    <w:basedOn w:val="DefaultParagraphFont"/>
    <w:uiPriority w:val="99"/>
    <w:semiHidden/>
    <w:rsid w:val="00BB1139"/>
    <w:rPr>
      <w:color w:val="808080"/>
    </w:rPr>
  </w:style>
  <w:style w:type="paragraph" w:customStyle="1" w:styleId="Whitetext">
    <w:name w:val="White text"/>
    <w:basedOn w:val="Normal"/>
    <w:next w:val="Normal"/>
    <w:uiPriority w:val="1"/>
    <w:qFormat/>
    <w:rsid w:val="00BB1139"/>
    <w:pPr>
      <w:widowControl w:val="0"/>
      <w:autoSpaceDE w:val="0"/>
      <w:autoSpaceDN w:val="0"/>
      <w:adjustRightInd w:val="0"/>
    </w:pPr>
    <w:rPr>
      <w:rFonts w:eastAsia="Times New Roman" w:cs="Times"/>
      <w:color w:val="FFFFFF" w:themeColor="background1"/>
    </w:rPr>
  </w:style>
  <w:style w:type="character" w:customStyle="1" w:styleId="UnresolvedMention1">
    <w:name w:val="Unresolved Mention1"/>
    <w:basedOn w:val="DefaultParagraphFont"/>
    <w:uiPriority w:val="99"/>
    <w:semiHidden/>
    <w:rsid w:val="00BB1139"/>
    <w:rPr>
      <w:color w:val="605E5C"/>
      <w:shd w:val="clear" w:color="auto" w:fill="E1DFDD"/>
    </w:rPr>
  </w:style>
  <w:style w:type="paragraph" w:customStyle="1" w:styleId="SkillsBullets">
    <w:name w:val="Skills Bullets"/>
    <w:basedOn w:val="Normal"/>
    <w:qFormat/>
    <w:rsid w:val="00BB1139"/>
    <w:pPr>
      <w:numPr>
        <w:numId w:val="31"/>
      </w:numPr>
      <w:contextualSpacing/>
    </w:pPr>
    <w:rPr>
      <w:szCs w:val="20"/>
    </w:rPr>
  </w:style>
  <w:style w:type="table" w:styleId="TableGrid">
    <w:name w:val="Table Grid"/>
    <w:basedOn w:val="TableNormal"/>
    <w:rsid w:val="00C15C3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glossaryDocument" Target="glossary/document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19" Type="http://schemas.openxmlformats.org/officeDocument/2006/relationships/font" Target="fonts/font19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1C75F4ED1694F1B90EF3923AD3E29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E9CEA9-4DBD-4F06-88A8-863D5E732B51}"/>
      </w:docPartPr>
      <w:docPartBody>
        <w:p w:rsidR="00F30F60" w:rsidRDefault="00B951F8" w:rsidP="00B951F8">
          <w:pPr>
            <w:pStyle w:val="61C75F4ED1694F1B90EF3923AD3E296A"/>
          </w:pPr>
          <w:r w:rsidRPr="007A6A88">
            <w:rPr>
              <w:lang w:val="fr-FR"/>
            </w:rPr>
            <w:t>Phone</w:t>
          </w:r>
        </w:p>
      </w:docPartBody>
    </w:docPart>
    <w:docPart>
      <w:docPartPr>
        <w:name w:val="748AE3AC894B4CAAADCD0C37772E4B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305483-8125-43FA-930C-AE6EFFD605EE}"/>
      </w:docPartPr>
      <w:docPartBody>
        <w:p w:rsidR="00F30F60" w:rsidRDefault="00B951F8" w:rsidP="00B951F8">
          <w:pPr>
            <w:pStyle w:val="748AE3AC894B4CAAADCD0C37772E4BA6"/>
          </w:pPr>
          <w:r w:rsidRPr="007A6A88">
            <w:rPr>
              <w:lang w:val="fr-FR"/>
            </w:rPr>
            <w:t>Email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3F3"/>
    <w:rsid w:val="002D3420"/>
    <w:rsid w:val="00362063"/>
    <w:rsid w:val="00397925"/>
    <w:rsid w:val="004867AA"/>
    <w:rsid w:val="004E6BB3"/>
    <w:rsid w:val="00695E56"/>
    <w:rsid w:val="007673F3"/>
    <w:rsid w:val="008468C6"/>
    <w:rsid w:val="00A1604D"/>
    <w:rsid w:val="00B951F8"/>
    <w:rsid w:val="00C93136"/>
    <w:rsid w:val="00EA2B86"/>
    <w:rsid w:val="00F106F2"/>
    <w:rsid w:val="00F30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1"/>
    <w:qFormat/>
    <w:rsid w:val="007673F3"/>
    <w:pPr>
      <w:keepNext/>
      <w:spacing w:before="240" w:after="0" w:line="240" w:lineRule="auto"/>
      <w:outlineLvl w:val="1"/>
    </w:pPr>
    <w:rPr>
      <w:rFonts w:eastAsiaTheme="minorHAnsi"/>
      <w:b/>
      <w:bCs/>
      <w:kern w:val="0"/>
      <w:sz w:val="20"/>
      <w:szCs w:val="32"/>
      <w:lang w:val="en-US" w:eastAsia="zh-C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rsid w:val="007673F3"/>
    <w:rPr>
      <w:rFonts w:eastAsiaTheme="minorHAnsi"/>
      <w:b/>
      <w:bCs/>
      <w:kern w:val="0"/>
      <w:sz w:val="20"/>
      <w:szCs w:val="32"/>
      <w:lang w:val="en-US" w:eastAsia="zh-CN"/>
      <w14:ligatures w14:val="none"/>
    </w:rPr>
  </w:style>
  <w:style w:type="paragraph" w:customStyle="1" w:styleId="61C75F4ED1694F1B90EF3923AD3E296A">
    <w:name w:val="61C75F4ED1694F1B90EF3923AD3E296A"/>
    <w:rsid w:val="00B951F8"/>
  </w:style>
  <w:style w:type="paragraph" w:customStyle="1" w:styleId="748AE3AC894B4CAAADCD0C37772E4BA6">
    <w:name w:val="748AE3AC894B4CAAADCD0C37772E4BA6"/>
    <w:rsid w:val="00B951F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ustom 110">
      <a:majorFont>
        <a:latin typeface="Georgia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1595F47-006E-40D2-8278-FEE439B18F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6E04FD1-A04C-482F-9B24-245173C924A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1B42A713-900B-47E2-BD23-E66E52A498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614</Words>
  <Characters>3505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Chakravarthy Kunchanapalli</dc:creator>
  <cp:keywords/>
  <dc:description/>
  <cp:lastModifiedBy>Bhargav Pulipati</cp:lastModifiedBy>
  <cp:revision>3</cp:revision>
  <cp:lastPrinted>2025-02-23T10:24:00Z</cp:lastPrinted>
  <dcterms:created xsi:type="dcterms:W3CDTF">2025-02-23T10:30:00Z</dcterms:created>
  <dcterms:modified xsi:type="dcterms:W3CDTF">2025-02-23T10:30:00Z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SIP_Label_10d6ee81-2126-4203-8511-ebee33cbf2ea_Enabled">
    <vt:lpwstr>true</vt:lpwstr>
  </property>
  <property fmtid="{D5CDD505-2E9C-101B-9397-08002B2CF9AE}" pid="4" name="MSIP_Label_10d6ee81-2126-4203-8511-ebee33cbf2ea_SetDate">
    <vt:lpwstr>2024-10-26T08:12:44Z</vt:lpwstr>
  </property>
  <property fmtid="{D5CDD505-2E9C-101B-9397-08002B2CF9AE}" pid="5" name="MSIP_Label_10d6ee81-2126-4203-8511-ebee33cbf2ea_Method">
    <vt:lpwstr>Standard</vt:lpwstr>
  </property>
  <property fmtid="{D5CDD505-2E9C-101B-9397-08002B2CF9AE}" pid="6" name="MSIP_Label_10d6ee81-2126-4203-8511-ebee33cbf2ea_Name">
    <vt:lpwstr>General</vt:lpwstr>
  </property>
  <property fmtid="{D5CDD505-2E9C-101B-9397-08002B2CF9AE}" pid="7" name="MSIP_Label_10d6ee81-2126-4203-8511-ebee33cbf2ea_SiteId">
    <vt:lpwstr>47049324-c498-4be5-acf7-0154448a1107</vt:lpwstr>
  </property>
  <property fmtid="{D5CDD505-2E9C-101B-9397-08002B2CF9AE}" pid="8" name="MSIP_Label_10d6ee81-2126-4203-8511-ebee33cbf2ea_ActionId">
    <vt:lpwstr>5c821e94-7ae9-455a-aec4-176ce9e4fcbb</vt:lpwstr>
  </property>
  <property fmtid="{D5CDD505-2E9C-101B-9397-08002B2CF9AE}" pid="9" name="MSIP_Label_10d6ee81-2126-4203-8511-ebee33cbf2ea_ContentBits">
    <vt:lpwstr>0</vt:lpwstr>
  </property>
</Properties>
</file>