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5A00" w14:textId="1B45402A" w:rsidR="002D52F3" w:rsidRDefault="00EA3530" w:rsidP="088064DD">
      <w:pPr>
        <w:spacing w:after="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>M</w:t>
      </w:r>
      <w:r w:rsidR="3C55BE9D" w:rsidRPr="088064DD">
        <w:rPr>
          <w:rFonts w:ascii="Calibri" w:eastAsia="Calibri" w:hAnsi="Calibri" w:cs="Calibri"/>
          <w:b/>
          <w:bCs/>
          <w:color w:val="000000" w:themeColor="text1"/>
          <w:u w:val="single"/>
        </w:rPr>
        <w:t>odule 1</w:t>
      </w:r>
      <w:r w:rsidR="001C4F88">
        <w:rPr>
          <w:rFonts w:ascii="Calibri" w:eastAsia="Calibri" w:hAnsi="Calibri" w:cs="Calibri"/>
          <w:b/>
          <w:bCs/>
          <w:color w:val="000000" w:themeColor="text1"/>
          <w:u w:val="single"/>
        </w:rPr>
        <w:t>0</w:t>
      </w:r>
      <w:r w:rsidR="3C55BE9D" w:rsidRPr="088064DD">
        <w:rPr>
          <w:rFonts w:ascii="Calibri" w:eastAsia="Calibri" w:hAnsi="Calibri" w:cs="Calibri"/>
          <w:b/>
          <w:bCs/>
          <w:color w:val="000000" w:themeColor="text1"/>
          <w:u w:val="single"/>
        </w:rPr>
        <w:t>:  Calculated Field</w:t>
      </w:r>
      <w:r w:rsidR="00BB1C23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r w:rsidR="001C4F88">
        <w:rPr>
          <w:rFonts w:ascii="Calibri" w:eastAsia="Calibri" w:hAnsi="Calibri" w:cs="Calibri"/>
          <w:b/>
          <w:bCs/>
          <w:color w:val="000000" w:themeColor="text1"/>
          <w:u w:val="single"/>
        </w:rPr>
        <w:t>1</w:t>
      </w:r>
    </w:p>
    <w:p w14:paraId="5A28DC9F" w14:textId="5079151C" w:rsidR="002D52F3" w:rsidRDefault="3C55BE9D" w:rsidP="088064DD">
      <w:pPr>
        <w:spacing w:after="0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088064DD">
        <w:rPr>
          <w:rFonts w:ascii="Calibri" w:eastAsia="Calibri" w:hAnsi="Calibri" w:cs="Calibri"/>
          <w:b/>
          <w:bCs/>
          <w:color w:val="000000" w:themeColor="text1"/>
        </w:rPr>
        <w:t>Name Field:  Dynamic grouping/ungrouping</w:t>
      </w:r>
    </w:p>
    <w:p w14:paraId="24C911E8" w14:textId="34225303" w:rsidR="002D52F3" w:rsidRDefault="002D52F3" w:rsidP="088064DD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DE0ACB1" w14:textId="1A774006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IF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Bookcases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 xml:space="preserve"> 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Chairs</w:t>
      </w:r>
      <w:r w:rsidR="008121FB">
        <w:rPr>
          <w:rFonts w:ascii="Calibri" w:eastAsia="Calibri" w:hAnsi="Calibri" w:cs="Calibri"/>
          <w:color w:val="000000" w:themeColor="text1"/>
        </w:rPr>
        <w:t>'</w:t>
      </w:r>
    </w:p>
    <w:p w14:paraId="79251795" w14:textId="0DE68AEE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Furnishings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 xml:space="preserve"> 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Tables</w:t>
      </w:r>
      <w:r w:rsidR="008121FB">
        <w:rPr>
          <w:rFonts w:ascii="Calibri" w:eastAsia="Calibri" w:hAnsi="Calibri" w:cs="Calibri"/>
          <w:color w:val="000000" w:themeColor="text1"/>
        </w:rPr>
        <w:t>'</w:t>
      </w:r>
    </w:p>
    <w:p w14:paraId="1A7E86B2" w14:textId="0D2F49B7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THEN IF [Group &amp; Ungroup]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Group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 xml:space="preserve">THEN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Furniture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>ELSE [Sub-Category]</w:t>
      </w:r>
    </w:p>
    <w:p w14:paraId="7E7CC018" w14:textId="79A71B6D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>END</w:t>
      </w:r>
    </w:p>
    <w:p w14:paraId="673ECA91" w14:textId="4830401F" w:rsidR="002D52F3" w:rsidRDefault="002D52F3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</w:p>
    <w:p w14:paraId="1B0E7201" w14:textId="35E203FD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ELSEIF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Appliances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Art</w:t>
      </w:r>
      <w:r w:rsidR="008121FB">
        <w:rPr>
          <w:rFonts w:ascii="Calibri" w:eastAsia="Calibri" w:hAnsi="Calibri" w:cs="Calibri"/>
          <w:color w:val="000000" w:themeColor="text1"/>
        </w:rPr>
        <w:t>'</w:t>
      </w:r>
    </w:p>
    <w:p w14:paraId="0AE9BC81" w14:textId="1101605A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Binders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Envelopes</w:t>
      </w:r>
      <w:r w:rsidR="008121FB">
        <w:rPr>
          <w:rFonts w:ascii="Calibri" w:eastAsia="Calibri" w:hAnsi="Calibri" w:cs="Calibri"/>
          <w:color w:val="000000" w:themeColor="text1"/>
        </w:rPr>
        <w:t>'</w:t>
      </w:r>
    </w:p>
    <w:p w14:paraId="41B91445" w14:textId="40CA040C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Fasteners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Labels</w:t>
      </w:r>
      <w:r w:rsidR="008121FB">
        <w:rPr>
          <w:rFonts w:ascii="Calibri" w:eastAsia="Calibri" w:hAnsi="Calibri" w:cs="Calibri"/>
          <w:color w:val="000000" w:themeColor="text1"/>
        </w:rPr>
        <w:t>'</w:t>
      </w:r>
    </w:p>
    <w:p w14:paraId="2C211F97" w14:textId="2E42AF00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Paper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>OR [Sub-Category] =</w:t>
      </w:r>
      <w:r w:rsidR="008121FB">
        <w:rPr>
          <w:rFonts w:ascii="Calibri" w:eastAsia="Calibri" w:hAnsi="Calibri" w:cs="Calibri"/>
          <w:color w:val="000000" w:themeColor="text1"/>
        </w:rPr>
        <w:t xml:space="preserve"> '</w:t>
      </w:r>
      <w:r w:rsidRPr="088064DD">
        <w:rPr>
          <w:rFonts w:ascii="Calibri" w:eastAsia="Calibri" w:hAnsi="Calibri" w:cs="Calibri"/>
          <w:color w:val="000000" w:themeColor="text1"/>
        </w:rPr>
        <w:t>Storage</w:t>
      </w:r>
      <w:r w:rsidR="008121FB">
        <w:rPr>
          <w:rFonts w:ascii="Calibri" w:eastAsia="Calibri" w:hAnsi="Calibri" w:cs="Calibri"/>
          <w:color w:val="000000" w:themeColor="text1"/>
        </w:rPr>
        <w:t>'</w:t>
      </w:r>
    </w:p>
    <w:p w14:paraId="775433D3" w14:textId="0A9E034D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Supplies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>THEN</w:t>
      </w:r>
    </w:p>
    <w:p w14:paraId="4B44F4A3" w14:textId="020F69F6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IF [Group &amp; Ungroup]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Group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 xml:space="preserve"> THEN</w:t>
      </w:r>
    </w:p>
    <w:p w14:paraId="14FE21D2" w14:textId="27E0B9D1" w:rsidR="002D52F3" w:rsidRDefault="008121FB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'</w:t>
      </w:r>
      <w:r w:rsidR="3C55BE9D" w:rsidRPr="088064DD">
        <w:rPr>
          <w:rFonts w:ascii="Calibri" w:eastAsia="Calibri" w:hAnsi="Calibri" w:cs="Calibri"/>
          <w:color w:val="000000" w:themeColor="text1"/>
        </w:rPr>
        <w:t>Office Supplies</w:t>
      </w:r>
      <w:r>
        <w:rPr>
          <w:rFonts w:ascii="Calibri" w:eastAsia="Calibri" w:hAnsi="Calibri" w:cs="Calibri"/>
          <w:color w:val="000000" w:themeColor="text1"/>
        </w:rPr>
        <w:t>'</w:t>
      </w:r>
      <w:r w:rsidR="3C55BE9D" w:rsidRPr="088064DD">
        <w:rPr>
          <w:rFonts w:ascii="Calibri" w:eastAsia="Calibri" w:hAnsi="Calibri" w:cs="Calibri"/>
          <w:color w:val="000000" w:themeColor="text1"/>
        </w:rPr>
        <w:t xml:space="preserve"> ELSE [Sub-Category]</w:t>
      </w:r>
    </w:p>
    <w:p w14:paraId="7E756115" w14:textId="5A1EBFBA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>END</w:t>
      </w:r>
    </w:p>
    <w:p w14:paraId="5342AE00" w14:textId="372C6FC2" w:rsidR="002D52F3" w:rsidRDefault="002D52F3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</w:p>
    <w:p w14:paraId="60539242" w14:textId="6887B2AF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ELSEIF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Accessories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Copiers</w:t>
      </w:r>
      <w:r w:rsidR="008121FB">
        <w:rPr>
          <w:rFonts w:ascii="Calibri" w:eastAsia="Calibri" w:hAnsi="Calibri" w:cs="Calibri"/>
          <w:color w:val="000000" w:themeColor="text1"/>
        </w:rPr>
        <w:t>'</w:t>
      </w:r>
    </w:p>
    <w:p w14:paraId="5D891DDB" w14:textId="7319E145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Machines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 xml:space="preserve">OR [Sub-Category]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Phones</w:t>
      </w:r>
      <w:r w:rsidR="008121FB">
        <w:rPr>
          <w:rFonts w:ascii="Calibri" w:eastAsia="Calibri" w:hAnsi="Calibri" w:cs="Calibri"/>
          <w:color w:val="000000" w:themeColor="text1"/>
        </w:rPr>
        <w:t>'</w:t>
      </w:r>
    </w:p>
    <w:p w14:paraId="79115FF7" w14:textId="559E3CB8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 xml:space="preserve">THEN IF [Group &amp; Ungroup] = </w:t>
      </w:r>
      <w:r w:rsidR="008121FB">
        <w:rPr>
          <w:rFonts w:ascii="Calibri" w:eastAsia="Calibri" w:hAnsi="Calibri" w:cs="Calibri"/>
          <w:color w:val="000000" w:themeColor="text1"/>
        </w:rPr>
        <w:t>'</w:t>
      </w:r>
      <w:r w:rsidRPr="088064DD">
        <w:rPr>
          <w:rFonts w:ascii="Calibri" w:eastAsia="Calibri" w:hAnsi="Calibri" w:cs="Calibri"/>
          <w:color w:val="000000" w:themeColor="text1"/>
        </w:rPr>
        <w:t>Group</w:t>
      </w:r>
      <w:r w:rsidR="008121FB">
        <w:rPr>
          <w:rFonts w:ascii="Calibri" w:eastAsia="Calibri" w:hAnsi="Calibri" w:cs="Calibri"/>
          <w:color w:val="000000" w:themeColor="text1"/>
        </w:rPr>
        <w:t xml:space="preserve">' </w:t>
      </w:r>
      <w:r w:rsidRPr="088064DD">
        <w:rPr>
          <w:rFonts w:ascii="Calibri" w:eastAsia="Calibri" w:hAnsi="Calibri" w:cs="Calibri"/>
          <w:color w:val="000000" w:themeColor="text1"/>
        </w:rPr>
        <w:t>THEN</w:t>
      </w:r>
    </w:p>
    <w:p w14:paraId="3365C0A8" w14:textId="3B88017E" w:rsidR="002D52F3" w:rsidRDefault="008121FB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'</w:t>
      </w:r>
      <w:r w:rsidR="3C55BE9D" w:rsidRPr="088064DD">
        <w:rPr>
          <w:rFonts w:ascii="Calibri" w:eastAsia="Calibri" w:hAnsi="Calibri" w:cs="Calibri"/>
          <w:color w:val="000000" w:themeColor="text1"/>
        </w:rPr>
        <w:t>Technology</w:t>
      </w:r>
      <w:r>
        <w:rPr>
          <w:rFonts w:ascii="Calibri" w:eastAsia="Calibri" w:hAnsi="Calibri" w:cs="Calibri"/>
          <w:color w:val="000000" w:themeColor="text1"/>
        </w:rPr>
        <w:t xml:space="preserve">' </w:t>
      </w:r>
      <w:r w:rsidR="3C55BE9D" w:rsidRPr="088064DD">
        <w:rPr>
          <w:rFonts w:ascii="Calibri" w:eastAsia="Calibri" w:hAnsi="Calibri" w:cs="Calibri"/>
          <w:color w:val="000000" w:themeColor="text1"/>
        </w:rPr>
        <w:t>ELSE [Sub-Category]</w:t>
      </w:r>
    </w:p>
    <w:p w14:paraId="760C60CC" w14:textId="51CD641C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>END</w:t>
      </w:r>
    </w:p>
    <w:p w14:paraId="4815C6AE" w14:textId="373458C2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>ELSE</w:t>
      </w:r>
    </w:p>
    <w:p w14:paraId="00448C9D" w14:textId="4B7E0D4E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>[Sub-Category]</w:t>
      </w:r>
    </w:p>
    <w:p w14:paraId="5FC36EC9" w14:textId="7AD41AB9" w:rsidR="002D52F3" w:rsidRDefault="3C55BE9D" w:rsidP="00BB1C2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088064DD">
        <w:rPr>
          <w:rFonts w:ascii="Calibri" w:eastAsia="Calibri" w:hAnsi="Calibri" w:cs="Calibri"/>
          <w:color w:val="000000" w:themeColor="text1"/>
        </w:rPr>
        <w:t>END</w:t>
      </w:r>
    </w:p>
    <w:p w14:paraId="2C078E63" w14:textId="7D935B1B" w:rsidR="002D52F3" w:rsidRDefault="002D52F3" w:rsidP="00BB1C23">
      <w:pPr>
        <w:ind w:left="720"/>
      </w:pPr>
    </w:p>
    <w:p w14:paraId="2A33A52A" w14:textId="19DED203" w:rsidR="001C4F88" w:rsidRPr="00BB1C23" w:rsidRDefault="001C4F88" w:rsidP="001C4F88">
      <w:pPr>
        <w:spacing w:after="0"/>
        <w:rPr>
          <w:b/>
          <w:bCs/>
          <w:u w:val="single"/>
        </w:rPr>
      </w:pPr>
      <w:r w:rsidRPr="00BB1C23">
        <w:rPr>
          <w:b/>
          <w:bCs/>
          <w:u w:val="single"/>
        </w:rPr>
        <w:t>Module 1</w:t>
      </w:r>
      <w:r>
        <w:rPr>
          <w:b/>
          <w:bCs/>
          <w:u w:val="single"/>
        </w:rPr>
        <w:t>0</w:t>
      </w:r>
      <w:r w:rsidRPr="00BB1C23">
        <w:rPr>
          <w:b/>
          <w:bCs/>
          <w:u w:val="single"/>
        </w:rPr>
        <w:t xml:space="preserve">: Calculated Field </w:t>
      </w:r>
      <w:r>
        <w:rPr>
          <w:b/>
          <w:bCs/>
          <w:u w:val="single"/>
        </w:rPr>
        <w:t>2</w:t>
      </w:r>
    </w:p>
    <w:p w14:paraId="1A540FCE" w14:textId="77777777" w:rsidR="001C4F88" w:rsidRPr="00BB1C23" w:rsidRDefault="001C4F88" w:rsidP="001C4F88">
      <w:pPr>
        <w:rPr>
          <w:b/>
          <w:bCs/>
        </w:rPr>
      </w:pPr>
      <w:r w:rsidRPr="00BB1C23">
        <w:rPr>
          <w:b/>
          <w:bCs/>
        </w:rPr>
        <w:t>Name Field:  Correlation Coefficient</w:t>
      </w:r>
    </w:p>
    <w:p w14:paraId="25EF199F" w14:textId="77777777" w:rsidR="001C4F88" w:rsidRDefault="001C4F88" w:rsidP="001C4F88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1/(</w:t>
      </w:r>
      <w:proofErr w:type="gramStart"/>
      <w:r>
        <w:rPr>
          <w:rFonts w:ascii="Calibri" w:eastAsia="Calibri" w:hAnsi="Calibri" w:cs="Calibri"/>
          <w:color w:val="000000" w:themeColor="text1"/>
        </w:rPr>
        <w:t>SIZE(</w:t>
      </w:r>
      <w:proofErr w:type="gramEnd"/>
      <w:r>
        <w:rPr>
          <w:rFonts w:ascii="Calibri" w:eastAsia="Calibri" w:hAnsi="Calibri" w:cs="Calibri"/>
          <w:color w:val="000000" w:themeColor="text1"/>
        </w:rPr>
        <w:t>)-1) * WINDOW_SUM(((SUM([Profit])-WINDOW_AVG(SUM([Profit]))) /</w:t>
      </w:r>
    </w:p>
    <w:p w14:paraId="60B69CAF" w14:textId="77777777" w:rsidR="001C4F88" w:rsidRDefault="001C4F88" w:rsidP="001C4F88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WINDOW_STDEV(SUM([Profit]))) * (SUM([Sales])-WINDOW_AVG(SUM([Sales]))) / </w:t>
      </w:r>
    </w:p>
    <w:p w14:paraId="58A5E10E" w14:textId="77777777" w:rsidR="001C4F88" w:rsidRPr="00BB1C23" w:rsidRDefault="001C4F88" w:rsidP="001C4F88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WINDOW_STDEV(SUM([Sales])))</w:t>
      </w:r>
    </w:p>
    <w:p w14:paraId="191B0788" w14:textId="3CFCB576" w:rsidR="00912739" w:rsidRDefault="00912739" w:rsidP="001C4F88"/>
    <w:sectPr w:rsidR="0091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9AAA6" w14:textId="77777777" w:rsidR="009F5274" w:rsidRDefault="009F5274" w:rsidP="00CD2E36">
      <w:pPr>
        <w:spacing w:after="0" w:line="240" w:lineRule="auto"/>
      </w:pPr>
      <w:r>
        <w:separator/>
      </w:r>
    </w:p>
  </w:endnote>
  <w:endnote w:type="continuationSeparator" w:id="0">
    <w:p w14:paraId="219CD3D9" w14:textId="77777777" w:rsidR="009F5274" w:rsidRDefault="009F5274" w:rsidP="00CD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25AF" w14:textId="77777777" w:rsidR="009F5274" w:rsidRDefault="009F5274" w:rsidP="00CD2E36">
      <w:pPr>
        <w:spacing w:after="0" w:line="240" w:lineRule="auto"/>
      </w:pPr>
      <w:r>
        <w:separator/>
      </w:r>
    </w:p>
  </w:footnote>
  <w:footnote w:type="continuationSeparator" w:id="0">
    <w:p w14:paraId="0AB963D8" w14:textId="77777777" w:rsidR="009F5274" w:rsidRDefault="009F5274" w:rsidP="00CD2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E0A60F"/>
    <w:rsid w:val="0018594C"/>
    <w:rsid w:val="001C4F88"/>
    <w:rsid w:val="002D52F3"/>
    <w:rsid w:val="00426C53"/>
    <w:rsid w:val="005A355E"/>
    <w:rsid w:val="008121FB"/>
    <w:rsid w:val="00912739"/>
    <w:rsid w:val="009F5274"/>
    <w:rsid w:val="00B05033"/>
    <w:rsid w:val="00BB1C23"/>
    <w:rsid w:val="00CD2E36"/>
    <w:rsid w:val="00E359A2"/>
    <w:rsid w:val="00EA3530"/>
    <w:rsid w:val="0548C41B"/>
    <w:rsid w:val="088064DD"/>
    <w:rsid w:val="1FE064C1"/>
    <w:rsid w:val="3C55BE9D"/>
    <w:rsid w:val="66E0A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0A6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E36"/>
  </w:style>
  <w:style w:type="paragraph" w:styleId="Footer">
    <w:name w:val="footer"/>
    <w:basedOn w:val="Normal"/>
    <w:link w:val="FooterChar"/>
    <w:uiPriority w:val="99"/>
    <w:unhideWhenUsed/>
    <w:rsid w:val="00CD2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2022-12-04T06:51:00Z</dcterms:created>
  <dcterms:modified xsi:type="dcterms:W3CDTF">2022-12-04T06:51:00Z</dcterms:modified>
</cp:coreProperties>
</file>