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42E" w:rsidRDefault="00CC4345" w:rsidP="00C86814">
      <w:pPr>
        <w:pStyle w:val="Heading2"/>
        <w:rPr>
          <w:lang w:val="en-US"/>
        </w:rPr>
      </w:pPr>
      <w:r>
        <w:rPr>
          <w:lang w:val="en-US"/>
        </w:rPr>
        <w:t>High Level Requirements</w:t>
      </w:r>
    </w:p>
    <w:p w:rsidR="00C86814" w:rsidRDefault="00127EAD" w:rsidP="00CC4345">
      <w:pPr>
        <w:pStyle w:val="ListParagraph"/>
        <w:numPr>
          <w:ilvl w:val="0"/>
          <w:numId w:val="2"/>
        </w:numPr>
        <w:rPr>
          <w:lang w:val="en-US"/>
        </w:rPr>
      </w:pPr>
      <w:r>
        <w:rPr>
          <w:lang w:val="en-US"/>
        </w:rPr>
        <w:t xml:space="preserve">Only few\necessary simple API’s will be exposed to the developer to drop in their block diagram to configure the </w:t>
      </w:r>
      <w:r w:rsidR="00AD4FCA">
        <w:rPr>
          <w:lang w:val="en-US"/>
        </w:rPr>
        <w:t>I</w:t>
      </w:r>
      <w:r>
        <w:rPr>
          <w:lang w:val="en-US"/>
        </w:rPr>
        <w:t>n</w:t>
      </w:r>
      <w:r w:rsidR="00AD4FCA">
        <w:rPr>
          <w:lang w:val="en-US"/>
        </w:rPr>
        <w:t>telliS</w:t>
      </w:r>
      <w:r>
        <w:rPr>
          <w:lang w:val="en-US"/>
        </w:rPr>
        <w:t>ense for their string control</w:t>
      </w:r>
    </w:p>
    <w:p w:rsidR="00127EAD" w:rsidRDefault="00127EAD" w:rsidP="00CC4345">
      <w:pPr>
        <w:pStyle w:val="ListParagraph"/>
        <w:numPr>
          <w:ilvl w:val="1"/>
          <w:numId w:val="2"/>
        </w:numPr>
        <w:rPr>
          <w:lang w:val="en-US"/>
        </w:rPr>
      </w:pPr>
      <w:r>
        <w:rPr>
          <w:lang w:val="en-US"/>
        </w:rPr>
        <w:t>One or many string control from a same VI can be configure with this</w:t>
      </w:r>
    </w:p>
    <w:p w:rsidR="00127EAD" w:rsidRDefault="00127EAD" w:rsidP="00CC4345">
      <w:pPr>
        <w:pStyle w:val="ListParagraph"/>
        <w:numPr>
          <w:ilvl w:val="1"/>
          <w:numId w:val="2"/>
        </w:numPr>
        <w:rPr>
          <w:lang w:val="en-US"/>
        </w:rPr>
      </w:pPr>
      <w:r>
        <w:rPr>
          <w:lang w:val="en-US"/>
        </w:rPr>
        <w:t xml:space="preserve">Provide polymorphic VI </w:t>
      </w:r>
      <w:r w:rsidR="00A3575F">
        <w:rPr>
          <w:lang w:val="en-US"/>
        </w:rPr>
        <w:t>if possible for the configuration</w:t>
      </w:r>
    </w:p>
    <w:p w:rsidR="00AD4FCA" w:rsidRDefault="00AD4FCA" w:rsidP="00CC4345">
      <w:pPr>
        <w:pStyle w:val="ListParagraph"/>
        <w:numPr>
          <w:ilvl w:val="0"/>
          <w:numId w:val="2"/>
        </w:numPr>
        <w:rPr>
          <w:lang w:val="en-US"/>
        </w:rPr>
      </w:pPr>
      <w:r>
        <w:rPr>
          <w:lang w:val="en-US"/>
        </w:rPr>
        <w:t>Developer should be able to specific common and string specific IntelliSense option</w:t>
      </w:r>
    </w:p>
    <w:p w:rsidR="00AD4FCA" w:rsidRDefault="00AD4FCA" w:rsidP="00CC4345">
      <w:pPr>
        <w:pStyle w:val="ListParagraph"/>
        <w:numPr>
          <w:ilvl w:val="1"/>
          <w:numId w:val="2"/>
        </w:numPr>
        <w:rPr>
          <w:lang w:val="en-US"/>
        </w:rPr>
      </w:pPr>
      <w:r>
        <w:rPr>
          <w:lang w:val="en-US"/>
        </w:rPr>
        <w:t>Specify the specific suggestion text in description of string control</w:t>
      </w:r>
    </w:p>
    <w:p w:rsidR="00AD4FCA" w:rsidRDefault="00AD4FCA" w:rsidP="00CC4345">
      <w:pPr>
        <w:pStyle w:val="ListParagraph"/>
        <w:numPr>
          <w:ilvl w:val="1"/>
          <w:numId w:val="2"/>
        </w:numPr>
        <w:rPr>
          <w:lang w:val="en-US"/>
        </w:rPr>
      </w:pPr>
      <w:r>
        <w:rPr>
          <w:lang w:val="en-US"/>
        </w:rPr>
        <w:t>Specify the suggestion text through a simple text file or a string input</w:t>
      </w:r>
    </w:p>
    <w:p w:rsidR="00C92672" w:rsidRDefault="00C92672" w:rsidP="00CC4345">
      <w:pPr>
        <w:pStyle w:val="ListParagraph"/>
        <w:numPr>
          <w:ilvl w:val="1"/>
          <w:numId w:val="2"/>
        </w:numPr>
        <w:rPr>
          <w:lang w:val="en-US"/>
        </w:rPr>
      </w:pPr>
      <w:r>
        <w:rPr>
          <w:lang w:val="en-US"/>
        </w:rPr>
        <w:t>Specify the suggestion dynamically\</w:t>
      </w:r>
      <w:r w:rsidR="00F54225">
        <w:rPr>
          <w:lang w:val="en-US"/>
        </w:rPr>
        <w:t>programmatically</w:t>
      </w:r>
    </w:p>
    <w:p w:rsidR="00AD4FCA" w:rsidRDefault="00AF3991" w:rsidP="00CC4345">
      <w:pPr>
        <w:pStyle w:val="ListParagraph"/>
        <w:numPr>
          <w:ilvl w:val="0"/>
          <w:numId w:val="2"/>
        </w:numPr>
        <w:rPr>
          <w:lang w:val="en-US"/>
        </w:rPr>
      </w:pPr>
      <w:r>
        <w:rPr>
          <w:lang w:val="en-US"/>
        </w:rPr>
        <w:t>Suggestion UI will be customizable</w:t>
      </w:r>
    </w:p>
    <w:p w:rsidR="00A62E21" w:rsidRDefault="0075524D" w:rsidP="00CC4345">
      <w:pPr>
        <w:pStyle w:val="ListParagraph"/>
        <w:numPr>
          <w:ilvl w:val="0"/>
          <w:numId w:val="2"/>
        </w:numPr>
        <w:rPr>
          <w:lang w:val="en-US"/>
        </w:rPr>
      </w:pPr>
      <w:r>
        <w:rPr>
          <w:lang w:val="en-US"/>
        </w:rPr>
        <w:t xml:space="preserve">Suggestion business logic is not customizable but efficient to display quick results and </w:t>
      </w:r>
      <w:r w:rsidR="00A62E21">
        <w:rPr>
          <w:lang w:val="en-US"/>
        </w:rPr>
        <w:t>configurable search intelligence</w:t>
      </w:r>
    </w:p>
    <w:p w:rsidR="00CC4345" w:rsidRDefault="00CC4345" w:rsidP="000341FE">
      <w:pPr>
        <w:rPr>
          <w:lang w:val="en-US"/>
        </w:rPr>
      </w:pPr>
    </w:p>
    <w:p w:rsidR="000341FE" w:rsidRDefault="000341FE" w:rsidP="000341FE">
      <w:pPr>
        <w:rPr>
          <w:lang w:val="en-US"/>
        </w:rPr>
      </w:pPr>
    </w:p>
    <w:p w:rsidR="000341FE" w:rsidRDefault="000341FE" w:rsidP="000341FE">
      <w:pPr>
        <w:pStyle w:val="Heading2"/>
        <w:rPr>
          <w:lang w:val="en-US"/>
        </w:rPr>
      </w:pPr>
      <w:r>
        <w:rPr>
          <w:lang w:val="en-US"/>
        </w:rPr>
        <w:t>Design Overview</w:t>
      </w:r>
    </w:p>
    <w:p w:rsidR="000341FE" w:rsidRDefault="000341FE" w:rsidP="000341FE">
      <w:pPr>
        <w:rPr>
          <w:lang w:val="en-US"/>
        </w:rPr>
      </w:pPr>
    </w:p>
    <w:p w:rsidR="00E5244B" w:rsidRDefault="0040502F" w:rsidP="00157B7A">
      <w:pPr>
        <w:pStyle w:val="Heading3"/>
        <w:rPr>
          <w:lang w:val="en-US"/>
        </w:rPr>
      </w:pPr>
      <w:r>
        <w:rPr>
          <w:lang w:val="en-US"/>
        </w:rPr>
        <w:t>Different libraries and the dependency</w:t>
      </w:r>
      <w:r w:rsidR="00106E62">
        <w:rPr>
          <w:lang w:val="en-US"/>
        </w:rPr>
        <w:t xml:space="preserve"> linkage</w:t>
      </w:r>
    </w:p>
    <w:p w:rsidR="00157B7A" w:rsidRPr="00157B7A" w:rsidRDefault="00157B7A" w:rsidP="00157B7A">
      <w:pPr>
        <w:rPr>
          <w:lang w:val="en-US"/>
        </w:rPr>
      </w:pP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57150</wp:posOffset>
                </wp:positionH>
                <wp:positionV relativeFrom="paragraph">
                  <wp:posOffset>290195</wp:posOffset>
                </wp:positionV>
                <wp:extent cx="1457325" cy="5619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57325" cy="5619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BD7AD0" w:rsidRPr="00BD7AD0" w:rsidRDefault="002F51E9" w:rsidP="00BD7AD0">
                            <w:pPr>
                              <w:jc w:val="center"/>
                              <w:rPr>
                                <w:lang w:val="en-US"/>
                              </w:rPr>
                            </w:pPr>
                            <w:r>
                              <w:rPr>
                                <w:lang w:val="en-US"/>
                              </w:rPr>
                              <w:t xml:space="preserve">Quick </w:t>
                            </w:r>
                            <w:r w:rsidR="00512EFC">
                              <w:rPr>
                                <w:lang w:val="en-US"/>
                              </w:rPr>
                              <w:t xml:space="preserve">Suggestions </w:t>
                            </w:r>
                            <w:r w:rsidR="00845E5B">
                              <w:rPr>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style="position:absolute;margin-left:4.5pt;margin-top:22.85pt;width:114.75pt;height:44.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" fillcolor="#ed7d31 [3205]" strokecolor="#823b0b [1605]" strokeweight="1pt">
                <v:textbox>
                  <w:txbxContent>
                    <w:p w:rsidR="00BD7AD0" w:rsidRPr="00BD7AD0" w:rsidRDefault="002F51E9" w:rsidP="00BD7AD0">
                      <w:pPr>
                        <w:jc w:val="center"/>
                        <w:rPr>
                          <w:lang w:val="en-US"/>
                        </w:rPr>
                      </w:pPr>
                      <w:r>
                        <w:rPr>
                          <w:lang w:val="en-US"/>
                        </w:rPr>
                        <w:t xml:space="preserve">Quick </w:t>
                      </w:r>
                      <w:r w:rsidR="00512EFC">
                        <w:rPr>
                          <w:lang w:val="en-US"/>
                        </w:rPr>
                        <w:t xml:space="preserve">Suggestions </w:t>
                      </w:r>
                      <w:r w:rsidR="00845E5B">
                        <w:rPr>
                          <w:lang w:val="en-US"/>
                        </w:rPr>
                        <w:t>library</w:t>
                      </w:r>
                    </w:p>
                  </w:txbxContent>
                </v:textbox>
              </v:rect>
            </w:pict>
          </mc:Fallback>
        </mc:AlternateContent>
      </w:r>
    </w:p>
    <w:p w:rsidR="005F2C3E" w:rsidRDefault="00FC6FB0">
      <w:pPr>
        <w:rPr>
          <w:lang w:val="en-US"/>
        </w:rPr>
      </w:pP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47625</wp:posOffset>
                </wp:positionH>
                <wp:positionV relativeFrom="paragraph">
                  <wp:posOffset>1557655</wp:posOffset>
                </wp:positionV>
                <wp:extent cx="3819525" cy="3333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819525" cy="3333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6D179D" w:rsidRPr="006D179D" w:rsidRDefault="006D179D" w:rsidP="006D179D">
                            <w:pPr>
                              <w:jc w:val="center"/>
                              <w:rPr>
                                <w:lang w:val="en-US"/>
                              </w:rPr>
                            </w:pPr>
                            <w:r>
                              <w:rPr>
                                <w:lang w:val="en-US"/>
                              </w:rPr>
                              <w:t>LabVIEW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7" style="position:absolute;margin-left:3.75pt;margin-top:122.65pt;width:300.7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" fillcolor="#a5a5a5 [3206]" strokecolor="#525252 [1606]" strokeweight="1pt">
                <v:textbox>
                  <w:txbxContent>
                    <w:p w:rsidR="006D179D" w:rsidRPr="006D179D" w:rsidRDefault="006D179D" w:rsidP="006D179D">
                      <w:pPr>
                        <w:jc w:val="center"/>
                        <w:rPr>
                          <w:lang w:val="en-US"/>
                        </w:rPr>
                      </w:pPr>
                      <w:r>
                        <w:rPr>
                          <w:lang w:val="en-US"/>
                        </w:rPr>
                        <w:t>LabVIEW Code</w:t>
                      </w:r>
                    </w:p>
                  </w:txbxContent>
                </v:textbox>
              </v:rect>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3495675</wp:posOffset>
                </wp:positionH>
                <wp:positionV relativeFrom="paragraph">
                  <wp:posOffset>557530</wp:posOffset>
                </wp:positionV>
                <wp:extent cx="361950" cy="9906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361950" cy="9906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D6A22" id="Rectangle 6" o:spid="_x0000_s1026" style="position:absolute;margin-left:275.25pt;margin-top:43.9pt;width:28.5pt;height:7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" fillcolor="#70ad47 [3209]" strokecolor="#375623 [1609]" strokeweight="1pt"/>
            </w:pict>
          </mc:Fallback>
        </mc:AlternateContent>
      </w:r>
      <w:r w:rsidR="005A71AB">
        <w:rPr>
          <w:noProof/>
          <w:lang w:eastAsia="en-IN"/>
        </w:rPr>
        <mc:AlternateContent>
          <mc:Choice Requires="wps">
            <w:drawing>
              <wp:anchor distT="0" distB="0" distL="114300" distR="114300" simplePos="0" relativeHeight="251661312" behindDoc="0" locked="0" layoutInCell="1" allowOverlap="1" wp14:anchorId="454BFC32" wp14:editId="0F16F3F7">
                <wp:simplePos x="0" y="0"/>
                <wp:positionH relativeFrom="column">
                  <wp:posOffset>47625</wp:posOffset>
                </wp:positionH>
                <wp:positionV relativeFrom="paragraph">
                  <wp:posOffset>595630</wp:posOffset>
                </wp:positionV>
                <wp:extent cx="3810000" cy="9334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3810000" cy="93345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05BF7" w:rsidRPr="00505BF7" w:rsidRDefault="00505BF7" w:rsidP="00505BF7">
                            <w:pPr>
                              <w:jc w:val="center"/>
                              <w:rPr>
                                <w:lang w:val="en-US"/>
                              </w:rPr>
                            </w:pPr>
                            <w:r>
                              <w:rPr>
                                <w:lang w:val="en-US"/>
                              </w:rPr>
                              <w:t>Strings Monitor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BFC32" id="Rectangle 2" o:spid="_x0000_s1028" style="position:absolute;margin-left:3.75pt;margin-top:46.9pt;width:300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" fillcolor="#ffd555 [2167]" strokecolor="#ffc000 [3207]" strokeweight=".5pt">
                <v:fill color2="#ffcc31 [2615]" rotate="t" colors="0 #ffdd9c;.5 #ffd78e;1 #ffd479" focus="100%" type="gradient">
                  <o:fill v:ext="view" type="gradientUnscaled"/>
                </v:fill>
                <v:textbox>
                  <w:txbxContent>
                    <w:p w:rsidR="00505BF7" w:rsidRPr="00505BF7" w:rsidRDefault="00505BF7" w:rsidP="00505BF7">
                      <w:pPr>
                        <w:jc w:val="center"/>
                        <w:rPr>
                          <w:lang w:val="en-US"/>
                        </w:rPr>
                      </w:pPr>
                      <w:r>
                        <w:rPr>
                          <w:lang w:val="en-US"/>
                        </w:rPr>
                        <w:t>Strings Monitor library</w:t>
                      </w:r>
                    </w:p>
                  </w:txbxContent>
                </v:textbox>
              </v:rect>
            </w:pict>
          </mc:Fallback>
        </mc:AlternateContent>
      </w:r>
      <w:r w:rsidR="00160C55">
        <w:rPr>
          <w:noProof/>
          <w:lang w:eastAsia="en-IN"/>
        </w:rPr>
        <mc:AlternateContent>
          <mc:Choice Requires="wps">
            <w:drawing>
              <wp:anchor distT="0" distB="0" distL="114300" distR="114300" simplePos="0" relativeHeight="251664384" behindDoc="0" locked="0" layoutInCell="1" allowOverlap="1">
                <wp:simplePos x="0" y="0"/>
                <wp:positionH relativeFrom="column">
                  <wp:posOffset>1552575</wp:posOffset>
                </wp:positionH>
                <wp:positionV relativeFrom="paragraph">
                  <wp:posOffset>5080</wp:posOffset>
                </wp:positionV>
                <wp:extent cx="2305050" cy="5524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305050" cy="5524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F4544" w:rsidRPr="009F4544" w:rsidRDefault="009F4544" w:rsidP="009F4544">
                            <w:pPr>
                              <w:jc w:val="center"/>
                              <w:rPr>
                                <w:lang w:val="en-US"/>
                              </w:rPr>
                            </w:pPr>
                            <w:r>
                              <w:rPr>
                                <w:lang w:val="en-US"/>
                              </w:rPr>
                              <w:t xml:space="preserve">Suggestion </w:t>
                            </w:r>
                            <w:r w:rsidR="00833456">
                              <w:rPr>
                                <w:lang w:val="en-US"/>
                              </w:rPr>
                              <w:t>IO</w:t>
                            </w:r>
                            <w:r>
                              <w:rPr>
                                <w:lang w:val="en-US"/>
                              </w:rPr>
                              <w:t xml:space="preserve">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9" style="position:absolute;margin-left:122.25pt;margin-top:.4pt;width:181.5pt;height:4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" fillcolor="#70ad47 [3209]" strokecolor="#375623 [1609]" strokeweight="1pt">
                <v:textbox>
                  <w:txbxContent>
                    <w:p w:rsidR="009F4544" w:rsidRPr="009F4544" w:rsidRDefault="009F4544" w:rsidP="009F4544">
                      <w:pPr>
                        <w:jc w:val="center"/>
                        <w:rPr>
                          <w:lang w:val="en-US"/>
                        </w:rPr>
                      </w:pPr>
                      <w:r>
                        <w:rPr>
                          <w:lang w:val="en-US"/>
                        </w:rPr>
                        <w:t xml:space="preserve">Suggestion </w:t>
                      </w:r>
                      <w:r w:rsidR="00833456">
                        <w:rPr>
                          <w:lang w:val="en-US"/>
                        </w:rPr>
                        <w:t>IO</w:t>
                      </w:r>
                      <w:r>
                        <w:rPr>
                          <w:lang w:val="en-US"/>
                        </w:rPr>
                        <w:t xml:space="preserve"> library</w:t>
                      </w:r>
                    </w:p>
                  </w:txbxContent>
                </v:textbox>
              </v:rect>
            </w:pict>
          </mc:Fallback>
        </mc:AlternateContent>
      </w:r>
      <w:r w:rsidR="00505BF7">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142875</wp:posOffset>
                </wp:positionH>
                <wp:positionV relativeFrom="paragraph">
                  <wp:posOffset>1224280</wp:posOffset>
                </wp:positionV>
                <wp:extent cx="3276600" cy="257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2766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BF7" w:rsidRPr="00505BF7" w:rsidRDefault="00505BF7" w:rsidP="00505BF7">
                            <w:pPr>
                              <w:jc w:val="center"/>
                              <w:rPr>
                                <w:lang w:val="en-US"/>
                              </w:rPr>
                            </w:pPr>
                            <w:r>
                              <w:rPr>
                                <w:lang w:val="en-US"/>
                              </w:rPr>
                              <w:t>Strings Monitor API exposed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30" style="position:absolute;margin-left:11.25pt;margin-top:96.4pt;width:258pt;height:2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" fillcolor="#5b9bd5 [3204]" strokecolor="#1f4d78 [1604]" strokeweight="1pt">
                <v:textbox>
                  <w:txbxContent>
                    <w:p w:rsidR="00505BF7" w:rsidRPr="00505BF7" w:rsidRDefault="00505BF7" w:rsidP="00505BF7">
                      <w:pPr>
                        <w:jc w:val="center"/>
                        <w:rPr>
                          <w:lang w:val="en-US"/>
                        </w:rPr>
                      </w:pPr>
                      <w:r>
                        <w:rPr>
                          <w:lang w:val="en-US"/>
                        </w:rPr>
                        <w:t>Strings Monitor API exposed</w:t>
                      </w:r>
                    </w:p>
                  </w:txbxContent>
                </v:textbox>
              </v:rect>
            </w:pict>
          </mc:Fallback>
        </mc:AlternateContent>
      </w:r>
    </w:p>
    <w:p w:rsidR="005F2C3E" w:rsidRPr="005F2C3E" w:rsidRDefault="005F2C3E" w:rsidP="005F2C3E">
      <w:pPr>
        <w:rPr>
          <w:lang w:val="en-US"/>
        </w:rPr>
      </w:pPr>
    </w:p>
    <w:p w:rsidR="005F2C3E" w:rsidRPr="005F2C3E" w:rsidRDefault="005F2C3E" w:rsidP="005F2C3E">
      <w:pPr>
        <w:rPr>
          <w:lang w:val="en-US"/>
        </w:rPr>
      </w:pPr>
    </w:p>
    <w:p w:rsidR="005F2C3E" w:rsidRPr="005F2C3E" w:rsidRDefault="005F2C3E" w:rsidP="005F2C3E">
      <w:pPr>
        <w:rPr>
          <w:lang w:val="en-US"/>
        </w:rPr>
      </w:pPr>
    </w:p>
    <w:p w:rsidR="005F2C3E" w:rsidRPr="005F2C3E" w:rsidRDefault="005F2C3E" w:rsidP="005F2C3E">
      <w:pPr>
        <w:rPr>
          <w:lang w:val="en-US"/>
        </w:rPr>
      </w:pPr>
    </w:p>
    <w:p w:rsidR="005F2C3E" w:rsidRPr="005F2C3E" w:rsidRDefault="005F2C3E" w:rsidP="005F2C3E">
      <w:pPr>
        <w:rPr>
          <w:lang w:val="en-US"/>
        </w:rPr>
      </w:pPr>
    </w:p>
    <w:p w:rsidR="005F2C3E" w:rsidRPr="005F2C3E" w:rsidRDefault="005F2C3E" w:rsidP="005F2C3E">
      <w:pPr>
        <w:rPr>
          <w:lang w:val="en-US"/>
        </w:rPr>
      </w:pPr>
    </w:p>
    <w:p w:rsidR="005F2C3E" w:rsidRPr="005F2C3E" w:rsidRDefault="005F2C3E" w:rsidP="005F2C3E">
      <w:pPr>
        <w:rPr>
          <w:lang w:val="en-US"/>
        </w:rPr>
      </w:pPr>
    </w:p>
    <w:p w:rsidR="005F2C3E" w:rsidRDefault="005F2B83" w:rsidP="005F2C3E">
      <w:pPr>
        <w:rPr>
          <w:lang w:val="en-US"/>
        </w:rPr>
      </w:pPr>
      <w:r>
        <w:rPr>
          <w:lang w:val="en-US"/>
        </w:rPr>
        <w:t xml:space="preserve">String Monitor library – Gets the string reference to monitor, Gets the Suggestions texts </w:t>
      </w:r>
      <w:r w:rsidR="000B619E">
        <w:rPr>
          <w:lang w:val="en-US"/>
        </w:rPr>
        <w:t>and Gets the Suggestion IO type through exposed API</w:t>
      </w:r>
    </w:p>
    <w:p w:rsidR="00D04232" w:rsidRDefault="00C91FBB" w:rsidP="005F2C3E">
      <w:pPr>
        <w:rPr>
          <w:lang w:val="en-US"/>
        </w:rPr>
      </w:pPr>
      <w:r>
        <w:rPr>
          <w:lang w:val="en-US"/>
        </w:rPr>
        <w:t xml:space="preserve">Quick Suggestions library </w:t>
      </w:r>
      <w:r w:rsidR="001067A9">
        <w:rPr>
          <w:lang w:val="en-US"/>
        </w:rPr>
        <w:t>–</w:t>
      </w:r>
      <w:r>
        <w:rPr>
          <w:lang w:val="en-US"/>
        </w:rPr>
        <w:t xml:space="preserve"> </w:t>
      </w:r>
      <w:r w:rsidR="001067A9">
        <w:rPr>
          <w:lang w:val="en-US"/>
        </w:rPr>
        <w:t>Business logic to get and suggest the list of possible text based on what is types in the string control. Strings monitor library will provide the information on what is being typed on the string control with context to the suggestions library.</w:t>
      </w:r>
    </w:p>
    <w:p w:rsidR="004443EE" w:rsidRDefault="004443EE" w:rsidP="005F2C3E">
      <w:pPr>
        <w:rPr>
          <w:lang w:val="en-US"/>
        </w:rPr>
      </w:pPr>
      <w:r>
        <w:rPr>
          <w:lang w:val="en-US"/>
        </w:rPr>
        <w:t>Suggestion IO library – this is class based structure</w:t>
      </w:r>
      <w:r w:rsidR="00B1412D">
        <w:rPr>
          <w:lang w:val="en-US"/>
        </w:rPr>
        <w:t>. By default parent class provides the suggestion as an array of strings and have a API through which user can trigger back the selected text.</w:t>
      </w:r>
    </w:p>
    <w:p w:rsidR="004725A1" w:rsidRDefault="004725A1" w:rsidP="004725A1">
      <w:pPr>
        <w:pStyle w:val="ListParagraph"/>
        <w:numPr>
          <w:ilvl w:val="0"/>
          <w:numId w:val="3"/>
        </w:numPr>
        <w:rPr>
          <w:lang w:val="en-US"/>
        </w:rPr>
      </w:pPr>
      <w:r>
        <w:rPr>
          <w:lang w:val="en-US"/>
        </w:rPr>
        <w:t>Based on how the suggestion has to be provided to the user, appropriate child object of the Suggestion IO library will be chosen</w:t>
      </w:r>
    </w:p>
    <w:p w:rsidR="00FF2AFF" w:rsidRDefault="00FF2AFF" w:rsidP="00FF2AFF">
      <w:pPr>
        <w:rPr>
          <w:lang w:val="en-US"/>
        </w:rPr>
      </w:pPr>
    </w:p>
    <w:p w:rsidR="00FF2AFF" w:rsidRPr="00FF2AFF" w:rsidRDefault="00FF2AFF" w:rsidP="00FF2AFF">
      <w:pPr>
        <w:rPr>
          <w:lang w:val="en-US"/>
        </w:rPr>
      </w:pPr>
    </w:p>
    <w:p w:rsidR="000B619E" w:rsidRDefault="00A20CDF" w:rsidP="009C117A">
      <w:pPr>
        <w:pStyle w:val="Heading3"/>
        <w:rPr>
          <w:lang w:val="en-US"/>
        </w:rPr>
      </w:pPr>
      <w:r>
        <w:rPr>
          <w:lang w:val="en-US"/>
        </w:rPr>
        <w:lastRenderedPageBreak/>
        <w:t>String Monitor Library</w:t>
      </w:r>
      <w:r w:rsidR="009C117A">
        <w:rPr>
          <w:lang w:val="en-US"/>
        </w:rPr>
        <w:t xml:space="preserve"> API’s</w:t>
      </w:r>
    </w:p>
    <w:p w:rsidR="009C117A" w:rsidRDefault="009C117A" w:rsidP="009C117A">
      <w:pPr>
        <w:rPr>
          <w:lang w:val="en-US"/>
        </w:rPr>
      </w:pPr>
    </w:p>
    <w:p w:rsidR="009C117A" w:rsidRDefault="00984B0C" w:rsidP="00984B0C">
      <w:pPr>
        <w:pStyle w:val="Heading4"/>
        <w:rPr>
          <w:lang w:val="en-US"/>
        </w:rPr>
      </w:pPr>
      <w:r>
        <w:rPr>
          <w:lang w:val="en-US"/>
        </w:rPr>
        <w:t>Instantiate</w:t>
      </w:r>
    </w:p>
    <w:p w:rsidR="00984B0C" w:rsidRDefault="00984B0C" w:rsidP="00984B0C">
      <w:pPr>
        <w:rPr>
          <w:lang w:val="en-US"/>
        </w:rPr>
      </w:pPr>
    </w:p>
    <w:p w:rsidR="00984B0C" w:rsidRDefault="00984B0C" w:rsidP="00984B0C">
      <w:pPr>
        <w:rPr>
          <w:lang w:val="en-US"/>
        </w:rPr>
      </w:pPr>
    </w:p>
    <w:p w:rsidR="00984B0C" w:rsidRDefault="00984B0C" w:rsidP="00984B0C">
      <w:pPr>
        <w:pStyle w:val="Heading4"/>
        <w:rPr>
          <w:lang w:val="en-US"/>
        </w:rPr>
      </w:pPr>
      <w:r>
        <w:rPr>
          <w:lang w:val="en-US"/>
        </w:rPr>
        <w:t>Add string control &amp; suggestion text [single]</w:t>
      </w:r>
    </w:p>
    <w:p w:rsidR="00984B0C" w:rsidRDefault="00984B0C" w:rsidP="00984B0C">
      <w:pPr>
        <w:rPr>
          <w:lang w:val="en-US"/>
        </w:rPr>
      </w:pPr>
    </w:p>
    <w:p w:rsidR="00984B0C" w:rsidRDefault="00984B0C" w:rsidP="00984B0C">
      <w:pPr>
        <w:rPr>
          <w:lang w:val="en-US"/>
        </w:rPr>
      </w:pPr>
    </w:p>
    <w:p w:rsidR="00984B0C" w:rsidRDefault="00984B0C" w:rsidP="00984B0C">
      <w:pPr>
        <w:rPr>
          <w:lang w:val="en-US"/>
        </w:rPr>
      </w:pPr>
    </w:p>
    <w:p w:rsidR="00984B0C" w:rsidRPr="00984B0C" w:rsidRDefault="00984B0C" w:rsidP="00984B0C">
      <w:pPr>
        <w:pStyle w:val="Heading4"/>
        <w:rPr>
          <w:lang w:val="en-US"/>
        </w:rPr>
      </w:pPr>
      <w:r>
        <w:rPr>
          <w:lang w:val="en-US"/>
        </w:rPr>
        <w:t>Add string control &amp; suggestion text [many]</w:t>
      </w:r>
    </w:p>
    <w:p w:rsidR="00984B0C" w:rsidRDefault="00984B0C" w:rsidP="00984B0C">
      <w:pPr>
        <w:rPr>
          <w:lang w:val="en-US"/>
        </w:rPr>
      </w:pPr>
    </w:p>
    <w:p w:rsidR="00984B0C" w:rsidRDefault="00984B0C" w:rsidP="00984B0C">
      <w:pPr>
        <w:rPr>
          <w:lang w:val="en-US"/>
        </w:rPr>
      </w:pPr>
    </w:p>
    <w:p w:rsidR="00984B0C" w:rsidRDefault="00984B0C" w:rsidP="00984B0C">
      <w:pPr>
        <w:rPr>
          <w:lang w:val="en-US"/>
        </w:rPr>
      </w:pPr>
    </w:p>
    <w:p w:rsidR="00984B0C" w:rsidRDefault="00984B0C" w:rsidP="00984B0C">
      <w:pPr>
        <w:pStyle w:val="Heading4"/>
        <w:rPr>
          <w:lang w:val="en-US"/>
        </w:rPr>
      </w:pPr>
      <w:r>
        <w:rPr>
          <w:lang w:val="en-US"/>
        </w:rPr>
        <w:t>Add common suggestion text</w:t>
      </w:r>
    </w:p>
    <w:p w:rsidR="00984B0C" w:rsidRDefault="00984B0C" w:rsidP="00984B0C">
      <w:pPr>
        <w:rPr>
          <w:lang w:val="en-US"/>
        </w:rPr>
      </w:pPr>
    </w:p>
    <w:p w:rsidR="00984B0C" w:rsidRDefault="00984B0C" w:rsidP="00984B0C">
      <w:pPr>
        <w:rPr>
          <w:lang w:val="en-US"/>
        </w:rPr>
      </w:pPr>
    </w:p>
    <w:p w:rsidR="00984B0C" w:rsidRDefault="00984B0C" w:rsidP="00984B0C">
      <w:pPr>
        <w:rPr>
          <w:lang w:val="en-US"/>
        </w:rPr>
      </w:pPr>
    </w:p>
    <w:p w:rsidR="00984B0C" w:rsidRDefault="00A90296" w:rsidP="00984B0C">
      <w:pPr>
        <w:pStyle w:val="Heading4"/>
        <w:rPr>
          <w:lang w:val="en-US"/>
        </w:rPr>
      </w:pPr>
      <w:r>
        <w:rPr>
          <w:lang w:val="en-US"/>
        </w:rPr>
        <w:t xml:space="preserve">Start </w:t>
      </w:r>
      <w:r w:rsidR="00984B0C">
        <w:rPr>
          <w:lang w:val="en-US"/>
        </w:rPr>
        <w:t>Monitoring</w:t>
      </w:r>
    </w:p>
    <w:p w:rsidR="00984B0C" w:rsidRDefault="00984B0C" w:rsidP="00984B0C">
      <w:pPr>
        <w:rPr>
          <w:lang w:val="en-US"/>
        </w:rPr>
      </w:pPr>
    </w:p>
    <w:p w:rsidR="00A90296" w:rsidRDefault="00A90296" w:rsidP="00984B0C">
      <w:pPr>
        <w:rPr>
          <w:lang w:val="en-US"/>
        </w:rPr>
      </w:pPr>
    </w:p>
    <w:p w:rsidR="00984B0C" w:rsidRDefault="00984B0C" w:rsidP="00984B0C">
      <w:pPr>
        <w:rPr>
          <w:lang w:val="en-US"/>
        </w:rPr>
      </w:pPr>
    </w:p>
    <w:p w:rsidR="00984B0C" w:rsidRDefault="00A90296" w:rsidP="00984B0C">
      <w:pPr>
        <w:pStyle w:val="Heading4"/>
        <w:rPr>
          <w:lang w:val="en-US"/>
        </w:rPr>
      </w:pPr>
      <w:r>
        <w:rPr>
          <w:lang w:val="en-US"/>
        </w:rPr>
        <w:t>Stop</w:t>
      </w:r>
      <w:r w:rsidR="00984B0C">
        <w:rPr>
          <w:lang w:val="en-US"/>
        </w:rPr>
        <w:t xml:space="preserve"> Monitoring</w:t>
      </w:r>
    </w:p>
    <w:p w:rsidR="00984B0C" w:rsidRPr="00984B0C" w:rsidRDefault="00984B0C" w:rsidP="00984B0C">
      <w:pPr>
        <w:rPr>
          <w:lang w:val="en-US"/>
        </w:rPr>
      </w:pPr>
    </w:p>
    <w:p w:rsidR="00984B0C" w:rsidRDefault="00984B0C" w:rsidP="00984B0C">
      <w:pPr>
        <w:rPr>
          <w:lang w:val="en-US"/>
        </w:rPr>
      </w:pPr>
    </w:p>
    <w:p w:rsidR="00A90296" w:rsidRDefault="00A90296" w:rsidP="00984B0C">
      <w:pPr>
        <w:rPr>
          <w:lang w:val="en-US"/>
        </w:rPr>
      </w:pPr>
    </w:p>
    <w:p w:rsidR="00984B0C" w:rsidRDefault="00CB5EB7" w:rsidP="00984B0C">
      <w:pPr>
        <w:pStyle w:val="Heading4"/>
        <w:rPr>
          <w:lang w:val="en-US"/>
        </w:rPr>
      </w:pPr>
      <w:r>
        <w:rPr>
          <w:lang w:val="en-US"/>
        </w:rPr>
        <w:t xml:space="preserve">Stop Monitoring &amp; </w:t>
      </w:r>
      <w:r w:rsidR="00984B0C">
        <w:rPr>
          <w:lang w:val="en-US"/>
        </w:rPr>
        <w:t>Destroy</w:t>
      </w:r>
    </w:p>
    <w:p w:rsidR="00984B0C" w:rsidRDefault="00984B0C" w:rsidP="00984B0C">
      <w:pPr>
        <w:rPr>
          <w:lang w:val="en-US"/>
        </w:rPr>
      </w:pPr>
    </w:p>
    <w:p w:rsidR="00AB4F6B" w:rsidRPr="00984B0C" w:rsidRDefault="00AB4F6B" w:rsidP="00984B0C">
      <w:pPr>
        <w:rPr>
          <w:lang w:val="en-US"/>
        </w:rPr>
      </w:pPr>
    </w:p>
    <w:p w:rsidR="000B619E" w:rsidRDefault="00CB5EB7" w:rsidP="00CB5EB7">
      <w:pPr>
        <w:pStyle w:val="Heading4"/>
        <w:rPr>
          <w:lang w:val="en-US"/>
        </w:rPr>
      </w:pPr>
      <w:r>
        <w:rPr>
          <w:lang w:val="en-US"/>
        </w:rPr>
        <w:t>Destroy</w:t>
      </w:r>
    </w:p>
    <w:p w:rsidR="00AB4F6B" w:rsidRDefault="00AB4F6B" w:rsidP="005F2C3E">
      <w:pPr>
        <w:tabs>
          <w:tab w:val="left" w:pos="6540"/>
        </w:tabs>
        <w:rPr>
          <w:lang w:val="en-US"/>
        </w:rPr>
      </w:pPr>
    </w:p>
    <w:p w:rsidR="00AB4F6B" w:rsidRDefault="00AB4F6B" w:rsidP="005F2C3E">
      <w:pPr>
        <w:tabs>
          <w:tab w:val="left" w:pos="6540"/>
        </w:tabs>
        <w:rPr>
          <w:lang w:val="en-US"/>
        </w:rPr>
      </w:pPr>
    </w:p>
    <w:p w:rsidR="00CE36ED" w:rsidRDefault="00CE36ED" w:rsidP="005F2C3E">
      <w:pPr>
        <w:tabs>
          <w:tab w:val="left" w:pos="6540"/>
        </w:tabs>
        <w:rPr>
          <w:lang w:val="en-US"/>
        </w:rPr>
      </w:pPr>
    </w:p>
    <w:p w:rsidR="00CE36ED" w:rsidRDefault="0087693F" w:rsidP="00CE36ED">
      <w:pPr>
        <w:pStyle w:val="Heading4"/>
        <w:rPr>
          <w:lang w:val="en-US"/>
        </w:rPr>
      </w:pPr>
      <w:r>
        <w:rPr>
          <w:lang w:val="en-US"/>
        </w:rPr>
        <w:t>Example</w:t>
      </w:r>
    </w:p>
    <w:p w:rsidR="00C45D16" w:rsidRDefault="00C45D16" w:rsidP="005F2C3E">
      <w:pPr>
        <w:tabs>
          <w:tab w:val="left" w:pos="6540"/>
        </w:tabs>
        <w:rPr>
          <w:lang w:val="en-US"/>
        </w:rPr>
      </w:pPr>
    </w:p>
    <w:p w:rsidR="00C86814" w:rsidRDefault="00C45D16" w:rsidP="00C45D16">
      <w:pPr>
        <w:pStyle w:val="Heading3"/>
        <w:rPr>
          <w:lang w:val="en-US"/>
        </w:rPr>
      </w:pPr>
      <w:r>
        <w:rPr>
          <w:lang w:val="en-US"/>
        </w:rPr>
        <w:lastRenderedPageBreak/>
        <w:t>String Monitor library engine</w:t>
      </w:r>
      <w:r w:rsidR="005F2C3E">
        <w:rPr>
          <w:lang w:val="en-US"/>
        </w:rPr>
        <w:tab/>
      </w:r>
    </w:p>
    <w:p w:rsidR="00C45D16" w:rsidRDefault="00C45D16" w:rsidP="00C45D16">
      <w:pPr>
        <w:rPr>
          <w:lang w:val="en-US"/>
        </w:rPr>
      </w:pPr>
    </w:p>
    <w:p w:rsidR="00C45D16" w:rsidRDefault="00C45D16" w:rsidP="00C45D16">
      <w:pPr>
        <w:rPr>
          <w:lang w:val="en-US"/>
        </w:rPr>
      </w:pPr>
    </w:p>
    <w:p w:rsidR="00C45D16" w:rsidRDefault="00C45D16" w:rsidP="00C45D16">
      <w:pPr>
        <w:rPr>
          <w:lang w:val="en-US"/>
        </w:rPr>
      </w:pPr>
    </w:p>
    <w:p w:rsidR="00C45D16" w:rsidRDefault="00C45D16" w:rsidP="00C45D16">
      <w:pPr>
        <w:rPr>
          <w:lang w:val="en-US"/>
        </w:rPr>
      </w:pPr>
    </w:p>
    <w:p w:rsidR="002F20E0" w:rsidRDefault="002F20E0" w:rsidP="008646A9">
      <w:pPr>
        <w:pStyle w:val="Heading3"/>
        <w:rPr>
          <w:lang w:val="en-US"/>
        </w:rPr>
      </w:pPr>
      <w:r>
        <w:rPr>
          <w:lang w:val="en-US"/>
        </w:rPr>
        <w:t>Quick Suggestion library</w:t>
      </w:r>
    </w:p>
    <w:p w:rsidR="008646A9" w:rsidRDefault="008646A9" w:rsidP="008646A9">
      <w:pPr>
        <w:rPr>
          <w:lang w:val="en-US"/>
        </w:rPr>
      </w:pPr>
    </w:p>
    <w:p w:rsidR="008646A9" w:rsidRDefault="008646A9" w:rsidP="008646A9">
      <w:pPr>
        <w:rPr>
          <w:lang w:val="en-US"/>
        </w:rPr>
      </w:pPr>
    </w:p>
    <w:p w:rsidR="008646A9" w:rsidRDefault="008646A9" w:rsidP="008646A9">
      <w:pPr>
        <w:rPr>
          <w:lang w:val="en-US"/>
        </w:rPr>
      </w:pPr>
    </w:p>
    <w:p w:rsidR="008646A9" w:rsidRDefault="004C08F0" w:rsidP="004C08F0">
      <w:pPr>
        <w:pStyle w:val="Heading3"/>
        <w:rPr>
          <w:lang w:val="en-US"/>
        </w:rPr>
      </w:pPr>
      <w:r>
        <w:rPr>
          <w:lang w:val="en-US"/>
        </w:rPr>
        <w:t>Suggestion IO library</w:t>
      </w:r>
    </w:p>
    <w:p w:rsidR="004C08F0" w:rsidRDefault="004C08F0" w:rsidP="004C08F0">
      <w:pPr>
        <w:rPr>
          <w:lang w:val="en-US"/>
        </w:rPr>
      </w:pPr>
    </w:p>
    <w:p w:rsidR="004C08F0" w:rsidRDefault="004C08F0" w:rsidP="004C08F0">
      <w:pPr>
        <w:pStyle w:val="Heading4"/>
        <w:rPr>
          <w:lang w:val="en-US"/>
        </w:rPr>
      </w:pPr>
      <w:r>
        <w:rPr>
          <w:lang w:val="en-US"/>
        </w:rPr>
        <w:t>Default \ Parent implementation</w:t>
      </w:r>
    </w:p>
    <w:p w:rsidR="00B556AF" w:rsidRDefault="00B556AF" w:rsidP="00B556AF">
      <w:pPr>
        <w:rPr>
          <w:lang w:val="en-US"/>
        </w:rPr>
      </w:pPr>
    </w:p>
    <w:p w:rsidR="0088675D" w:rsidRDefault="0088675D" w:rsidP="00B556AF">
      <w:pPr>
        <w:rPr>
          <w:lang w:val="en-US"/>
        </w:rPr>
      </w:pPr>
      <w:r w:rsidRPr="0088675D">
        <w:rPr>
          <w:lang w:val="en-US"/>
        </w:rPr>
        <w:t>String Monitor library will have one Suggestion IO library created with it using which the interaction with the example VI or user happens.</w:t>
      </w:r>
    </w:p>
    <w:p w:rsidR="00B556AF" w:rsidRDefault="00B556AF" w:rsidP="00B556AF">
      <w:pPr>
        <w:rPr>
          <w:lang w:val="en-US"/>
        </w:rPr>
      </w:pPr>
    </w:p>
    <w:p w:rsidR="0088675D" w:rsidRDefault="00B556AF" w:rsidP="00B556AF">
      <w:pPr>
        <w:rPr>
          <w:lang w:val="en-US"/>
        </w:rPr>
      </w:pPr>
      <w:r>
        <w:rPr>
          <w:lang w:val="en-US"/>
        </w:rPr>
        <w:t>Default or Parent Suggestion IO library has two methods exposed (public), 1. Get Suggestions and 2. Set Selected Suggestion text</w:t>
      </w:r>
    </w:p>
    <w:p w:rsidR="00B556AF" w:rsidRDefault="00B556AF" w:rsidP="005B3A8C">
      <w:pPr>
        <w:rPr>
          <w:lang w:val="en-US"/>
        </w:rPr>
      </w:pPr>
    </w:p>
    <w:p w:rsidR="00712705" w:rsidRDefault="005B3A8C" w:rsidP="005B3A8C">
      <w:pPr>
        <w:rPr>
          <w:lang w:val="en-US"/>
        </w:rPr>
      </w:pPr>
      <w:r>
        <w:rPr>
          <w:lang w:val="en-US"/>
        </w:rPr>
        <w:t>User can query the Suggestion IO object from the ‘string monitor library’ and call t</w:t>
      </w:r>
      <w:r w:rsidR="0099466B">
        <w:rPr>
          <w:lang w:val="en-US"/>
        </w:rPr>
        <w:t>hese methods to perform actions</w:t>
      </w:r>
      <w:r w:rsidR="00F46464">
        <w:rPr>
          <w:lang w:val="en-US"/>
        </w:rPr>
        <w:t>.</w:t>
      </w:r>
    </w:p>
    <w:p w:rsidR="0098283B" w:rsidRDefault="0098283B" w:rsidP="005B3A8C">
      <w:pPr>
        <w:rPr>
          <w:lang w:val="en-US"/>
        </w:rPr>
      </w:pPr>
    </w:p>
    <w:p w:rsidR="0098283B" w:rsidRDefault="0098283B" w:rsidP="005B3A8C">
      <w:pPr>
        <w:rPr>
          <w:lang w:val="en-US"/>
        </w:rPr>
      </w:pPr>
      <w:r>
        <w:rPr>
          <w:lang w:val="en-US"/>
        </w:rPr>
        <w:t>Additionally, Suggestion IO provides an Event refnum, that developer can register in their VI and it will generate event whenever a suggestion is available for user or a suggestion is selected</w:t>
      </w:r>
      <w:r w:rsidR="002B3B8D">
        <w:rPr>
          <w:lang w:val="en-US"/>
        </w:rPr>
        <w:t>.</w:t>
      </w:r>
    </w:p>
    <w:p w:rsidR="002F7DDE" w:rsidRDefault="002F7DDE" w:rsidP="005B3A8C">
      <w:pPr>
        <w:rPr>
          <w:lang w:val="en-US"/>
        </w:rPr>
      </w:pPr>
    </w:p>
    <w:p w:rsidR="002F7DDE" w:rsidRPr="0088675D" w:rsidRDefault="002F7DDE" w:rsidP="005B3A8C">
      <w:pPr>
        <w:rPr>
          <w:lang w:val="en-US"/>
        </w:rPr>
      </w:pPr>
      <w:bookmarkStart w:id="0" w:name="_GoBack"/>
      <w:bookmarkEnd w:id="0"/>
    </w:p>
    <w:p w:rsidR="00E14D8A" w:rsidRPr="00E14D8A" w:rsidRDefault="00E14D8A" w:rsidP="00E14D8A">
      <w:pPr>
        <w:rPr>
          <w:lang w:val="en-US"/>
        </w:rPr>
      </w:pPr>
    </w:p>
    <w:p w:rsidR="008646A9" w:rsidRDefault="008646A9" w:rsidP="008646A9">
      <w:pPr>
        <w:rPr>
          <w:lang w:val="en-US"/>
        </w:rPr>
      </w:pPr>
    </w:p>
    <w:p w:rsidR="008646A9" w:rsidRPr="008646A9" w:rsidRDefault="008646A9" w:rsidP="008646A9">
      <w:pPr>
        <w:rPr>
          <w:lang w:val="en-US"/>
        </w:rPr>
      </w:pPr>
    </w:p>
    <w:p w:rsidR="005F2C3E" w:rsidRPr="005F2C3E" w:rsidRDefault="005F2C3E" w:rsidP="005F2C3E">
      <w:pPr>
        <w:tabs>
          <w:tab w:val="left" w:pos="6540"/>
        </w:tabs>
        <w:rPr>
          <w:lang w:val="en-US"/>
        </w:rPr>
      </w:pPr>
    </w:p>
    <w:sectPr w:rsidR="005F2C3E" w:rsidRPr="005F2C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504" w:rsidRDefault="00B75504" w:rsidP="002022B9">
      <w:pPr>
        <w:spacing w:after="0" w:line="240" w:lineRule="auto"/>
      </w:pPr>
      <w:r>
        <w:separator/>
      </w:r>
    </w:p>
  </w:endnote>
  <w:endnote w:type="continuationSeparator" w:id="0">
    <w:p w:rsidR="00B75504" w:rsidRDefault="00B75504" w:rsidP="00202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504" w:rsidRDefault="00B75504" w:rsidP="002022B9">
      <w:pPr>
        <w:spacing w:after="0" w:line="240" w:lineRule="auto"/>
      </w:pPr>
      <w:r>
        <w:separator/>
      </w:r>
    </w:p>
  </w:footnote>
  <w:footnote w:type="continuationSeparator" w:id="0">
    <w:p w:rsidR="00B75504" w:rsidRDefault="00B75504" w:rsidP="00202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C18"/>
    <w:multiLevelType w:val="hybridMultilevel"/>
    <w:tmpl w:val="DB56F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3A1DB5"/>
    <w:multiLevelType w:val="hybridMultilevel"/>
    <w:tmpl w:val="30A232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7A624C4"/>
    <w:multiLevelType w:val="hybridMultilevel"/>
    <w:tmpl w:val="3D2872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074"/>
    <w:rsid w:val="00002412"/>
    <w:rsid w:val="00015C8F"/>
    <w:rsid w:val="000341FE"/>
    <w:rsid w:val="0008573F"/>
    <w:rsid w:val="000B619E"/>
    <w:rsid w:val="001067A9"/>
    <w:rsid w:val="00106E62"/>
    <w:rsid w:val="00113775"/>
    <w:rsid w:val="00127EAD"/>
    <w:rsid w:val="00157B7A"/>
    <w:rsid w:val="00160C55"/>
    <w:rsid w:val="00173436"/>
    <w:rsid w:val="002022B9"/>
    <w:rsid w:val="002B242E"/>
    <w:rsid w:val="002B3B8D"/>
    <w:rsid w:val="002F20E0"/>
    <w:rsid w:val="002F51E9"/>
    <w:rsid w:val="002F7DDE"/>
    <w:rsid w:val="00357159"/>
    <w:rsid w:val="003A398B"/>
    <w:rsid w:val="0040502F"/>
    <w:rsid w:val="004077C1"/>
    <w:rsid w:val="004443EE"/>
    <w:rsid w:val="00472074"/>
    <w:rsid w:val="004725A1"/>
    <w:rsid w:val="004A10F5"/>
    <w:rsid w:val="004C08F0"/>
    <w:rsid w:val="004D5A1B"/>
    <w:rsid w:val="00505BF7"/>
    <w:rsid w:val="00512EFC"/>
    <w:rsid w:val="005948BF"/>
    <w:rsid w:val="005A71AB"/>
    <w:rsid w:val="005B3A8C"/>
    <w:rsid w:val="005E463C"/>
    <w:rsid w:val="005F2B83"/>
    <w:rsid w:val="005F2C3E"/>
    <w:rsid w:val="00664CC8"/>
    <w:rsid w:val="006D179D"/>
    <w:rsid w:val="00712705"/>
    <w:rsid w:val="0075524D"/>
    <w:rsid w:val="00833456"/>
    <w:rsid w:val="00845E5B"/>
    <w:rsid w:val="00846A7D"/>
    <w:rsid w:val="0085184D"/>
    <w:rsid w:val="008646A9"/>
    <w:rsid w:val="00871F36"/>
    <w:rsid w:val="0087693F"/>
    <w:rsid w:val="0088675D"/>
    <w:rsid w:val="0098283B"/>
    <w:rsid w:val="00984B0C"/>
    <w:rsid w:val="0099466B"/>
    <w:rsid w:val="0099609A"/>
    <w:rsid w:val="009C117A"/>
    <w:rsid w:val="009F4544"/>
    <w:rsid w:val="00A20CDF"/>
    <w:rsid w:val="00A3575F"/>
    <w:rsid w:val="00A62E21"/>
    <w:rsid w:val="00A90296"/>
    <w:rsid w:val="00AB4F6B"/>
    <w:rsid w:val="00AD4FCA"/>
    <w:rsid w:val="00AF3991"/>
    <w:rsid w:val="00B1412D"/>
    <w:rsid w:val="00B556AF"/>
    <w:rsid w:val="00B75504"/>
    <w:rsid w:val="00B86D4C"/>
    <w:rsid w:val="00BD7AD0"/>
    <w:rsid w:val="00C45D16"/>
    <w:rsid w:val="00C86814"/>
    <w:rsid w:val="00C91FBB"/>
    <w:rsid w:val="00C92672"/>
    <w:rsid w:val="00CB5EB7"/>
    <w:rsid w:val="00CC4345"/>
    <w:rsid w:val="00CC43D0"/>
    <w:rsid w:val="00CE36ED"/>
    <w:rsid w:val="00D04232"/>
    <w:rsid w:val="00D8015D"/>
    <w:rsid w:val="00DD7F63"/>
    <w:rsid w:val="00E14D8A"/>
    <w:rsid w:val="00E2580E"/>
    <w:rsid w:val="00E37B19"/>
    <w:rsid w:val="00E500BC"/>
    <w:rsid w:val="00E5244B"/>
    <w:rsid w:val="00F07243"/>
    <w:rsid w:val="00F20243"/>
    <w:rsid w:val="00F46464"/>
    <w:rsid w:val="00F54225"/>
    <w:rsid w:val="00F672B7"/>
    <w:rsid w:val="00F82032"/>
    <w:rsid w:val="00FB6644"/>
    <w:rsid w:val="00FC6FB0"/>
    <w:rsid w:val="00FF2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9E6E5-21D5-4C7C-9E88-D05A47397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868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84B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8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86814"/>
    <w:pPr>
      <w:ind w:left="720"/>
      <w:contextualSpacing/>
    </w:pPr>
  </w:style>
  <w:style w:type="character" w:customStyle="1" w:styleId="Heading3Char">
    <w:name w:val="Heading 3 Char"/>
    <w:basedOn w:val="DefaultParagraphFont"/>
    <w:link w:val="Heading3"/>
    <w:uiPriority w:val="9"/>
    <w:rsid w:val="00157B7A"/>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022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22B9"/>
  </w:style>
  <w:style w:type="paragraph" w:styleId="Footer">
    <w:name w:val="footer"/>
    <w:basedOn w:val="Normal"/>
    <w:link w:val="FooterChar"/>
    <w:uiPriority w:val="99"/>
    <w:unhideWhenUsed/>
    <w:rsid w:val="002022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22B9"/>
  </w:style>
  <w:style w:type="character" w:customStyle="1" w:styleId="Heading4Char">
    <w:name w:val="Heading 4 Char"/>
    <w:basedOn w:val="DefaultParagraphFont"/>
    <w:link w:val="Heading4"/>
    <w:uiPriority w:val="9"/>
    <w:rsid w:val="00984B0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E1171-DE68-4C47-84D1-A3EE29F79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Subramani</dc:creator>
  <cp:keywords/>
  <dc:description/>
  <cp:lastModifiedBy>Navin Subramani</cp:lastModifiedBy>
  <cp:revision>206</cp:revision>
  <dcterms:created xsi:type="dcterms:W3CDTF">2019-04-02T23:06:00Z</dcterms:created>
  <dcterms:modified xsi:type="dcterms:W3CDTF">2019-04-03T00:02:00Z</dcterms:modified>
</cp:coreProperties>
</file>