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e264122c4346ae" /><Relationship Type="http://schemas.openxmlformats.org/officeDocument/2006/relationships/extended-properties" Target="/docProps/app.xml" Id="R365c93c11714444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3e0571387fb4124" /><Relationship Type="http://schemas.openxmlformats.org/officeDocument/2006/relationships/customXml" Target="/customXML/item.xml" Id="Rabc306a09ed14d37" /></Relationships>
</file>

<file path=customXML/item.xml>��< ? x m l   v e r s i o n = " 1 . 0 "   e n c o d i n g = " u t f - 1 6 " ? >  
 < N a v W o r d R e p o r t X m l P a r t   x m l n s = " u r n : m i c r o s o f t - d y n a m i c s - n a v / r e p o r t s / N P R _ N p R v _ V o u c h e r _ 2 / 6 1 5 1 0 1 4 / "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< / N p R v _ V o u c h e r >  
 < / N a v W o r d R e p o r t X m l P a r t > 
</file>

<file path=docProps/app.xml><?xml version="1.0" encoding="utf-8"?>
<ap:Properties xmlns:ap="http://schemas.openxmlformats.org/officeDocument/2006/extended-properties"/>
</file>