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51923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junto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23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drawing>
                <wp:inline xmlns:a="http://schemas.openxmlformats.org/drawingml/2006/main" xmlns:pic="http://schemas.openxmlformats.org/drawingml/2006/picture">
                  <wp:extent cx="2482735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avitra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35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0613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4"/>
              </w:rPr>
              <w:t>REPORTE TÉCNICO SERVICIO</w:t>
              <w:br/>
              <w:t>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libri" w:hAnsi="Calibri"/>
                      <w:b/>
                      <w:sz w:val="18"/>
                    </w:rPr>
                    <w:t>VERSIÓN: 01</w:t>
                  </w:r>
                </w:p>
              </w:tc>
            </w:tr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libri" w:hAnsi="Calibri"/>
                      <w:b/>
                      <w:sz w:val="18"/>
                    </w:rPr>
                    <w:t>FECHA: 2025-08-28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libri" w:hAnsi="Calibri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libri" w:hAnsi="Calibri"/>
          <w:b/>
          <w:sz w:val="22"/>
        </w:rPr>
        <w:t>CLIENTE:</w:t>
      </w:r>
      <w:r>
        <w:br/>
      </w:r>
      <w:r>
        <w:rPr>
          <w:rFonts w:ascii="Calibri" w:hAnsi="Calibri"/>
          <w:sz w:val="22"/>
          <w:u w:val="single"/>
        </w:rPr>
        <w:t>jean</w:t>
      </w:r>
    </w:p>
    <w:p/>
    <w:p>
      <w:r>
        <w:rPr>
          <w:rFonts w:ascii="Calibri" w:hAnsi="Calibri"/>
          <w:b/>
          <w:sz w:val="22"/>
        </w:rPr>
        <w:t>EQUIPO:</w:t>
      </w:r>
      <w:r>
        <w:br/>
      </w:r>
      <w:r>
        <w:rPr>
          <w:rFonts w:ascii="Calibri" w:hAnsi="Calibri"/>
          <w:sz w:val="22"/>
          <w:u w:val="single"/>
        </w:rPr>
        <w:t>TVC853</w:t>
      </w:r>
    </w:p>
    <w:p/>
    <w:p>
      <w:r>
        <w:rPr>
          <w:rFonts w:ascii="Calibri" w:hAnsi="Calibri"/>
          <w:b/>
          <w:sz w:val="22"/>
        </w:rPr>
        <w:t>KILOMETRAJE:</w:t>
      </w:r>
      <w:r>
        <w:br/>
      </w:r>
      <w:r>
        <w:rPr>
          <w:rFonts w:ascii="Calibri" w:hAnsi="Calibri"/>
          <w:sz w:val="22"/>
          <w:u w:val="single"/>
        </w:rPr>
        <w:t>12500</w:t>
      </w:r>
    </w:p>
    <w:p/>
    <w:p>
      <w:r>
        <w:rPr>
          <w:rFonts w:ascii="Calibri" w:hAnsi="Calibri"/>
          <w:b/>
          <w:sz w:val="22"/>
        </w:rPr>
        <w:t>HORAS:</w:t>
      </w:r>
      <w:r>
        <w:br/>
      </w:r>
      <w:r>
        <w:rPr>
          <w:rFonts w:ascii="Calibri" w:hAnsi="Calibri"/>
          <w:sz w:val="22"/>
          <w:u w:val="single"/>
        </w:rPr>
        <w:t>250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libri" w:hAnsi="Calibri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libri" w:hAnsi="Calibri"/>
          <w:sz w:val="22"/>
        </w:rPr>
        <w:t>☐ 1</w:t>
      </w:r>
    </w:p>
    <w:p>
      <w:r>
        <w:rPr>
          <w:rFonts w:ascii="Calibri" w:hAnsi="Calibri"/>
          <w:sz w:val="22"/>
        </w:rPr>
        <w:t>☐ 2</w:t>
      </w:r>
    </w:p>
    <w:p>
      <w:r>
        <w:rPr>
          <w:rFonts w:ascii="Calibri" w:hAnsi="Calibri"/>
          <w:sz w:val="22"/>
        </w:rPr>
        <w:t>☐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libri" w:hAnsi="Calibri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libri" w:hAnsi="Calibri"/>
          <w:b/>
          <w:sz w:val="22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3144141487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2"/>
        </w:rPr>
        <w:t>aaaaaaaa</w:t>
      </w:r>
    </w:p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