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B2" w:rsidRDefault="00572FAA" w:rsidP="00031D02">
      <w:pPr>
        <w:pStyle w:val="Title"/>
      </w:pPr>
      <w:r>
        <w:rPr>
          <w:lang w:val="ru-RU"/>
        </w:rPr>
        <w:t>Аналитика</w:t>
      </w:r>
    </w:p>
    <w:p w:rsidR="00E47F58" w:rsidRDefault="00F23CC6">
      <w:pPr>
        <w:pStyle w:val="TOC1"/>
        <w:tabs>
          <w:tab w:val="right" w:leader="dot" w:pos="9679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293737" w:history="1">
        <w:r w:rsidR="00E47F58" w:rsidRPr="00441ED4">
          <w:rPr>
            <w:rStyle w:val="Hyperlink"/>
            <w:noProof/>
            <w:lang w:val="ru-RU"/>
          </w:rPr>
          <w:t>Установка</w:t>
        </w:r>
        <w:r w:rsidR="00E47F58" w:rsidRPr="00441ED4">
          <w:rPr>
            <w:rStyle w:val="Hyperlink"/>
            <w:noProof/>
          </w:rPr>
          <w:t xml:space="preserve"> </w:t>
        </w:r>
        <w:r w:rsidR="00E47F58" w:rsidRPr="00441ED4">
          <w:rPr>
            <w:rStyle w:val="Hyperlink"/>
            <w:noProof/>
            <w:lang w:val="ru-RU"/>
          </w:rPr>
          <w:t>поставщик</w:t>
        </w:r>
        <w:r w:rsidR="00E47F58" w:rsidRPr="00441ED4">
          <w:rPr>
            <w:rStyle w:val="Hyperlink"/>
            <w:noProof/>
            <w:lang w:val="ru-RU"/>
          </w:rPr>
          <w:t>а</w:t>
        </w:r>
        <w:r w:rsidR="00E47F58" w:rsidRPr="00441ED4">
          <w:rPr>
            <w:rStyle w:val="Hyperlink"/>
            <w:noProof/>
          </w:rPr>
          <w:t xml:space="preserve"> </w:t>
        </w:r>
        <w:r w:rsidR="00E47F58" w:rsidRPr="00441ED4">
          <w:rPr>
            <w:rStyle w:val="Hyperlink"/>
            <w:noProof/>
            <w:lang w:val="ru-RU"/>
          </w:rPr>
          <w:t>данных</w:t>
        </w:r>
        <w:r w:rsidR="00E47F58" w:rsidRPr="00441ED4">
          <w:rPr>
            <w:rStyle w:val="Hyperlink"/>
            <w:noProof/>
          </w:rPr>
          <w:t xml:space="preserve"> OLE DB </w:t>
        </w:r>
        <w:r w:rsidR="00E47F58" w:rsidRPr="00441ED4">
          <w:rPr>
            <w:rStyle w:val="Hyperlink"/>
            <w:noProof/>
            <w:lang w:val="ru-RU"/>
          </w:rPr>
          <w:t>для</w:t>
        </w:r>
        <w:r w:rsidR="00E47F58" w:rsidRPr="00441ED4">
          <w:rPr>
            <w:rStyle w:val="Hyperlink"/>
            <w:noProof/>
          </w:rPr>
          <w:t xml:space="preserve"> </w:t>
        </w:r>
        <w:r w:rsidR="00E47F58" w:rsidRPr="00441ED4">
          <w:rPr>
            <w:rStyle w:val="Hyperlink"/>
            <w:noProof/>
            <w:lang w:val="ru-RU"/>
          </w:rPr>
          <w:t>служб</w:t>
        </w:r>
        <w:r w:rsidR="00E47F58" w:rsidRPr="00441ED4">
          <w:rPr>
            <w:rStyle w:val="Hyperlink"/>
            <w:noProof/>
          </w:rPr>
          <w:t xml:space="preserve"> Microsoft SQL Server 2008 Analysis Services 10.0</w:t>
        </w:r>
        <w:r w:rsidR="00E47F58">
          <w:rPr>
            <w:noProof/>
            <w:webHidden/>
          </w:rPr>
          <w:tab/>
        </w:r>
        <w:r w:rsidR="00E47F58">
          <w:rPr>
            <w:noProof/>
            <w:webHidden/>
          </w:rPr>
          <w:fldChar w:fldCharType="begin"/>
        </w:r>
        <w:r w:rsidR="00E47F58">
          <w:rPr>
            <w:noProof/>
            <w:webHidden/>
          </w:rPr>
          <w:instrText xml:space="preserve"> PAGEREF _Toc255293737 \h </w:instrText>
        </w:r>
        <w:r w:rsidR="00E47F58">
          <w:rPr>
            <w:noProof/>
            <w:webHidden/>
          </w:rPr>
        </w:r>
        <w:r w:rsidR="00E47F58">
          <w:rPr>
            <w:noProof/>
            <w:webHidden/>
          </w:rPr>
          <w:fldChar w:fldCharType="separate"/>
        </w:r>
        <w:r w:rsidR="00E47F58">
          <w:rPr>
            <w:noProof/>
            <w:webHidden/>
          </w:rPr>
          <w:t>2</w:t>
        </w:r>
        <w:r w:rsidR="00E47F58">
          <w:rPr>
            <w:noProof/>
            <w:webHidden/>
          </w:rPr>
          <w:fldChar w:fldCharType="end"/>
        </w:r>
      </w:hyperlink>
    </w:p>
    <w:p w:rsidR="00E47F58" w:rsidRDefault="00E47F58">
      <w:pPr>
        <w:pStyle w:val="TOC1"/>
        <w:tabs>
          <w:tab w:val="right" w:leader="dot" w:pos="9679"/>
        </w:tabs>
        <w:rPr>
          <w:rFonts w:eastAsiaTheme="minorEastAsia"/>
          <w:noProof/>
        </w:rPr>
      </w:pPr>
      <w:hyperlink w:anchor="_Toc255293738" w:history="1">
        <w:r w:rsidRPr="00441ED4">
          <w:rPr>
            <w:rStyle w:val="Hyperlink"/>
            <w:noProof/>
            <w:lang w:val="ru-RU"/>
          </w:rPr>
          <w:t xml:space="preserve">Подключение к кубу с помощью </w:t>
        </w:r>
        <w:r w:rsidRPr="00441ED4">
          <w:rPr>
            <w:rStyle w:val="Hyperlink"/>
            <w:noProof/>
          </w:rPr>
          <w:t>Microsoft</w:t>
        </w:r>
        <w:r w:rsidRPr="00441ED4">
          <w:rPr>
            <w:rStyle w:val="Hyperlink"/>
            <w:noProof/>
            <w:lang w:val="ru-RU"/>
          </w:rPr>
          <w:t xml:space="preserve"> </w:t>
        </w:r>
        <w:r w:rsidRPr="00441ED4">
          <w:rPr>
            <w:rStyle w:val="Hyperlink"/>
            <w:noProof/>
          </w:rPr>
          <w:t>Office</w:t>
        </w:r>
        <w:r w:rsidRPr="00441ED4">
          <w:rPr>
            <w:rStyle w:val="Hyperlink"/>
            <w:noProof/>
            <w:lang w:val="ru-RU"/>
          </w:rPr>
          <w:t xml:space="preserve"> </w:t>
        </w:r>
        <w:r w:rsidRPr="00441ED4">
          <w:rPr>
            <w:rStyle w:val="Hyperlink"/>
            <w:noProof/>
          </w:rPr>
          <w:t>Excel</w:t>
        </w:r>
        <w:r w:rsidRPr="00441ED4">
          <w:rPr>
            <w:rStyle w:val="Hyperlink"/>
            <w:noProof/>
            <w:lang w:val="ru-RU"/>
          </w:rPr>
          <w:t xml:space="preserve"> 2007 в первый раз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_Toc255293738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7F58" w:rsidRDefault="00E47F58">
      <w:pPr>
        <w:pStyle w:val="TOC1"/>
        <w:tabs>
          <w:tab w:val="right" w:leader="dot" w:pos="9679"/>
        </w:tabs>
        <w:rPr>
          <w:rFonts w:eastAsiaTheme="minorEastAsia"/>
          <w:noProof/>
        </w:rPr>
      </w:pPr>
      <w:hyperlink w:anchor="_Toc255293739" w:history="1">
        <w:r w:rsidRPr="00441ED4">
          <w:rPr>
            <w:rStyle w:val="Hyperlink"/>
            <w:noProof/>
            <w:lang w:val="ru-RU"/>
          </w:rPr>
          <w:t xml:space="preserve">Подключение к кубу с помощью </w:t>
        </w:r>
        <w:r w:rsidRPr="00441ED4">
          <w:rPr>
            <w:rStyle w:val="Hyperlink"/>
            <w:noProof/>
          </w:rPr>
          <w:t>Microsoft</w:t>
        </w:r>
        <w:r w:rsidRPr="00441ED4">
          <w:rPr>
            <w:rStyle w:val="Hyperlink"/>
            <w:noProof/>
            <w:lang w:val="ru-RU"/>
          </w:rPr>
          <w:t xml:space="preserve"> </w:t>
        </w:r>
        <w:r w:rsidRPr="00441ED4">
          <w:rPr>
            <w:rStyle w:val="Hyperlink"/>
            <w:noProof/>
          </w:rPr>
          <w:t>Office</w:t>
        </w:r>
        <w:r w:rsidRPr="00441ED4">
          <w:rPr>
            <w:rStyle w:val="Hyperlink"/>
            <w:noProof/>
            <w:lang w:val="ru-RU"/>
          </w:rPr>
          <w:t xml:space="preserve"> </w:t>
        </w:r>
        <w:r w:rsidRPr="00441ED4">
          <w:rPr>
            <w:rStyle w:val="Hyperlink"/>
            <w:noProof/>
          </w:rPr>
          <w:t>Excel</w:t>
        </w:r>
        <w:r w:rsidRPr="00441ED4">
          <w:rPr>
            <w:rStyle w:val="Hyperlink"/>
            <w:noProof/>
            <w:lang w:val="ru-RU"/>
          </w:rPr>
          <w:t xml:space="preserve"> 2007 в последующие разы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_Toc255293739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CC6" w:rsidRDefault="00F23CC6" w:rsidP="00F23CC6">
      <w:r>
        <w:fldChar w:fldCharType="end"/>
      </w:r>
      <w:bookmarkStart w:id="0" w:name="_Ref255229429"/>
    </w:p>
    <w:p w:rsidR="00F23CC6" w:rsidRDefault="00F23CC6">
      <w:r>
        <w:br w:type="page"/>
      </w:r>
    </w:p>
    <w:p w:rsidR="00572FAA" w:rsidRPr="00031D02" w:rsidRDefault="00572FAA" w:rsidP="00F23CC6">
      <w:pPr>
        <w:pStyle w:val="Heading1"/>
      </w:pPr>
      <w:bookmarkStart w:id="1" w:name="_Toc255293737"/>
      <w:r>
        <w:rPr>
          <w:lang w:val="ru-RU"/>
        </w:rPr>
        <w:lastRenderedPageBreak/>
        <w:t>Установка</w:t>
      </w:r>
      <w:r w:rsidRPr="00031D02">
        <w:t xml:space="preserve"> </w:t>
      </w:r>
      <w:r w:rsidR="00455E56">
        <w:rPr>
          <w:lang w:val="ru-RU"/>
        </w:rPr>
        <w:t>п</w:t>
      </w:r>
      <w:r w:rsidR="00455E56" w:rsidRPr="00455E56">
        <w:rPr>
          <w:lang w:val="ru-RU"/>
        </w:rPr>
        <w:t>оставщик</w:t>
      </w:r>
      <w:r w:rsidR="00455E56">
        <w:rPr>
          <w:lang w:val="ru-RU"/>
        </w:rPr>
        <w:t>а</w:t>
      </w:r>
      <w:r w:rsidR="00455E56" w:rsidRPr="00031D02">
        <w:t xml:space="preserve"> </w:t>
      </w:r>
      <w:r w:rsidR="00455E56" w:rsidRPr="00455E56">
        <w:rPr>
          <w:lang w:val="ru-RU"/>
        </w:rPr>
        <w:t>данных</w:t>
      </w:r>
      <w:r w:rsidR="00455E56" w:rsidRPr="00031D02">
        <w:t xml:space="preserve"> OLE DB </w:t>
      </w:r>
      <w:r w:rsidR="00455E56" w:rsidRPr="00455E56">
        <w:rPr>
          <w:lang w:val="ru-RU"/>
        </w:rPr>
        <w:t>для</w:t>
      </w:r>
      <w:r w:rsidR="00455E56" w:rsidRPr="00031D02">
        <w:t xml:space="preserve"> </w:t>
      </w:r>
      <w:r w:rsidR="00455E56" w:rsidRPr="00455E56">
        <w:rPr>
          <w:lang w:val="ru-RU"/>
        </w:rPr>
        <w:t>служб</w:t>
      </w:r>
      <w:r w:rsidR="00455E56" w:rsidRPr="00031D02">
        <w:t xml:space="preserve"> Microsoft SQL Server 2008 Analysis Services 10.0</w:t>
      </w:r>
      <w:bookmarkEnd w:id="0"/>
      <w:bookmarkEnd w:id="1"/>
    </w:p>
    <w:p w:rsidR="00337C72" w:rsidRPr="00337C72" w:rsidRDefault="00337C72" w:rsidP="00337C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Загрузить </w:t>
      </w:r>
      <w:r w:rsidR="00455E56">
        <w:rPr>
          <w:lang w:val="ru-RU"/>
        </w:rPr>
        <w:t xml:space="preserve">необходимый </w:t>
      </w:r>
      <w:r>
        <w:rPr>
          <w:lang w:val="ru-RU"/>
        </w:rPr>
        <w:t xml:space="preserve">файл с сайта </w:t>
      </w:r>
      <w:r>
        <w:t>Microsoft</w:t>
      </w:r>
      <w:r w:rsidRPr="00337C72">
        <w:rPr>
          <w:lang w:val="ru-RU"/>
        </w:rPr>
        <w:t>:</w:t>
      </w:r>
    </w:p>
    <w:p w:rsidR="00337C72" w:rsidRPr="00337C72" w:rsidRDefault="00337C72" w:rsidP="00337C72">
      <w:pPr>
        <w:spacing w:before="72" w:after="72"/>
        <w:ind w:left="720"/>
        <w:rPr>
          <w:rFonts w:ascii="Tahoma" w:hAnsi="Tahoma" w:cs="Tahoma"/>
          <w:color w:val="000000"/>
          <w:sz w:val="17"/>
          <w:szCs w:val="17"/>
          <w:lang w:val="ru-RU"/>
        </w:rPr>
      </w:pPr>
      <w:hyperlink r:id="rId6" w:history="1">
        <w:r w:rsidRPr="00337C72">
          <w:rPr>
            <w:rStyle w:val="Hyperlink"/>
            <w:rFonts w:ascii="Tahoma" w:hAnsi="Tahoma" w:cs="Tahoma"/>
            <w:b/>
            <w:bCs/>
            <w:color w:val="0033CC"/>
            <w:sz w:val="17"/>
            <w:szCs w:val="17"/>
            <w:lang w:val="ru-RU"/>
          </w:rPr>
          <w:t>Пакет</w:t>
        </w:r>
        <w:r w:rsidRPr="00337C72">
          <w:rPr>
            <w:rStyle w:val="Hyperlink"/>
            <w:rFonts w:ascii="Tahoma" w:hAnsi="Tahoma" w:cs="Tahoma"/>
            <w:b/>
            <w:bCs/>
            <w:color w:val="0033CC"/>
            <w:sz w:val="17"/>
            <w:szCs w:val="17"/>
            <w:lang w:val="ru-RU"/>
          </w:rPr>
          <w:t xml:space="preserve"> </w:t>
        </w:r>
        <w:r w:rsidRPr="00337C72">
          <w:rPr>
            <w:rStyle w:val="Hyperlink"/>
            <w:rFonts w:ascii="Tahoma" w:hAnsi="Tahoma" w:cs="Tahoma"/>
            <w:b/>
            <w:bCs/>
            <w:color w:val="0033CC"/>
            <w:sz w:val="17"/>
            <w:szCs w:val="17"/>
            <w:lang w:val="ru-RU"/>
          </w:rPr>
          <w:t xml:space="preserve">для платформы </w:t>
        </w:r>
        <w:r>
          <w:rPr>
            <w:rStyle w:val="Hyperlink"/>
            <w:rFonts w:ascii="Tahoma" w:hAnsi="Tahoma" w:cs="Tahoma"/>
            <w:b/>
            <w:bCs/>
            <w:color w:val="0033CC"/>
            <w:sz w:val="17"/>
            <w:szCs w:val="17"/>
          </w:rPr>
          <w:t>X</w:t>
        </w:r>
        <w:r w:rsidRPr="00337C72">
          <w:rPr>
            <w:rStyle w:val="Hyperlink"/>
            <w:rFonts w:ascii="Tahoma" w:hAnsi="Tahoma" w:cs="Tahoma"/>
            <w:b/>
            <w:bCs/>
            <w:color w:val="0033CC"/>
            <w:sz w:val="17"/>
            <w:szCs w:val="17"/>
            <w:lang w:val="ru-RU"/>
          </w:rPr>
          <w:t>86</w:t>
        </w:r>
      </w:hyperlink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</w:rPr>
        <w:t>SQLServer</w:t>
      </w:r>
      <w:proofErr w:type="spellEnd"/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2008_</w:t>
      </w:r>
      <w:r>
        <w:rPr>
          <w:rFonts w:ascii="Tahoma" w:hAnsi="Tahoma" w:cs="Tahoma"/>
          <w:color w:val="000000"/>
          <w:sz w:val="17"/>
          <w:szCs w:val="17"/>
        </w:rPr>
        <w:t>ASOLEDB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10.</w:t>
      </w:r>
      <w:proofErr w:type="spellStart"/>
      <w:r>
        <w:rPr>
          <w:rFonts w:ascii="Tahoma" w:hAnsi="Tahoma" w:cs="Tahoma"/>
          <w:color w:val="000000"/>
          <w:sz w:val="17"/>
          <w:szCs w:val="17"/>
        </w:rPr>
        <w:t>msi</w:t>
      </w:r>
      <w:proofErr w:type="spellEnd"/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) — 19490 КБ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br/>
      </w:r>
      <w:r>
        <w:rPr>
          <w:rFonts w:ascii="Tahoma" w:hAnsi="Tahoma" w:cs="Tahoma"/>
          <w:b/>
          <w:bCs/>
          <w:color w:val="000000"/>
          <w:sz w:val="17"/>
          <w:szCs w:val="17"/>
        </w:rPr>
        <w:fldChar w:fldCharType="begin"/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 xml:space="preserve"> 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HYPERLINK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 xml:space="preserve"> "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http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://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go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.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microsoft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.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com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/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fwlink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/?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LinkId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=123699&amp;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clcid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=0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x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 xml:space="preserve">419" 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fldChar w:fldCharType="separate"/>
      </w:r>
      <w:r w:rsidRPr="00337C72">
        <w:rPr>
          <w:rStyle w:val="Hyperlink"/>
          <w:rFonts w:ascii="Tahoma" w:hAnsi="Tahoma" w:cs="Tahoma"/>
          <w:b/>
          <w:bCs/>
          <w:color w:val="0033CC"/>
          <w:sz w:val="17"/>
          <w:szCs w:val="17"/>
          <w:lang w:val="ru-RU"/>
        </w:rPr>
        <w:t xml:space="preserve">Пакет для платформы </w:t>
      </w:r>
      <w:r>
        <w:rPr>
          <w:rStyle w:val="Hyperlink"/>
          <w:rFonts w:ascii="Tahoma" w:hAnsi="Tahoma" w:cs="Tahoma"/>
          <w:b/>
          <w:bCs/>
          <w:color w:val="0033CC"/>
          <w:sz w:val="17"/>
          <w:szCs w:val="17"/>
        </w:rPr>
        <w:t>X</w:t>
      </w:r>
      <w:r w:rsidRPr="00337C72">
        <w:rPr>
          <w:rStyle w:val="Hyperlink"/>
          <w:rFonts w:ascii="Tahoma" w:hAnsi="Tahoma" w:cs="Tahoma"/>
          <w:b/>
          <w:bCs/>
          <w:color w:val="0033CC"/>
          <w:sz w:val="17"/>
          <w:szCs w:val="17"/>
          <w:lang w:val="ru-RU"/>
        </w:rPr>
        <w:t>64</w:t>
      </w:r>
      <w:r>
        <w:rPr>
          <w:rFonts w:ascii="Tahoma" w:hAnsi="Tahoma" w:cs="Tahoma"/>
          <w:b/>
          <w:bCs/>
          <w:color w:val="000000"/>
          <w:sz w:val="17"/>
          <w:szCs w:val="17"/>
        </w:rPr>
        <w:fldChar w:fldCharType="end"/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</w:rPr>
        <w:t>SQLServer</w:t>
      </w:r>
      <w:proofErr w:type="spellEnd"/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2008_</w:t>
      </w:r>
      <w:r>
        <w:rPr>
          <w:rFonts w:ascii="Tahoma" w:hAnsi="Tahoma" w:cs="Tahoma"/>
          <w:color w:val="000000"/>
          <w:sz w:val="17"/>
          <w:szCs w:val="17"/>
        </w:rPr>
        <w:t>ASOLEDB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10.</w:t>
      </w:r>
      <w:proofErr w:type="spellStart"/>
      <w:r>
        <w:rPr>
          <w:rFonts w:ascii="Tahoma" w:hAnsi="Tahoma" w:cs="Tahoma"/>
          <w:color w:val="000000"/>
          <w:sz w:val="17"/>
          <w:szCs w:val="17"/>
        </w:rPr>
        <w:t>msi</w:t>
      </w:r>
      <w:proofErr w:type="spellEnd"/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) — 43945 КБ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br/>
      </w:r>
      <w:r>
        <w:rPr>
          <w:rFonts w:ascii="Tahoma" w:hAnsi="Tahoma" w:cs="Tahoma"/>
          <w:b/>
          <w:bCs/>
          <w:color w:val="000000"/>
          <w:sz w:val="17"/>
          <w:szCs w:val="17"/>
        </w:rPr>
        <w:fldChar w:fldCharType="begin"/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 xml:space="preserve"> 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HYPERLINK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 xml:space="preserve"> "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http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://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go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.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microsoft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.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com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/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fwlink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/?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LinkId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=123701&amp;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clcid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>=0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instrText>x</w:instrText>
      </w:r>
      <w:r w:rsidRPr="00337C72">
        <w:rPr>
          <w:rFonts w:ascii="Tahoma" w:hAnsi="Tahoma" w:cs="Tahoma"/>
          <w:b/>
          <w:bCs/>
          <w:color w:val="000000"/>
          <w:sz w:val="17"/>
          <w:szCs w:val="17"/>
          <w:lang w:val="ru-RU"/>
        </w:rPr>
        <w:instrText xml:space="preserve">419" </w:instrText>
      </w:r>
      <w:r>
        <w:rPr>
          <w:rFonts w:ascii="Tahoma" w:hAnsi="Tahoma" w:cs="Tahoma"/>
          <w:b/>
          <w:bCs/>
          <w:color w:val="000000"/>
          <w:sz w:val="17"/>
          <w:szCs w:val="17"/>
        </w:rPr>
        <w:fldChar w:fldCharType="separate"/>
      </w:r>
      <w:r w:rsidRPr="00337C72">
        <w:rPr>
          <w:rStyle w:val="Hyperlink"/>
          <w:rFonts w:ascii="Tahoma" w:hAnsi="Tahoma" w:cs="Tahoma"/>
          <w:b/>
          <w:bCs/>
          <w:color w:val="0033CC"/>
          <w:sz w:val="17"/>
          <w:szCs w:val="17"/>
          <w:lang w:val="ru-RU"/>
        </w:rPr>
        <w:t xml:space="preserve">Пакет для платформы </w:t>
      </w:r>
      <w:r>
        <w:rPr>
          <w:rStyle w:val="Hyperlink"/>
          <w:rFonts w:ascii="Tahoma" w:hAnsi="Tahoma" w:cs="Tahoma"/>
          <w:b/>
          <w:bCs/>
          <w:color w:val="0033CC"/>
          <w:sz w:val="17"/>
          <w:szCs w:val="17"/>
        </w:rPr>
        <w:t>IA</w:t>
      </w:r>
      <w:r w:rsidRPr="00337C72">
        <w:rPr>
          <w:rStyle w:val="Hyperlink"/>
          <w:rFonts w:ascii="Tahoma" w:hAnsi="Tahoma" w:cs="Tahoma"/>
          <w:b/>
          <w:bCs/>
          <w:color w:val="0033CC"/>
          <w:sz w:val="17"/>
          <w:szCs w:val="17"/>
          <w:lang w:val="ru-RU"/>
        </w:rPr>
        <w:t>64</w:t>
      </w:r>
      <w:r>
        <w:rPr>
          <w:rFonts w:ascii="Tahoma" w:hAnsi="Tahoma" w:cs="Tahoma"/>
          <w:b/>
          <w:bCs/>
          <w:color w:val="000000"/>
          <w:sz w:val="17"/>
          <w:szCs w:val="17"/>
        </w:rPr>
        <w:fldChar w:fldCharType="end"/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</w:rPr>
        <w:t>SQLServer</w:t>
      </w:r>
      <w:proofErr w:type="spellEnd"/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2008_</w:t>
      </w:r>
      <w:r>
        <w:rPr>
          <w:rFonts w:ascii="Tahoma" w:hAnsi="Tahoma" w:cs="Tahoma"/>
          <w:color w:val="000000"/>
          <w:sz w:val="17"/>
          <w:szCs w:val="17"/>
        </w:rPr>
        <w:t>ASOLEDB</w:t>
      </w:r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10.</w:t>
      </w:r>
      <w:proofErr w:type="spellStart"/>
      <w:r>
        <w:rPr>
          <w:rFonts w:ascii="Tahoma" w:hAnsi="Tahoma" w:cs="Tahoma"/>
          <w:color w:val="000000"/>
          <w:sz w:val="17"/>
          <w:szCs w:val="17"/>
        </w:rPr>
        <w:t>msi</w:t>
      </w:r>
      <w:proofErr w:type="spellEnd"/>
      <w:r w:rsidRPr="00337C72">
        <w:rPr>
          <w:rFonts w:ascii="Tahoma" w:hAnsi="Tahoma" w:cs="Tahoma"/>
          <w:color w:val="000000"/>
          <w:sz w:val="17"/>
          <w:szCs w:val="17"/>
          <w:lang w:val="ru-RU"/>
        </w:rPr>
        <w:t>) — 50682 КБ</w:t>
      </w:r>
    </w:p>
    <w:p w:rsidR="00337C72" w:rsidRPr="00337C72" w:rsidRDefault="00337C72" w:rsidP="00337C72">
      <w:pPr>
        <w:pStyle w:val="ListParagraph"/>
        <w:numPr>
          <w:ilvl w:val="0"/>
          <w:numId w:val="1"/>
        </w:numPr>
      </w:pPr>
      <w:r w:rsidRPr="00337C72">
        <w:rPr>
          <w:lang w:val="ru-RU"/>
        </w:rPr>
        <w:t xml:space="preserve"> </w:t>
      </w:r>
      <w:r>
        <w:rPr>
          <w:lang w:val="ru-RU"/>
        </w:rPr>
        <w:t>Запустить</w:t>
      </w:r>
      <w:r w:rsidRPr="00337C72">
        <w:t xml:space="preserve"> </w:t>
      </w:r>
      <w:r>
        <w:rPr>
          <w:lang w:val="ru-RU"/>
        </w:rPr>
        <w:t>скач</w:t>
      </w:r>
      <w:r w:rsidR="00D07C5E">
        <w:rPr>
          <w:lang w:val="ru-RU"/>
        </w:rPr>
        <w:t>а</w:t>
      </w:r>
      <w:r>
        <w:rPr>
          <w:lang w:val="ru-RU"/>
        </w:rPr>
        <w:t>нный</w:t>
      </w:r>
      <w:r w:rsidRPr="00337C72">
        <w:t xml:space="preserve"> </w:t>
      </w:r>
      <w:r>
        <w:rPr>
          <w:lang w:val="ru-RU"/>
        </w:rPr>
        <w:t>файл</w:t>
      </w:r>
      <w:r w:rsidRPr="00337C72">
        <w:t xml:space="preserve"> «</w:t>
      </w:r>
      <w:r w:rsidRPr="00337C72">
        <w:rPr>
          <w:rFonts w:ascii="Verdana" w:eastAsia="Times New Roman" w:hAnsi="Verdana" w:cs="Times New Roman"/>
          <w:color w:val="000000"/>
          <w:sz w:val="17"/>
          <w:szCs w:val="17"/>
        </w:rPr>
        <w:t>SQLServer2008_ASOLEDB10.msi</w:t>
      </w:r>
      <w:r w:rsidRPr="00337C72">
        <w:t>»</w:t>
      </w:r>
    </w:p>
    <w:p w:rsidR="00337C72" w:rsidRPr="00455E56" w:rsidRDefault="00337C72" w:rsidP="00337C72">
      <w:pPr>
        <w:pStyle w:val="ListParagraph"/>
        <w:numPr>
          <w:ilvl w:val="0"/>
          <w:numId w:val="1"/>
        </w:numPr>
      </w:pPr>
      <w:r>
        <w:rPr>
          <w:lang w:val="ru-RU"/>
        </w:rPr>
        <w:t>Следовать инструкции</w:t>
      </w:r>
      <w:r w:rsidR="00455E56">
        <w:rPr>
          <w:lang w:val="ru-RU"/>
        </w:rPr>
        <w:t>.</w:t>
      </w:r>
    </w:p>
    <w:p w:rsidR="00455E56" w:rsidRPr="00F23CC6" w:rsidRDefault="00455E56" w:rsidP="00031D02">
      <w:pPr>
        <w:pStyle w:val="Heading1"/>
        <w:rPr>
          <w:lang w:val="ru-RU"/>
        </w:rPr>
      </w:pPr>
      <w:bookmarkStart w:id="2" w:name="_Ref255229490"/>
      <w:bookmarkStart w:id="3" w:name="_Toc255293738"/>
      <w:r>
        <w:rPr>
          <w:lang w:val="ru-RU"/>
        </w:rPr>
        <w:t>Подключение к кубу</w:t>
      </w:r>
      <w:r w:rsidR="002866D0" w:rsidRPr="002866D0">
        <w:rPr>
          <w:lang w:val="ru-RU"/>
        </w:rPr>
        <w:t xml:space="preserve"> </w:t>
      </w:r>
      <w:r w:rsidR="002866D0">
        <w:rPr>
          <w:lang w:val="ru-RU"/>
        </w:rPr>
        <w:t xml:space="preserve">с помощью </w:t>
      </w:r>
      <w:r w:rsidR="002866D0">
        <w:t>Microsoft</w:t>
      </w:r>
      <w:r w:rsidR="002866D0" w:rsidRPr="002866D0">
        <w:rPr>
          <w:lang w:val="ru-RU"/>
        </w:rPr>
        <w:t xml:space="preserve"> </w:t>
      </w:r>
      <w:r w:rsidR="002866D0">
        <w:t>Office</w:t>
      </w:r>
      <w:r w:rsidR="002866D0" w:rsidRPr="002866D0">
        <w:rPr>
          <w:lang w:val="ru-RU"/>
        </w:rPr>
        <w:t xml:space="preserve"> </w:t>
      </w:r>
      <w:r w:rsidR="002866D0">
        <w:t>Excel</w:t>
      </w:r>
      <w:r w:rsidR="002866D0">
        <w:rPr>
          <w:lang w:val="ru-RU"/>
        </w:rPr>
        <w:t xml:space="preserve"> 2007</w:t>
      </w:r>
      <w:bookmarkEnd w:id="2"/>
      <w:r w:rsidR="00F23CC6" w:rsidRPr="00F23CC6">
        <w:rPr>
          <w:lang w:val="ru-RU"/>
        </w:rPr>
        <w:t xml:space="preserve"> </w:t>
      </w:r>
      <w:r w:rsidR="00551687">
        <w:rPr>
          <w:lang w:val="ru-RU"/>
        </w:rPr>
        <w:t xml:space="preserve">в </w:t>
      </w:r>
      <w:r w:rsidR="00F23CC6">
        <w:rPr>
          <w:lang w:val="ru-RU"/>
        </w:rPr>
        <w:t>первый раз</w:t>
      </w:r>
      <w:bookmarkEnd w:id="3"/>
    </w:p>
    <w:p w:rsidR="00455E56" w:rsidRPr="002866D0" w:rsidRDefault="002866D0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Microsoft Office Excel</w:t>
      </w:r>
      <w:r>
        <w:rPr>
          <w:lang w:val="ru-RU"/>
        </w:rPr>
        <w:t xml:space="preserve"> 2007</w:t>
      </w:r>
      <w:r>
        <w:t>;</w:t>
      </w:r>
    </w:p>
    <w:p w:rsidR="002866D0" w:rsidRPr="002866D0" w:rsidRDefault="002866D0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Выбрать меню </w:t>
      </w:r>
      <w:r>
        <w:t>Insert-&gt;PivotTable;</w:t>
      </w:r>
    </w:p>
    <w:p w:rsidR="002866D0" w:rsidRPr="002866D0" w:rsidRDefault="002866D0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>В</w:t>
      </w:r>
      <w:r w:rsidRPr="002866D0">
        <w:t xml:space="preserve"> </w:t>
      </w:r>
      <w:r>
        <w:rPr>
          <w:lang w:val="ru-RU"/>
        </w:rPr>
        <w:t>появившемся</w:t>
      </w:r>
      <w:r w:rsidRPr="002866D0">
        <w:t xml:space="preserve"> </w:t>
      </w:r>
      <w:r>
        <w:rPr>
          <w:lang w:val="ru-RU"/>
        </w:rPr>
        <w:t>окошке</w:t>
      </w:r>
      <w:r w:rsidRPr="002866D0">
        <w:t xml:space="preserve"> </w:t>
      </w:r>
      <w:r>
        <w:rPr>
          <w:lang w:val="ru-RU"/>
        </w:rPr>
        <w:t>выбира</w:t>
      </w:r>
      <w:r w:rsidR="00501A43">
        <w:rPr>
          <w:lang w:val="ru-RU"/>
        </w:rPr>
        <w:t>ть</w:t>
      </w:r>
      <w:r w:rsidRPr="002866D0">
        <w:t xml:space="preserve">  </w:t>
      </w:r>
      <w:r>
        <w:t>“Use an external data source”;</w:t>
      </w:r>
    </w:p>
    <w:p w:rsidR="002866D0" w:rsidRPr="00551687" w:rsidRDefault="002866D0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>Наж</w:t>
      </w:r>
      <w:r w:rsidR="00501A43">
        <w:rPr>
          <w:lang w:val="ru-RU"/>
        </w:rPr>
        <w:t xml:space="preserve">ать </w:t>
      </w:r>
      <w:r>
        <w:rPr>
          <w:lang w:val="ru-RU"/>
        </w:rPr>
        <w:t xml:space="preserve"> </w:t>
      </w:r>
      <w:r>
        <w:t>“Choose Connection…”;</w:t>
      </w:r>
    </w:p>
    <w:p w:rsidR="00551687" w:rsidRDefault="00551687" w:rsidP="00551687">
      <w:pPr>
        <w:pStyle w:val="ListParagraph"/>
      </w:pPr>
      <w:r>
        <w:rPr>
          <w:noProof/>
        </w:rPr>
        <w:drawing>
          <wp:inline distT="0" distB="0" distL="0" distR="0">
            <wp:extent cx="3724275" cy="2647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D0" w:rsidRPr="002866D0" w:rsidRDefault="002866D0" w:rsidP="00455E56">
      <w:pPr>
        <w:pStyle w:val="ListParagraph"/>
        <w:numPr>
          <w:ilvl w:val="0"/>
          <w:numId w:val="2"/>
        </w:numPr>
        <w:rPr>
          <w:lang w:val="ru-RU"/>
        </w:rPr>
      </w:pPr>
      <w:r w:rsidRPr="002866D0">
        <w:rPr>
          <w:lang w:val="ru-RU"/>
        </w:rPr>
        <w:t xml:space="preserve"> </w:t>
      </w:r>
      <w:r w:rsidR="00501A43">
        <w:rPr>
          <w:lang w:val="ru-RU"/>
        </w:rPr>
        <w:t>В открывшемся окне нажать</w:t>
      </w:r>
      <w:r>
        <w:rPr>
          <w:lang w:val="ru-RU"/>
        </w:rPr>
        <w:t xml:space="preserve"> </w:t>
      </w:r>
      <w:r w:rsidRPr="002866D0">
        <w:rPr>
          <w:lang w:val="ru-RU"/>
        </w:rPr>
        <w:t>“</w:t>
      </w:r>
      <w:r>
        <w:t>Browse</w:t>
      </w:r>
      <w:r w:rsidRPr="002866D0">
        <w:rPr>
          <w:lang w:val="ru-RU"/>
        </w:rPr>
        <w:t xml:space="preserve"> </w:t>
      </w:r>
      <w:r>
        <w:t>for</w:t>
      </w:r>
      <w:r w:rsidRPr="002866D0">
        <w:rPr>
          <w:lang w:val="ru-RU"/>
        </w:rPr>
        <w:t xml:space="preserve"> </w:t>
      </w:r>
      <w:r>
        <w:t>More</w:t>
      </w:r>
      <w:r w:rsidRPr="002866D0">
        <w:rPr>
          <w:lang w:val="ru-RU"/>
        </w:rPr>
        <w:t>…”;</w:t>
      </w:r>
    </w:p>
    <w:p w:rsidR="002866D0" w:rsidRPr="002866D0" w:rsidRDefault="00501A43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Нажать кнопку</w:t>
      </w:r>
      <w:r w:rsidR="002866D0">
        <w:rPr>
          <w:lang w:val="ru-RU"/>
        </w:rPr>
        <w:t xml:space="preserve"> </w:t>
      </w:r>
      <w:r w:rsidR="002866D0">
        <w:t>“New Source…”;</w:t>
      </w:r>
    </w:p>
    <w:p w:rsidR="00AF7B63" w:rsidRPr="00AF7B63" w:rsidRDefault="002866D0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появи</w:t>
      </w:r>
      <w:r w:rsidR="00501A43">
        <w:rPr>
          <w:lang w:val="ru-RU"/>
        </w:rPr>
        <w:t>вшемся окне выбирать</w:t>
      </w:r>
      <w:r>
        <w:rPr>
          <w:lang w:val="ru-RU"/>
        </w:rPr>
        <w:t xml:space="preserve"> </w:t>
      </w:r>
      <w:r w:rsidRPr="002866D0">
        <w:rPr>
          <w:lang w:val="ru-RU"/>
        </w:rPr>
        <w:t>“</w:t>
      </w:r>
      <w:r>
        <w:t>Other</w:t>
      </w:r>
      <w:r w:rsidRPr="002866D0">
        <w:rPr>
          <w:lang w:val="ru-RU"/>
        </w:rPr>
        <w:t>/</w:t>
      </w:r>
      <w:r>
        <w:t>Advanced</w:t>
      </w:r>
      <w:r w:rsidRPr="002866D0">
        <w:rPr>
          <w:lang w:val="ru-RU"/>
        </w:rPr>
        <w:t>”</w:t>
      </w:r>
      <w:r w:rsidR="00AF7B63" w:rsidRPr="00AF7B63">
        <w:rPr>
          <w:lang w:val="ru-RU"/>
        </w:rPr>
        <w:t>;</w:t>
      </w:r>
    </w:p>
    <w:p w:rsidR="00AF7B63" w:rsidRPr="00AF7B63" w:rsidRDefault="00AF7B63" w:rsidP="00AF7B63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905375" cy="3381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D0" w:rsidRPr="002866D0" w:rsidRDefault="00501A43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Нажать</w:t>
      </w:r>
      <w:r w:rsidR="00AF7B63">
        <w:rPr>
          <w:lang w:val="ru-RU"/>
        </w:rPr>
        <w:t xml:space="preserve"> кнопку </w:t>
      </w:r>
      <w:r w:rsidR="00AF7B63" w:rsidRPr="00AF7B63">
        <w:rPr>
          <w:lang w:val="ru-RU"/>
        </w:rPr>
        <w:t>“</w:t>
      </w:r>
      <w:r w:rsidR="00AF7B63">
        <w:t>Next</w:t>
      </w:r>
      <w:r w:rsidR="00AF7B63" w:rsidRPr="00AF7B63">
        <w:rPr>
          <w:lang w:val="ru-RU"/>
        </w:rPr>
        <w:t>”</w:t>
      </w:r>
      <w:r w:rsidR="002866D0" w:rsidRPr="002866D0">
        <w:rPr>
          <w:lang w:val="ru-RU"/>
        </w:rPr>
        <w:t>;</w:t>
      </w:r>
    </w:p>
    <w:p w:rsidR="002866D0" w:rsidRDefault="00AF7B6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>В</w:t>
      </w:r>
      <w:r w:rsidRPr="00AF7B63">
        <w:t xml:space="preserve"> </w:t>
      </w:r>
      <w:r>
        <w:rPr>
          <w:lang w:val="ru-RU"/>
        </w:rPr>
        <w:t>открывшемся</w:t>
      </w:r>
      <w:r w:rsidRPr="00AF7B63">
        <w:t xml:space="preserve"> </w:t>
      </w:r>
      <w:r w:rsidR="00501A43">
        <w:rPr>
          <w:lang w:val="ru-RU"/>
        </w:rPr>
        <w:t>окне</w:t>
      </w:r>
      <w:r w:rsidRPr="00AF7B63">
        <w:t xml:space="preserve"> </w:t>
      </w:r>
      <w:r w:rsidR="00501A43">
        <w:rPr>
          <w:lang w:val="ru-RU"/>
        </w:rPr>
        <w:t>выбирать</w:t>
      </w:r>
      <w:r w:rsidRPr="00AF7B63">
        <w:t xml:space="preserve"> </w:t>
      </w:r>
      <w:r>
        <w:t>“Microsoft OLE DB Provider for Analysis Services 10.0”;</w:t>
      </w:r>
    </w:p>
    <w:p w:rsidR="00AF7B63" w:rsidRDefault="00AF7B63" w:rsidP="00AF7B63">
      <w:pPr>
        <w:pStyle w:val="ListParagraph"/>
      </w:pPr>
      <w:r>
        <w:rPr>
          <w:noProof/>
        </w:rPr>
        <w:drawing>
          <wp:inline distT="0" distB="0" distL="0" distR="0">
            <wp:extent cx="3505200" cy="4391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B63" w:rsidRDefault="00AF7B6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>Наж</w:t>
      </w:r>
      <w:r w:rsidR="00501A43">
        <w:rPr>
          <w:lang w:val="ru-RU"/>
        </w:rPr>
        <w:t>ать</w:t>
      </w:r>
      <w:r>
        <w:rPr>
          <w:lang w:val="ru-RU"/>
        </w:rPr>
        <w:t xml:space="preserve"> </w:t>
      </w:r>
      <w:r>
        <w:t>“Next”;</w:t>
      </w:r>
    </w:p>
    <w:p w:rsid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>В</w:t>
      </w:r>
      <w:r w:rsidRPr="00501A43">
        <w:t xml:space="preserve"> </w:t>
      </w:r>
      <w:r>
        <w:rPr>
          <w:lang w:val="ru-RU"/>
        </w:rPr>
        <w:t>новом</w:t>
      </w:r>
      <w:r w:rsidRPr="00501A43">
        <w:t xml:space="preserve"> </w:t>
      </w:r>
      <w:r>
        <w:rPr>
          <w:lang w:val="ru-RU"/>
        </w:rPr>
        <w:t>окне</w:t>
      </w:r>
      <w:r w:rsidRPr="00501A43">
        <w:t xml:space="preserve"> </w:t>
      </w:r>
      <w:r>
        <w:rPr>
          <w:lang w:val="ru-RU"/>
        </w:rPr>
        <w:t>в</w:t>
      </w:r>
      <w:r w:rsidRPr="00501A43">
        <w:t xml:space="preserve"> </w:t>
      </w:r>
      <w:r>
        <w:rPr>
          <w:lang w:val="ru-RU"/>
        </w:rPr>
        <w:t>поле</w:t>
      </w:r>
      <w:r w:rsidRPr="00501A43">
        <w:t xml:space="preserve"> </w:t>
      </w:r>
      <w:r>
        <w:t>“Data</w:t>
      </w:r>
      <w:r w:rsidRPr="00501A43">
        <w:t xml:space="preserve"> </w:t>
      </w:r>
      <w:r>
        <w:t>Source”</w:t>
      </w:r>
      <w:r w:rsidRPr="00501A43">
        <w:t xml:space="preserve"> </w:t>
      </w:r>
      <w:r>
        <w:rPr>
          <w:lang w:val="ru-RU"/>
        </w:rPr>
        <w:t>указывать</w:t>
      </w:r>
      <w:r w:rsidRPr="00501A43">
        <w:t xml:space="preserve"> </w:t>
      </w:r>
      <w:r>
        <w:rPr>
          <w:lang w:val="ru-RU"/>
        </w:rPr>
        <w:t>адресс</w:t>
      </w:r>
      <w:r w:rsidRPr="00501A43">
        <w:t xml:space="preserve"> </w:t>
      </w:r>
      <w:r>
        <w:t>analysis.travel.luxena.com;</w:t>
      </w:r>
    </w:p>
    <w:p w:rsid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lastRenderedPageBreak/>
        <w:t>Выбирать</w:t>
      </w:r>
      <w:r w:rsidRPr="00501A43">
        <w:t xml:space="preserve"> </w:t>
      </w:r>
      <w:r>
        <w:t>“Use a specific user name and password:”</w:t>
      </w:r>
    </w:p>
    <w:p w:rsid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Ввести Ваш </w:t>
      </w:r>
      <w:r>
        <w:t>“User name”;</w:t>
      </w:r>
    </w:p>
    <w:p w:rsid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Ввести Ваш </w:t>
      </w:r>
      <w:r>
        <w:t>“Password”;</w:t>
      </w:r>
    </w:p>
    <w:p w:rsidR="00501A43" w:rsidRDefault="00501A43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в списке начальный каталог;</w:t>
      </w:r>
    </w:p>
    <w:p w:rsidR="00501A43" w:rsidRPr="00501A43" w:rsidRDefault="00501A43" w:rsidP="00501A43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>
            <wp:extent cx="348615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43" w:rsidRPr="00501A43" w:rsidRDefault="00501A43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</w:t>
      </w:r>
      <w:r>
        <w:t>“Ok”;</w:t>
      </w:r>
    </w:p>
    <w:p w:rsidR="00501A43" w:rsidRPr="00501A43" w:rsidRDefault="00501A43" w:rsidP="00455E56">
      <w:pPr>
        <w:pStyle w:val="ListParagraph"/>
        <w:numPr>
          <w:ilvl w:val="0"/>
          <w:numId w:val="2"/>
        </w:numPr>
        <w:rPr>
          <w:lang w:val="ru-RU"/>
        </w:rPr>
      </w:pPr>
      <w:r w:rsidRPr="00501A43">
        <w:rPr>
          <w:lang w:val="ru-RU"/>
        </w:rPr>
        <w:t>В появившемся окне</w:t>
      </w:r>
      <w:r>
        <w:rPr>
          <w:lang w:val="ru-RU"/>
        </w:rPr>
        <w:t xml:space="preserve"> н</w:t>
      </w:r>
      <w:r w:rsidRPr="00501A43">
        <w:rPr>
          <w:lang w:val="ru-RU"/>
        </w:rPr>
        <w:t>ажать “</w:t>
      </w:r>
      <w:r>
        <w:t>Next</w:t>
      </w:r>
      <w:r w:rsidRPr="00501A43">
        <w:rPr>
          <w:lang w:val="ru-RU"/>
        </w:rPr>
        <w:t>”;</w:t>
      </w:r>
    </w:p>
    <w:p w:rsidR="00501A43" w:rsidRP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>Ввести</w:t>
      </w:r>
      <w:r w:rsidRPr="00501A43">
        <w:t xml:space="preserve"> </w:t>
      </w:r>
      <w:r>
        <w:rPr>
          <w:lang w:val="ru-RU"/>
        </w:rPr>
        <w:t>в</w:t>
      </w:r>
      <w:r w:rsidRPr="00501A43">
        <w:t xml:space="preserve"> </w:t>
      </w:r>
      <w:r>
        <w:rPr>
          <w:lang w:val="ru-RU"/>
        </w:rPr>
        <w:t>поле</w:t>
      </w:r>
      <w:r w:rsidRPr="00501A43">
        <w:t xml:space="preserve"> “</w:t>
      </w:r>
      <w:r>
        <w:t>Friendly</w:t>
      </w:r>
      <w:r w:rsidRPr="00501A43">
        <w:t xml:space="preserve"> </w:t>
      </w:r>
      <w:r>
        <w:t>name</w:t>
      </w:r>
      <w:r w:rsidRPr="00501A43">
        <w:t>”</w:t>
      </w:r>
      <w:r>
        <w:t xml:space="preserve"> “Luxena Travel Analysis”;</w:t>
      </w:r>
    </w:p>
    <w:p w:rsidR="00AF7B63" w:rsidRP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Нажать </w:t>
      </w:r>
      <w:r>
        <w:t>“Finish”;</w:t>
      </w:r>
    </w:p>
    <w:p w:rsidR="00501A43" w:rsidRDefault="00501A43" w:rsidP="00455E56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Нажать </w:t>
      </w:r>
      <w:r>
        <w:t>“Ok”</w:t>
      </w:r>
      <w:r w:rsidR="00BF031F">
        <w:t>;</w:t>
      </w:r>
    </w:p>
    <w:p w:rsidR="00BF031F" w:rsidRPr="00BF031F" w:rsidRDefault="00BF031F" w:rsidP="00BF031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Когда появиться окно с ошибкой еще раз нажать </w:t>
      </w:r>
      <w:r w:rsidRPr="00BF031F">
        <w:rPr>
          <w:lang w:val="ru-RU"/>
        </w:rPr>
        <w:t>“</w:t>
      </w:r>
      <w:r>
        <w:t>OK</w:t>
      </w:r>
      <w:r w:rsidRPr="00BF031F">
        <w:rPr>
          <w:lang w:val="ru-RU"/>
        </w:rPr>
        <w:t>”;</w:t>
      </w:r>
    </w:p>
    <w:p w:rsidR="00BF031F" w:rsidRPr="00BF031F" w:rsidRDefault="00BF031F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новом окне необходимо ввести пароль</w:t>
      </w:r>
      <w:r w:rsidRPr="00BF031F">
        <w:rPr>
          <w:lang w:val="ru-RU"/>
        </w:rPr>
        <w:t>;</w:t>
      </w:r>
    </w:p>
    <w:p w:rsidR="00BF031F" w:rsidRPr="00BF031F" w:rsidRDefault="00BF031F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 </w:t>
      </w:r>
      <w:r>
        <w:t>“Next”;</w:t>
      </w:r>
    </w:p>
    <w:p w:rsidR="00BF031F" w:rsidRDefault="00BF031F" w:rsidP="00455E5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</w:t>
      </w:r>
      <w:r>
        <w:t>“Finish”.</w:t>
      </w:r>
    </w:p>
    <w:p w:rsidR="00F23CC6" w:rsidRDefault="00F23CC6" w:rsidP="00F23CC6">
      <w:pPr>
        <w:pStyle w:val="Heading1"/>
        <w:rPr>
          <w:lang w:val="ru-RU"/>
        </w:rPr>
      </w:pPr>
      <w:bookmarkStart w:id="4" w:name="_Toc255293739"/>
      <w:r>
        <w:rPr>
          <w:lang w:val="ru-RU"/>
        </w:rPr>
        <w:t>Подключение к кубу</w:t>
      </w:r>
      <w:r w:rsidRPr="002866D0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>
        <w:t>Microsoft</w:t>
      </w:r>
      <w:r w:rsidRPr="002866D0">
        <w:rPr>
          <w:lang w:val="ru-RU"/>
        </w:rPr>
        <w:t xml:space="preserve"> </w:t>
      </w:r>
      <w:r>
        <w:t>Office</w:t>
      </w:r>
      <w:r w:rsidRPr="002866D0">
        <w:rPr>
          <w:lang w:val="ru-RU"/>
        </w:rPr>
        <w:t xml:space="preserve"> </w:t>
      </w:r>
      <w:r>
        <w:t>Excel</w:t>
      </w:r>
      <w:r>
        <w:rPr>
          <w:lang w:val="ru-RU"/>
        </w:rPr>
        <w:t xml:space="preserve"> 2007</w:t>
      </w:r>
      <w:r w:rsidRPr="00F23CC6">
        <w:rPr>
          <w:lang w:val="ru-RU"/>
        </w:rPr>
        <w:t xml:space="preserve"> </w:t>
      </w:r>
      <w:r>
        <w:rPr>
          <w:lang w:val="ru-RU"/>
        </w:rPr>
        <w:t>в последующие разы</w:t>
      </w:r>
      <w:bookmarkEnd w:id="4"/>
    </w:p>
    <w:p w:rsidR="00F23CC6" w:rsidRPr="002866D0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Microsoft Office Excel</w:t>
      </w:r>
      <w:r>
        <w:rPr>
          <w:lang w:val="ru-RU"/>
        </w:rPr>
        <w:t xml:space="preserve"> 2007</w:t>
      </w:r>
      <w:r>
        <w:t>;</w:t>
      </w:r>
    </w:p>
    <w:p w:rsidR="00F23CC6" w:rsidRPr="002866D0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Выбрать меню </w:t>
      </w:r>
      <w:r>
        <w:t>Insert-&gt;PivotTable;</w:t>
      </w:r>
    </w:p>
    <w:p w:rsidR="00F23CC6" w:rsidRPr="002866D0" w:rsidRDefault="00F23CC6" w:rsidP="00F23CC6">
      <w:pPr>
        <w:pStyle w:val="ListParagraph"/>
        <w:numPr>
          <w:ilvl w:val="0"/>
          <w:numId w:val="3"/>
        </w:numPr>
      </w:pPr>
      <w:r>
        <w:rPr>
          <w:lang w:val="ru-RU"/>
        </w:rPr>
        <w:t>В</w:t>
      </w:r>
      <w:r w:rsidRPr="002866D0">
        <w:t xml:space="preserve"> </w:t>
      </w:r>
      <w:r>
        <w:rPr>
          <w:lang w:val="ru-RU"/>
        </w:rPr>
        <w:t>появившемся</w:t>
      </w:r>
      <w:r w:rsidRPr="002866D0">
        <w:t xml:space="preserve"> </w:t>
      </w:r>
      <w:r>
        <w:rPr>
          <w:lang w:val="ru-RU"/>
        </w:rPr>
        <w:t>окошке</w:t>
      </w:r>
      <w:r w:rsidRPr="002866D0">
        <w:t xml:space="preserve"> </w:t>
      </w:r>
      <w:r>
        <w:rPr>
          <w:lang w:val="ru-RU"/>
        </w:rPr>
        <w:t>выбирать</w:t>
      </w:r>
      <w:r w:rsidRPr="002866D0">
        <w:t xml:space="preserve">  </w:t>
      </w:r>
      <w:r>
        <w:t>“Use an external data source”;</w:t>
      </w:r>
    </w:p>
    <w:p w:rsidR="00F23CC6" w:rsidRDefault="00F23CC6" w:rsidP="00F23CC6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Нажать  </w:t>
      </w:r>
      <w:r>
        <w:t>“Choose Connection…”;</w:t>
      </w:r>
    </w:p>
    <w:p w:rsidR="00F23CC6" w:rsidRPr="00F23CC6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В появившемся окне выбрать  </w:t>
      </w:r>
      <w:r w:rsidRPr="00F23CC6">
        <w:rPr>
          <w:lang w:val="ru-RU"/>
        </w:rPr>
        <w:t>“</w:t>
      </w:r>
      <w:r>
        <w:t>Luxena</w:t>
      </w:r>
      <w:r w:rsidRPr="00F23CC6">
        <w:rPr>
          <w:lang w:val="ru-RU"/>
        </w:rPr>
        <w:t xml:space="preserve"> </w:t>
      </w:r>
      <w:r>
        <w:t>Travel</w:t>
      </w:r>
      <w:r w:rsidRPr="00F23CC6">
        <w:rPr>
          <w:lang w:val="ru-RU"/>
        </w:rPr>
        <w:t xml:space="preserve"> </w:t>
      </w:r>
      <w:r>
        <w:t>Analysis</w:t>
      </w:r>
      <w:r w:rsidRPr="00F23CC6">
        <w:rPr>
          <w:lang w:val="ru-RU"/>
        </w:rPr>
        <w:t>”;</w:t>
      </w:r>
    </w:p>
    <w:p w:rsidR="00F23CC6" w:rsidRPr="00F23CC6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Нажать </w:t>
      </w:r>
      <w:r>
        <w:t>“Open”;</w:t>
      </w:r>
    </w:p>
    <w:p w:rsidR="00F23CC6" w:rsidRPr="00BF031F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Когда появиться окно с ошибкой еще раз нажать </w:t>
      </w:r>
      <w:r w:rsidRPr="00BF031F">
        <w:rPr>
          <w:lang w:val="ru-RU"/>
        </w:rPr>
        <w:t>“</w:t>
      </w:r>
      <w:r>
        <w:t>OK</w:t>
      </w:r>
      <w:r w:rsidRPr="00BF031F">
        <w:rPr>
          <w:lang w:val="ru-RU"/>
        </w:rPr>
        <w:t>”;</w:t>
      </w:r>
    </w:p>
    <w:p w:rsidR="00F23CC6" w:rsidRPr="00BF031F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новом окне необходимо ввести пароль</w:t>
      </w:r>
      <w:r w:rsidRPr="00BF031F">
        <w:rPr>
          <w:lang w:val="ru-RU"/>
        </w:rPr>
        <w:t>;</w:t>
      </w:r>
    </w:p>
    <w:p w:rsidR="00F23CC6" w:rsidRPr="00BF031F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Нажать  </w:t>
      </w:r>
      <w:r>
        <w:t>“Next”;</w:t>
      </w:r>
    </w:p>
    <w:p w:rsidR="00F23CC6" w:rsidRDefault="00F23CC6" w:rsidP="00F23C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Нажать </w:t>
      </w:r>
      <w:r>
        <w:t>“Finish”.</w:t>
      </w:r>
    </w:p>
    <w:p w:rsidR="00F23CC6" w:rsidRPr="00F23CC6" w:rsidRDefault="00F23CC6" w:rsidP="00F23CC6">
      <w:pPr>
        <w:rPr>
          <w:lang w:val="ru-RU"/>
        </w:rPr>
      </w:pPr>
    </w:p>
    <w:sectPr w:rsidR="00F23CC6" w:rsidRPr="00F23CC6" w:rsidSect="00211E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91094"/>
    <w:multiLevelType w:val="hybridMultilevel"/>
    <w:tmpl w:val="79309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EC8"/>
    <w:multiLevelType w:val="hybridMultilevel"/>
    <w:tmpl w:val="65E0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46621"/>
    <w:multiLevelType w:val="hybridMultilevel"/>
    <w:tmpl w:val="B07E7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FAA"/>
    <w:rsid w:val="00031D02"/>
    <w:rsid w:val="00211EB2"/>
    <w:rsid w:val="002866D0"/>
    <w:rsid w:val="00337C72"/>
    <w:rsid w:val="00455E56"/>
    <w:rsid w:val="00501A43"/>
    <w:rsid w:val="00537B8D"/>
    <w:rsid w:val="00551687"/>
    <w:rsid w:val="00572FAA"/>
    <w:rsid w:val="00AF7B63"/>
    <w:rsid w:val="00BF031F"/>
    <w:rsid w:val="00D07C5E"/>
    <w:rsid w:val="00E47F58"/>
    <w:rsid w:val="00F2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B2"/>
  </w:style>
  <w:style w:type="paragraph" w:styleId="Heading1">
    <w:name w:val="heading 1"/>
    <w:basedOn w:val="Normal"/>
    <w:next w:val="Normal"/>
    <w:link w:val="Heading1Char"/>
    <w:uiPriority w:val="9"/>
    <w:qFormat/>
    <w:rsid w:val="00572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C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7C72"/>
  </w:style>
  <w:style w:type="character" w:styleId="FollowedHyperlink">
    <w:name w:val="FollowedHyperlink"/>
    <w:basedOn w:val="DefaultParagraphFont"/>
    <w:uiPriority w:val="99"/>
    <w:semiHidden/>
    <w:unhideWhenUsed/>
    <w:rsid w:val="00455E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6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D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D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F23CC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.microsoft.com/fwlink/?LinkId=123698&amp;clcid=0x4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4C615-D1E1-48E1-82CD-8A420755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Tolstopyat</dc:creator>
  <cp:keywords/>
  <dc:description/>
  <cp:lastModifiedBy>Konstantin Tolstopyat</cp:lastModifiedBy>
  <cp:revision>2</cp:revision>
  <dcterms:created xsi:type="dcterms:W3CDTF">2010-03-01T13:56:00Z</dcterms:created>
  <dcterms:modified xsi:type="dcterms:W3CDTF">2010-03-02T11:16:00Z</dcterms:modified>
</cp:coreProperties>
</file>