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9FCE3" w14:textId="77777777" w:rsidR="0049449B" w:rsidRPr="002B7DCA" w:rsidRDefault="0049449B" w:rsidP="0049449B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68B8370" w14:textId="77777777" w:rsidR="0049449B" w:rsidRPr="002B7DCA" w:rsidRDefault="0049449B" w:rsidP="0049449B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5FBFDB9" w14:textId="77777777" w:rsidR="0049449B" w:rsidRPr="002B7DCA" w:rsidRDefault="0049449B" w:rsidP="0049449B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D497528" w14:textId="77777777" w:rsidR="0049449B" w:rsidRPr="002B7DCA" w:rsidRDefault="0049449B" w:rsidP="0049449B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D9F1665" w14:textId="771EAB16" w:rsidR="0049449B" w:rsidRPr="002B7DCA" w:rsidRDefault="0049449B" w:rsidP="0049449B">
      <w:pPr>
        <w:jc w:val="center"/>
        <w:rPr>
          <w:rFonts w:ascii="Times New Roman" w:hAnsi="Times New Roman" w:cs="Times New Roman"/>
          <w:sz w:val="44"/>
          <w:szCs w:val="44"/>
          <w:lang w:val="en-US"/>
        </w:rPr>
      </w:pPr>
      <w:r w:rsidRPr="002B7DCA">
        <w:rPr>
          <w:rFonts w:ascii="Times New Roman" w:hAnsi="Times New Roman" w:cs="Times New Roman"/>
          <w:sz w:val="44"/>
          <w:szCs w:val="44"/>
          <w:lang w:val="en-US"/>
        </w:rPr>
        <w:t xml:space="preserve">Project </w:t>
      </w:r>
    </w:p>
    <w:p w14:paraId="66BBB2FA" w14:textId="49C84DF7" w:rsidR="005F10E2" w:rsidRPr="002B7DCA" w:rsidRDefault="0049449B" w:rsidP="0049449B">
      <w:pPr>
        <w:jc w:val="center"/>
        <w:rPr>
          <w:rFonts w:ascii="Times New Roman" w:hAnsi="Times New Roman" w:cs="Times New Roman"/>
          <w:sz w:val="44"/>
          <w:szCs w:val="44"/>
          <w:lang w:val="en-US"/>
        </w:rPr>
      </w:pPr>
      <w:r w:rsidRPr="002B7DCA">
        <w:rPr>
          <w:rFonts w:ascii="Times New Roman" w:hAnsi="Times New Roman" w:cs="Times New Roman"/>
          <w:b/>
          <w:bCs/>
          <w:sz w:val="52"/>
          <w:szCs w:val="52"/>
          <w:lang w:val="en-US"/>
        </w:rPr>
        <w:t>Threat Intel Processor</w:t>
      </w:r>
      <w:r w:rsidRPr="002B7DCA">
        <w:rPr>
          <w:rFonts w:ascii="Times New Roman" w:hAnsi="Times New Roman" w:cs="Times New Roman"/>
          <w:b/>
          <w:bCs/>
          <w:sz w:val="44"/>
          <w:szCs w:val="44"/>
          <w:lang w:val="en-US"/>
        </w:rPr>
        <w:br/>
      </w:r>
      <w:r w:rsidRPr="002B7DCA">
        <w:rPr>
          <w:rFonts w:ascii="Times New Roman" w:hAnsi="Times New Roman" w:cs="Times New Roman"/>
          <w:sz w:val="44"/>
          <w:szCs w:val="44"/>
          <w:lang w:val="en-US"/>
        </w:rPr>
        <w:t>Navjot Bhatia</w:t>
      </w:r>
      <w:r w:rsidRPr="002B7DCA">
        <w:rPr>
          <w:rFonts w:ascii="Times New Roman" w:hAnsi="Times New Roman" w:cs="Times New Roman"/>
          <w:sz w:val="44"/>
          <w:szCs w:val="44"/>
          <w:lang w:val="en-US"/>
        </w:rPr>
        <w:br/>
        <w:t>Infotact Solutions</w:t>
      </w:r>
    </w:p>
    <w:p w14:paraId="38F40A59" w14:textId="77777777" w:rsidR="002B7DCA" w:rsidRDefault="0049449B" w:rsidP="0049449B">
      <w:pPr>
        <w:jc w:val="center"/>
        <w:rPr>
          <w:rFonts w:ascii="Times New Roman" w:hAnsi="Times New Roman" w:cs="Times New Roman"/>
          <w:sz w:val="44"/>
          <w:szCs w:val="44"/>
          <w:lang w:val="en-US"/>
        </w:rPr>
      </w:pPr>
      <w:r w:rsidRPr="002B7DCA">
        <w:rPr>
          <w:rFonts w:ascii="Times New Roman" w:hAnsi="Times New Roman" w:cs="Times New Roman"/>
          <w:sz w:val="44"/>
          <w:szCs w:val="44"/>
          <w:lang w:val="en-US"/>
        </w:rPr>
        <w:t>Security Admin Associate Intern</w:t>
      </w:r>
      <w:r w:rsidRPr="002B7DCA">
        <w:rPr>
          <w:rFonts w:ascii="Times New Roman" w:hAnsi="Times New Roman" w:cs="Times New Roman"/>
          <w:sz w:val="44"/>
          <w:szCs w:val="44"/>
          <w:lang w:val="en-US"/>
        </w:rPr>
        <w:br/>
      </w:r>
      <w:r w:rsidRPr="002B7DCA">
        <w:rPr>
          <w:rFonts w:ascii="Times New Roman" w:hAnsi="Times New Roman" w:cs="Times New Roman"/>
          <w:sz w:val="44"/>
          <w:szCs w:val="44"/>
          <w:lang w:val="en-US"/>
        </w:rPr>
        <w:br/>
      </w:r>
    </w:p>
    <w:p w14:paraId="2CA9B6B4" w14:textId="77777777" w:rsidR="002B7DCA" w:rsidRDefault="002B7DCA" w:rsidP="0049449B">
      <w:pPr>
        <w:jc w:val="center"/>
        <w:rPr>
          <w:rFonts w:ascii="Times New Roman" w:hAnsi="Times New Roman" w:cs="Times New Roman"/>
          <w:sz w:val="44"/>
          <w:szCs w:val="44"/>
          <w:lang w:val="en-US"/>
        </w:rPr>
      </w:pPr>
    </w:p>
    <w:p w14:paraId="090FCF83" w14:textId="77777777" w:rsidR="002B7DCA" w:rsidRDefault="002B7DCA" w:rsidP="0049449B">
      <w:pPr>
        <w:jc w:val="center"/>
        <w:rPr>
          <w:rFonts w:ascii="Times New Roman" w:hAnsi="Times New Roman" w:cs="Times New Roman"/>
          <w:sz w:val="44"/>
          <w:szCs w:val="44"/>
          <w:lang w:val="en-US"/>
        </w:rPr>
      </w:pPr>
    </w:p>
    <w:p w14:paraId="68447E94" w14:textId="05D2F50E" w:rsidR="002B7DCA" w:rsidRDefault="0049449B" w:rsidP="0049449B">
      <w:pPr>
        <w:jc w:val="center"/>
        <w:rPr>
          <w:rFonts w:ascii="Times New Roman" w:hAnsi="Times New Roman" w:cs="Times New Roman"/>
          <w:sz w:val="44"/>
          <w:szCs w:val="44"/>
          <w:lang w:val="en-US"/>
        </w:rPr>
      </w:pPr>
      <w:r w:rsidRPr="002B7DCA">
        <w:rPr>
          <w:rFonts w:ascii="Times New Roman" w:hAnsi="Times New Roman" w:cs="Times New Roman"/>
          <w:sz w:val="44"/>
          <w:szCs w:val="44"/>
          <w:lang w:val="en-US"/>
        </w:rPr>
        <w:br/>
      </w:r>
      <w:r w:rsidRPr="002B7DCA">
        <w:rPr>
          <w:rFonts w:ascii="Times New Roman" w:hAnsi="Times New Roman" w:cs="Times New Roman"/>
          <w:sz w:val="36"/>
          <w:szCs w:val="36"/>
          <w:lang w:val="en-US"/>
        </w:rPr>
        <w:t>Team Members</w:t>
      </w:r>
      <w:r w:rsidR="002B7DCA">
        <w:rPr>
          <w:rFonts w:ascii="Times New Roman" w:hAnsi="Times New Roman" w:cs="Times New Roman"/>
          <w:sz w:val="36"/>
          <w:szCs w:val="36"/>
          <w:lang w:val="en-US"/>
        </w:rPr>
        <w:t xml:space="preserve"> - </w:t>
      </w:r>
      <w:r w:rsidRPr="002B7DCA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2B7DCA">
        <w:rPr>
          <w:rFonts w:ascii="Times New Roman" w:hAnsi="Times New Roman" w:cs="Times New Roman"/>
          <w:sz w:val="36"/>
          <w:szCs w:val="36"/>
          <w:lang w:val="en-US"/>
        </w:rPr>
        <w:br/>
      </w:r>
      <w:r w:rsidRPr="002B7DCA">
        <w:rPr>
          <w:rFonts w:ascii="Times New Roman" w:hAnsi="Times New Roman" w:cs="Times New Roman"/>
          <w:sz w:val="44"/>
          <w:szCs w:val="44"/>
          <w:lang w:val="en-US"/>
        </w:rPr>
        <w:t>Vasu Domadiye</w:t>
      </w:r>
      <w:r w:rsidRPr="002B7DCA">
        <w:rPr>
          <w:rFonts w:ascii="Times New Roman" w:hAnsi="Times New Roman" w:cs="Times New Roman"/>
          <w:sz w:val="44"/>
          <w:szCs w:val="44"/>
          <w:lang w:val="en-US"/>
        </w:rPr>
        <w:br/>
        <w:t>Pijush Dinda</w:t>
      </w:r>
      <w:r w:rsidRPr="002B7DCA">
        <w:rPr>
          <w:rFonts w:ascii="Times New Roman" w:hAnsi="Times New Roman" w:cs="Times New Roman"/>
          <w:sz w:val="44"/>
          <w:szCs w:val="44"/>
          <w:lang w:val="en-US"/>
        </w:rPr>
        <w:br/>
        <w:t>Analetizia Simono</w:t>
      </w:r>
      <w:r w:rsidRPr="002B7DCA">
        <w:rPr>
          <w:rFonts w:ascii="Times New Roman" w:hAnsi="Times New Roman" w:cs="Times New Roman"/>
          <w:sz w:val="44"/>
          <w:szCs w:val="44"/>
          <w:lang w:val="en-US"/>
        </w:rPr>
        <w:br/>
      </w:r>
      <w:r w:rsidRPr="002B7DCA">
        <w:rPr>
          <w:rFonts w:ascii="Times New Roman" w:hAnsi="Times New Roman" w:cs="Times New Roman"/>
          <w:sz w:val="44"/>
          <w:szCs w:val="44"/>
          <w:lang w:val="en-US"/>
        </w:rPr>
        <w:br/>
      </w:r>
      <w:r w:rsidRPr="002B7DCA">
        <w:rPr>
          <w:rFonts w:ascii="Times New Roman" w:hAnsi="Times New Roman" w:cs="Times New Roman"/>
          <w:sz w:val="44"/>
          <w:szCs w:val="44"/>
          <w:lang w:val="en-US"/>
        </w:rPr>
        <w:br/>
      </w:r>
      <w:r w:rsidRPr="002B7DCA">
        <w:rPr>
          <w:rFonts w:ascii="Times New Roman" w:hAnsi="Times New Roman" w:cs="Times New Roman"/>
          <w:sz w:val="44"/>
          <w:szCs w:val="44"/>
          <w:lang w:val="en-US"/>
        </w:rPr>
        <w:br/>
      </w:r>
      <w:r w:rsidRPr="002B7DCA">
        <w:rPr>
          <w:rFonts w:ascii="Times New Roman" w:hAnsi="Times New Roman" w:cs="Times New Roman"/>
          <w:sz w:val="44"/>
          <w:szCs w:val="44"/>
          <w:lang w:val="en-US"/>
        </w:rPr>
        <w:br/>
      </w:r>
      <w:r w:rsidRPr="002B7DCA">
        <w:rPr>
          <w:rFonts w:ascii="Times New Roman" w:hAnsi="Times New Roman" w:cs="Times New Roman"/>
          <w:sz w:val="44"/>
          <w:szCs w:val="44"/>
          <w:lang w:val="en-US"/>
        </w:rPr>
        <w:br/>
      </w:r>
      <w:r w:rsidRPr="002B7DCA">
        <w:rPr>
          <w:rFonts w:ascii="Times New Roman" w:hAnsi="Times New Roman" w:cs="Times New Roman"/>
          <w:sz w:val="44"/>
          <w:szCs w:val="44"/>
          <w:lang w:val="en-US"/>
        </w:rPr>
        <w:lastRenderedPageBreak/>
        <w:br/>
      </w:r>
    </w:p>
    <w:p w14:paraId="705DEA3C" w14:textId="1C54476A" w:rsidR="002B7DCA" w:rsidRPr="002B7DCA" w:rsidRDefault="0049449B" w:rsidP="0049449B">
      <w:pPr>
        <w:jc w:val="center"/>
        <w:rPr>
          <w:rFonts w:ascii="Times New Roman" w:hAnsi="Times New Roman" w:cs="Times New Roman"/>
          <w:sz w:val="44"/>
          <w:szCs w:val="44"/>
          <w:lang w:val="en-US"/>
        </w:rPr>
      </w:pPr>
      <w:r w:rsidRPr="002B7DCA">
        <w:rPr>
          <w:rFonts w:ascii="Times New Roman" w:hAnsi="Times New Roman" w:cs="Times New Roman"/>
          <w:sz w:val="44"/>
          <w:szCs w:val="44"/>
          <w:lang w:val="en-US"/>
        </w:rPr>
        <w:br/>
      </w:r>
    </w:p>
    <w:p w14:paraId="5B84AE70" w14:textId="77777777" w:rsidR="002B7DCA" w:rsidRPr="002B7DCA" w:rsidRDefault="0049449B" w:rsidP="0049449B">
      <w:pPr>
        <w:jc w:val="center"/>
        <w:rPr>
          <w:rFonts w:ascii="Times New Roman" w:hAnsi="Times New Roman" w:cs="Times New Roman"/>
          <w:sz w:val="44"/>
          <w:szCs w:val="44"/>
        </w:rPr>
      </w:pPr>
      <w:r w:rsidRPr="002B7DCA">
        <w:rPr>
          <w:rFonts w:ascii="Times New Roman" w:hAnsi="Times New Roman" w:cs="Times New Roman"/>
          <w:sz w:val="44"/>
          <w:szCs w:val="44"/>
          <w:lang w:val="en-US"/>
        </w:rPr>
        <w:br/>
      </w:r>
      <w:r w:rsidR="002B7DCA" w:rsidRPr="002B7DCA">
        <w:rPr>
          <w:rFonts w:ascii="Times New Roman" w:hAnsi="Times New Roman" w:cs="Times New Roman"/>
          <w:sz w:val="44"/>
          <w:szCs w:val="44"/>
        </w:rPr>
        <w:t>Acknowledgement</w:t>
      </w:r>
    </w:p>
    <w:p w14:paraId="7E5110AA" w14:textId="77777777" w:rsidR="002B7DCA" w:rsidRPr="002B7DCA" w:rsidRDefault="002B7DCA" w:rsidP="0049449B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4ACB4C51" w14:textId="77777777" w:rsidR="002B7DCA" w:rsidRPr="002B7DCA" w:rsidRDefault="002B7DCA" w:rsidP="0049449B">
      <w:pPr>
        <w:jc w:val="center"/>
        <w:rPr>
          <w:rFonts w:ascii="Times New Roman" w:hAnsi="Times New Roman" w:cs="Times New Roman"/>
          <w:sz w:val="40"/>
          <w:szCs w:val="40"/>
        </w:rPr>
      </w:pPr>
      <w:r w:rsidRPr="002B7DCA">
        <w:rPr>
          <w:rFonts w:ascii="Times New Roman" w:hAnsi="Times New Roman" w:cs="Times New Roman"/>
          <w:sz w:val="32"/>
          <w:szCs w:val="32"/>
        </w:rPr>
        <w:t xml:space="preserve">I would like to express my sincere gratitude to </w:t>
      </w:r>
      <w:r w:rsidRPr="002B7DCA">
        <w:rPr>
          <w:rFonts w:ascii="Times New Roman" w:hAnsi="Times New Roman" w:cs="Times New Roman"/>
          <w:b/>
          <w:bCs/>
          <w:sz w:val="32"/>
          <w:szCs w:val="32"/>
        </w:rPr>
        <w:t>Infotact Solutions</w:t>
      </w:r>
      <w:r w:rsidRPr="002B7DCA">
        <w:rPr>
          <w:rFonts w:ascii="Times New Roman" w:hAnsi="Times New Roman" w:cs="Times New Roman"/>
          <w:sz w:val="32"/>
          <w:szCs w:val="32"/>
        </w:rPr>
        <w:t xml:space="preserve"> for providing guidance, resources, and support throughout the development of this project. Their continuous encouragement and real-world insights into cybersecurity were instrumental in successfully completing this work.</w:t>
      </w:r>
      <w:r w:rsidRPr="002B7DCA">
        <w:rPr>
          <w:rFonts w:ascii="Times New Roman" w:hAnsi="Times New Roman" w:cs="Times New Roman"/>
          <w:sz w:val="32"/>
          <w:szCs w:val="32"/>
        </w:rPr>
        <w:br/>
      </w:r>
    </w:p>
    <w:p w14:paraId="2C2066A3" w14:textId="77777777" w:rsidR="002B7DCA" w:rsidRPr="002B7DCA" w:rsidRDefault="002B7DCA" w:rsidP="0049449B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0C5A54DF" w14:textId="6AFE8B96" w:rsidR="002B7DCA" w:rsidRPr="002B7DCA" w:rsidRDefault="002B7DCA" w:rsidP="002B7DC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44"/>
          <w:szCs w:val="44"/>
        </w:rPr>
      </w:pPr>
      <w:r w:rsidRPr="002B7DCA">
        <w:rPr>
          <w:rFonts w:ascii="Times New Roman" w:hAnsi="Times New Roman" w:cs="Times New Roman"/>
          <w:sz w:val="44"/>
          <w:szCs w:val="44"/>
        </w:rPr>
        <w:t>Introduction</w:t>
      </w:r>
    </w:p>
    <w:p w14:paraId="627824C1" w14:textId="77777777" w:rsidR="002B7DCA" w:rsidRPr="002B7DCA" w:rsidRDefault="002B7DCA" w:rsidP="002B7DCA">
      <w:pPr>
        <w:rPr>
          <w:rFonts w:ascii="Times New Roman" w:hAnsi="Times New Roman" w:cs="Times New Roman"/>
          <w:sz w:val="44"/>
          <w:szCs w:val="44"/>
        </w:rPr>
      </w:pPr>
    </w:p>
    <w:p w14:paraId="00B50373" w14:textId="77777777" w:rsidR="002B7DCA" w:rsidRPr="002B7DCA" w:rsidRDefault="002B7DCA" w:rsidP="002B7DCA">
      <w:pPr>
        <w:rPr>
          <w:rFonts w:ascii="Times New Roman" w:hAnsi="Times New Roman" w:cs="Times New Roman"/>
          <w:sz w:val="32"/>
          <w:szCs w:val="32"/>
        </w:rPr>
      </w:pPr>
      <w:r w:rsidRPr="002B7DCA">
        <w:rPr>
          <w:rFonts w:ascii="Times New Roman" w:hAnsi="Times New Roman" w:cs="Times New Roman"/>
          <w:sz w:val="32"/>
          <w:szCs w:val="32"/>
        </w:rPr>
        <w:t xml:space="preserve">Cybersecurity operations heavily rely on timely and accurate threat intelligence to detect malicious activities within an organization’s network. One of the major indicators of compromise (IOCs) used across industries is </w:t>
      </w:r>
      <w:r w:rsidRPr="002B7DCA">
        <w:rPr>
          <w:rFonts w:ascii="Times New Roman" w:hAnsi="Times New Roman" w:cs="Times New Roman"/>
          <w:b/>
          <w:bCs/>
          <w:sz w:val="32"/>
          <w:szCs w:val="32"/>
        </w:rPr>
        <w:t>malicious IP addresses</w:t>
      </w:r>
      <w:r w:rsidRPr="002B7DCA">
        <w:rPr>
          <w:rFonts w:ascii="Times New Roman" w:hAnsi="Times New Roman" w:cs="Times New Roman"/>
          <w:sz w:val="32"/>
          <w:szCs w:val="32"/>
        </w:rPr>
        <w:t xml:space="preserve"> that are known for abusive, suspicious, or harmful behavior.</w:t>
      </w:r>
    </w:p>
    <w:p w14:paraId="3B521637" w14:textId="77777777" w:rsidR="002B7DCA" w:rsidRPr="002B7DCA" w:rsidRDefault="002B7DCA" w:rsidP="002B7DCA">
      <w:pPr>
        <w:rPr>
          <w:rFonts w:ascii="Times New Roman" w:hAnsi="Times New Roman" w:cs="Times New Roman"/>
          <w:sz w:val="32"/>
          <w:szCs w:val="32"/>
        </w:rPr>
      </w:pPr>
      <w:r w:rsidRPr="002B7DCA">
        <w:rPr>
          <w:rFonts w:ascii="Times New Roman" w:hAnsi="Times New Roman" w:cs="Times New Roman"/>
          <w:sz w:val="32"/>
          <w:szCs w:val="32"/>
        </w:rPr>
        <w:t>This project—</w:t>
      </w:r>
      <w:r w:rsidRPr="002B7DCA">
        <w:rPr>
          <w:rFonts w:ascii="Times New Roman" w:hAnsi="Times New Roman" w:cs="Times New Roman"/>
          <w:b/>
          <w:bCs/>
          <w:sz w:val="32"/>
          <w:szCs w:val="32"/>
        </w:rPr>
        <w:t>Threat Intel Processor</w:t>
      </w:r>
      <w:r w:rsidRPr="002B7DCA">
        <w:rPr>
          <w:rFonts w:ascii="Times New Roman" w:hAnsi="Times New Roman" w:cs="Times New Roman"/>
          <w:sz w:val="32"/>
          <w:szCs w:val="32"/>
        </w:rPr>
        <w:t>—aims to build a Python-based automation tool that:</w:t>
      </w:r>
    </w:p>
    <w:p w14:paraId="572B18BC" w14:textId="77777777" w:rsidR="002B7DCA" w:rsidRPr="002B7DCA" w:rsidRDefault="002B7DCA" w:rsidP="002B7DCA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2B7DCA">
        <w:rPr>
          <w:rFonts w:ascii="Times New Roman" w:hAnsi="Times New Roman" w:cs="Times New Roman"/>
          <w:sz w:val="32"/>
          <w:szCs w:val="32"/>
        </w:rPr>
        <w:t xml:space="preserve">Fetches malicious IP indicators from the </w:t>
      </w:r>
      <w:r w:rsidRPr="002B7DCA">
        <w:rPr>
          <w:rFonts w:ascii="Times New Roman" w:hAnsi="Times New Roman" w:cs="Times New Roman"/>
          <w:b/>
          <w:bCs/>
          <w:sz w:val="32"/>
          <w:szCs w:val="32"/>
        </w:rPr>
        <w:t>AbuseIPDB Threat Intelligence Feed</w:t>
      </w:r>
      <w:r w:rsidRPr="002B7DCA">
        <w:rPr>
          <w:rFonts w:ascii="Times New Roman" w:hAnsi="Times New Roman" w:cs="Times New Roman"/>
          <w:sz w:val="32"/>
          <w:szCs w:val="32"/>
        </w:rPr>
        <w:t>.</w:t>
      </w:r>
    </w:p>
    <w:p w14:paraId="2B60CC73" w14:textId="77777777" w:rsidR="002B7DCA" w:rsidRPr="002B7DCA" w:rsidRDefault="002B7DCA" w:rsidP="002B7DCA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2B7DCA">
        <w:rPr>
          <w:rFonts w:ascii="Times New Roman" w:hAnsi="Times New Roman" w:cs="Times New Roman"/>
          <w:sz w:val="32"/>
          <w:szCs w:val="32"/>
        </w:rPr>
        <w:t>Stores these IOCs in a local SQLite database.</w:t>
      </w:r>
    </w:p>
    <w:p w14:paraId="3B901DB0" w14:textId="77777777" w:rsidR="002B7DCA" w:rsidRPr="002B7DCA" w:rsidRDefault="002B7DCA" w:rsidP="002B7DCA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2B7DCA">
        <w:rPr>
          <w:rFonts w:ascii="Times New Roman" w:hAnsi="Times New Roman" w:cs="Times New Roman"/>
          <w:sz w:val="32"/>
          <w:szCs w:val="32"/>
        </w:rPr>
        <w:lastRenderedPageBreak/>
        <w:t xml:space="preserve">Compares them against entries inside a sample </w:t>
      </w:r>
      <w:r w:rsidRPr="002B7DCA">
        <w:rPr>
          <w:rFonts w:ascii="Times New Roman" w:hAnsi="Times New Roman" w:cs="Times New Roman"/>
          <w:b/>
          <w:bCs/>
          <w:sz w:val="32"/>
          <w:szCs w:val="32"/>
        </w:rPr>
        <w:t>access log</w:t>
      </w:r>
      <w:r w:rsidRPr="002B7DCA">
        <w:rPr>
          <w:rFonts w:ascii="Times New Roman" w:hAnsi="Times New Roman" w:cs="Times New Roman"/>
          <w:sz w:val="32"/>
          <w:szCs w:val="32"/>
        </w:rPr>
        <w:t xml:space="preserve"> file.</w:t>
      </w:r>
    </w:p>
    <w:p w14:paraId="22CFAE79" w14:textId="77777777" w:rsidR="002B7DCA" w:rsidRPr="002B7DCA" w:rsidRDefault="002B7DCA" w:rsidP="002B7DCA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2B7DCA">
        <w:rPr>
          <w:rFonts w:ascii="Times New Roman" w:hAnsi="Times New Roman" w:cs="Times New Roman"/>
          <w:sz w:val="32"/>
          <w:szCs w:val="32"/>
        </w:rPr>
        <w:t>Flags any malicious IPs found in the logs.</w:t>
      </w:r>
    </w:p>
    <w:p w14:paraId="14652104" w14:textId="673D6E62" w:rsidR="002B7DCA" w:rsidRDefault="002B7DCA" w:rsidP="002B7DCA">
      <w:pPr>
        <w:rPr>
          <w:rFonts w:ascii="Times New Roman" w:hAnsi="Times New Roman" w:cs="Times New Roman"/>
          <w:sz w:val="32"/>
          <w:szCs w:val="32"/>
        </w:rPr>
      </w:pPr>
      <w:r w:rsidRPr="002B7DCA">
        <w:rPr>
          <w:rFonts w:ascii="Times New Roman" w:hAnsi="Times New Roman" w:cs="Times New Roman"/>
          <w:sz w:val="32"/>
          <w:szCs w:val="32"/>
        </w:rPr>
        <w:t>The project demonstrates foundational SIEM/Threat-Intel capabilities suitable for SOC, IR, and cybersecurity automation use cases.</w:t>
      </w:r>
    </w:p>
    <w:p w14:paraId="09DF75F2" w14:textId="77777777" w:rsidR="002B7DCA" w:rsidRPr="002B7DCA" w:rsidRDefault="002B7DCA" w:rsidP="002B7DCA">
      <w:pPr>
        <w:rPr>
          <w:rFonts w:ascii="Times New Roman" w:hAnsi="Times New Roman" w:cs="Times New Roman"/>
          <w:sz w:val="32"/>
          <w:szCs w:val="32"/>
        </w:rPr>
      </w:pPr>
    </w:p>
    <w:p w14:paraId="5F6D18D0" w14:textId="40D73D37" w:rsidR="002B7DCA" w:rsidRPr="002B7DCA" w:rsidRDefault="002B7DCA" w:rsidP="002B7DCA">
      <w:pPr>
        <w:pStyle w:val="ListParagraph"/>
        <w:rPr>
          <w:rFonts w:ascii="Times New Roman" w:hAnsi="Times New Roman" w:cs="Times New Roman"/>
          <w:sz w:val="52"/>
          <w:szCs w:val="52"/>
          <w:lang w:val="en-US"/>
        </w:rPr>
      </w:pPr>
      <w:r>
        <w:rPr>
          <w:rFonts w:ascii="Times New Roman" w:hAnsi="Times New Roman" w:cs="Times New Roman"/>
          <w:sz w:val="40"/>
          <w:szCs w:val="40"/>
        </w:rPr>
        <w:t>2.</w:t>
      </w:r>
      <w:r w:rsidRPr="002B7DCA">
        <w:rPr>
          <w:rFonts w:ascii="Times New Roman" w:hAnsi="Times New Roman" w:cs="Times New Roman"/>
          <w:sz w:val="40"/>
          <w:szCs w:val="40"/>
        </w:rPr>
        <w:t>Tools and Technologies Used</w:t>
      </w:r>
      <w:r w:rsidRPr="002B7DCA">
        <w:rPr>
          <w:rFonts w:ascii="Times New Roman" w:hAnsi="Times New Roman" w:cs="Times New Roman"/>
          <w:sz w:val="40"/>
          <w:szCs w:val="40"/>
        </w:rPr>
        <w:br/>
      </w:r>
      <w:r w:rsidRPr="002B7DCA">
        <w:rPr>
          <w:rFonts w:ascii="Times New Roman" w:hAnsi="Times New Roman" w:cs="Times New Roman"/>
          <w:sz w:val="44"/>
          <w:szCs w:val="44"/>
        </w:rPr>
        <w:br/>
      </w:r>
      <w:r w:rsidRPr="002B7DC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Software &amp; Programming</w:t>
      </w:r>
    </w:p>
    <w:p w14:paraId="775DCB69" w14:textId="77777777" w:rsidR="002B7DCA" w:rsidRPr="002B7DCA" w:rsidRDefault="002B7DCA" w:rsidP="002B7D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2B7DC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Python 3</w:t>
      </w:r>
      <w:r w:rsidRPr="002B7DC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– Main programming language.</w:t>
      </w:r>
    </w:p>
    <w:p w14:paraId="645171E7" w14:textId="77777777" w:rsidR="002B7DCA" w:rsidRPr="002B7DCA" w:rsidRDefault="002B7DCA" w:rsidP="002B7D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2B7DC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Requests library</w:t>
      </w:r>
      <w:r w:rsidRPr="002B7DC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– For API communication with AbuseIPDB.</w:t>
      </w:r>
    </w:p>
    <w:p w14:paraId="238BA760" w14:textId="77777777" w:rsidR="002B7DCA" w:rsidRPr="002B7DCA" w:rsidRDefault="002B7DCA" w:rsidP="002B7D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2B7DC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SQLite3</w:t>
      </w:r>
      <w:r w:rsidRPr="002B7DC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– Local storage for threat intelligence.</w:t>
      </w:r>
    </w:p>
    <w:p w14:paraId="3FA0DC66" w14:textId="77777777" w:rsidR="002B7DCA" w:rsidRPr="002B7DCA" w:rsidRDefault="002B7DCA" w:rsidP="002B7D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2B7DC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JSON</w:t>
      </w:r>
      <w:r w:rsidRPr="002B7DC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– Handling API responses.</w:t>
      </w:r>
    </w:p>
    <w:p w14:paraId="19341CAF" w14:textId="77777777" w:rsidR="002B7DCA" w:rsidRPr="002B7DCA" w:rsidRDefault="002B7DCA" w:rsidP="002B7D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2B7DC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Linux Terminal (Ubuntu)</w:t>
      </w:r>
      <w:r w:rsidRPr="002B7DC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– Project execution environment.</w:t>
      </w:r>
    </w:p>
    <w:p w14:paraId="7F3D2110" w14:textId="77777777" w:rsidR="002B7DCA" w:rsidRPr="002B7DCA" w:rsidRDefault="002B7DCA" w:rsidP="002B7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2B7DC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External APIs</w:t>
      </w:r>
    </w:p>
    <w:p w14:paraId="672A6B8E" w14:textId="77777777" w:rsidR="002B7DCA" w:rsidRPr="002B7DCA" w:rsidRDefault="002B7DCA" w:rsidP="002B7D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2B7DC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AbuseIPDB Threat Intelligence API</w:t>
      </w:r>
    </w:p>
    <w:p w14:paraId="616D1374" w14:textId="77777777" w:rsidR="002B7DCA" w:rsidRPr="002B7DCA" w:rsidRDefault="002B7DCA" w:rsidP="002B7DC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2B7DC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Provides a blacklist of malicious IP addresses.</w:t>
      </w:r>
    </w:p>
    <w:p w14:paraId="3090466C" w14:textId="77777777" w:rsidR="002B7DCA" w:rsidRPr="002B7DCA" w:rsidRDefault="002B7DCA" w:rsidP="002B7DC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2B7DC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Requires API key authentication.</w:t>
      </w:r>
    </w:p>
    <w:p w14:paraId="29EA6BB0" w14:textId="77777777" w:rsidR="002B7DCA" w:rsidRPr="002B7DCA" w:rsidRDefault="002B7DCA" w:rsidP="002B7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2B7DC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Other Components</w:t>
      </w:r>
    </w:p>
    <w:p w14:paraId="2131F93C" w14:textId="77777777" w:rsidR="002B7DCA" w:rsidRPr="002B7DCA" w:rsidRDefault="002B7DCA" w:rsidP="002B7D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2B7DC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access.log</w:t>
      </w:r>
      <w:r w:rsidRPr="002B7DC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– A simulated sample log file used for testing log analysis.</w:t>
      </w:r>
    </w:p>
    <w:p w14:paraId="1533326A" w14:textId="77777777" w:rsidR="002B7DCA" w:rsidRPr="002B7DCA" w:rsidRDefault="002B7DCA" w:rsidP="002B7D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2B7DC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Threat Intel Database (threat_intel.db)</w:t>
      </w:r>
      <w:r w:rsidRPr="002B7DC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– Stores fetched IP reputation data.</w:t>
      </w:r>
    </w:p>
    <w:p w14:paraId="039CC0E9" w14:textId="77777777" w:rsidR="002B7DCA" w:rsidRDefault="002B7DCA" w:rsidP="002B7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0025AC61" w14:textId="1DBDE556" w:rsidR="002B7DCA" w:rsidRPr="002B7DCA" w:rsidRDefault="002B7DCA" w:rsidP="002B7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2B7DCA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3.Project Steps</w:t>
      </w:r>
    </w:p>
    <w:p w14:paraId="1408A4C2" w14:textId="3A1A7D4D" w:rsidR="002B7DCA" w:rsidRPr="002B7DCA" w:rsidRDefault="002B7DCA" w:rsidP="002B7DCA">
      <w:pPr>
        <w:pStyle w:val="Heading3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eastAsia="en-IN"/>
          <w14:ligatures w14:val="none"/>
        </w:rPr>
      </w:pPr>
      <w:r w:rsidRPr="002B7DCA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eastAsia="en-IN"/>
          <w14:ligatures w14:val="none"/>
        </w:rPr>
        <w:t>Step 1: Environment Setup</w:t>
      </w:r>
    </w:p>
    <w:p w14:paraId="2AA55E13" w14:textId="77777777" w:rsidR="002B7DCA" w:rsidRPr="002B7DCA" w:rsidRDefault="002B7DCA" w:rsidP="002B7D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2B7DC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Installed Python 3, pip, and the necessary libraries.</w:t>
      </w:r>
    </w:p>
    <w:p w14:paraId="2516D034" w14:textId="77777777" w:rsidR="002B7DCA" w:rsidRPr="002B7DCA" w:rsidRDefault="002B7DCA" w:rsidP="002B7D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2B7DC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Registered on AbuseIPDB and created an API key.</w:t>
      </w:r>
    </w:p>
    <w:p w14:paraId="773E116F" w14:textId="77777777" w:rsidR="002B7DCA" w:rsidRPr="002B7DCA" w:rsidRDefault="002B7DCA" w:rsidP="002B7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2B7DC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lastRenderedPageBreak/>
        <w:t>Step 2: Script Development (threat_checker.py)</w:t>
      </w:r>
    </w:p>
    <w:p w14:paraId="232FD885" w14:textId="77777777" w:rsidR="002B7DCA" w:rsidRPr="002B7DCA" w:rsidRDefault="002B7DCA" w:rsidP="002B7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2B7DC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A single Python file was created with:</w:t>
      </w:r>
    </w:p>
    <w:p w14:paraId="7D923044" w14:textId="77777777" w:rsidR="002B7DCA" w:rsidRPr="002B7DCA" w:rsidRDefault="002B7DCA" w:rsidP="002B7D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2B7DC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Database Setup Function</w:t>
      </w:r>
      <w:r w:rsidRPr="002B7DC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br/>
        <w:t xml:space="preserve">Creates a SQLite database table called </w:t>
      </w:r>
      <w:r w:rsidRPr="002B7DCA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en-IN"/>
          <w14:ligatures w14:val="none"/>
        </w:rPr>
        <w:t>iocs</w:t>
      </w:r>
      <w:r w:rsidRPr="002B7DC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.</w:t>
      </w:r>
    </w:p>
    <w:p w14:paraId="6C52AB9E" w14:textId="77777777" w:rsidR="002B7DCA" w:rsidRPr="002B7DCA" w:rsidRDefault="002B7DCA" w:rsidP="002B7D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2B7DC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Threat Feed Fetcher</w:t>
      </w:r>
      <w:r w:rsidRPr="002B7DC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br/>
        <w:t>Connects to AbuseIPDB using API key and downloads up to 1000 malicious IPs.</w:t>
      </w:r>
    </w:p>
    <w:p w14:paraId="3A8EC39C" w14:textId="77777777" w:rsidR="002B7DCA" w:rsidRPr="002B7DCA" w:rsidRDefault="002B7DCA" w:rsidP="002B7D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2B7DC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Log Checker</w:t>
      </w:r>
      <w:r w:rsidRPr="002B7DC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br/>
        <w:t>Reads IPs from a log file and checks if they exist in the threat database.</w:t>
      </w:r>
    </w:p>
    <w:p w14:paraId="11F31137" w14:textId="77777777" w:rsidR="002B7DCA" w:rsidRPr="002B7DCA" w:rsidRDefault="002B7DCA" w:rsidP="002B7D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2B7DC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Main Execution Flow</w:t>
      </w:r>
    </w:p>
    <w:p w14:paraId="34E820C8" w14:textId="77777777" w:rsidR="002B7DCA" w:rsidRPr="002B7DCA" w:rsidRDefault="002B7DCA" w:rsidP="002B7DCA">
      <w:pPr>
        <w:numPr>
          <w:ilvl w:val="1"/>
          <w:numId w:val="7"/>
        </w:numPr>
        <w:tabs>
          <w:tab w:val="num" w:pos="144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2B7DC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Setup database</w:t>
      </w:r>
    </w:p>
    <w:p w14:paraId="483E5C2B" w14:textId="77777777" w:rsidR="002B7DCA" w:rsidRPr="002B7DCA" w:rsidRDefault="002B7DCA" w:rsidP="002B7DCA">
      <w:pPr>
        <w:numPr>
          <w:ilvl w:val="1"/>
          <w:numId w:val="7"/>
        </w:numPr>
        <w:tabs>
          <w:tab w:val="num" w:pos="144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2B7DC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Download threat intelligence</w:t>
      </w:r>
    </w:p>
    <w:p w14:paraId="1B62AA5A" w14:textId="77777777" w:rsidR="002B7DCA" w:rsidRPr="002B7DCA" w:rsidRDefault="002B7DCA" w:rsidP="002B7DCA">
      <w:pPr>
        <w:numPr>
          <w:ilvl w:val="1"/>
          <w:numId w:val="7"/>
        </w:numPr>
        <w:tabs>
          <w:tab w:val="num" w:pos="144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2B7DC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Create a sample access.log</w:t>
      </w:r>
    </w:p>
    <w:p w14:paraId="332DF22C" w14:textId="77777777" w:rsidR="002B7DCA" w:rsidRPr="002B7DCA" w:rsidRDefault="002B7DCA" w:rsidP="002B7DCA">
      <w:pPr>
        <w:numPr>
          <w:ilvl w:val="1"/>
          <w:numId w:val="7"/>
        </w:numPr>
        <w:tabs>
          <w:tab w:val="num" w:pos="144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2B7DC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Scan logs for malicious IOCs</w:t>
      </w:r>
    </w:p>
    <w:p w14:paraId="04B053A9" w14:textId="77777777" w:rsidR="002B7DCA" w:rsidRPr="002B7DCA" w:rsidRDefault="002B7DCA" w:rsidP="002B7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2B7DC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Step 3: Running the Project</w:t>
      </w:r>
    </w:p>
    <w:p w14:paraId="7B862D6B" w14:textId="77777777" w:rsidR="002B7DCA" w:rsidRPr="002B7DCA" w:rsidRDefault="002B7DCA" w:rsidP="002B7D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2B7DC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Script executed using:</w:t>
      </w:r>
    </w:p>
    <w:p w14:paraId="65895675" w14:textId="689D2263" w:rsidR="002B7DCA" w:rsidRPr="002B7DCA" w:rsidRDefault="002B7DCA" w:rsidP="002B7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2B7DC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python3 threatchecker.py</w:t>
      </w:r>
    </w:p>
    <w:p w14:paraId="60C6B89E" w14:textId="77777777" w:rsidR="002B7DCA" w:rsidRPr="002B7DCA" w:rsidRDefault="002B7DCA" w:rsidP="002B7D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2B7DC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On execution, the script:</w:t>
      </w:r>
    </w:p>
    <w:p w14:paraId="42A577BD" w14:textId="77777777" w:rsidR="002B7DCA" w:rsidRPr="002B7DCA" w:rsidRDefault="002B7DCA" w:rsidP="002B7DC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2B7DC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Fetched fresh threat intelligence</w:t>
      </w:r>
    </w:p>
    <w:p w14:paraId="60EF6E8A" w14:textId="77777777" w:rsidR="002B7DCA" w:rsidRPr="002B7DCA" w:rsidRDefault="002B7DCA" w:rsidP="002B7DC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2B7DC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Populated SQLite database</w:t>
      </w:r>
    </w:p>
    <w:p w14:paraId="5C709F04" w14:textId="77777777" w:rsidR="002B7DCA" w:rsidRPr="002B7DCA" w:rsidRDefault="002B7DCA" w:rsidP="002B7DC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2B7DC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Created a sample access.log</w:t>
      </w:r>
    </w:p>
    <w:p w14:paraId="67913218" w14:textId="77777777" w:rsidR="002B7DCA" w:rsidRPr="002B7DCA" w:rsidRDefault="002B7DCA" w:rsidP="002B7DC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2B7DC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Checked each log entry against the threat DB</w:t>
      </w:r>
    </w:p>
    <w:p w14:paraId="44E7704F" w14:textId="2D859BB5" w:rsidR="002B7DCA" w:rsidRDefault="002B7DCA" w:rsidP="002B7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4.</w:t>
      </w:r>
      <w:r w:rsidRPr="002B7DCA">
        <w:t xml:space="preserve"> </w:t>
      </w:r>
      <w:r w:rsidRPr="002B7DCA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Data Collection and Analysis</w:t>
      </w:r>
    </w:p>
    <w:p w14:paraId="77DD3BFF" w14:textId="77777777" w:rsidR="002B7DCA" w:rsidRPr="002B7DCA" w:rsidRDefault="002B7DCA" w:rsidP="002B7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2B7DC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Data Collected</w:t>
      </w:r>
    </w:p>
    <w:p w14:paraId="7D538D7C" w14:textId="77777777" w:rsidR="002B7DCA" w:rsidRPr="002B7DCA" w:rsidRDefault="002B7DCA" w:rsidP="002B7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2B7DC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The project retrieved:</w:t>
      </w:r>
    </w:p>
    <w:p w14:paraId="0967C4F6" w14:textId="77777777" w:rsidR="002B7DCA" w:rsidRPr="002B7DCA" w:rsidRDefault="002B7DCA" w:rsidP="002B7D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2B7DC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Up to </w:t>
      </w:r>
      <w:r w:rsidRPr="002B7DC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1000 malicious IP addresses</w:t>
      </w:r>
    </w:p>
    <w:p w14:paraId="27DE1693" w14:textId="77777777" w:rsidR="002B7DCA" w:rsidRPr="002B7DCA" w:rsidRDefault="002B7DCA" w:rsidP="002B7DC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6CFBCF08" w14:textId="77777777" w:rsidR="002B7DCA" w:rsidRPr="002B7DCA" w:rsidRDefault="002B7DCA" w:rsidP="002B7D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2B7DC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lastRenderedPageBreak/>
        <w:t>Each IP included:</w:t>
      </w:r>
    </w:p>
    <w:p w14:paraId="1342528E" w14:textId="77777777" w:rsidR="002B7DCA" w:rsidRPr="002B7DCA" w:rsidRDefault="002B7DCA" w:rsidP="002B7DC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2B7DC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IP Address</w:t>
      </w:r>
    </w:p>
    <w:p w14:paraId="7265D3BF" w14:textId="77777777" w:rsidR="002B7DCA" w:rsidRPr="002B7DCA" w:rsidRDefault="002B7DCA" w:rsidP="002B7DC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2B7DC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Abuse Confidence Score</w:t>
      </w:r>
    </w:p>
    <w:p w14:paraId="47792F23" w14:textId="77777777" w:rsidR="002B7DCA" w:rsidRPr="002B7DCA" w:rsidRDefault="002B7DCA" w:rsidP="002B7DC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2B7DC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Country Code</w:t>
      </w:r>
    </w:p>
    <w:p w14:paraId="0F122929" w14:textId="77777777" w:rsidR="002B7DCA" w:rsidRPr="002B7DCA" w:rsidRDefault="002B7DCA" w:rsidP="002B7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2B7DC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Storage</w:t>
      </w:r>
    </w:p>
    <w:p w14:paraId="46C1BC65" w14:textId="77777777" w:rsidR="002B7DCA" w:rsidRPr="002B7DCA" w:rsidRDefault="002B7DCA" w:rsidP="002B7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2B7DC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The data was stored in:</w:t>
      </w:r>
    </w:p>
    <w:p w14:paraId="116558DE" w14:textId="77777777" w:rsidR="002B7DCA" w:rsidRPr="002B7DCA" w:rsidRDefault="002B7DCA" w:rsidP="002B7D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2B7DC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SQLite database (threat_intel.db)</w:t>
      </w:r>
    </w:p>
    <w:p w14:paraId="780EFEE2" w14:textId="77777777" w:rsidR="002B7DCA" w:rsidRPr="002B7DCA" w:rsidRDefault="002B7DCA" w:rsidP="002B7D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2B7DC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Columns: </w:t>
      </w:r>
      <w:r w:rsidRPr="002B7DCA">
        <w:rPr>
          <w:rFonts w:ascii="Courier New" w:eastAsia="Times New Roman" w:hAnsi="Courier New" w:cs="Courier New"/>
          <w:kern w:val="0"/>
          <w:sz w:val="32"/>
          <w:szCs w:val="32"/>
          <w:lang w:eastAsia="en-IN"/>
          <w14:ligatures w14:val="none"/>
        </w:rPr>
        <w:t>ip_address</w:t>
      </w:r>
      <w:r w:rsidRPr="002B7DC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, </w:t>
      </w:r>
      <w:r w:rsidRPr="002B7DCA">
        <w:rPr>
          <w:rFonts w:ascii="Courier New" w:eastAsia="Times New Roman" w:hAnsi="Courier New" w:cs="Courier New"/>
          <w:kern w:val="0"/>
          <w:sz w:val="32"/>
          <w:szCs w:val="32"/>
          <w:lang w:eastAsia="en-IN"/>
          <w14:ligatures w14:val="none"/>
        </w:rPr>
        <w:t>abuse_confidence</w:t>
      </w:r>
      <w:r w:rsidRPr="002B7DC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, </w:t>
      </w:r>
      <w:r w:rsidRPr="002B7DCA">
        <w:rPr>
          <w:rFonts w:ascii="Courier New" w:eastAsia="Times New Roman" w:hAnsi="Courier New" w:cs="Courier New"/>
          <w:kern w:val="0"/>
          <w:sz w:val="32"/>
          <w:szCs w:val="32"/>
          <w:lang w:eastAsia="en-IN"/>
          <w14:ligatures w14:val="none"/>
        </w:rPr>
        <w:t>country_code</w:t>
      </w:r>
    </w:p>
    <w:p w14:paraId="725513D1" w14:textId="77777777" w:rsidR="002B7DCA" w:rsidRPr="002B7DCA" w:rsidRDefault="002B7DCA" w:rsidP="002B7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2B7DC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Analysis Approach</w:t>
      </w:r>
    </w:p>
    <w:p w14:paraId="44E63289" w14:textId="77777777" w:rsidR="002B7DCA" w:rsidRPr="002B7DCA" w:rsidRDefault="002B7DCA" w:rsidP="002B7D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2B7DC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Threat Feed Analysis</w:t>
      </w:r>
    </w:p>
    <w:p w14:paraId="4E2D841D" w14:textId="77777777" w:rsidR="002B7DCA" w:rsidRPr="002B7DCA" w:rsidRDefault="002B7DCA" w:rsidP="002B7DC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2B7DC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Parsed JSON feed from AbuseIPDB.</w:t>
      </w:r>
    </w:p>
    <w:p w14:paraId="43323E47" w14:textId="77777777" w:rsidR="002B7DCA" w:rsidRPr="002B7DCA" w:rsidRDefault="002B7DCA" w:rsidP="002B7DC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2B7DC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Extracted each IOC and stored it using </w:t>
      </w:r>
      <w:r w:rsidRPr="002B7DCA">
        <w:rPr>
          <w:rFonts w:ascii="Courier New" w:eastAsia="Times New Roman" w:hAnsi="Courier New" w:cs="Courier New"/>
          <w:kern w:val="0"/>
          <w:sz w:val="32"/>
          <w:szCs w:val="32"/>
          <w:lang w:eastAsia="en-IN"/>
          <w14:ligatures w14:val="none"/>
        </w:rPr>
        <w:t>INSERT OR IGNORE</w:t>
      </w:r>
      <w:r w:rsidRPr="002B7DC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to prevent duplicates.</w:t>
      </w:r>
    </w:p>
    <w:p w14:paraId="798BF94A" w14:textId="77777777" w:rsidR="002B7DCA" w:rsidRPr="002B7DCA" w:rsidRDefault="002B7DCA" w:rsidP="002B7D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2B7DC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Log Analysis</w:t>
      </w:r>
    </w:p>
    <w:p w14:paraId="09E78160" w14:textId="77777777" w:rsidR="002B7DCA" w:rsidRPr="002B7DCA" w:rsidRDefault="002B7DCA" w:rsidP="002B7DC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2B7DC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Each line of access.log was treated as an individual IP.</w:t>
      </w:r>
    </w:p>
    <w:p w14:paraId="115AEC29" w14:textId="77777777" w:rsidR="002B7DCA" w:rsidRPr="002B7DCA" w:rsidRDefault="002B7DCA" w:rsidP="002B7DC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2B7DC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Each was checked against the database using a SELECT statement.</w:t>
      </w:r>
    </w:p>
    <w:p w14:paraId="6822A1C8" w14:textId="78CB2284" w:rsidR="002B7DCA" w:rsidRDefault="002B7DCA" w:rsidP="002B7DC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2B7DC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If matching records were found → ALERT generated.</w:t>
      </w:r>
    </w:p>
    <w:p w14:paraId="02D2B861" w14:textId="77777777" w:rsidR="002B7DCA" w:rsidRDefault="002B7DCA" w:rsidP="002B7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12A9865A" w14:textId="414183B5" w:rsidR="002B7DCA" w:rsidRPr="002B7DCA" w:rsidRDefault="002B7DCA" w:rsidP="002B7DCA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2B7DCA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Results and Findings</w:t>
      </w:r>
    </w:p>
    <w:p w14:paraId="13EE905A" w14:textId="77777777" w:rsidR="002B7DCA" w:rsidRPr="002B7DCA" w:rsidRDefault="002B7DCA" w:rsidP="002B7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2B7DC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Threat Intelligence Results</w:t>
      </w:r>
    </w:p>
    <w:p w14:paraId="42248651" w14:textId="77777777" w:rsidR="002B7DCA" w:rsidRPr="002B7DCA" w:rsidRDefault="002B7DCA" w:rsidP="002B7D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2B7DC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Successfully fetched and stored a large set of malicious IP indicators.</w:t>
      </w:r>
    </w:p>
    <w:p w14:paraId="0E419F0E" w14:textId="77777777" w:rsidR="002B7DCA" w:rsidRPr="002B7DCA" w:rsidRDefault="002B7DCA" w:rsidP="002B7D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2B7DC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Database updated with several hundred to a thousand entries depending on API results.</w:t>
      </w:r>
    </w:p>
    <w:p w14:paraId="067F9675" w14:textId="77777777" w:rsidR="002B7DCA" w:rsidRPr="002B7DCA" w:rsidRDefault="002B7DCA" w:rsidP="002B7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2B7DC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Log Scan Results</w:t>
      </w:r>
    </w:p>
    <w:p w14:paraId="67BBCD16" w14:textId="77777777" w:rsidR="002B7DCA" w:rsidRPr="002B7DCA" w:rsidRDefault="002B7DCA" w:rsidP="002B7D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2B7DC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The script correctly identified malicious IPs (if present) in the sample log file.</w:t>
      </w:r>
    </w:p>
    <w:p w14:paraId="2AB7A2E1" w14:textId="77777777" w:rsidR="002B7DCA" w:rsidRPr="002B7DCA" w:rsidRDefault="002B7DCA" w:rsidP="002B7D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2B7DC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lastRenderedPageBreak/>
        <w:t>Output displayed meaningful alerts such as:</w:t>
      </w:r>
    </w:p>
    <w:p w14:paraId="61F05C11" w14:textId="2FBB3EA7" w:rsidR="002B7DCA" w:rsidRPr="002B7DCA" w:rsidRDefault="002B7DCA" w:rsidP="002B7DC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2B7DC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ALERT: Malicious IP found in logs: 185.191.171.12 (Confidence: 100%)</w:t>
      </w:r>
    </w:p>
    <w:p w14:paraId="5D08D935" w14:textId="77777777" w:rsidR="002B7DCA" w:rsidRPr="002B7DCA" w:rsidRDefault="002B7DCA" w:rsidP="002B7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2B7DC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Key Findings</w:t>
      </w:r>
    </w:p>
    <w:p w14:paraId="3781A8B6" w14:textId="77777777" w:rsidR="002B7DCA" w:rsidRPr="002B7DCA" w:rsidRDefault="002B7DCA" w:rsidP="002B7D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2B7DC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Threat feeds change constantly—real-time updates are essential for accuracy.</w:t>
      </w:r>
    </w:p>
    <w:p w14:paraId="04321B86" w14:textId="77777777" w:rsidR="002B7DCA" w:rsidRPr="002B7DCA" w:rsidRDefault="002B7DCA" w:rsidP="002B7D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2B7DC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Even simple logs may contain malicious connections.</w:t>
      </w:r>
    </w:p>
    <w:p w14:paraId="11568926" w14:textId="77777777" w:rsidR="002B7DCA" w:rsidRPr="002B7DCA" w:rsidRDefault="002B7DCA" w:rsidP="002B7D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2B7DC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Automated IOC matching is a fundamental SOC capability and reduces manual analysis time.</w:t>
      </w:r>
    </w:p>
    <w:p w14:paraId="3FD82363" w14:textId="3D5F5AE5" w:rsidR="002B7DCA" w:rsidRPr="002B7DCA" w:rsidRDefault="002B7DCA" w:rsidP="002B7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61D269B9" w14:textId="77777777" w:rsidR="002B7DCA" w:rsidRPr="002B7DCA" w:rsidRDefault="002B7DCA" w:rsidP="002B7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2B7DCA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6. Conclusion</w:t>
      </w:r>
    </w:p>
    <w:p w14:paraId="602ED976" w14:textId="77777777" w:rsidR="002B7DCA" w:rsidRPr="002B7DCA" w:rsidRDefault="002B7DCA" w:rsidP="002B7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2B7DC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The </w:t>
      </w:r>
      <w:r w:rsidRPr="002B7DC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Threat Intel Processor</w:t>
      </w:r>
      <w:r w:rsidRPr="002B7DC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project successfully demonstrates a simplified yet effective approach to implementing threat intelligence in cybersecurity operations. It integrates API-based threat feeds, local database storage, and automated log analysis into a single workflow.</w:t>
      </w:r>
    </w:p>
    <w:p w14:paraId="00597C5B" w14:textId="77777777" w:rsidR="002B7DCA" w:rsidRPr="002B7DCA" w:rsidRDefault="002B7DCA" w:rsidP="002B7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2B7DC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Key outcomes:</w:t>
      </w:r>
    </w:p>
    <w:p w14:paraId="04046589" w14:textId="77777777" w:rsidR="002B7DCA" w:rsidRPr="002B7DCA" w:rsidRDefault="002B7DCA" w:rsidP="002B7D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2B7DC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Built a working Python-based threat intelligence tool.</w:t>
      </w:r>
    </w:p>
    <w:p w14:paraId="37B7EE45" w14:textId="77777777" w:rsidR="002B7DCA" w:rsidRPr="002B7DCA" w:rsidRDefault="002B7DCA" w:rsidP="002B7D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2B7DC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Learned how to interact with external security APIs.</w:t>
      </w:r>
    </w:p>
    <w:p w14:paraId="263CA971" w14:textId="77777777" w:rsidR="002B7DCA" w:rsidRPr="002B7DCA" w:rsidRDefault="002B7DCA" w:rsidP="002B7D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2B7DC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Understood the process of storing and managing IOCs.</w:t>
      </w:r>
    </w:p>
    <w:p w14:paraId="003D159E" w14:textId="77777777" w:rsidR="002B7DCA" w:rsidRPr="002B7DCA" w:rsidRDefault="002B7DCA" w:rsidP="002B7D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2B7DC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Implemented basic log scanning and malicious IP detection.</w:t>
      </w:r>
    </w:p>
    <w:p w14:paraId="4272FF67" w14:textId="77777777" w:rsidR="002B7DCA" w:rsidRPr="002B7DCA" w:rsidRDefault="002B7DCA" w:rsidP="002B7D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2B7DC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Highlighted the importance of automation in security monitoring.</w:t>
      </w:r>
    </w:p>
    <w:p w14:paraId="50BCE451" w14:textId="77777777" w:rsidR="002B7DCA" w:rsidRPr="002B7DCA" w:rsidRDefault="002B7DCA" w:rsidP="002B7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2B7DC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This project forms a strong foundation for advanced capabilities like:</w:t>
      </w:r>
    </w:p>
    <w:p w14:paraId="798FCDBD" w14:textId="77777777" w:rsidR="002B7DCA" w:rsidRPr="002B7DCA" w:rsidRDefault="002B7DCA" w:rsidP="002B7D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2B7DC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Real-time log monitoring</w:t>
      </w:r>
    </w:p>
    <w:p w14:paraId="1CD4D575" w14:textId="77777777" w:rsidR="002B7DCA" w:rsidRPr="002B7DCA" w:rsidRDefault="002B7DCA" w:rsidP="002B7D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2B7DC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Integration with SIEM tools (e.g., Splunk, ELK)</w:t>
      </w:r>
    </w:p>
    <w:p w14:paraId="2C0D9E7B" w14:textId="77777777" w:rsidR="002B7DCA" w:rsidRPr="002B7DCA" w:rsidRDefault="002B7DCA" w:rsidP="002B7D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2B7DC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Scheduled threat feed updates</w:t>
      </w:r>
    </w:p>
    <w:p w14:paraId="21859845" w14:textId="77777777" w:rsidR="002B7DCA" w:rsidRPr="002B7DCA" w:rsidRDefault="002B7DCA" w:rsidP="002B7D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2B7DC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Email/Slack alerting systems</w:t>
      </w:r>
    </w:p>
    <w:p w14:paraId="1D2F62C4" w14:textId="77777777" w:rsidR="002B7DCA" w:rsidRPr="002B7DCA" w:rsidRDefault="002B7DCA" w:rsidP="002B7D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2B7DC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Dashboard visualization</w:t>
      </w:r>
    </w:p>
    <w:p w14:paraId="3DECA88F" w14:textId="77777777" w:rsidR="002B7DCA" w:rsidRPr="002B7DCA" w:rsidRDefault="002B7DCA" w:rsidP="002B7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2B7DC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lastRenderedPageBreak/>
        <w:t>With enhancements, this can evolve into a complete threat-intel module suitable for SOC environments.</w:t>
      </w:r>
    </w:p>
    <w:p w14:paraId="7F99904B" w14:textId="77777777" w:rsidR="002B7DCA" w:rsidRPr="002B7DCA" w:rsidRDefault="002B7DCA" w:rsidP="002B7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75AB89BF" w14:textId="18B9A06B" w:rsidR="002B7DCA" w:rsidRDefault="002B7DCA" w:rsidP="002B7DCA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R</w:t>
      </w:r>
      <w:r w:rsidRPr="002B7DCA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eferences</w:t>
      </w:r>
    </w:p>
    <w:p w14:paraId="435F8BAC" w14:textId="77777777" w:rsidR="002B7DCA" w:rsidRDefault="002B7DCA" w:rsidP="002B7DCA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</w:p>
    <w:p w14:paraId="23E7A6E0" w14:textId="7F395818" w:rsidR="002B7DCA" w:rsidRDefault="002B7DCA" w:rsidP="002B7DCA">
      <w:pPr>
        <w:pStyle w:val="NormalWeb"/>
        <w:numPr>
          <w:ilvl w:val="0"/>
          <w:numId w:val="7"/>
        </w:numPr>
        <w:rPr>
          <w:sz w:val="32"/>
          <w:szCs w:val="32"/>
        </w:rPr>
      </w:pPr>
      <w:r w:rsidRPr="002B7DCA">
        <w:rPr>
          <w:rStyle w:val="Strong"/>
          <w:rFonts w:eastAsiaTheme="majorEastAsia"/>
          <w:sz w:val="32"/>
          <w:szCs w:val="32"/>
        </w:rPr>
        <w:t>AbuseIPDB – IP Address Abuse Reports &amp; Threat Intelligence</w:t>
      </w:r>
      <w:r w:rsidRPr="002B7DCA">
        <w:rPr>
          <w:sz w:val="32"/>
          <w:szCs w:val="32"/>
        </w:rPr>
        <w:br/>
        <w:t xml:space="preserve">Website: </w:t>
      </w:r>
      <w:hyperlink r:id="rId5" w:tgtFrame="_new" w:history="1">
        <w:r w:rsidRPr="002B7DCA">
          <w:rPr>
            <w:rStyle w:val="Hyperlink"/>
            <w:rFonts w:eastAsiaTheme="majorEastAsia"/>
            <w:sz w:val="32"/>
            <w:szCs w:val="32"/>
          </w:rPr>
          <w:t>https://www.abuseipdb.com/</w:t>
        </w:r>
      </w:hyperlink>
      <w:r w:rsidRPr="002B7DCA">
        <w:rPr>
          <w:sz w:val="32"/>
          <w:szCs w:val="32"/>
        </w:rPr>
        <w:br/>
        <w:t>Documentation used for API reference and blacklist feed integration.</w:t>
      </w:r>
    </w:p>
    <w:p w14:paraId="6C302CB3" w14:textId="77777777" w:rsidR="002B7DCA" w:rsidRPr="002B7DCA" w:rsidRDefault="002B7DCA" w:rsidP="002B7DCA">
      <w:pPr>
        <w:pStyle w:val="NormalWeb"/>
        <w:ind w:left="720"/>
        <w:rPr>
          <w:sz w:val="32"/>
          <w:szCs w:val="32"/>
        </w:rPr>
      </w:pPr>
    </w:p>
    <w:p w14:paraId="08F99C5F" w14:textId="55F5812F" w:rsidR="002B7DCA" w:rsidRDefault="002B7DCA" w:rsidP="002B7DCA">
      <w:pPr>
        <w:pStyle w:val="NormalWeb"/>
        <w:numPr>
          <w:ilvl w:val="0"/>
          <w:numId w:val="7"/>
        </w:numPr>
        <w:rPr>
          <w:sz w:val="32"/>
          <w:szCs w:val="32"/>
        </w:rPr>
      </w:pPr>
      <w:r w:rsidRPr="002B7DCA">
        <w:rPr>
          <w:rStyle w:val="Strong"/>
          <w:rFonts w:eastAsiaTheme="majorEastAsia"/>
          <w:sz w:val="32"/>
          <w:szCs w:val="32"/>
        </w:rPr>
        <w:t>Python Software Foundation</w:t>
      </w:r>
      <w:r w:rsidRPr="002B7DCA">
        <w:rPr>
          <w:sz w:val="32"/>
          <w:szCs w:val="32"/>
        </w:rPr>
        <w:t xml:space="preserve"> – Python 3 Documentation</w:t>
      </w:r>
      <w:r w:rsidRPr="002B7DCA">
        <w:rPr>
          <w:sz w:val="32"/>
          <w:szCs w:val="32"/>
        </w:rPr>
        <w:br/>
      </w:r>
      <w:hyperlink r:id="rId6" w:tgtFrame="_new" w:history="1">
        <w:r w:rsidRPr="002B7DCA">
          <w:rPr>
            <w:rStyle w:val="Hyperlink"/>
            <w:rFonts w:eastAsiaTheme="majorEastAsia"/>
            <w:sz w:val="32"/>
            <w:szCs w:val="32"/>
          </w:rPr>
          <w:t>https://docs.python.org/3/</w:t>
        </w:r>
      </w:hyperlink>
      <w:r w:rsidRPr="002B7DCA">
        <w:rPr>
          <w:sz w:val="32"/>
          <w:szCs w:val="32"/>
        </w:rPr>
        <w:br/>
        <w:t>Used for understanding core Python functions, file handling, and modules.</w:t>
      </w:r>
    </w:p>
    <w:p w14:paraId="375EE57E" w14:textId="77777777" w:rsidR="002B7DCA" w:rsidRPr="002B7DCA" w:rsidRDefault="002B7DCA" w:rsidP="002B7DCA">
      <w:pPr>
        <w:pStyle w:val="NormalWeb"/>
        <w:ind w:left="720"/>
        <w:rPr>
          <w:sz w:val="32"/>
          <w:szCs w:val="32"/>
        </w:rPr>
      </w:pPr>
    </w:p>
    <w:p w14:paraId="0E733B0C" w14:textId="54EB31D5" w:rsidR="002B7DCA" w:rsidRDefault="002B7DCA" w:rsidP="002B7DCA">
      <w:pPr>
        <w:pStyle w:val="NormalWeb"/>
        <w:numPr>
          <w:ilvl w:val="0"/>
          <w:numId w:val="7"/>
        </w:numPr>
        <w:rPr>
          <w:sz w:val="32"/>
          <w:szCs w:val="32"/>
        </w:rPr>
      </w:pPr>
      <w:r w:rsidRPr="002B7DCA">
        <w:rPr>
          <w:rStyle w:val="Strong"/>
          <w:rFonts w:eastAsiaTheme="majorEastAsia"/>
          <w:sz w:val="32"/>
          <w:szCs w:val="32"/>
        </w:rPr>
        <w:t>Requests Library Documentation</w:t>
      </w:r>
      <w:r w:rsidRPr="002B7DCA">
        <w:rPr>
          <w:sz w:val="32"/>
          <w:szCs w:val="32"/>
        </w:rPr>
        <w:br/>
      </w:r>
      <w:hyperlink r:id="rId7" w:tgtFrame="_new" w:history="1">
        <w:r w:rsidRPr="002B7DCA">
          <w:rPr>
            <w:rStyle w:val="Hyperlink"/>
            <w:rFonts w:eastAsiaTheme="majorEastAsia"/>
            <w:sz w:val="32"/>
            <w:szCs w:val="32"/>
          </w:rPr>
          <w:t>https://requests.readthedocs.io/</w:t>
        </w:r>
      </w:hyperlink>
      <w:r w:rsidRPr="002B7DCA">
        <w:rPr>
          <w:sz w:val="32"/>
          <w:szCs w:val="32"/>
        </w:rPr>
        <w:br/>
        <w:t>Used for API requests and HTTP communication.</w:t>
      </w:r>
    </w:p>
    <w:p w14:paraId="01E29830" w14:textId="77777777" w:rsidR="002B7DCA" w:rsidRPr="002B7DCA" w:rsidRDefault="002B7DCA" w:rsidP="002B7DCA">
      <w:pPr>
        <w:pStyle w:val="NormalWeb"/>
        <w:ind w:left="720"/>
        <w:rPr>
          <w:sz w:val="32"/>
          <w:szCs w:val="32"/>
        </w:rPr>
      </w:pPr>
    </w:p>
    <w:p w14:paraId="48FE5FCF" w14:textId="3B00C2C2" w:rsidR="002B7DCA" w:rsidRDefault="002B7DCA" w:rsidP="002B7DCA">
      <w:pPr>
        <w:pStyle w:val="NormalWeb"/>
        <w:numPr>
          <w:ilvl w:val="0"/>
          <w:numId w:val="7"/>
        </w:numPr>
        <w:rPr>
          <w:sz w:val="32"/>
          <w:szCs w:val="32"/>
        </w:rPr>
      </w:pPr>
      <w:r w:rsidRPr="002B7DCA">
        <w:rPr>
          <w:rStyle w:val="Strong"/>
          <w:rFonts w:eastAsiaTheme="majorEastAsia"/>
          <w:sz w:val="32"/>
          <w:szCs w:val="32"/>
        </w:rPr>
        <w:t>SQLite3 – Python Interface Documentation</w:t>
      </w:r>
      <w:r w:rsidRPr="002B7DCA">
        <w:rPr>
          <w:sz w:val="32"/>
          <w:szCs w:val="32"/>
        </w:rPr>
        <w:br/>
      </w:r>
      <w:hyperlink r:id="rId8" w:tgtFrame="_new" w:history="1">
        <w:r w:rsidRPr="002B7DCA">
          <w:rPr>
            <w:rStyle w:val="Hyperlink"/>
            <w:rFonts w:eastAsiaTheme="majorEastAsia"/>
            <w:sz w:val="32"/>
            <w:szCs w:val="32"/>
          </w:rPr>
          <w:t>https://docs.python.org/3/library/sqlite3.html</w:t>
        </w:r>
      </w:hyperlink>
      <w:r w:rsidRPr="002B7DCA">
        <w:rPr>
          <w:sz w:val="32"/>
          <w:szCs w:val="32"/>
        </w:rPr>
        <w:br/>
        <w:t>Used for database creation, queries, and data management.</w:t>
      </w:r>
    </w:p>
    <w:p w14:paraId="51D7F27D" w14:textId="77777777" w:rsidR="002B7DCA" w:rsidRPr="002B7DCA" w:rsidRDefault="002B7DCA" w:rsidP="002B7DCA">
      <w:pPr>
        <w:pStyle w:val="NormalWeb"/>
        <w:rPr>
          <w:sz w:val="32"/>
          <w:szCs w:val="32"/>
        </w:rPr>
      </w:pPr>
    </w:p>
    <w:p w14:paraId="6251339C" w14:textId="11D35527" w:rsidR="002B7DCA" w:rsidRDefault="002B7DCA" w:rsidP="002B7DCA">
      <w:pPr>
        <w:pStyle w:val="NormalWeb"/>
        <w:numPr>
          <w:ilvl w:val="0"/>
          <w:numId w:val="7"/>
        </w:numPr>
        <w:rPr>
          <w:sz w:val="32"/>
          <w:szCs w:val="32"/>
        </w:rPr>
      </w:pPr>
      <w:r w:rsidRPr="002B7DCA">
        <w:rPr>
          <w:rFonts w:hAnsi="Symbol"/>
          <w:sz w:val="32"/>
          <w:szCs w:val="32"/>
        </w:rPr>
        <w:t>I</w:t>
      </w:r>
      <w:r w:rsidRPr="002B7DCA">
        <w:rPr>
          <w:sz w:val="32"/>
          <w:szCs w:val="32"/>
        </w:rPr>
        <w:t>nfotact Solutions – Cybersecurity Learning Resources</w:t>
      </w:r>
      <w:r w:rsidRPr="002B7DCA">
        <w:rPr>
          <w:sz w:val="32"/>
          <w:szCs w:val="32"/>
        </w:rPr>
        <w:br/>
        <w:t>Internal learning materials and practical guidance.</w:t>
      </w:r>
    </w:p>
    <w:p w14:paraId="07C628BC" w14:textId="77777777" w:rsidR="002B7DCA" w:rsidRPr="002B7DCA" w:rsidRDefault="002B7DCA" w:rsidP="002B7DCA">
      <w:pPr>
        <w:pStyle w:val="NormalWeb"/>
        <w:ind w:left="720"/>
        <w:rPr>
          <w:sz w:val="32"/>
          <w:szCs w:val="32"/>
        </w:rPr>
      </w:pPr>
    </w:p>
    <w:p w14:paraId="6035C089" w14:textId="72C888E4" w:rsidR="002B7DCA" w:rsidRPr="002B7DCA" w:rsidRDefault="002B7DCA" w:rsidP="002B7DCA">
      <w:pPr>
        <w:pStyle w:val="NormalWeb"/>
        <w:numPr>
          <w:ilvl w:val="0"/>
          <w:numId w:val="7"/>
        </w:numPr>
        <w:rPr>
          <w:sz w:val="32"/>
          <w:szCs w:val="32"/>
        </w:rPr>
      </w:pPr>
      <w:r w:rsidRPr="002B7DCA">
        <w:rPr>
          <w:sz w:val="32"/>
          <w:szCs w:val="32"/>
        </w:rPr>
        <w:lastRenderedPageBreak/>
        <w:t>Log File Concepts – NGINX/Apache Access Logs</w:t>
      </w:r>
      <w:r w:rsidRPr="002B7DCA">
        <w:rPr>
          <w:sz w:val="32"/>
          <w:szCs w:val="32"/>
        </w:rPr>
        <w:br/>
      </w:r>
      <w:hyperlink r:id="rId9" w:tgtFrame="_new" w:history="1">
        <w:r w:rsidRPr="002B7DCA">
          <w:rPr>
            <w:rStyle w:val="Hyperlink"/>
            <w:rFonts w:eastAsiaTheme="majorEastAsia"/>
            <w:sz w:val="32"/>
            <w:szCs w:val="32"/>
          </w:rPr>
          <w:t>https://httpd.apache.org/docs/</w:t>
        </w:r>
      </w:hyperlink>
      <w:r w:rsidRPr="002B7DCA">
        <w:rPr>
          <w:sz w:val="32"/>
          <w:szCs w:val="32"/>
        </w:rPr>
        <w:br/>
        <w:t>Referred for understanding general log structures and sample log format.</w:t>
      </w:r>
    </w:p>
    <w:p w14:paraId="1A567494" w14:textId="77777777" w:rsidR="002B7DCA" w:rsidRPr="002B7DCA" w:rsidRDefault="002B7DCA" w:rsidP="002B7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</w:p>
    <w:p w14:paraId="266A02EF" w14:textId="77777777" w:rsidR="002B7DCA" w:rsidRPr="002B7DCA" w:rsidRDefault="002B7DCA" w:rsidP="002B7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24A46241" w14:textId="6821C826" w:rsidR="0049449B" w:rsidRPr="002B7DCA" w:rsidRDefault="0049449B" w:rsidP="002B7DCA">
      <w:pPr>
        <w:ind w:left="360"/>
        <w:rPr>
          <w:rFonts w:ascii="Times New Roman" w:hAnsi="Times New Roman" w:cs="Times New Roman"/>
          <w:sz w:val="44"/>
          <w:szCs w:val="44"/>
          <w:lang w:val="en-US"/>
        </w:rPr>
      </w:pPr>
      <w:r w:rsidRPr="002B7DCA">
        <w:rPr>
          <w:rFonts w:ascii="Times New Roman" w:hAnsi="Times New Roman" w:cs="Times New Roman"/>
          <w:sz w:val="44"/>
          <w:szCs w:val="44"/>
          <w:lang w:val="en-US"/>
        </w:rPr>
        <w:br/>
      </w:r>
    </w:p>
    <w:sectPr w:rsidR="0049449B" w:rsidRPr="002B7DC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D5671"/>
    <w:multiLevelType w:val="multilevel"/>
    <w:tmpl w:val="DF2EA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116E7"/>
    <w:multiLevelType w:val="multilevel"/>
    <w:tmpl w:val="C1A0B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9D30C4"/>
    <w:multiLevelType w:val="multilevel"/>
    <w:tmpl w:val="36CC8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EC30E5"/>
    <w:multiLevelType w:val="multilevel"/>
    <w:tmpl w:val="E39A1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92106B"/>
    <w:multiLevelType w:val="multilevel"/>
    <w:tmpl w:val="36ACD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D51F5D"/>
    <w:multiLevelType w:val="hybridMultilevel"/>
    <w:tmpl w:val="4DE0E7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632AA4"/>
    <w:multiLevelType w:val="multilevel"/>
    <w:tmpl w:val="3C0C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3820BC"/>
    <w:multiLevelType w:val="multilevel"/>
    <w:tmpl w:val="F77E5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300021"/>
    <w:multiLevelType w:val="multilevel"/>
    <w:tmpl w:val="3DBCC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1E1F0D"/>
    <w:multiLevelType w:val="multilevel"/>
    <w:tmpl w:val="D23E4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4D4F37"/>
    <w:multiLevelType w:val="multilevel"/>
    <w:tmpl w:val="5A887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B96A7E"/>
    <w:multiLevelType w:val="multilevel"/>
    <w:tmpl w:val="525E5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DE63B6"/>
    <w:multiLevelType w:val="multilevel"/>
    <w:tmpl w:val="0EF05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1D6430"/>
    <w:multiLevelType w:val="multilevel"/>
    <w:tmpl w:val="84261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A17263"/>
    <w:multiLevelType w:val="multilevel"/>
    <w:tmpl w:val="46523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F66A91"/>
    <w:multiLevelType w:val="multilevel"/>
    <w:tmpl w:val="0B6C9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2297798">
    <w:abstractNumId w:val="14"/>
  </w:num>
  <w:num w:numId="2" w16cid:durableId="311721599">
    <w:abstractNumId w:val="5"/>
  </w:num>
  <w:num w:numId="3" w16cid:durableId="1287587510">
    <w:abstractNumId w:val="6"/>
  </w:num>
  <w:num w:numId="4" w16cid:durableId="1215314183">
    <w:abstractNumId w:val="2"/>
  </w:num>
  <w:num w:numId="5" w16cid:durableId="254752792">
    <w:abstractNumId w:val="12"/>
  </w:num>
  <w:num w:numId="6" w16cid:durableId="621881537">
    <w:abstractNumId w:val="11"/>
  </w:num>
  <w:num w:numId="7" w16cid:durableId="1812014019">
    <w:abstractNumId w:val="7"/>
  </w:num>
  <w:num w:numId="8" w16cid:durableId="1706565451">
    <w:abstractNumId w:val="4"/>
  </w:num>
  <w:num w:numId="9" w16cid:durableId="862521165">
    <w:abstractNumId w:val="10"/>
  </w:num>
  <w:num w:numId="10" w16cid:durableId="184638897">
    <w:abstractNumId w:val="9"/>
  </w:num>
  <w:num w:numId="11" w16cid:durableId="1623069189">
    <w:abstractNumId w:val="1"/>
  </w:num>
  <w:num w:numId="12" w16cid:durableId="485437994">
    <w:abstractNumId w:val="15"/>
  </w:num>
  <w:num w:numId="13" w16cid:durableId="471946929">
    <w:abstractNumId w:val="8"/>
  </w:num>
  <w:num w:numId="14" w16cid:durableId="556746367">
    <w:abstractNumId w:val="0"/>
  </w:num>
  <w:num w:numId="15" w16cid:durableId="1897351996">
    <w:abstractNumId w:val="3"/>
  </w:num>
  <w:num w:numId="16" w16cid:durableId="131760589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49B"/>
    <w:rsid w:val="000C6739"/>
    <w:rsid w:val="002B7DCA"/>
    <w:rsid w:val="00382249"/>
    <w:rsid w:val="0049449B"/>
    <w:rsid w:val="005F1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971DC"/>
  <w15:chartTrackingRefBased/>
  <w15:docId w15:val="{D0D11A1F-0B8F-428E-BFD1-4497DD6C9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449B"/>
  </w:style>
  <w:style w:type="paragraph" w:styleId="Heading1">
    <w:name w:val="heading 1"/>
    <w:basedOn w:val="Normal"/>
    <w:next w:val="Normal"/>
    <w:link w:val="Heading1Char"/>
    <w:uiPriority w:val="9"/>
    <w:qFormat/>
    <w:rsid w:val="004944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4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4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4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4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4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4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4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4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4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4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4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4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4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4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4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4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4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4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4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4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4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4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4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4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4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4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4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49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B7D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B7DCA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B7DC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python.org/3/library/sqlite3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equests.readthedocs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python.org/3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abuseipdb.com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httpd.apache.org/doc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8</Pages>
  <Words>896</Words>
  <Characters>5108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Navjot Bhatia</dc:creator>
  <cp:keywords/>
  <dc:description/>
  <cp:lastModifiedBy>Navjot Bhatia</cp:lastModifiedBy>
  <cp:revision>1</cp:revision>
  <dcterms:created xsi:type="dcterms:W3CDTF">2025-12-02T13:05:00Z</dcterms:created>
  <dcterms:modified xsi:type="dcterms:W3CDTF">2025-12-02T13:32:00Z</dcterms:modified>
</cp:coreProperties>
</file>