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3CC0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07213C63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21166301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72E0EA50" w14:textId="77777777" w:rsidR="003A63A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3989EDCF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7B74E3A8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E4E8C7B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36702C9E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086C6C63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286D447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98A781E" w14:textId="26333A40" w:rsidR="003A63A7" w:rsidRPr="00653117" w:rsidRDefault="003A63A7" w:rsidP="003A63A7">
      <w:pPr>
        <w:pStyle w:val="Heading1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Toc508027240"/>
      <w:bookmarkStart w:id="1" w:name="_Toc508037020"/>
      <w:r w:rsidRPr="00653117">
        <w:rPr>
          <w:rFonts w:asciiTheme="minorHAnsi" w:hAnsiTheme="minorHAnsi" w:cstheme="minorHAnsi"/>
          <w:sz w:val="56"/>
          <w:szCs w:val="28"/>
          <w:u w:val="single"/>
        </w:rPr>
        <w:t xml:space="preserve">AWS </w:t>
      </w:r>
      <w:r>
        <w:rPr>
          <w:rFonts w:asciiTheme="minorHAnsi" w:hAnsiTheme="minorHAnsi" w:cstheme="minorHAnsi"/>
          <w:sz w:val="56"/>
          <w:szCs w:val="28"/>
          <w:u w:val="single"/>
        </w:rPr>
        <w:t xml:space="preserve">Cloud </w:t>
      </w:r>
      <w:bookmarkEnd w:id="0"/>
      <w:bookmarkEnd w:id="1"/>
      <w:proofErr w:type="gramStart"/>
      <w:r w:rsidR="00C02202">
        <w:rPr>
          <w:rFonts w:asciiTheme="minorHAnsi" w:hAnsiTheme="minorHAnsi" w:cstheme="minorHAnsi"/>
          <w:sz w:val="56"/>
          <w:szCs w:val="28"/>
          <w:u w:val="single"/>
        </w:rPr>
        <w:t>Non production</w:t>
      </w:r>
      <w:proofErr w:type="gramEnd"/>
      <w:r>
        <w:rPr>
          <w:rFonts w:asciiTheme="minorHAnsi" w:hAnsiTheme="minorHAnsi" w:cstheme="minorHAnsi"/>
          <w:sz w:val="56"/>
          <w:szCs w:val="28"/>
          <w:u w:val="single"/>
        </w:rPr>
        <w:t xml:space="preserve"> Instance Schedule Start/Stop</w:t>
      </w:r>
    </w:p>
    <w:p w14:paraId="602EE5F2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023866F6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8D28A03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50057A18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7D29D5DD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8FE75BF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64F800F8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194A091B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484C1093" w14:textId="77777777" w:rsidR="003A63A7" w:rsidRPr="0065311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2924A0FC" w14:textId="77777777" w:rsidR="003A63A7" w:rsidRPr="00D564E9" w:rsidRDefault="003A63A7" w:rsidP="003A63A7">
      <w:pPr>
        <w:rPr>
          <w:rFonts w:cstheme="minorHAnsi"/>
          <w:b/>
        </w:rPr>
      </w:pPr>
    </w:p>
    <w:p w14:paraId="7D40A541" w14:textId="01A43BA4" w:rsidR="003A63A7" w:rsidRPr="00D564E9" w:rsidRDefault="003A63A7" w:rsidP="003A63A7">
      <w:pPr>
        <w:rPr>
          <w:rFonts w:cstheme="minorHAnsi"/>
          <w:b/>
        </w:rPr>
      </w:pPr>
      <w:r w:rsidRPr="00D564E9">
        <w:rPr>
          <w:rFonts w:ascii="Arial" w:hAnsi="Arial" w:cs="Arial"/>
          <w:b/>
          <w:color w:val="222222"/>
        </w:rPr>
        <w:t xml:space="preserve">EXECUTIVE SUMMARY: </w:t>
      </w:r>
      <w:r w:rsidRPr="00D564E9">
        <w:rPr>
          <w:rFonts w:ascii="Arial" w:hAnsi="Arial" w:cs="Arial"/>
          <w:color w:val="222222"/>
        </w:rPr>
        <w:t xml:space="preserve">This manual introduces </w:t>
      </w:r>
      <w:r w:rsidR="00A16B0B">
        <w:rPr>
          <w:rFonts w:ascii="Arial" w:hAnsi="Arial" w:cs="Arial"/>
          <w:color w:val="222222"/>
        </w:rPr>
        <w:t xml:space="preserve">help in cost reduction by stopping </w:t>
      </w:r>
      <w:proofErr w:type="gramStart"/>
      <w:r w:rsidR="00A16B0B">
        <w:rPr>
          <w:rFonts w:ascii="Arial" w:hAnsi="Arial" w:cs="Arial"/>
          <w:color w:val="222222"/>
        </w:rPr>
        <w:t>non production</w:t>
      </w:r>
      <w:proofErr w:type="gramEnd"/>
      <w:r w:rsidR="00A16B0B">
        <w:rPr>
          <w:rFonts w:ascii="Arial" w:hAnsi="Arial" w:cs="Arial"/>
          <w:color w:val="222222"/>
        </w:rPr>
        <w:t xml:space="preserve"> instance in Non-working hours.</w:t>
      </w:r>
    </w:p>
    <w:p w14:paraId="3410BA48" w14:textId="77777777" w:rsidR="003A63A7" w:rsidRDefault="003A63A7" w:rsidP="003A63A7">
      <w:pPr>
        <w:rPr>
          <w:rFonts w:cstheme="minorHAnsi"/>
        </w:rPr>
      </w:pPr>
    </w:p>
    <w:p w14:paraId="00C725D1" w14:textId="77777777" w:rsidR="003A63A7" w:rsidRPr="008D0451" w:rsidRDefault="003A63A7" w:rsidP="003A63A7">
      <w:pPr>
        <w:spacing w:before="120" w:after="120" w:line="240" w:lineRule="auto"/>
        <w:jc w:val="center"/>
        <w:rPr>
          <w:rFonts w:cstheme="minorHAnsi"/>
          <w:b/>
          <w:sz w:val="36"/>
          <w:szCs w:val="36"/>
        </w:rPr>
      </w:pPr>
      <w:r w:rsidRPr="008D0451">
        <w:rPr>
          <w:rFonts w:cstheme="minorHAnsi"/>
          <w:b/>
          <w:sz w:val="36"/>
          <w:szCs w:val="36"/>
        </w:rPr>
        <w:lastRenderedPageBreak/>
        <w:t>The Western Union Company</w:t>
      </w:r>
    </w:p>
    <w:p w14:paraId="7302653D" w14:textId="6A9E5641" w:rsidR="003A63A7" w:rsidRPr="008D0451" w:rsidRDefault="003A63A7" w:rsidP="003A63A7">
      <w:pPr>
        <w:spacing w:before="120" w:after="120" w:line="240" w:lineRule="auto"/>
        <w:jc w:val="center"/>
        <w:rPr>
          <w:rFonts w:cstheme="minorHAnsi"/>
          <w:b/>
          <w:sz w:val="36"/>
          <w:szCs w:val="36"/>
        </w:rPr>
      </w:pPr>
      <w:r w:rsidRPr="008D0451">
        <w:rPr>
          <w:rFonts w:cstheme="minorHAnsi"/>
          <w:b/>
          <w:sz w:val="36"/>
          <w:szCs w:val="36"/>
        </w:rPr>
        <w:t xml:space="preserve">AWS </w:t>
      </w:r>
      <w:proofErr w:type="gramStart"/>
      <w:r w:rsidR="008958A2">
        <w:rPr>
          <w:rFonts w:cstheme="minorHAnsi"/>
          <w:b/>
          <w:sz w:val="36"/>
          <w:szCs w:val="36"/>
        </w:rPr>
        <w:t>non production</w:t>
      </w:r>
      <w:proofErr w:type="gramEnd"/>
      <w:r w:rsidR="008958A2">
        <w:rPr>
          <w:rFonts w:cstheme="minorHAnsi"/>
          <w:b/>
          <w:sz w:val="36"/>
          <w:szCs w:val="36"/>
        </w:rPr>
        <w:t xml:space="preserve"> </w:t>
      </w:r>
      <w:r w:rsidR="00A16B0B">
        <w:rPr>
          <w:rFonts w:cstheme="minorHAnsi"/>
          <w:b/>
          <w:sz w:val="36"/>
          <w:szCs w:val="36"/>
        </w:rPr>
        <w:t>instance start and Stop</w:t>
      </w:r>
      <w:r>
        <w:rPr>
          <w:rFonts w:cstheme="minorHAnsi"/>
          <w:b/>
          <w:sz w:val="36"/>
          <w:szCs w:val="36"/>
        </w:rPr>
        <w:t xml:space="preserve"> </w:t>
      </w:r>
      <w:r w:rsidRPr="008D0451">
        <w:rPr>
          <w:rFonts w:cstheme="minorHAnsi"/>
          <w:b/>
          <w:sz w:val="36"/>
          <w:szCs w:val="36"/>
        </w:rPr>
        <w:t>Policy</w:t>
      </w:r>
    </w:p>
    <w:p w14:paraId="3DF2DCB5" w14:textId="77777777" w:rsidR="003A63A7" w:rsidRPr="008D0451" w:rsidRDefault="003A63A7" w:rsidP="003A63A7">
      <w:pPr>
        <w:rPr>
          <w:rFonts w:cstheme="minorHAnsi"/>
        </w:rPr>
      </w:pPr>
    </w:p>
    <w:p w14:paraId="2909E166" w14:textId="77777777" w:rsidR="003A63A7" w:rsidRPr="008D0451" w:rsidRDefault="003A63A7" w:rsidP="003A63A7">
      <w:pPr>
        <w:rPr>
          <w:rFonts w:cstheme="minorHAnsi"/>
        </w:rPr>
      </w:pPr>
    </w:p>
    <w:p w14:paraId="7B18D121" w14:textId="77777777" w:rsidR="003A63A7" w:rsidRPr="008D0451" w:rsidRDefault="003A63A7" w:rsidP="003A63A7">
      <w:pPr>
        <w:spacing w:line="360" w:lineRule="auto"/>
        <w:ind w:left="720"/>
        <w:rPr>
          <w:rFonts w:cstheme="minorHAnsi"/>
        </w:rPr>
      </w:pPr>
      <w:r w:rsidRPr="008D0451">
        <w:rPr>
          <w:rFonts w:cstheme="minorHAnsi"/>
          <w:b/>
          <w:spacing w:val="-1"/>
        </w:rPr>
        <w:t>D</w:t>
      </w:r>
      <w:r w:rsidRPr="008D0451">
        <w:rPr>
          <w:rFonts w:cstheme="minorHAnsi"/>
          <w:b/>
        </w:rPr>
        <w:t xml:space="preserve">ocument </w:t>
      </w:r>
      <w:r w:rsidRPr="008D0451">
        <w:rPr>
          <w:rFonts w:cstheme="minorHAnsi"/>
          <w:b/>
          <w:spacing w:val="-4"/>
        </w:rPr>
        <w:t>O</w:t>
      </w:r>
      <w:r w:rsidRPr="008D0451">
        <w:rPr>
          <w:rFonts w:cstheme="minorHAnsi"/>
          <w:b/>
          <w:spacing w:val="3"/>
        </w:rPr>
        <w:t>w</w:t>
      </w:r>
      <w:r w:rsidRPr="008D0451">
        <w:rPr>
          <w:rFonts w:cstheme="minorHAnsi"/>
          <w:b/>
        </w:rPr>
        <w:t>ne</w:t>
      </w:r>
      <w:r w:rsidRPr="008D0451">
        <w:rPr>
          <w:rFonts w:cstheme="minorHAnsi"/>
          <w:b/>
          <w:spacing w:val="-2"/>
        </w:rPr>
        <w:t>r</w:t>
      </w:r>
      <w:r w:rsidRPr="008D0451">
        <w:rPr>
          <w:rFonts w:cstheme="minorHAnsi"/>
          <w:b/>
        </w:rPr>
        <w:t>:</w:t>
      </w:r>
      <w:r w:rsidRPr="008D0451">
        <w:rPr>
          <w:rFonts w:cstheme="minorHAnsi"/>
        </w:rPr>
        <w:tab/>
        <w:t>Cloud Enablement Team</w:t>
      </w:r>
    </w:p>
    <w:p w14:paraId="021BDF58" w14:textId="77777777" w:rsidR="003A63A7" w:rsidRPr="008D0451" w:rsidRDefault="003A63A7" w:rsidP="003A63A7">
      <w:pPr>
        <w:spacing w:line="360" w:lineRule="auto"/>
        <w:ind w:left="720"/>
        <w:rPr>
          <w:rFonts w:cstheme="minorHAnsi"/>
        </w:rPr>
      </w:pPr>
      <w:r w:rsidRPr="008D0451">
        <w:rPr>
          <w:rFonts w:cstheme="minorHAnsi"/>
          <w:b/>
          <w:spacing w:val="-1"/>
        </w:rPr>
        <w:t>E</w:t>
      </w:r>
      <w:r w:rsidRPr="008D0451">
        <w:rPr>
          <w:rFonts w:cstheme="minorHAnsi"/>
          <w:b/>
          <w:spacing w:val="1"/>
        </w:rPr>
        <w:t>ff</w:t>
      </w:r>
      <w:r w:rsidRPr="008D0451">
        <w:rPr>
          <w:rFonts w:cstheme="minorHAnsi"/>
          <w:b/>
        </w:rPr>
        <w:t>ec</w:t>
      </w:r>
      <w:r w:rsidRPr="008D0451">
        <w:rPr>
          <w:rFonts w:cstheme="minorHAnsi"/>
          <w:b/>
          <w:spacing w:val="-2"/>
        </w:rPr>
        <w:t>t</w:t>
      </w:r>
      <w:r w:rsidRPr="008D0451">
        <w:rPr>
          <w:rFonts w:cstheme="minorHAnsi"/>
          <w:b/>
          <w:spacing w:val="1"/>
        </w:rPr>
        <w:t>i</w:t>
      </w:r>
      <w:r w:rsidRPr="008D0451">
        <w:rPr>
          <w:rFonts w:cstheme="minorHAnsi"/>
          <w:b/>
          <w:spacing w:val="-3"/>
        </w:rPr>
        <w:t>v</w:t>
      </w:r>
      <w:r w:rsidRPr="008D0451">
        <w:rPr>
          <w:rFonts w:cstheme="minorHAnsi"/>
          <w:b/>
        </w:rPr>
        <w:t>e</w:t>
      </w:r>
      <w:r w:rsidRPr="008D0451">
        <w:rPr>
          <w:rFonts w:cstheme="minorHAnsi"/>
          <w:b/>
          <w:spacing w:val="1"/>
        </w:rPr>
        <w:t xml:space="preserve"> </w:t>
      </w:r>
      <w:r w:rsidRPr="008D0451">
        <w:rPr>
          <w:rFonts w:cstheme="minorHAnsi"/>
          <w:b/>
          <w:spacing w:val="-1"/>
        </w:rPr>
        <w:t>D</w:t>
      </w:r>
      <w:r w:rsidRPr="008D0451">
        <w:rPr>
          <w:rFonts w:cstheme="minorHAnsi"/>
          <w:b/>
        </w:rPr>
        <w:t>a</w:t>
      </w:r>
      <w:r w:rsidRPr="008D0451">
        <w:rPr>
          <w:rFonts w:cstheme="minorHAnsi"/>
          <w:b/>
          <w:spacing w:val="1"/>
        </w:rPr>
        <w:t>t</w:t>
      </w:r>
      <w:r w:rsidRPr="008D0451">
        <w:rPr>
          <w:rFonts w:cstheme="minorHAnsi"/>
          <w:b/>
        </w:rPr>
        <w:t xml:space="preserve">e: </w:t>
      </w:r>
      <w:r w:rsidRPr="008D0451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8D0451">
        <w:rPr>
          <w:rFonts w:cstheme="minorHAnsi"/>
        </w:rPr>
        <w:t>March 2018</w:t>
      </w:r>
    </w:p>
    <w:p w14:paraId="0253EC4B" w14:textId="77777777" w:rsidR="003A63A7" w:rsidRPr="00EB0180" w:rsidRDefault="003A63A7" w:rsidP="003A63A7">
      <w:pPr>
        <w:spacing w:line="360" w:lineRule="auto"/>
        <w:ind w:left="720"/>
        <w:rPr>
          <w:rFonts w:cstheme="minorHAnsi"/>
          <w:b/>
        </w:rPr>
      </w:pPr>
      <w:r w:rsidRPr="008D0451">
        <w:rPr>
          <w:rFonts w:cstheme="minorHAnsi"/>
          <w:b/>
          <w:spacing w:val="-6"/>
        </w:rPr>
        <w:t>A</w:t>
      </w:r>
      <w:r w:rsidRPr="008D0451">
        <w:rPr>
          <w:rFonts w:cstheme="minorHAnsi"/>
          <w:b/>
          <w:spacing w:val="2"/>
        </w:rPr>
        <w:t>p</w:t>
      </w:r>
      <w:r w:rsidRPr="008D0451">
        <w:rPr>
          <w:rFonts w:cstheme="minorHAnsi"/>
          <w:b/>
        </w:rPr>
        <w:t>pr</w:t>
      </w:r>
      <w:r w:rsidRPr="008D0451">
        <w:rPr>
          <w:rFonts w:cstheme="minorHAnsi"/>
          <w:b/>
          <w:spacing w:val="2"/>
        </w:rPr>
        <w:t>o</w:t>
      </w:r>
      <w:r w:rsidRPr="008D0451">
        <w:rPr>
          <w:rFonts w:cstheme="minorHAnsi"/>
          <w:b/>
          <w:spacing w:val="-3"/>
        </w:rPr>
        <w:t>v</w:t>
      </w:r>
      <w:r w:rsidRPr="008D0451">
        <w:rPr>
          <w:rFonts w:cstheme="minorHAnsi"/>
          <w:b/>
        </w:rPr>
        <w:t>ed</w:t>
      </w:r>
      <w:r w:rsidRPr="008D0451">
        <w:rPr>
          <w:rFonts w:cstheme="minorHAnsi"/>
          <w:b/>
          <w:spacing w:val="1"/>
        </w:rPr>
        <w:t xml:space="preserve"> B</w:t>
      </w:r>
      <w:r w:rsidRPr="008D0451">
        <w:rPr>
          <w:rFonts w:cstheme="minorHAnsi"/>
          <w:b/>
          <w:spacing w:val="-5"/>
        </w:rPr>
        <w:t>y</w:t>
      </w:r>
      <w:r w:rsidRPr="008D0451">
        <w:rPr>
          <w:rFonts w:cstheme="minorHAnsi"/>
          <w:b/>
        </w:rPr>
        <w:t>:</w:t>
      </w:r>
      <w:r w:rsidRPr="008D0451">
        <w:rPr>
          <w:rFonts w:cstheme="minorHAnsi"/>
          <w:b/>
        </w:rPr>
        <w:tab/>
      </w:r>
      <w:r w:rsidRPr="008D0451">
        <w:rPr>
          <w:rFonts w:cstheme="minorHAnsi"/>
          <w:b/>
        </w:rPr>
        <w:tab/>
      </w:r>
      <w:r w:rsidRPr="008D0451">
        <w:rPr>
          <w:rFonts w:cstheme="minorHAnsi"/>
        </w:rPr>
        <w:t>SVP, Technology Operations</w:t>
      </w:r>
    </w:p>
    <w:p w14:paraId="689CAB00" w14:textId="77777777" w:rsidR="003A63A7" w:rsidRPr="008D0451" w:rsidRDefault="003A63A7" w:rsidP="003A63A7">
      <w:pPr>
        <w:ind w:left="720"/>
        <w:rPr>
          <w:rFonts w:cstheme="minorHAnsi"/>
          <w:b/>
          <w:u w:val="single"/>
        </w:rPr>
      </w:pPr>
    </w:p>
    <w:p w14:paraId="5D5900DA" w14:textId="77777777" w:rsidR="003A63A7" w:rsidRPr="008D0451" w:rsidRDefault="003A63A7" w:rsidP="003A63A7">
      <w:pPr>
        <w:ind w:left="720"/>
        <w:rPr>
          <w:rFonts w:cstheme="minorHAnsi"/>
          <w:b/>
        </w:rPr>
      </w:pPr>
      <w:r w:rsidRPr="008D0451">
        <w:rPr>
          <w:rFonts w:cstheme="minorHAnsi"/>
          <w:b/>
          <w:spacing w:val="-1"/>
        </w:rPr>
        <w:t>R</w:t>
      </w:r>
      <w:r w:rsidRPr="008D0451">
        <w:rPr>
          <w:rFonts w:cstheme="minorHAnsi"/>
          <w:b/>
        </w:rPr>
        <w:t>e</w:t>
      </w:r>
      <w:r w:rsidRPr="008D0451">
        <w:rPr>
          <w:rFonts w:cstheme="minorHAnsi"/>
          <w:b/>
          <w:spacing w:val="-3"/>
        </w:rPr>
        <w:t>v</w:t>
      </w:r>
      <w:r w:rsidRPr="008D0451">
        <w:rPr>
          <w:rFonts w:cstheme="minorHAnsi"/>
          <w:b/>
          <w:spacing w:val="1"/>
        </w:rPr>
        <w:t>i</w:t>
      </w:r>
      <w:r w:rsidRPr="008D0451">
        <w:rPr>
          <w:rFonts w:cstheme="minorHAnsi"/>
          <w:b/>
        </w:rPr>
        <w:t>s</w:t>
      </w:r>
      <w:r w:rsidRPr="008D0451">
        <w:rPr>
          <w:rFonts w:cstheme="minorHAnsi"/>
          <w:b/>
          <w:spacing w:val="1"/>
        </w:rPr>
        <w:t>i</w:t>
      </w:r>
      <w:r w:rsidRPr="008D0451">
        <w:rPr>
          <w:rFonts w:cstheme="minorHAnsi"/>
          <w:b/>
        </w:rPr>
        <w:t>on</w:t>
      </w:r>
      <w:r w:rsidRPr="008D0451">
        <w:rPr>
          <w:rFonts w:cstheme="minorHAnsi"/>
          <w:b/>
          <w:spacing w:val="1"/>
        </w:rPr>
        <w:t xml:space="preserve"> </w:t>
      </w:r>
      <w:r w:rsidRPr="008D0451">
        <w:rPr>
          <w:rFonts w:cstheme="minorHAnsi"/>
          <w:b/>
          <w:spacing w:val="-1"/>
        </w:rPr>
        <w:t>H</w:t>
      </w:r>
      <w:r w:rsidRPr="008D0451">
        <w:rPr>
          <w:rFonts w:cstheme="minorHAnsi"/>
          <w:b/>
          <w:spacing w:val="1"/>
        </w:rPr>
        <w:t>i</w:t>
      </w:r>
      <w:r w:rsidRPr="008D0451">
        <w:rPr>
          <w:rFonts w:cstheme="minorHAnsi"/>
          <w:b/>
        </w:rPr>
        <w:t>s</w:t>
      </w:r>
      <w:r w:rsidRPr="008D0451">
        <w:rPr>
          <w:rFonts w:cstheme="minorHAnsi"/>
          <w:b/>
          <w:spacing w:val="1"/>
        </w:rPr>
        <w:t>t</w:t>
      </w:r>
      <w:r w:rsidRPr="008D0451">
        <w:rPr>
          <w:rFonts w:cstheme="minorHAnsi"/>
          <w:b/>
          <w:spacing w:val="-3"/>
        </w:rPr>
        <w:t>o</w:t>
      </w:r>
      <w:r w:rsidRPr="008D0451">
        <w:rPr>
          <w:rFonts w:cstheme="minorHAnsi"/>
          <w:b/>
        </w:rPr>
        <w:t>ry</w:t>
      </w:r>
      <w:r w:rsidRPr="008D0451">
        <w:rPr>
          <w:rFonts w:cstheme="minorHAnsi"/>
          <w:b/>
          <w:spacing w:val="-2"/>
        </w:rPr>
        <w:t xml:space="preserve"> </w:t>
      </w:r>
      <w:r w:rsidRPr="008D0451">
        <w:rPr>
          <w:rFonts w:cstheme="minorHAnsi"/>
          <w:b/>
          <w:spacing w:val="-3"/>
        </w:rPr>
        <w:t>T</w:t>
      </w:r>
      <w:r w:rsidRPr="008D0451">
        <w:rPr>
          <w:rFonts w:cstheme="minorHAnsi"/>
          <w:b/>
        </w:rPr>
        <w:t>ab</w:t>
      </w:r>
      <w:r w:rsidRPr="008D0451">
        <w:rPr>
          <w:rFonts w:cstheme="minorHAnsi"/>
          <w:b/>
          <w:spacing w:val="1"/>
        </w:rPr>
        <w:t>l</w:t>
      </w:r>
      <w:r w:rsidRPr="008D0451">
        <w:rPr>
          <w:rFonts w:cstheme="minorHAnsi"/>
          <w:b/>
        </w:rPr>
        <w:t>e:</w:t>
      </w:r>
    </w:p>
    <w:p w14:paraId="3A8285EF" w14:textId="77777777" w:rsidR="003A63A7" w:rsidRPr="008D0451" w:rsidRDefault="003A63A7" w:rsidP="003A63A7">
      <w:pPr>
        <w:jc w:val="center"/>
        <w:rPr>
          <w:rFonts w:cstheme="minorHAnsi"/>
          <w:b/>
        </w:rPr>
      </w:pPr>
    </w:p>
    <w:tbl>
      <w:tblPr>
        <w:tblpPr w:leftFromText="180" w:rightFromText="180" w:vertAnchor="text" w:tblpXSpec="center" w:tblpY="1"/>
        <w:tblOverlap w:val="never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2081"/>
        <w:gridCol w:w="1872"/>
        <w:gridCol w:w="3258"/>
      </w:tblGrid>
      <w:tr w:rsidR="003A63A7" w:rsidRPr="008D0451" w14:paraId="55DEAC9A" w14:textId="77777777" w:rsidTr="00FA13FB">
        <w:trPr>
          <w:trHeight w:val="160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FA64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Re</w:t>
            </w:r>
            <w:r w:rsidRPr="008D0451">
              <w:rPr>
                <w:rFonts w:cstheme="minorHAnsi"/>
                <w:b/>
                <w:spacing w:val="2"/>
              </w:rPr>
              <w:t>v</w:t>
            </w:r>
            <w:r w:rsidRPr="008D0451">
              <w:rPr>
                <w:rFonts w:cstheme="minorHAnsi"/>
                <w:b/>
              </w:rPr>
              <w:t>isi</w:t>
            </w:r>
            <w:r w:rsidRPr="008D0451">
              <w:rPr>
                <w:rFonts w:cstheme="minorHAnsi"/>
                <w:b/>
                <w:spacing w:val="1"/>
              </w:rPr>
              <w:t>o</w:t>
            </w:r>
            <w:r w:rsidRPr="008D0451">
              <w:rPr>
                <w:rFonts w:cstheme="minorHAnsi"/>
                <w:b/>
              </w:rPr>
              <w:t>n</w:t>
            </w:r>
          </w:p>
          <w:p w14:paraId="3C8A9CA1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N</w:t>
            </w:r>
            <w:r w:rsidRPr="008D0451">
              <w:rPr>
                <w:rFonts w:cstheme="minorHAnsi"/>
                <w:b/>
                <w:spacing w:val="1"/>
              </w:rPr>
              <w:t>umb</w:t>
            </w:r>
            <w:r w:rsidRPr="008D0451">
              <w:rPr>
                <w:rFonts w:cstheme="minorHAnsi"/>
                <w:b/>
              </w:rPr>
              <w:t>er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9F36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Month/Year of</w:t>
            </w:r>
          </w:p>
          <w:p w14:paraId="3593A279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Change(s)/Approval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DD36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Author(s)</w:t>
            </w:r>
            <w:r w:rsidRPr="008D0451">
              <w:rPr>
                <w:rFonts w:cstheme="minorHAnsi"/>
                <w:b/>
              </w:rPr>
              <w:tab/>
              <w:t xml:space="preserve"> Brief Description of Change</w:t>
            </w:r>
          </w:p>
          <w:p w14:paraId="7D4F57F9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F94B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  <w:b/>
              </w:rPr>
            </w:pPr>
            <w:r w:rsidRPr="008D0451">
              <w:rPr>
                <w:rFonts w:cstheme="minorHAnsi"/>
                <w:b/>
              </w:rPr>
              <w:t>Brief Description of Change</w:t>
            </w:r>
          </w:p>
        </w:tc>
      </w:tr>
      <w:tr w:rsidR="003A63A7" w:rsidRPr="008D0451" w14:paraId="559AFA95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8189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</w:rPr>
            </w:pPr>
            <w:r w:rsidRPr="008D0451">
              <w:rPr>
                <w:rFonts w:cstheme="minorHAnsi"/>
              </w:rPr>
              <w:t>1.0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4CB1" w14:textId="481EB4BA" w:rsidR="003A63A7" w:rsidRPr="008D0451" w:rsidRDefault="003E0051" w:rsidP="00FA13F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July</w:t>
            </w:r>
            <w:r w:rsidR="003A63A7">
              <w:rPr>
                <w:rFonts w:cstheme="minorHAnsi"/>
              </w:rPr>
              <w:t xml:space="preserve"> 2018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2007" w14:textId="77777777" w:rsidR="003A63A7" w:rsidRPr="008D0451" w:rsidRDefault="003A63A7" w:rsidP="00FA13F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Navneet N Rathi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A4F4" w14:textId="77777777" w:rsidR="003A63A7" w:rsidRPr="008D0451" w:rsidRDefault="003A63A7" w:rsidP="00FA13FB">
            <w:pPr>
              <w:spacing w:after="0"/>
              <w:rPr>
                <w:rFonts w:cstheme="minorHAnsi"/>
              </w:rPr>
            </w:pPr>
          </w:p>
        </w:tc>
      </w:tr>
      <w:tr w:rsidR="003A63A7" w:rsidRPr="008D0451" w14:paraId="6E9049D0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0D15" w14:textId="77777777" w:rsidR="003A63A7" w:rsidRPr="008D0451" w:rsidRDefault="003A63A7" w:rsidP="00FA13FB">
            <w:pPr>
              <w:spacing w:after="0"/>
              <w:jc w:val="center"/>
              <w:rPr>
                <w:rFonts w:cstheme="minorHAnsi"/>
              </w:rPr>
            </w:pPr>
            <w:r w:rsidRPr="008D0451">
              <w:rPr>
                <w:rFonts w:cstheme="minorHAnsi"/>
              </w:rPr>
              <w:t>1.0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A822" w14:textId="1EAB3F29" w:rsidR="003A63A7" w:rsidRPr="008D0451" w:rsidRDefault="003E0051" w:rsidP="00FA13FB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july</w:t>
            </w:r>
            <w:proofErr w:type="spellEnd"/>
            <w:r w:rsidR="003A63A7">
              <w:rPr>
                <w:rFonts w:cstheme="minorHAnsi"/>
              </w:rPr>
              <w:t xml:space="preserve"> 2018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0175" w14:textId="096111C6" w:rsidR="003A63A7" w:rsidRPr="008D0451" w:rsidRDefault="003E0051" w:rsidP="00FA13F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Rohit Kamle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CEEE" w14:textId="77777777" w:rsidR="003A63A7" w:rsidRPr="008D0451" w:rsidRDefault="003A63A7" w:rsidP="00FA13FB">
            <w:pPr>
              <w:spacing w:after="0"/>
              <w:rPr>
                <w:rFonts w:cstheme="minorHAnsi"/>
              </w:rPr>
            </w:pPr>
          </w:p>
        </w:tc>
      </w:tr>
      <w:tr w:rsidR="003A63A7" w:rsidRPr="008D0451" w14:paraId="775D3B5A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AA19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4C89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FA3C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C12A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2D4CBC50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D665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AD57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BD8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9D0C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0D63DA5F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12B7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E587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2704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760E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609D5AA1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1579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AE2E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F1C8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3BAE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4FC50819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9DC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0875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3870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28E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660FDDDF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8EDB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5759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F1D6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6600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A63A7" w:rsidRPr="008D0451" w14:paraId="1658B87E" w14:textId="77777777" w:rsidTr="00FA13FB">
        <w:trPr>
          <w:trHeight w:val="59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A5FB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4C3A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FD5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225" w14:textId="77777777" w:rsidR="003A63A7" w:rsidRPr="008D0451" w:rsidRDefault="003A63A7" w:rsidP="00FA13FB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64AA87C6" w14:textId="77777777" w:rsidR="003A63A7" w:rsidRPr="008D0451" w:rsidRDefault="003A63A7" w:rsidP="003A63A7">
      <w:pPr>
        <w:ind w:left="-360"/>
        <w:rPr>
          <w:rFonts w:cstheme="minorHAnsi"/>
          <w:b/>
          <w:u w:val="single"/>
        </w:rPr>
      </w:pPr>
    </w:p>
    <w:p w14:paraId="7D279423" w14:textId="77777777" w:rsidR="003A63A7" w:rsidRDefault="003A63A7" w:rsidP="003A63A7">
      <w:pPr>
        <w:rPr>
          <w:rFonts w:cstheme="minorHAnsi"/>
          <w:b/>
          <w:sz w:val="28"/>
          <w:szCs w:val="28"/>
          <w:u w:val="single"/>
        </w:rPr>
      </w:pPr>
    </w:p>
    <w:p w14:paraId="0E8CFD6B" w14:textId="0B8D736D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lastRenderedPageBreak/>
        <w:t xml:space="preserve">To further reduce costs of our EC2 instances, we determined some instances that are running 24/7 unnecessarily. An automated process to schedule stop and start instances would greatly help cutting costs. Of course, the solution itself should not add an extra instance to our infrastructure. The solution </w:t>
      </w:r>
      <w:r w:rsidR="0000624F">
        <w:rPr>
          <w:rFonts w:ascii="Open Sans" w:hAnsi="Open Sans"/>
          <w:color w:val="333333"/>
        </w:rPr>
        <w:t>must</w:t>
      </w:r>
      <w:r>
        <w:rPr>
          <w:rFonts w:ascii="Open Sans" w:hAnsi="Open Sans"/>
          <w:color w:val="333333"/>
        </w:rPr>
        <w:t xml:space="preserve"> be an example of serverless computing.</w:t>
      </w:r>
    </w:p>
    <w:p w14:paraId="51E2B528" w14:textId="5D03AD50" w:rsidR="00413119" w:rsidRDefault="00413119" w:rsidP="0041311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Automa</w:t>
      </w:r>
      <w:r w:rsidR="009C6D0C">
        <w:rPr>
          <w:rFonts w:ascii="Open Sans" w:hAnsi="Open Sans"/>
          <w:color w:val="333333"/>
        </w:rPr>
        <w:t>t</w:t>
      </w:r>
      <w:r>
        <w:rPr>
          <w:rFonts w:ascii="Open Sans" w:hAnsi="Open Sans"/>
          <w:color w:val="333333"/>
        </w:rPr>
        <w:t>ically stop running EC2 instances 24/7 unnecessarily</w:t>
      </w:r>
    </w:p>
    <w:p w14:paraId="014C9DB8" w14:textId="77777777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We created a lambda function that scans all instances for a specific tag. The tag we use is named ‘Schedule’ and contains the desired ‘runtime’ for the specific instance. Instances without a Schedule tag will not be affected. We support the following content format in the Schedule tag:</w:t>
      </w:r>
    </w:p>
    <w:p w14:paraId="734B5BAE" w14:textId="77777777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08:00-19:15   </w:t>
      </w:r>
      <w:r>
        <w:rPr>
          <w:rStyle w:val="Strong"/>
          <w:rFonts w:ascii="Open Sans" w:hAnsi="Open Sans"/>
          <w:color w:val="333333"/>
        </w:rPr>
        <w:t>start</w:t>
      </w:r>
      <w:r>
        <w:rPr>
          <w:rFonts w:ascii="Open Sans" w:hAnsi="Open Sans"/>
          <w:color w:val="333333"/>
        </w:rPr>
        <w:t> the instance at 08:00, </w:t>
      </w:r>
      <w:r>
        <w:rPr>
          <w:rStyle w:val="Strong"/>
          <w:rFonts w:ascii="Open Sans" w:hAnsi="Open Sans"/>
          <w:color w:val="333333"/>
        </w:rPr>
        <w:t>stop</w:t>
      </w:r>
      <w:r>
        <w:rPr>
          <w:rFonts w:ascii="Open Sans" w:hAnsi="Open Sans"/>
          <w:color w:val="333333"/>
        </w:rPr>
        <w:t> it at 19:15</w:t>
      </w:r>
      <w:r>
        <w:rPr>
          <w:rFonts w:ascii="Open Sans" w:hAnsi="Open Sans"/>
          <w:color w:val="333333"/>
        </w:rPr>
        <w:br/>
        <w:t>21:00-07:45   </w:t>
      </w:r>
      <w:r>
        <w:rPr>
          <w:rStyle w:val="Strong"/>
          <w:rFonts w:ascii="Open Sans" w:hAnsi="Open Sans"/>
          <w:color w:val="333333"/>
        </w:rPr>
        <w:t>start</w:t>
      </w:r>
      <w:r>
        <w:rPr>
          <w:rFonts w:ascii="Open Sans" w:hAnsi="Open Sans"/>
          <w:color w:val="333333"/>
        </w:rPr>
        <w:t> the instance at 21:00, </w:t>
      </w:r>
      <w:r>
        <w:rPr>
          <w:rStyle w:val="Strong"/>
          <w:rFonts w:ascii="Open Sans" w:hAnsi="Open Sans"/>
          <w:color w:val="333333"/>
        </w:rPr>
        <w:t>stop</w:t>
      </w:r>
      <w:r>
        <w:rPr>
          <w:rFonts w:ascii="Open Sans" w:hAnsi="Open Sans"/>
          <w:color w:val="333333"/>
        </w:rPr>
        <w:t> it at 07:45 the next day</w:t>
      </w:r>
      <w:r>
        <w:rPr>
          <w:rFonts w:ascii="Open Sans" w:hAnsi="Open Sans"/>
          <w:color w:val="333333"/>
        </w:rPr>
        <w:br/>
        <w:t>-17:45              </w:t>
      </w:r>
      <w:r>
        <w:rPr>
          <w:rStyle w:val="Strong"/>
          <w:rFonts w:ascii="Open Sans" w:hAnsi="Open Sans"/>
          <w:color w:val="333333"/>
        </w:rPr>
        <w:t>stop</w:t>
      </w:r>
      <w:r>
        <w:rPr>
          <w:rFonts w:ascii="Open Sans" w:hAnsi="Open Sans"/>
          <w:color w:val="333333"/>
        </w:rPr>
        <w:t> this instance at 17:45 today</w:t>
      </w:r>
      <w:r>
        <w:rPr>
          <w:rFonts w:ascii="Open Sans" w:hAnsi="Open Sans"/>
          <w:color w:val="333333"/>
        </w:rPr>
        <w:br/>
        <w:t>-16:30T           </w:t>
      </w:r>
      <w:r>
        <w:rPr>
          <w:rStyle w:val="Strong"/>
          <w:rFonts w:ascii="Open Sans" w:hAnsi="Open Sans"/>
          <w:color w:val="333333"/>
        </w:rPr>
        <w:t>Terminate</w:t>
      </w:r>
      <w:r>
        <w:rPr>
          <w:rFonts w:ascii="Open Sans" w:hAnsi="Open Sans"/>
          <w:color w:val="333333"/>
        </w:rPr>
        <w:t> instance at 16:30 today</w:t>
      </w:r>
      <w:r>
        <w:rPr>
          <w:rFonts w:ascii="Open Sans" w:hAnsi="Open Sans"/>
          <w:color w:val="333333"/>
        </w:rPr>
        <w:br/>
        <w:t># whatever     Anything starting with a # is totally ignored</w:t>
      </w:r>
    </w:p>
    <w:p w14:paraId="2D091920" w14:textId="77777777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Style w:val="Strong"/>
          <w:rFonts w:ascii="Open Sans" w:hAnsi="Open Sans"/>
          <w:color w:val="333333"/>
        </w:rPr>
        <w:t>NOTE</w:t>
      </w:r>
      <w:r>
        <w:rPr>
          <w:rFonts w:ascii="Open Sans" w:hAnsi="Open Sans"/>
          <w:color w:val="333333"/>
        </w:rPr>
        <w:t>: All times are UTC times!</w:t>
      </w:r>
    </w:p>
    <w:p w14:paraId="5115A9D4" w14:textId="487FBC6F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Invalid tag-content is automatically prefixed with an # so that it is ignored in future invocations of </w:t>
      </w:r>
      <w:r w:rsidR="009C6D0C">
        <w:rPr>
          <w:rFonts w:ascii="Open Sans" w:hAnsi="Open Sans"/>
          <w:color w:val="333333"/>
        </w:rPr>
        <w:t>the</w:t>
      </w:r>
      <w:r>
        <w:rPr>
          <w:rFonts w:ascii="Open Sans" w:hAnsi="Open Sans"/>
          <w:color w:val="333333"/>
        </w:rPr>
        <w:t xml:space="preserve"> lambda function. Also instances with only an end-time will have their tag rewritten to avoid restarts at 00:00.</w:t>
      </w:r>
    </w:p>
    <w:p w14:paraId="4721159D" w14:textId="455ADF3E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Our lambda function is written in python using boto3 for AWS integration. The function requires a role to be able to interact with EC2. The lambda function </w:t>
      </w:r>
      <w:r w:rsidR="00440A70">
        <w:rPr>
          <w:rFonts w:ascii="Open Sans" w:hAnsi="Open Sans"/>
          <w:color w:val="333333"/>
        </w:rPr>
        <w:t>must</w:t>
      </w:r>
      <w:r>
        <w:rPr>
          <w:rFonts w:ascii="Open Sans" w:hAnsi="Open Sans"/>
          <w:color w:val="333333"/>
        </w:rPr>
        <w:t xml:space="preserve"> be able to read and change tags, stop and start instances and even terminate them!</w:t>
      </w:r>
    </w:p>
    <w:p w14:paraId="5B46FB94" w14:textId="2260C019" w:rsidR="00413119" w:rsidRDefault="00413119" w:rsidP="00413119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To further automate the process, we need to automatically execute the lambda function, which can be achieved by creating a CloudWatch Event Rule. It is a bit of a funny place for a schedule, but that’s where you configure it. The event will be used as a trigger to start our lambda function.</w:t>
      </w:r>
    </w:p>
    <w:p w14:paraId="407BCBE0" w14:textId="5094CB59" w:rsidR="00912D52" w:rsidRDefault="00413119" w:rsidP="006716C7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The scheduler we create in the stack runs the lambda function every 10 minutes, giving your EC2 scheduler a granularity of 6 runs per hour.</w:t>
      </w:r>
    </w:p>
    <w:p w14:paraId="7749E74D" w14:textId="40C36AF1" w:rsidR="006716C7" w:rsidRDefault="006716C7" w:rsidP="006716C7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lastRenderedPageBreak/>
        <w:t xml:space="preserve">As shown in the below screenshot One need to just add the tag “Schedule” and required timing against it and it will start and stop the instance at the given time. </w:t>
      </w:r>
    </w:p>
    <w:p w14:paraId="6CED3DEC" w14:textId="23EA6430" w:rsidR="006716C7" w:rsidRDefault="006716C7" w:rsidP="006716C7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noProof/>
        </w:rPr>
        <w:drawing>
          <wp:inline distT="0" distB="0" distL="0" distR="0" wp14:anchorId="09A8B2E0" wp14:editId="0C811F27">
            <wp:extent cx="59436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7B4" w14:textId="1CAEE5DF" w:rsidR="006716C7" w:rsidRDefault="006716C7" w:rsidP="006716C7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</w:p>
    <w:p w14:paraId="635B14AF" w14:textId="77777777" w:rsidR="006716C7" w:rsidRDefault="006716C7" w:rsidP="006716C7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Note:</w:t>
      </w:r>
    </w:p>
    <w:p w14:paraId="7CB56789" w14:textId="71B45DE7" w:rsidR="006716C7" w:rsidRDefault="006716C7" w:rsidP="00671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 All the services which you want by default to start needs to be added in the startup script as per the Operating system </w:t>
      </w:r>
    </w:p>
    <w:p w14:paraId="06D64549" w14:textId="1FAD8AFA" w:rsidR="006716C7" w:rsidRDefault="006716C7" w:rsidP="00671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Due to some issue if your instances does not startup at the give time you can raise </w:t>
      </w:r>
      <w:r w:rsidR="00EF6F11">
        <w:rPr>
          <w:rFonts w:ascii="Open Sans" w:hAnsi="Open Sans"/>
          <w:color w:val="333333"/>
        </w:rPr>
        <w:t>a SR</w:t>
      </w:r>
      <w:r>
        <w:rPr>
          <w:rFonts w:ascii="Open Sans" w:hAnsi="Open Sans"/>
          <w:color w:val="333333"/>
        </w:rPr>
        <w:t xml:space="preserve"> to </w:t>
      </w:r>
      <w:r w:rsidRPr="006716C7">
        <w:rPr>
          <w:rFonts w:ascii="Open Sans" w:hAnsi="Open Sans"/>
          <w:b/>
          <w:color w:val="333333"/>
        </w:rPr>
        <w:t xml:space="preserve">Enterprise Cloud Enablement </w:t>
      </w:r>
      <w:r w:rsidRPr="006716C7">
        <w:rPr>
          <w:rFonts w:ascii="Open Sans" w:hAnsi="Open Sans"/>
          <w:b/>
          <w:color w:val="333333"/>
        </w:rPr>
        <w:sym w:font="Wingdings" w:char="F0E0"/>
      </w:r>
      <w:r w:rsidRPr="006716C7">
        <w:rPr>
          <w:rFonts w:ascii="Open Sans" w:hAnsi="Open Sans"/>
          <w:b/>
          <w:color w:val="333333"/>
        </w:rPr>
        <w:t xml:space="preserve"> Cloud </w:t>
      </w:r>
      <w:proofErr w:type="gramStart"/>
      <w:r w:rsidRPr="006716C7">
        <w:rPr>
          <w:rFonts w:ascii="Open Sans" w:hAnsi="Open Sans"/>
          <w:b/>
          <w:color w:val="333333"/>
        </w:rPr>
        <w:t>Request</w:t>
      </w:r>
      <w:r>
        <w:rPr>
          <w:rFonts w:ascii="Arial" w:hAnsi="Arial" w:cs="Arial"/>
          <w:b/>
          <w:bCs/>
          <w:color w:val="000000"/>
          <w:shd w:val="clear" w:color="auto" w:fill="F8F8FF"/>
        </w:rPr>
        <w:t xml:space="preserve">  </w:t>
      </w:r>
      <w:r w:rsidRPr="006716C7">
        <w:rPr>
          <w:rFonts w:ascii="Open Sans" w:hAnsi="Open Sans"/>
          <w:color w:val="333333"/>
        </w:rPr>
        <w:t>And</w:t>
      </w:r>
      <w:proofErr w:type="gramEnd"/>
      <w:r w:rsidRPr="006716C7">
        <w:rPr>
          <w:rFonts w:ascii="Open Sans" w:hAnsi="Open Sans"/>
          <w:color w:val="333333"/>
        </w:rPr>
        <w:t xml:space="preserve"> the team will help you out</w:t>
      </w:r>
      <w:r>
        <w:rPr>
          <w:rFonts w:ascii="Open Sans" w:hAnsi="Open Sans"/>
          <w:color w:val="333333"/>
        </w:rPr>
        <w:t>.</w:t>
      </w:r>
    </w:p>
    <w:p w14:paraId="5E9CAC2C" w14:textId="35FFC561" w:rsidR="00FE1819" w:rsidRPr="006716C7" w:rsidRDefault="00FE1819" w:rsidP="006716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If your instance is running in autoscaling group Don’t schedule it as its going to terminate the instance and create a new instance from the base AMI provided in the launch configuration.</w:t>
      </w:r>
      <w:bookmarkStart w:id="2" w:name="_GoBack"/>
      <w:bookmarkEnd w:id="2"/>
    </w:p>
    <w:sectPr w:rsidR="00FE1819" w:rsidRPr="0067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639B"/>
    <w:multiLevelType w:val="hybridMultilevel"/>
    <w:tmpl w:val="E0F4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93"/>
    <w:rsid w:val="0000624F"/>
    <w:rsid w:val="003A63A7"/>
    <w:rsid w:val="003E0051"/>
    <w:rsid w:val="00413119"/>
    <w:rsid w:val="00440A70"/>
    <w:rsid w:val="00485A93"/>
    <w:rsid w:val="006716C7"/>
    <w:rsid w:val="008958A2"/>
    <w:rsid w:val="00912D52"/>
    <w:rsid w:val="009C6D0C"/>
    <w:rsid w:val="00A16B0B"/>
    <w:rsid w:val="00C02202"/>
    <w:rsid w:val="00EF6F11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F3F2"/>
  <w15:chartTrackingRefBased/>
  <w15:docId w15:val="{04647785-F1EA-42D2-95AC-BB6325C8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3A7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igmacats">
    <w:name w:val="enigma_cats"/>
    <w:basedOn w:val="Normal"/>
    <w:rsid w:val="0041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31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1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A63A7"/>
    <w:rPr>
      <w:rFonts w:ascii="Arial" w:eastAsia="Times New Roman" w:hAnsi="Arial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64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07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7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N. Rathi</dc:creator>
  <cp:keywords/>
  <dc:description/>
  <cp:lastModifiedBy>Navneet N. Rathi</cp:lastModifiedBy>
  <cp:revision>12</cp:revision>
  <dcterms:created xsi:type="dcterms:W3CDTF">2018-07-04T05:11:00Z</dcterms:created>
  <dcterms:modified xsi:type="dcterms:W3CDTF">2018-07-31T06:38:00Z</dcterms:modified>
</cp:coreProperties>
</file>