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9607E" w14:textId="4BCAAB9F" w:rsidR="001C24E8" w:rsidRDefault="00AC7AF3">
      <w:pPr>
        <w:rPr>
          <w:lang w:val="en-US"/>
        </w:rPr>
      </w:pPr>
      <w:r>
        <w:rPr>
          <w:lang w:val="en-US"/>
        </w:rPr>
        <w:t>Question 1</w:t>
      </w:r>
    </w:p>
    <w:p w14:paraId="3926D19F" w14:textId="214498F4" w:rsidR="00AC7AF3" w:rsidRDefault="00AC7AF3">
      <w:pPr>
        <w:rPr>
          <w:lang w:val="en-US"/>
        </w:rPr>
      </w:pPr>
    </w:p>
    <w:p w14:paraId="5FAC9A76" w14:textId="0ECE988D" w:rsidR="00AC7AF3" w:rsidRDefault="00AC7A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F7FA74" wp14:editId="1ABE3A48">
            <wp:extent cx="5731510" cy="2522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1C23" w14:textId="2DB6FFD9" w:rsidR="00AC7AF3" w:rsidRDefault="00AC7AF3">
      <w:pPr>
        <w:rPr>
          <w:lang w:val="en-US"/>
        </w:rPr>
      </w:pPr>
    </w:p>
    <w:p w14:paraId="60820172" w14:textId="767E558B" w:rsidR="00AC7AF3" w:rsidRDefault="00AC7AF3">
      <w:pPr>
        <w:rPr>
          <w:lang w:val="en-US"/>
        </w:rPr>
      </w:pPr>
    </w:p>
    <w:p w14:paraId="67A49B3F" w14:textId="50C719C1" w:rsidR="00AC7AF3" w:rsidRPr="00AC7AF3" w:rsidRDefault="00AC7A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33DC4E" wp14:editId="2A492CD5">
            <wp:extent cx="5731510" cy="25107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AF3" w:rsidRPr="00AC7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F3"/>
    <w:rsid w:val="001C24E8"/>
    <w:rsid w:val="00AC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8B9C"/>
  <w15:chartTrackingRefBased/>
  <w15:docId w15:val="{321B1836-6081-41FE-B87E-B51E37EC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Navneeth Krishna</dc:creator>
  <cp:keywords/>
  <dc:description/>
  <cp:lastModifiedBy>Navneeth Krishna</cp:lastModifiedBy>
  <cp:revision>1</cp:revision>
  <dcterms:created xsi:type="dcterms:W3CDTF">2021-03-20T11:33:00Z</dcterms:created>
  <dcterms:modified xsi:type="dcterms:W3CDTF">2021-03-20T11:34:00Z</dcterms:modified>
</cp:coreProperties>
</file>