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9C3E" w14:textId="77777777" w:rsidR="006D35C6" w:rsidRDefault="006D35C6" w:rsidP="009717F9">
      <w:pPr>
        <w:spacing w:line="360" w:lineRule="auto"/>
        <w:rPr>
          <w:rFonts w:ascii="Arial" w:eastAsia="Arial" w:hAnsi="Arial" w:cs="Arial"/>
          <w:color w:val="000000"/>
          <w:sz w:val="26"/>
          <w:szCs w:val="26"/>
        </w:rPr>
      </w:pPr>
    </w:p>
    <w:p w14:paraId="709FF0BB" w14:textId="24F3FE82" w:rsidR="006D35C6" w:rsidRPr="009717F9" w:rsidRDefault="006D35C6" w:rsidP="009717F9">
      <w:pPr>
        <w:pBdr>
          <w:top w:val="thinThickSmallGap" w:sz="24" w:space="20" w:color="auto" w:shadow="1"/>
          <w:left w:val="thinThickSmallGap" w:sz="24" w:space="4" w:color="auto" w:shadow="1"/>
          <w:bottom w:val="thinThickSmallGap" w:sz="24" w:space="0" w:color="auto" w:shadow="1"/>
          <w:right w:val="thinThickSmallGap" w:sz="24" w:space="4" w:color="auto" w:shadow="1"/>
        </w:pBdr>
        <w:tabs>
          <w:tab w:val="center" w:pos="4680"/>
          <w:tab w:val="left" w:pos="7080"/>
        </w:tabs>
        <w:spacing w:line="360" w:lineRule="auto"/>
        <w:rPr>
          <w:rFonts w:ascii="Arial Bold" w:hAnsi="Arial Bold" w:cs="Arial Bold"/>
          <w:b/>
          <w:bCs/>
          <w:color w:val="000000"/>
          <w:kern w:val="24"/>
          <w:sz w:val="36"/>
          <w:szCs w:val="36"/>
        </w:rPr>
      </w:pPr>
      <w:r>
        <w:rPr>
          <w:rFonts w:ascii="Arial Bold" w:hAnsi="Arial Bold" w:cs="Arial Bold"/>
          <w:b/>
          <w:bCs/>
          <w:color w:val="000000"/>
          <w:kern w:val="24"/>
          <w:sz w:val="48"/>
          <w:szCs w:val="44"/>
        </w:rPr>
        <w:tab/>
      </w:r>
      <w:r w:rsidR="009717F9" w:rsidRPr="009717F9">
        <w:rPr>
          <w:rFonts w:ascii="Arial Bold" w:hAnsi="Arial Bold" w:cs="Arial Bold"/>
          <w:b/>
          <w:bCs/>
          <w:color w:val="000000"/>
          <w:kern w:val="24"/>
          <w:sz w:val="36"/>
          <w:szCs w:val="36"/>
        </w:rPr>
        <w:t>POLYTRONICS</w:t>
      </w:r>
      <w:r w:rsidRPr="009717F9">
        <w:rPr>
          <w:rFonts w:ascii="Arial Bold" w:hAnsi="Arial Bold" w:cs="Arial Bold"/>
          <w:b/>
          <w:bCs/>
          <w:color w:val="000000"/>
          <w:kern w:val="24"/>
          <w:sz w:val="36"/>
          <w:szCs w:val="36"/>
        </w:rPr>
        <w:tab/>
      </w:r>
    </w:p>
    <w:p w14:paraId="42E31997" w14:textId="77777777" w:rsidR="006D35C6" w:rsidRPr="009717F9" w:rsidRDefault="006D35C6" w:rsidP="009717F9">
      <w:pPr>
        <w:spacing w:line="360" w:lineRule="auto"/>
        <w:jc w:val="center"/>
        <w:rPr>
          <w:rFonts w:ascii="Arial" w:eastAsia="Arial" w:hAnsi="Arial" w:cs="Arial"/>
          <w:b/>
          <w:color w:val="000000"/>
          <w:sz w:val="36"/>
          <w:szCs w:val="36"/>
        </w:rPr>
      </w:pPr>
    </w:p>
    <w:p w14:paraId="1D597FD0" w14:textId="77777777" w:rsidR="006D35C6" w:rsidRPr="00AA22CA" w:rsidRDefault="006D35C6" w:rsidP="009717F9">
      <w:pPr>
        <w:spacing w:line="360" w:lineRule="auto"/>
        <w:jc w:val="center"/>
        <w:rPr>
          <w:i/>
          <w:iCs/>
          <w:color w:val="000000"/>
          <w:sz w:val="28"/>
        </w:rPr>
      </w:pPr>
      <w:r w:rsidRPr="00AA22CA">
        <w:rPr>
          <w:i/>
          <w:iCs/>
          <w:color w:val="000000"/>
          <w:sz w:val="28"/>
        </w:rPr>
        <w:t>B.Tech. 7</w:t>
      </w:r>
      <w:r w:rsidRPr="00AA22CA">
        <w:rPr>
          <w:i/>
          <w:iCs/>
          <w:color w:val="000000"/>
          <w:sz w:val="28"/>
          <w:vertAlign w:val="superscript"/>
        </w:rPr>
        <w:t>th</w:t>
      </w:r>
      <w:r w:rsidRPr="00AA22CA">
        <w:rPr>
          <w:i/>
          <w:iCs/>
          <w:color w:val="000000"/>
          <w:sz w:val="28"/>
        </w:rPr>
        <w:t xml:space="preserve"> Semester Technical Seminar Report</w:t>
      </w:r>
    </w:p>
    <w:p w14:paraId="0D890CC2" w14:textId="77777777" w:rsidR="006D35C6" w:rsidRPr="00AA22CA" w:rsidRDefault="006D35C6" w:rsidP="009717F9">
      <w:pPr>
        <w:spacing w:line="360" w:lineRule="auto"/>
        <w:jc w:val="center"/>
        <w:rPr>
          <w:i/>
          <w:iCs/>
          <w:color w:val="000000"/>
          <w:sz w:val="28"/>
        </w:rPr>
      </w:pPr>
      <w:r w:rsidRPr="00AA22CA">
        <w:rPr>
          <w:i/>
          <w:iCs/>
          <w:color w:val="000000"/>
          <w:sz w:val="28"/>
        </w:rPr>
        <w:t xml:space="preserve"> Submitted for fulfilment of the requirements for the</w:t>
      </w:r>
    </w:p>
    <w:p w14:paraId="5DBB18CF" w14:textId="77777777" w:rsidR="006D35C6" w:rsidRPr="00AA22CA" w:rsidRDefault="006D35C6" w:rsidP="009717F9">
      <w:pPr>
        <w:spacing w:line="360" w:lineRule="auto"/>
        <w:jc w:val="center"/>
        <w:rPr>
          <w:i/>
          <w:iCs/>
          <w:color w:val="000000"/>
          <w:sz w:val="28"/>
        </w:rPr>
      </w:pPr>
      <w:r w:rsidRPr="00AA22CA">
        <w:rPr>
          <w:i/>
          <w:iCs/>
          <w:color w:val="000000"/>
          <w:sz w:val="28"/>
        </w:rPr>
        <w:t>Degree of Bachelor of Technology</w:t>
      </w:r>
    </w:p>
    <w:p w14:paraId="6DB3AF16" w14:textId="77777777" w:rsidR="006D35C6" w:rsidRPr="00AA22CA" w:rsidRDefault="006D35C6" w:rsidP="009717F9">
      <w:pPr>
        <w:spacing w:line="360" w:lineRule="auto"/>
        <w:jc w:val="center"/>
        <w:rPr>
          <w:i/>
          <w:iCs/>
          <w:color w:val="000000"/>
          <w:sz w:val="28"/>
        </w:rPr>
      </w:pPr>
      <w:r w:rsidRPr="00AA22CA">
        <w:rPr>
          <w:i/>
          <w:iCs/>
          <w:color w:val="000000"/>
          <w:sz w:val="28"/>
        </w:rPr>
        <w:t xml:space="preserve">Under Biju </w:t>
      </w:r>
      <w:proofErr w:type="spellStart"/>
      <w:r w:rsidRPr="00AA22CA">
        <w:rPr>
          <w:i/>
          <w:iCs/>
          <w:color w:val="000000"/>
          <w:sz w:val="28"/>
        </w:rPr>
        <w:t>Pattnaik</w:t>
      </w:r>
      <w:proofErr w:type="spellEnd"/>
      <w:r w:rsidRPr="00AA22CA">
        <w:rPr>
          <w:i/>
          <w:iCs/>
          <w:color w:val="000000"/>
          <w:sz w:val="28"/>
        </w:rPr>
        <w:t xml:space="preserve"> University of Technology</w:t>
      </w:r>
    </w:p>
    <w:p w14:paraId="2150E2CB" w14:textId="77777777" w:rsidR="006D35C6" w:rsidRDefault="006D35C6" w:rsidP="009717F9">
      <w:pPr>
        <w:spacing w:line="360" w:lineRule="auto"/>
        <w:jc w:val="center"/>
        <w:rPr>
          <w:rFonts w:ascii="Arial" w:eastAsia="Arial" w:hAnsi="Arial" w:cs="Arial"/>
          <w:i/>
          <w:color w:val="000000"/>
          <w:sz w:val="24"/>
          <w:szCs w:val="24"/>
        </w:rPr>
      </w:pPr>
    </w:p>
    <w:p w14:paraId="37194CB4" w14:textId="77777777" w:rsidR="006D35C6" w:rsidRDefault="006D35C6" w:rsidP="009717F9">
      <w:pPr>
        <w:spacing w:line="360" w:lineRule="auto"/>
        <w:jc w:val="center"/>
        <w:rPr>
          <w:rFonts w:ascii="Arial" w:eastAsia="Arial" w:hAnsi="Arial" w:cs="Arial"/>
          <w:i/>
          <w:color w:val="000000"/>
          <w:sz w:val="24"/>
          <w:szCs w:val="24"/>
        </w:rPr>
      </w:pPr>
    </w:p>
    <w:p w14:paraId="60A06FC1" w14:textId="77777777" w:rsidR="006D35C6" w:rsidRDefault="006D35C6" w:rsidP="009717F9">
      <w:pPr>
        <w:spacing w:line="360" w:lineRule="auto"/>
        <w:jc w:val="center"/>
        <w:rPr>
          <w:rFonts w:ascii="Arial" w:eastAsia="Arial" w:hAnsi="Arial" w:cs="Arial"/>
          <w:i/>
          <w:color w:val="000000"/>
          <w:sz w:val="24"/>
          <w:szCs w:val="24"/>
        </w:rPr>
      </w:pPr>
      <w:r>
        <w:rPr>
          <w:rFonts w:ascii="Arial" w:eastAsia="Arial" w:hAnsi="Arial" w:cs="Arial"/>
          <w:i/>
          <w:color w:val="000000"/>
          <w:sz w:val="24"/>
          <w:szCs w:val="24"/>
        </w:rPr>
        <w:t>BY</w:t>
      </w:r>
    </w:p>
    <w:p w14:paraId="05EC1B34" w14:textId="77777777" w:rsidR="006D35C6" w:rsidRDefault="006D35C6" w:rsidP="009717F9">
      <w:pPr>
        <w:spacing w:line="360" w:lineRule="auto"/>
        <w:jc w:val="center"/>
        <w:rPr>
          <w:rFonts w:ascii="Arial" w:eastAsia="Arial" w:hAnsi="Arial" w:cs="Arial"/>
          <w:i/>
          <w:color w:val="000000"/>
          <w:sz w:val="24"/>
          <w:szCs w:val="24"/>
        </w:rPr>
      </w:pPr>
    </w:p>
    <w:p w14:paraId="4DDC566F" w14:textId="77777777" w:rsidR="006D35C6" w:rsidRDefault="006D35C6" w:rsidP="009717F9">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 xml:space="preserve">Navneet Nipu                       </w:t>
      </w:r>
      <w:r>
        <w:rPr>
          <w:rFonts w:ascii="Arial" w:eastAsia="Arial" w:hAnsi="Arial" w:cs="Arial"/>
          <w:b/>
          <w:color w:val="000000"/>
          <w:sz w:val="28"/>
          <w:szCs w:val="28"/>
        </w:rPr>
        <w:tab/>
      </w:r>
      <w:r>
        <w:rPr>
          <w:rFonts w:ascii="Arial" w:eastAsia="Arial" w:hAnsi="Arial" w:cs="Arial"/>
          <w:b/>
          <w:color w:val="000000"/>
          <w:sz w:val="28"/>
          <w:szCs w:val="28"/>
        </w:rPr>
        <w:tab/>
      </w:r>
      <w:proofErr w:type="gramStart"/>
      <w:r>
        <w:rPr>
          <w:rFonts w:ascii="Arial" w:eastAsia="Arial" w:hAnsi="Arial" w:cs="Arial"/>
          <w:b/>
          <w:color w:val="000000"/>
          <w:sz w:val="28"/>
          <w:szCs w:val="28"/>
        </w:rPr>
        <w:tab/>
        <w:t xml:space="preserve">  Roll</w:t>
      </w:r>
      <w:proofErr w:type="gramEnd"/>
      <w:r>
        <w:rPr>
          <w:rFonts w:ascii="Arial" w:eastAsia="Arial" w:hAnsi="Arial" w:cs="Arial"/>
          <w:b/>
          <w:color w:val="000000"/>
          <w:sz w:val="28"/>
          <w:szCs w:val="28"/>
        </w:rPr>
        <w:t xml:space="preserve"> No. ECE#201710518</w:t>
      </w:r>
    </w:p>
    <w:p w14:paraId="18ECB12D" w14:textId="77777777" w:rsidR="006D35C6" w:rsidRDefault="006D35C6" w:rsidP="009717F9">
      <w:pPr>
        <w:spacing w:line="360" w:lineRule="auto"/>
        <w:rPr>
          <w:rFonts w:ascii="Arial" w:eastAsia="Arial" w:hAnsi="Arial" w:cs="Arial"/>
          <w:i/>
          <w:color w:val="000000"/>
          <w:sz w:val="22"/>
          <w:szCs w:val="22"/>
        </w:rPr>
      </w:pPr>
    </w:p>
    <w:p w14:paraId="4B55BE73" w14:textId="77777777" w:rsidR="006D35C6" w:rsidRDefault="006D35C6" w:rsidP="009717F9">
      <w:pPr>
        <w:spacing w:line="360" w:lineRule="auto"/>
        <w:jc w:val="center"/>
        <w:rPr>
          <w:rFonts w:ascii="Arial" w:eastAsia="Arial" w:hAnsi="Arial" w:cs="Arial"/>
          <w:i/>
          <w:color w:val="000000"/>
          <w:sz w:val="22"/>
          <w:szCs w:val="22"/>
        </w:rPr>
      </w:pPr>
    </w:p>
    <w:p w14:paraId="337816F9" w14:textId="77777777" w:rsidR="006D35C6" w:rsidRDefault="006D35C6" w:rsidP="009717F9">
      <w:pPr>
        <w:spacing w:line="360" w:lineRule="auto"/>
        <w:jc w:val="center"/>
        <w:rPr>
          <w:rFonts w:ascii="Arial" w:eastAsia="Arial" w:hAnsi="Arial" w:cs="Arial"/>
          <w:color w:val="000000"/>
          <w:sz w:val="22"/>
          <w:szCs w:val="22"/>
        </w:rPr>
      </w:pPr>
    </w:p>
    <w:p w14:paraId="21161617" w14:textId="77777777" w:rsidR="006D35C6" w:rsidRDefault="006D35C6" w:rsidP="009717F9">
      <w:pPr>
        <w:spacing w:line="360" w:lineRule="auto"/>
        <w:jc w:val="center"/>
        <w:rPr>
          <w:rFonts w:ascii="Arial" w:eastAsia="Arial" w:hAnsi="Arial" w:cs="Arial"/>
          <w:i/>
          <w:color w:val="000000"/>
          <w:sz w:val="24"/>
          <w:szCs w:val="24"/>
        </w:rPr>
      </w:pPr>
      <w:r w:rsidRPr="00E002E2">
        <w:rPr>
          <w:rFonts w:ascii="Arial" w:eastAsia="Arial" w:hAnsi="Arial" w:cs="Arial"/>
          <w:i/>
          <w:noProof/>
          <w:color w:val="000000"/>
          <w:sz w:val="24"/>
          <w:szCs w:val="24"/>
        </w:rPr>
        <w:drawing>
          <wp:inline distT="0" distB="0" distL="0" distR="0" wp14:anchorId="182015A2" wp14:editId="21EAA0CD">
            <wp:extent cx="1116645" cy="691515"/>
            <wp:effectExtent l="0" t="0" r="7620" b="0"/>
            <wp:docPr id="13" name="Picture 12">
              <a:extLst xmlns:a="http://schemas.openxmlformats.org/drawingml/2006/main">
                <a:ext uri="{FF2B5EF4-FFF2-40B4-BE49-F238E27FC236}">
                  <a16:creationId xmlns:a16="http://schemas.microsoft.com/office/drawing/2014/main" id="{03966FDA-ADB0-4152-ADF7-A6960E6337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3966FDA-ADB0-4152-ADF7-A6960E6337B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27887" cy="698477"/>
                    </a:xfrm>
                    <a:prstGeom prst="rect">
                      <a:avLst/>
                    </a:prstGeom>
                  </pic:spPr>
                </pic:pic>
              </a:graphicData>
            </a:graphic>
          </wp:inline>
        </w:drawing>
      </w:r>
    </w:p>
    <w:p w14:paraId="704B43CF" w14:textId="7DDAB4EA" w:rsidR="006D35C6" w:rsidRPr="009717F9" w:rsidRDefault="006D35C6" w:rsidP="009717F9">
      <w:pPr>
        <w:spacing w:line="360" w:lineRule="auto"/>
        <w:jc w:val="center"/>
        <w:rPr>
          <w:rFonts w:ascii="Arial" w:eastAsia="Arial" w:hAnsi="Arial" w:cs="Arial"/>
          <w:b/>
          <w:color w:val="002060"/>
          <w:sz w:val="24"/>
          <w:szCs w:val="24"/>
        </w:rPr>
      </w:pPr>
      <w:r w:rsidRPr="00A4642A">
        <w:rPr>
          <w:rFonts w:ascii="Arial" w:eastAsia="Arial" w:hAnsi="Arial" w:cs="Arial"/>
          <w:b/>
          <w:color w:val="002060"/>
          <w:sz w:val="24"/>
          <w:szCs w:val="24"/>
        </w:rPr>
        <w:t>2020 – 2021</w:t>
      </w:r>
    </w:p>
    <w:p w14:paraId="12755A15" w14:textId="77777777" w:rsidR="006D35C6" w:rsidRDefault="006D35C6" w:rsidP="009717F9">
      <w:pPr>
        <w:spacing w:line="360" w:lineRule="auto"/>
        <w:jc w:val="center"/>
        <w:rPr>
          <w:rFonts w:ascii="Arial" w:eastAsia="Arial" w:hAnsi="Arial" w:cs="Arial"/>
          <w:i/>
          <w:color w:val="000000"/>
          <w:sz w:val="24"/>
          <w:szCs w:val="24"/>
        </w:rPr>
      </w:pPr>
    </w:p>
    <w:p w14:paraId="3B0D9119" w14:textId="77777777" w:rsidR="006D35C6" w:rsidRDefault="006D35C6" w:rsidP="009717F9">
      <w:pPr>
        <w:spacing w:line="360" w:lineRule="auto"/>
        <w:jc w:val="center"/>
        <w:rPr>
          <w:rFonts w:ascii="Arial" w:eastAsia="Arial" w:hAnsi="Arial" w:cs="Arial"/>
          <w:i/>
          <w:color w:val="000000"/>
          <w:sz w:val="24"/>
          <w:szCs w:val="24"/>
        </w:rPr>
      </w:pPr>
      <w:r>
        <w:rPr>
          <w:rFonts w:ascii="Arial" w:eastAsia="Arial" w:hAnsi="Arial" w:cs="Arial"/>
          <w:i/>
          <w:color w:val="000000"/>
          <w:sz w:val="24"/>
          <w:szCs w:val="24"/>
        </w:rPr>
        <w:t>Under the guidance of</w:t>
      </w:r>
    </w:p>
    <w:p w14:paraId="12845223" w14:textId="1DAFE881" w:rsidR="006D35C6" w:rsidRPr="00A27DDE" w:rsidRDefault="006D35C6" w:rsidP="009717F9">
      <w:pPr>
        <w:spacing w:line="360" w:lineRule="auto"/>
        <w:jc w:val="center"/>
        <w:rPr>
          <w:rFonts w:cs="Arial"/>
          <w:b/>
          <w:iCs/>
          <w:color w:val="000000"/>
          <w:sz w:val="28"/>
        </w:rPr>
      </w:pPr>
      <w:r>
        <w:rPr>
          <w:rFonts w:ascii="Arial" w:eastAsia="Arial" w:hAnsi="Arial" w:cs="Arial"/>
          <w:b/>
          <w:color w:val="000000"/>
          <w:sz w:val="28"/>
          <w:szCs w:val="28"/>
        </w:rPr>
        <w:t xml:space="preserve"> </w:t>
      </w:r>
      <w:r w:rsidRPr="009E731A">
        <w:rPr>
          <w:rFonts w:cs="Arial"/>
          <w:b/>
          <w:iCs/>
          <w:color w:val="000000"/>
          <w:sz w:val="28"/>
        </w:rPr>
        <w:t>Prof. Santosh Kumar Patnaik</w:t>
      </w:r>
    </w:p>
    <w:p w14:paraId="794FCB53" w14:textId="77777777" w:rsidR="006D35C6" w:rsidRPr="00A27DDE" w:rsidRDefault="006D35C6" w:rsidP="009717F9">
      <w:pPr>
        <w:spacing w:line="360" w:lineRule="auto"/>
        <w:jc w:val="center"/>
        <w:rPr>
          <w:rFonts w:cs="Arial"/>
          <w:b/>
          <w:bCs/>
          <w:color w:val="000000"/>
          <w:sz w:val="32"/>
          <w:szCs w:val="32"/>
        </w:rPr>
      </w:pPr>
    </w:p>
    <w:p w14:paraId="05381B5A" w14:textId="19A5848C" w:rsidR="006D35C6" w:rsidRPr="00E002E2" w:rsidRDefault="009717F9" w:rsidP="007C14C2">
      <w:pPr>
        <w:pBdr>
          <w:top w:val="thinThickSmallGap" w:sz="24" w:space="1" w:color="auto"/>
        </w:pBdr>
        <w:spacing w:line="360" w:lineRule="auto"/>
        <w:jc w:val="both"/>
        <w:rPr>
          <w:rFonts w:cs="Arial"/>
          <w:b/>
          <w:bCs/>
          <w:color w:val="002060"/>
          <w:sz w:val="32"/>
          <w:szCs w:val="32"/>
        </w:rPr>
      </w:pPr>
      <w:r>
        <w:rPr>
          <w:rFonts w:cs="Arial"/>
          <w:b/>
          <w:bCs/>
          <w:color w:val="002060"/>
          <w:sz w:val="32"/>
          <w:szCs w:val="32"/>
        </w:rPr>
        <w:t xml:space="preserve">  </w:t>
      </w:r>
      <w:r w:rsidR="006D35C6" w:rsidRPr="00E002E2">
        <w:rPr>
          <w:rFonts w:cs="Arial"/>
          <w:b/>
          <w:bCs/>
          <w:color w:val="002060"/>
          <w:sz w:val="32"/>
          <w:szCs w:val="32"/>
        </w:rPr>
        <w:t>NATIONAL INSTITUTE OF SCIENCE &amp; TECHNOLOGY</w:t>
      </w:r>
    </w:p>
    <w:p w14:paraId="76A8EF94" w14:textId="0C051708" w:rsidR="00A6021A" w:rsidRDefault="006D35C6" w:rsidP="007C14C2">
      <w:pPr>
        <w:spacing w:line="360" w:lineRule="auto"/>
        <w:jc w:val="both"/>
        <w:rPr>
          <w:rFonts w:cs="Arial"/>
          <w:b/>
          <w:color w:val="002060"/>
          <w:sz w:val="32"/>
          <w:szCs w:val="28"/>
        </w:rPr>
      </w:pPr>
      <w:r w:rsidRPr="00E002E2">
        <w:rPr>
          <w:rFonts w:cs="Arial"/>
          <w:b/>
          <w:color w:val="002060"/>
          <w:sz w:val="32"/>
          <w:szCs w:val="28"/>
        </w:rPr>
        <w:t xml:space="preserve">Institute Park, </w:t>
      </w:r>
      <w:proofErr w:type="spellStart"/>
      <w:r w:rsidRPr="00E002E2">
        <w:rPr>
          <w:rFonts w:cs="Arial"/>
          <w:b/>
          <w:color w:val="002060"/>
          <w:sz w:val="32"/>
          <w:szCs w:val="28"/>
        </w:rPr>
        <w:t>Palur</w:t>
      </w:r>
      <w:proofErr w:type="spellEnd"/>
      <w:r w:rsidRPr="00E002E2">
        <w:rPr>
          <w:rFonts w:cs="Arial"/>
          <w:b/>
          <w:color w:val="002060"/>
          <w:sz w:val="32"/>
          <w:szCs w:val="28"/>
        </w:rPr>
        <w:t xml:space="preserve"> Hills, Berhampur, Odisha – 761008, India</w:t>
      </w:r>
    </w:p>
    <w:p w14:paraId="1702B2CD" w14:textId="77777777" w:rsidR="00A6021A" w:rsidRDefault="00A6021A" w:rsidP="007C14C2">
      <w:pPr>
        <w:spacing w:line="360" w:lineRule="auto"/>
        <w:jc w:val="both"/>
        <w:rPr>
          <w:rFonts w:ascii="Arial" w:eastAsia="Arial" w:hAnsi="Arial" w:cs="Arial"/>
          <w:b/>
          <w:smallCaps/>
          <w:color w:val="000000"/>
          <w:sz w:val="28"/>
          <w:szCs w:val="28"/>
        </w:rPr>
      </w:pPr>
      <w:r>
        <w:rPr>
          <w:rFonts w:cs="Arial"/>
          <w:b/>
          <w:color w:val="002060"/>
          <w:sz w:val="32"/>
          <w:szCs w:val="28"/>
        </w:rPr>
        <w:br w:type="page"/>
      </w:r>
      <w:r>
        <w:rPr>
          <w:rFonts w:ascii="Arial" w:eastAsia="Arial" w:hAnsi="Arial" w:cs="Arial"/>
          <w:b/>
          <w:color w:val="000000"/>
          <w:sz w:val="32"/>
          <w:szCs w:val="32"/>
        </w:rPr>
        <w:lastRenderedPageBreak/>
        <w:t>NATIONAL INSTITUTE OF SCIENCE &amp; TECHNOLOGY</w:t>
      </w:r>
    </w:p>
    <w:p w14:paraId="5D9213D9" w14:textId="77777777" w:rsidR="00A6021A" w:rsidRDefault="00A6021A" w:rsidP="00A6021A">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PALUR HILLS, BERHAMPUR, ODISHA– 761008, INDIA</w:t>
      </w:r>
    </w:p>
    <w:p w14:paraId="48106092" w14:textId="77777777" w:rsidR="00A6021A" w:rsidRDefault="00A6021A" w:rsidP="00A6021A">
      <w:pPr>
        <w:keepNext/>
        <w:keepLines/>
        <w:spacing w:before="200" w:line="276" w:lineRule="auto"/>
        <w:jc w:val="center"/>
        <w:rPr>
          <w:rFonts w:ascii="Cambria" w:eastAsia="Cambria" w:hAnsi="Cambria" w:cs="Cambria"/>
          <w:color w:val="243F60"/>
          <w:sz w:val="40"/>
          <w:szCs w:val="40"/>
          <w:u w:val="single"/>
        </w:rPr>
      </w:pPr>
      <w:r>
        <w:rPr>
          <w:rFonts w:ascii="Cambria" w:eastAsia="Cambria" w:hAnsi="Cambria" w:cs="Cambria"/>
          <w:color w:val="243F60"/>
          <w:sz w:val="40"/>
          <w:szCs w:val="40"/>
          <w:u w:val="single"/>
        </w:rPr>
        <w:t>BONAFIDE CERTIFICATE</w:t>
      </w:r>
    </w:p>
    <w:p w14:paraId="37559ABB" w14:textId="77777777" w:rsidR="00A6021A" w:rsidRDefault="00A6021A" w:rsidP="00A6021A">
      <w:pPr>
        <w:spacing w:after="200" w:line="360" w:lineRule="auto"/>
        <w:jc w:val="center"/>
        <w:rPr>
          <w:rFonts w:ascii="Arial" w:eastAsia="Arial" w:hAnsi="Arial" w:cs="Arial"/>
          <w:color w:val="000000"/>
          <w:sz w:val="22"/>
          <w:szCs w:val="22"/>
          <w:highlight w:val="yellow"/>
        </w:rPr>
      </w:pPr>
    </w:p>
    <w:p w14:paraId="6A1DBBAB" w14:textId="77777777" w:rsidR="00A6021A" w:rsidRDefault="00A6021A" w:rsidP="00A6021A">
      <w:pPr>
        <w:spacing w:after="200" w:line="360" w:lineRule="auto"/>
        <w:jc w:val="center"/>
        <w:rPr>
          <w:rFonts w:ascii="Arial" w:eastAsia="Arial" w:hAnsi="Arial" w:cs="Arial"/>
          <w:b/>
          <w:color w:val="000000"/>
          <w:sz w:val="28"/>
          <w:szCs w:val="28"/>
        </w:rPr>
      </w:pPr>
    </w:p>
    <w:p w14:paraId="11B570C1" w14:textId="36976CA2" w:rsidR="00A6021A" w:rsidRDefault="00A6021A" w:rsidP="00A6021A">
      <w:pPr>
        <w:spacing w:after="200" w:line="360" w:lineRule="auto"/>
        <w:ind w:firstLine="1440"/>
        <w:jc w:val="both"/>
        <w:rPr>
          <w:rFonts w:ascii="Calibri" w:eastAsia="Calibri" w:hAnsi="Calibri" w:cs="Calibri"/>
          <w:i/>
          <w:color w:val="000000"/>
          <w:sz w:val="24"/>
          <w:szCs w:val="24"/>
        </w:rPr>
      </w:pPr>
      <w:r>
        <w:rPr>
          <w:rFonts w:ascii="Calibri" w:eastAsia="Calibri" w:hAnsi="Calibri" w:cs="Calibri"/>
          <w:i/>
          <w:color w:val="000000"/>
          <w:sz w:val="24"/>
          <w:szCs w:val="24"/>
        </w:rPr>
        <w:t>This is to certify that the Seminar entitled “</w:t>
      </w:r>
      <w:proofErr w:type="gramStart"/>
      <w:r w:rsidR="009C4B86" w:rsidRPr="009C4B86">
        <w:rPr>
          <w:rFonts w:ascii="Calibri" w:eastAsia="Calibri" w:hAnsi="Calibri" w:cs="Calibri"/>
          <w:i/>
          <w:color w:val="000000"/>
          <w:sz w:val="24"/>
          <w:szCs w:val="24"/>
        </w:rPr>
        <w:t>POLYTRONICS</w:t>
      </w:r>
      <w:r w:rsidR="00C86469">
        <w:rPr>
          <w:rFonts w:ascii="Calibri" w:eastAsia="Calibri" w:hAnsi="Calibri" w:cs="Calibri"/>
          <w:i/>
          <w:color w:val="000000"/>
          <w:sz w:val="24"/>
          <w:szCs w:val="24"/>
          <w:lang w:val="en-GB"/>
        </w:rPr>
        <w:t xml:space="preserve">” </w:t>
      </w:r>
      <w:r w:rsidR="00C86469">
        <w:rPr>
          <w:rFonts w:ascii="Calibri" w:eastAsia="Calibri" w:hAnsi="Calibri" w:cs="Calibri"/>
          <w:i/>
          <w:color w:val="000000"/>
          <w:sz w:val="24"/>
          <w:szCs w:val="24"/>
        </w:rPr>
        <w:t xml:space="preserve"> </w:t>
      </w:r>
      <w:r>
        <w:rPr>
          <w:rFonts w:ascii="Calibri" w:eastAsia="Calibri" w:hAnsi="Calibri" w:cs="Calibri"/>
          <w:i/>
          <w:color w:val="000000"/>
          <w:sz w:val="24"/>
          <w:szCs w:val="24"/>
        </w:rPr>
        <w:t>is</w:t>
      </w:r>
      <w:proofErr w:type="gramEnd"/>
      <w:r>
        <w:rPr>
          <w:rFonts w:ascii="Calibri" w:eastAsia="Calibri" w:hAnsi="Calibri" w:cs="Calibri"/>
          <w:i/>
          <w:color w:val="000000"/>
          <w:sz w:val="24"/>
          <w:szCs w:val="24"/>
        </w:rPr>
        <w:t xml:space="preserve"> a </w:t>
      </w:r>
      <w:r w:rsidR="009C4B86">
        <w:rPr>
          <w:rFonts w:ascii="Calibri" w:eastAsia="Calibri" w:hAnsi="Calibri" w:cs="Calibri"/>
          <w:i/>
          <w:color w:val="000000"/>
          <w:sz w:val="24"/>
          <w:szCs w:val="24"/>
        </w:rPr>
        <w:t xml:space="preserve"> </w:t>
      </w:r>
      <w:proofErr w:type="spellStart"/>
      <w:r>
        <w:rPr>
          <w:rFonts w:ascii="Calibri" w:eastAsia="Calibri" w:hAnsi="Calibri" w:cs="Calibri"/>
          <w:i/>
          <w:color w:val="000000"/>
          <w:sz w:val="24"/>
          <w:szCs w:val="24"/>
        </w:rPr>
        <w:t>bo</w:t>
      </w:r>
      <w:r w:rsidR="009C4B86">
        <w:rPr>
          <w:rFonts w:ascii="Calibri" w:eastAsia="Calibri" w:hAnsi="Calibri" w:cs="Calibri"/>
          <w:i/>
          <w:color w:val="000000"/>
          <w:sz w:val="24"/>
          <w:szCs w:val="24"/>
        </w:rPr>
        <w:t>nafide</w:t>
      </w:r>
      <w:proofErr w:type="spellEnd"/>
      <w:r w:rsidR="009C4B86">
        <w:rPr>
          <w:rFonts w:ascii="Calibri" w:eastAsia="Calibri" w:hAnsi="Calibri" w:cs="Calibri"/>
          <w:i/>
          <w:color w:val="000000"/>
          <w:sz w:val="24"/>
          <w:szCs w:val="24"/>
        </w:rPr>
        <w:t xml:space="preserve"> </w:t>
      </w:r>
      <w:r>
        <w:rPr>
          <w:rFonts w:ascii="Calibri" w:eastAsia="Calibri" w:hAnsi="Calibri" w:cs="Calibri"/>
          <w:i/>
          <w:color w:val="000000"/>
          <w:sz w:val="24"/>
          <w:szCs w:val="24"/>
        </w:rPr>
        <w:t xml:space="preserve">record by </w:t>
      </w:r>
      <w:r w:rsidR="009C4B86">
        <w:rPr>
          <w:rFonts w:ascii="Calibri" w:eastAsia="Calibri" w:hAnsi="Calibri" w:cs="Calibri"/>
          <w:i/>
          <w:color w:val="000000"/>
          <w:sz w:val="24"/>
          <w:szCs w:val="24"/>
        </w:rPr>
        <w:t xml:space="preserve"> </w:t>
      </w:r>
      <w:r>
        <w:rPr>
          <w:rFonts w:ascii="Calibri" w:eastAsia="Calibri" w:hAnsi="Calibri" w:cs="Calibri"/>
          <w:i/>
          <w:color w:val="000000"/>
          <w:sz w:val="24"/>
          <w:szCs w:val="24"/>
        </w:rPr>
        <w:t xml:space="preserve"> </w:t>
      </w:r>
      <w:r w:rsidR="00B85D8F">
        <w:rPr>
          <w:rFonts w:ascii="Calibri" w:eastAsia="Calibri" w:hAnsi="Calibri" w:cs="Calibri"/>
          <w:b/>
          <w:i/>
          <w:color w:val="000000"/>
          <w:sz w:val="24"/>
          <w:szCs w:val="24"/>
        </w:rPr>
        <w:t>Navneet Nipu</w:t>
      </w:r>
      <w:r w:rsidR="009C4B86">
        <w:rPr>
          <w:rFonts w:ascii="Calibri" w:eastAsia="Calibri" w:hAnsi="Calibri" w:cs="Calibri"/>
          <w:b/>
          <w:i/>
          <w:color w:val="000000"/>
          <w:sz w:val="24"/>
          <w:szCs w:val="24"/>
        </w:rPr>
        <w:t xml:space="preserve"> </w:t>
      </w:r>
      <w:r>
        <w:rPr>
          <w:rFonts w:ascii="Calibri" w:eastAsia="Calibri" w:hAnsi="Calibri" w:cs="Calibri"/>
          <w:b/>
          <w:i/>
          <w:color w:val="000000"/>
          <w:sz w:val="24"/>
          <w:szCs w:val="24"/>
        </w:rPr>
        <w:t xml:space="preserve"> </w:t>
      </w:r>
      <w:r w:rsidR="009C4B86">
        <w:rPr>
          <w:rFonts w:ascii="Calibri" w:eastAsia="Calibri" w:hAnsi="Calibri" w:cs="Calibri"/>
          <w:i/>
          <w:color w:val="000000"/>
          <w:sz w:val="24"/>
          <w:szCs w:val="24"/>
        </w:rPr>
        <w:t>(</w:t>
      </w:r>
      <w:r>
        <w:rPr>
          <w:rFonts w:ascii="Calibri" w:eastAsia="Calibri" w:hAnsi="Calibri" w:cs="Calibri"/>
          <w:i/>
          <w:color w:val="000000"/>
          <w:sz w:val="24"/>
          <w:szCs w:val="24"/>
        </w:rPr>
        <w:t>Roll</w:t>
      </w:r>
      <w:r w:rsidR="009C4B86">
        <w:rPr>
          <w:rFonts w:ascii="Calibri" w:eastAsia="Calibri" w:hAnsi="Calibri" w:cs="Calibri"/>
          <w:i/>
          <w:color w:val="000000"/>
          <w:sz w:val="24"/>
          <w:szCs w:val="24"/>
        </w:rPr>
        <w:t xml:space="preserve"> </w:t>
      </w:r>
      <w:r>
        <w:rPr>
          <w:rFonts w:ascii="Calibri" w:eastAsia="Calibri" w:hAnsi="Calibri" w:cs="Calibri"/>
          <w:i/>
          <w:color w:val="000000"/>
          <w:sz w:val="24"/>
          <w:szCs w:val="24"/>
        </w:rPr>
        <w:t xml:space="preserve"> No. 20171</w:t>
      </w:r>
      <w:r w:rsidR="00B85D8F">
        <w:rPr>
          <w:rFonts w:ascii="Calibri" w:eastAsia="Calibri" w:hAnsi="Calibri" w:cs="Calibri"/>
          <w:i/>
          <w:color w:val="000000"/>
          <w:sz w:val="24"/>
          <w:szCs w:val="24"/>
        </w:rPr>
        <w:t>0518</w:t>
      </w:r>
      <w:r>
        <w:rPr>
          <w:rFonts w:ascii="Calibri" w:eastAsia="Calibri" w:hAnsi="Calibri" w:cs="Calibri"/>
          <w:i/>
          <w:color w:val="000000"/>
          <w:sz w:val="24"/>
          <w:szCs w:val="24"/>
        </w:rPr>
        <w:t xml:space="preserve"> ) under my supervision and guidance, in partial fulfilment of the requirements for the Degree of Bachelor  of technology from National Institute of Science and Technology under Biju </w:t>
      </w:r>
      <w:proofErr w:type="spellStart"/>
      <w:r>
        <w:rPr>
          <w:rFonts w:ascii="Calibri" w:eastAsia="Calibri" w:hAnsi="Calibri" w:cs="Calibri"/>
          <w:i/>
          <w:color w:val="000000"/>
          <w:sz w:val="24"/>
          <w:szCs w:val="24"/>
        </w:rPr>
        <w:t>Pattnaik</w:t>
      </w:r>
      <w:proofErr w:type="spellEnd"/>
      <w:r>
        <w:rPr>
          <w:rFonts w:ascii="Calibri" w:eastAsia="Calibri" w:hAnsi="Calibri" w:cs="Calibri"/>
          <w:i/>
          <w:color w:val="000000"/>
          <w:sz w:val="24"/>
          <w:szCs w:val="24"/>
        </w:rPr>
        <w:t xml:space="preserve"> University of Technology for the year 2020-21. </w:t>
      </w:r>
    </w:p>
    <w:p w14:paraId="78B36996" w14:textId="77777777" w:rsidR="00A6021A" w:rsidRDefault="00A6021A" w:rsidP="00A6021A">
      <w:pPr>
        <w:keepNext/>
        <w:keepLines/>
        <w:spacing w:before="200" w:line="276" w:lineRule="auto"/>
        <w:ind w:left="2160" w:firstLine="720"/>
        <w:rPr>
          <w:rFonts w:ascii="Cambria" w:eastAsia="Cambria" w:hAnsi="Cambria" w:cs="Cambria"/>
          <w:b/>
          <w:i/>
          <w:color w:val="4F81BD"/>
          <w:sz w:val="24"/>
          <w:szCs w:val="24"/>
        </w:rPr>
      </w:pPr>
      <w:r>
        <w:rPr>
          <w:rFonts w:ascii="Cambria" w:eastAsia="Cambria" w:hAnsi="Cambria" w:cs="Cambria"/>
          <w:b/>
          <w:i/>
          <w:color w:val="4F81BD"/>
          <w:sz w:val="24"/>
          <w:szCs w:val="24"/>
        </w:rPr>
        <w:t xml:space="preserve">     </w:t>
      </w:r>
      <w:r>
        <w:rPr>
          <w:rFonts w:ascii="Cambria" w:eastAsia="Cambria" w:hAnsi="Cambria" w:cs="Cambria"/>
          <w:b/>
          <w:i/>
          <w:color w:val="4F81BD"/>
          <w:sz w:val="24"/>
          <w:szCs w:val="24"/>
        </w:rPr>
        <w:tab/>
      </w:r>
      <w:r>
        <w:rPr>
          <w:rFonts w:ascii="Cambria" w:eastAsia="Cambria" w:hAnsi="Cambria" w:cs="Cambria"/>
          <w:b/>
          <w:i/>
          <w:color w:val="4F81BD"/>
          <w:sz w:val="24"/>
          <w:szCs w:val="24"/>
        </w:rPr>
        <w:tab/>
        <w:t xml:space="preserve">       </w:t>
      </w:r>
    </w:p>
    <w:p w14:paraId="15E698A7" w14:textId="36EC039E" w:rsidR="00A6021A" w:rsidRPr="00AA22CA" w:rsidRDefault="00A6021A" w:rsidP="00A6021A">
      <w:pPr>
        <w:keepNext/>
        <w:keepLines/>
        <w:spacing w:before="200" w:line="276" w:lineRule="auto"/>
        <w:rPr>
          <w:rFonts w:ascii="Cambria" w:eastAsia="Cambria" w:hAnsi="Cambria" w:cs="Cambria"/>
          <w:b/>
          <w:color w:val="4F81BD"/>
          <w:sz w:val="24"/>
          <w:szCs w:val="24"/>
        </w:rPr>
      </w:pPr>
      <w:r>
        <w:rPr>
          <w:rFonts w:ascii="Arial" w:eastAsia="Arial" w:hAnsi="Arial" w:cs="Arial"/>
          <w:i/>
          <w:color w:val="000000"/>
          <w:sz w:val="28"/>
          <w:szCs w:val="28"/>
        </w:rPr>
        <w:t xml:space="preserve">                                                                   </w:t>
      </w:r>
      <w:r w:rsidRPr="00AA22CA">
        <w:rPr>
          <w:rFonts w:ascii="Arial" w:eastAsia="Arial" w:hAnsi="Arial" w:cs="Arial"/>
          <w:b/>
          <w:color w:val="000000"/>
          <w:sz w:val="24"/>
          <w:szCs w:val="28"/>
        </w:rPr>
        <w:t xml:space="preserve">Prof. </w:t>
      </w:r>
      <w:r w:rsidRPr="009E731A">
        <w:rPr>
          <w:rFonts w:cs="Arial"/>
          <w:b/>
          <w:iCs/>
          <w:color w:val="000000"/>
          <w:sz w:val="28"/>
        </w:rPr>
        <w:t>Santosh Kumar Patnaik</w:t>
      </w:r>
    </w:p>
    <w:p w14:paraId="4A7B0D91" w14:textId="77777777" w:rsidR="00A6021A" w:rsidRPr="00AA22CA" w:rsidRDefault="00A6021A" w:rsidP="00A6021A">
      <w:pPr>
        <w:spacing w:after="200" w:line="276" w:lineRule="auto"/>
        <w:ind w:left="5040" w:firstLine="720"/>
        <w:rPr>
          <w:rFonts w:ascii="Calibri" w:eastAsia="Calibri" w:hAnsi="Calibri" w:cs="Calibri"/>
          <w:color w:val="000000"/>
          <w:sz w:val="24"/>
          <w:szCs w:val="24"/>
        </w:rPr>
      </w:pPr>
      <w:r>
        <w:rPr>
          <w:rFonts w:ascii="Calibri" w:eastAsia="Calibri" w:hAnsi="Calibri" w:cs="Calibri"/>
          <w:color w:val="000000"/>
          <w:sz w:val="24"/>
          <w:szCs w:val="24"/>
        </w:rPr>
        <w:t xml:space="preserve">      (Guide)                                                              </w:t>
      </w:r>
      <w:r>
        <w:rPr>
          <w:rFonts w:ascii="Cambria" w:eastAsia="Cambria" w:hAnsi="Cambria" w:cs="Cambria"/>
          <w:color w:val="243F60"/>
          <w:sz w:val="22"/>
          <w:szCs w:val="22"/>
        </w:rPr>
        <w:t xml:space="preserve">                                                                       </w:t>
      </w:r>
    </w:p>
    <w:p w14:paraId="6DC457C7" w14:textId="6BC417DD" w:rsidR="00A6021A" w:rsidRDefault="00A91F0C" w:rsidP="00A91F0C">
      <w:pPr>
        <w:keepNext/>
        <w:keepLines/>
        <w:spacing w:before="200" w:line="276" w:lineRule="auto"/>
        <w:rPr>
          <w:rFonts w:ascii="Cambria" w:eastAsia="Cambria" w:hAnsi="Cambria" w:cs="Cambria"/>
          <w:i/>
          <w:color w:val="243F60"/>
          <w:sz w:val="22"/>
          <w:szCs w:val="22"/>
        </w:rPr>
      </w:pPr>
      <w:r>
        <w:rPr>
          <w:rFonts w:ascii="Cambria" w:eastAsia="Cambria" w:hAnsi="Cambria" w:cs="Cambria"/>
          <w:color w:val="243F60"/>
          <w:sz w:val="22"/>
          <w:szCs w:val="22"/>
        </w:rPr>
        <w:t xml:space="preserve">                                                                                   </w:t>
      </w:r>
      <w:r w:rsidR="00A6021A">
        <w:rPr>
          <w:rFonts w:ascii="Cambria" w:eastAsia="Cambria" w:hAnsi="Cambria" w:cs="Cambria"/>
          <w:color w:val="243F60"/>
          <w:sz w:val="22"/>
          <w:szCs w:val="22"/>
        </w:rPr>
        <w:t>Dept. of Electronics and Communication Engineering</w:t>
      </w:r>
      <w:r w:rsidR="00A6021A">
        <w:rPr>
          <w:rFonts w:ascii="Cambria" w:eastAsia="Cambria" w:hAnsi="Cambria" w:cs="Cambria"/>
          <w:i/>
          <w:color w:val="243F60"/>
          <w:sz w:val="22"/>
          <w:szCs w:val="22"/>
        </w:rPr>
        <w:t xml:space="preserve">                                         </w:t>
      </w:r>
    </w:p>
    <w:p w14:paraId="206860E9" w14:textId="77777777" w:rsidR="00A6021A" w:rsidRDefault="00A6021A" w:rsidP="00A6021A">
      <w:pPr>
        <w:spacing w:after="200" w:line="276" w:lineRule="auto"/>
        <w:jc w:val="both"/>
        <w:rPr>
          <w:rFonts w:ascii="Calibri" w:eastAsia="Calibri" w:hAnsi="Calibri" w:cs="Calibri"/>
          <w:color w:val="000000"/>
          <w:sz w:val="28"/>
          <w:szCs w:val="28"/>
        </w:rPr>
      </w:pPr>
    </w:p>
    <w:p w14:paraId="5F5A889C" w14:textId="77777777" w:rsidR="00A6021A" w:rsidRDefault="00A6021A" w:rsidP="00A6021A">
      <w:pPr>
        <w:spacing w:after="200" w:line="276" w:lineRule="auto"/>
        <w:jc w:val="both"/>
        <w:rPr>
          <w:rFonts w:ascii="Calibri" w:eastAsia="Calibri" w:hAnsi="Calibri" w:cs="Calibri"/>
          <w:color w:val="000000"/>
          <w:sz w:val="28"/>
          <w:szCs w:val="28"/>
        </w:rPr>
      </w:pPr>
    </w:p>
    <w:p w14:paraId="2F37AAD4" w14:textId="77777777" w:rsidR="00A6021A" w:rsidRDefault="00A6021A" w:rsidP="00A6021A">
      <w:pPr>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05A15EE9" w14:textId="171294B5" w:rsidR="00A6021A" w:rsidRPr="00AA22CA" w:rsidRDefault="00A6021A" w:rsidP="00A6021A">
      <w:pPr>
        <w:rPr>
          <w:rFonts w:ascii="Arial" w:eastAsia="Arial" w:hAnsi="Arial" w:cs="Arial"/>
          <w:i/>
          <w:color w:val="000000"/>
          <w:sz w:val="24"/>
          <w:szCs w:val="28"/>
        </w:rPr>
      </w:pPr>
      <w:r w:rsidRPr="00AA22CA">
        <w:rPr>
          <w:rFonts w:ascii="Arial" w:eastAsia="Arial" w:hAnsi="Arial" w:cs="Arial"/>
          <w:b/>
          <w:color w:val="000000"/>
          <w:sz w:val="24"/>
          <w:szCs w:val="28"/>
        </w:rPr>
        <w:t xml:space="preserve">Prof.  Durga Prasad </w:t>
      </w:r>
      <w:proofErr w:type="gramStart"/>
      <w:r w:rsidRPr="00AA22CA">
        <w:rPr>
          <w:rFonts w:ascii="Arial" w:eastAsia="Arial" w:hAnsi="Arial" w:cs="Arial"/>
          <w:b/>
          <w:color w:val="000000"/>
          <w:sz w:val="24"/>
          <w:szCs w:val="28"/>
        </w:rPr>
        <w:t>Das</w:t>
      </w:r>
      <w:r>
        <w:rPr>
          <w:rFonts w:ascii="Calibri" w:eastAsia="Calibri" w:hAnsi="Calibri" w:cs="Calibri"/>
          <w:color w:val="000000"/>
          <w:sz w:val="28"/>
          <w:szCs w:val="28"/>
        </w:rPr>
        <w:t xml:space="preserve"> </w:t>
      </w:r>
      <w:r w:rsidR="007C14C2">
        <w:rPr>
          <w:rFonts w:ascii="Calibri" w:eastAsia="Calibri" w:hAnsi="Calibri" w:cs="Calibri"/>
          <w:color w:val="000000"/>
          <w:sz w:val="28"/>
          <w:szCs w:val="28"/>
        </w:rPr>
        <w:t>,</w:t>
      </w:r>
      <w:proofErr w:type="gramEnd"/>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t xml:space="preserve">  </w:t>
      </w:r>
      <w:r w:rsidR="009C4B86">
        <w:rPr>
          <w:rFonts w:ascii="Calibri" w:eastAsia="Calibri" w:hAnsi="Calibri" w:cs="Calibri"/>
          <w:color w:val="000000"/>
          <w:sz w:val="28"/>
          <w:szCs w:val="28"/>
        </w:rPr>
        <w:t xml:space="preserve">            </w:t>
      </w:r>
      <w:r>
        <w:rPr>
          <w:rFonts w:ascii="Calibri" w:eastAsia="Calibri" w:hAnsi="Calibri" w:cs="Calibri"/>
          <w:color w:val="000000"/>
          <w:sz w:val="28"/>
          <w:szCs w:val="28"/>
        </w:rPr>
        <w:t xml:space="preserve"> </w:t>
      </w:r>
      <w:r w:rsidR="007C14C2">
        <w:rPr>
          <w:rFonts w:ascii="Calibri" w:eastAsia="Calibri" w:hAnsi="Calibri" w:cs="Calibri"/>
          <w:color w:val="000000"/>
          <w:sz w:val="28"/>
          <w:szCs w:val="28"/>
        </w:rPr>
        <w:t xml:space="preserve">  </w:t>
      </w:r>
      <w:r w:rsidRPr="00AA22CA">
        <w:rPr>
          <w:rFonts w:ascii="Arial" w:eastAsia="Arial" w:hAnsi="Arial" w:cs="Arial"/>
          <w:b/>
          <w:color w:val="000000"/>
          <w:sz w:val="24"/>
          <w:szCs w:val="28"/>
        </w:rPr>
        <w:t>Dr</w:t>
      </w:r>
      <w:r w:rsidR="009C4B86">
        <w:rPr>
          <w:rFonts w:ascii="Arial" w:eastAsia="Arial" w:hAnsi="Arial" w:cs="Arial"/>
          <w:b/>
          <w:color w:val="000000"/>
          <w:sz w:val="24"/>
          <w:szCs w:val="28"/>
        </w:rPr>
        <w:t xml:space="preserve"> </w:t>
      </w:r>
      <w:r w:rsidRPr="00AA22CA">
        <w:rPr>
          <w:rFonts w:ascii="Arial" w:eastAsia="Arial" w:hAnsi="Arial" w:cs="Arial"/>
          <w:b/>
          <w:color w:val="000000"/>
          <w:sz w:val="24"/>
          <w:szCs w:val="28"/>
        </w:rPr>
        <w:t xml:space="preserve">. </w:t>
      </w:r>
      <w:r w:rsidR="009C4B86">
        <w:rPr>
          <w:rFonts w:ascii="Arial" w:eastAsia="Arial" w:hAnsi="Arial" w:cs="Arial"/>
          <w:b/>
          <w:color w:val="000000"/>
          <w:sz w:val="24"/>
          <w:szCs w:val="28"/>
        </w:rPr>
        <w:t xml:space="preserve"> </w:t>
      </w:r>
      <w:r w:rsidRPr="00AA22CA">
        <w:rPr>
          <w:rFonts w:ascii="Arial" w:eastAsia="Arial" w:hAnsi="Arial" w:cs="Arial"/>
          <w:b/>
          <w:color w:val="000000"/>
          <w:sz w:val="24"/>
          <w:szCs w:val="28"/>
        </w:rPr>
        <w:t>Sudhakar Das</w:t>
      </w:r>
      <w:r w:rsidR="009C4B86">
        <w:rPr>
          <w:rFonts w:ascii="Arial" w:eastAsia="Arial" w:hAnsi="Arial" w:cs="Arial"/>
          <w:b/>
          <w:color w:val="000000"/>
          <w:sz w:val="24"/>
          <w:szCs w:val="28"/>
        </w:rPr>
        <w:t xml:space="preserve"> </w:t>
      </w:r>
    </w:p>
    <w:p w14:paraId="1AC2C698" w14:textId="28D8246E" w:rsidR="00A6021A" w:rsidRDefault="00A6021A" w:rsidP="00A6021A">
      <w:pPr>
        <w:rPr>
          <w:rFonts w:ascii="Calibri" w:eastAsia="Calibri" w:hAnsi="Calibri" w:cs="Calibri"/>
          <w:color w:val="000000"/>
          <w:sz w:val="28"/>
          <w:szCs w:val="28"/>
        </w:rPr>
      </w:pPr>
      <w:r w:rsidRPr="00AA22CA">
        <w:rPr>
          <w:rFonts w:ascii="Arial" w:eastAsia="Arial" w:hAnsi="Arial" w:cs="Arial"/>
          <w:b/>
          <w:color w:val="000000"/>
          <w:sz w:val="24"/>
          <w:szCs w:val="28"/>
        </w:rPr>
        <w:t xml:space="preserve">Prof.  </w:t>
      </w:r>
      <w:proofErr w:type="spellStart"/>
      <w:proofErr w:type="gramStart"/>
      <w:r w:rsidRPr="00AA22CA">
        <w:rPr>
          <w:rFonts w:ascii="Arial" w:eastAsia="Arial" w:hAnsi="Arial" w:cs="Arial"/>
          <w:b/>
          <w:color w:val="000000"/>
          <w:sz w:val="24"/>
          <w:szCs w:val="28"/>
        </w:rPr>
        <w:t>Arttatran</w:t>
      </w:r>
      <w:proofErr w:type="spellEnd"/>
      <w:r w:rsidR="009C4B86">
        <w:rPr>
          <w:rFonts w:ascii="Arial" w:eastAsia="Arial" w:hAnsi="Arial" w:cs="Arial"/>
          <w:b/>
          <w:color w:val="000000"/>
          <w:sz w:val="24"/>
          <w:szCs w:val="28"/>
        </w:rPr>
        <w:t xml:space="preserve"> </w:t>
      </w:r>
      <w:r w:rsidRPr="00AA22CA">
        <w:rPr>
          <w:rFonts w:ascii="Arial" w:eastAsia="Arial" w:hAnsi="Arial" w:cs="Arial"/>
          <w:b/>
          <w:color w:val="000000"/>
          <w:sz w:val="24"/>
          <w:szCs w:val="28"/>
        </w:rPr>
        <w:t xml:space="preserve"> </w:t>
      </w:r>
      <w:proofErr w:type="spellStart"/>
      <w:r w:rsidRPr="00AA22CA">
        <w:rPr>
          <w:rFonts w:ascii="Arial" w:eastAsia="Arial" w:hAnsi="Arial" w:cs="Arial"/>
          <w:b/>
          <w:color w:val="000000"/>
          <w:sz w:val="24"/>
          <w:szCs w:val="28"/>
        </w:rPr>
        <w:t>Sahu</w:t>
      </w:r>
      <w:proofErr w:type="spellEnd"/>
      <w:proofErr w:type="gramEnd"/>
      <w:r w:rsidR="009C4B86">
        <w:rPr>
          <w:rFonts w:ascii="Arial" w:eastAsia="Arial" w:hAnsi="Arial" w:cs="Arial"/>
          <w:b/>
          <w:color w:val="000000"/>
          <w:sz w:val="24"/>
          <w:szCs w:val="28"/>
        </w:rPr>
        <w:t xml:space="preserve"> </w:t>
      </w:r>
      <w:r w:rsidRPr="00AA22CA">
        <w:rPr>
          <w:rFonts w:ascii="Arial" w:eastAsia="Arial" w:hAnsi="Arial" w:cs="Arial"/>
          <w:b/>
          <w:color w:val="000000"/>
          <w:sz w:val="24"/>
          <w:szCs w:val="28"/>
        </w:rPr>
        <w:t>,</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t xml:space="preserve"> </w:t>
      </w:r>
      <w:r w:rsidRPr="00EC6948">
        <w:rPr>
          <w:rFonts w:ascii="Cambria" w:eastAsia="Cambria" w:hAnsi="Cambria" w:cs="Cambria"/>
          <w:color w:val="243F60"/>
          <w:sz w:val="22"/>
          <w:szCs w:val="22"/>
        </w:rPr>
        <w:t>HOD, ECE</w:t>
      </w:r>
    </w:p>
    <w:p w14:paraId="3D4986AB" w14:textId="77777777" w:rsidR="00A6021A" w:rsidRPr="00EC6948" w:rsidRDefault="00A6021A" w:rsidP="00A6021A">
      <w:pPr>
        <w:rPr>
          <w:rFonts w:ascii="Cambria" w:eastAsia="Cambria" w:hAnsi="Cambria" w:cs="Cambria"/>
          <w:color w:val="243F60"/>
          <w:sz w:val="22"/>
          <w:szCs w:val="22"/>
        </w:rPr>
      </w:pPr>
      <w:r w:rsidRPr="00EC6948">
        <w:rPr>
          <w:rFonts w:ascii="Cambria" w:eastAsia="Cambria" w:hAnsi="Cambria" w:cs="Cambria"/>
          <w:color w:val="243F60"/>
          <w:sz w:val="22"/>
          <w:szCs w:val="22"/>
        </w:rPr>
        <w:t>Seminar Coordinator, ECE</w:t>
      </w:r>
    </w:p>
    <w:p w14:paraId="48C0129B" w14:textId="77777777" w:rsidR="00A6021A" w:rsidRDefault="00A6021A" w:rsidP="00A6021A">
      <w:pPr>
        <w:rPr>
          <w:rFonts w:ascii="Calibri" w:eastAsia="Calibri" w:hAnsi="Calibri" w:cs="Calibri"/>
          <w:color w:val="000000"/>
          <w:sz w:val="28"/>
          <w:szCs w:val="28"/>
        </w:rPr>
      </w:pPr>
    </w:p>
    <w:p w14:paraId="0B969EE7" w14:textId="77777777" w:rsidR="00A6021A" w:rsidRDefault="00A6021A" w:rsidP="00A6021A">
      <w:pPr>
        <w:spacing w:line="360" w:lineRule="auto"/>
        <w:jc w:val="center"/>
        <w:rPr>
          <w:rFonts w:ascii="Arial" w:eastAsia="Arial" w:hAnsi="Arial" w:cs="Arial"/>
          <w:b/>
          <w:color w:val="000000"/>
          <w:sz w:val="28"/>
          <w:szCs w:val="28"/>
        </w:rPr>
      </w:pPr>
    </w:p>
    <w:p w14:paraId="2C5AA82F" w14:textId="77777777" w:rsidR="00A6021A" w:rsidRDefault="00A6021A" w:rsidP="00A6021A">
      <w:pPr>
        <w:spacing w:line="360" w:lineRule="auto"/>
        <w:jc w:val="center"/>
        <w:rPr>
          <w:rFonts w:ascii="Arial" w:eastAsia="Arial" w:hAnsi="Arial" w:cs="Arial"/>
          <w:b/>
          <w:color w:val="000000"/>
          <w:sz w:val="28"/>
          <w:szCs w:val="28"/>
        </w:rPr>
      </w:pPr>
      <w:r w:rsidRPr="000F4C22">
        <w:rPr>
          <w:rFonts w:ascii="Arial" w:eastAsia="Arial" w:hAnsi="Arial" w:cs="Arial"/>
          <w:b/>
          <w:noProof/>
          <w:color w:val="000000"/>
          <w:sz w:val="28"/>
          <w:szCs w:val="28"/>
          <w:lang w:val="en-US" w:eastAsia="en-US"/>
        </w:rPr>
        <w:drawing>
          <wp:inline distT="0" distB="0" distL="0" distR="0" wp14:anchorId="7DF9245E" wp14:editId="59F51F69">
            <wp:extent cx="1116645" cy="691515"/>
            <wp:effectExtent l="0" t="0" r="7620" b="0"/>
            <wp:docPr id="4" name="Picture 12">
              <a:extLst xmlns:a="http://schemas.openxmlformats.org/drawingml/2006/main">
                <a:ext uri="{FF2B5EF4-FFF2-40B4-BE49-F238E27FC236}">
                  <a16:creationId xmlns:a16="http://schemas.microsoft.com/office/drawing/2014/main" id="{03966FDA-ADB0-4152-ADF7-A6960E6337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3966FDA-ADB0-4152-ADF7-A6960E6337B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7887" cy="698477"/>
                    </a:xfrm>
                    <a:prstGeom prst="rect">
                      <a:avLst/>
                    </a:prstGeom>
                  </pic:spPr>
                </pic:pic>
              </a:graphicData>
            </a:graphic>
          </wp:inline>
        </w:drawing>
      </w:r>
    </w:p>
    <w:p w14:paraId="3A51505E" w14:textId="2CF2E99E" w:rsidR="00A6021A" w:rsidRDefault="00A6021A">
      <w:pPr>
        <w:spacing w:after="160" w:line="259" w:lineRule="auto"/>
        <w:rPr>
          <w:rFonts w:cs="Arial"/>
          <w:b/>
          <w:color w:val="002060"/>
          <w:sz w:val="32"/>
          <w:szCs w:val="28"/>
        </w:rPr>
      </w:pPr>
    </w:p>
    <w:p w14:paraId="53175F73" w14:textId="77777777" w:rsidR="00FB0675" w:rsidRDefault="00FB0675" w:rsidP="00B121BD">
      <w:pPr>
        <w:pStyle w:val="Title"/>
        <w:rPr>
          <w:rFonts w:ascii="Times New Roman" w:hAnsi="Times New Roman" w:cs="Times New Roman"/>
          <w:b w:val="0"/>
          <w:bCs/>
          <w:sz w:val="24"/>
          <w:szCs w:val="24"/>
        </w:rPr>
      </w:pPr>
    </w:p>
    <w:p w14:paraId="3C0F9836" w14:textId="5F080E3F" w:rsidR="00B121BD" w:rsidRPr="00B121BD" w:rsidRDefault="00B121BD" w:rsidP="00B121BD">
      <w:pPr>
        <w:pStyle w:val="Title"/>
        <w:rPr>
          <w:rFonts w:ascii="Times New Roman" w:hAnsi="Times New Roman" w:cs="Times New Roman"/>
          <w:b w:val="0"/>
          <w:bCs/>
          <w:color w:val="002060"/>
        </w:rPr>
      </w:pPr>
      <w:r w:rsidRPr="00B121BD">
        <w:rPr>
          <w:rFonts w:ascii="Times New Roman" w:hAnsi="Times New Roman" w:cs="Times New Roman"/>
          <w:b w:val="0"/>
          <w:bCs/>
          <w:color w:val="002060"/>
        </w:rPr>
        <w:br w:type="page"/>
      </w:r>
    </w:p>
    <w:p w14:paraId="28DEB0E3" w14:textId="77777777" w:rsidR="00904D27" w:rsidRPr="009717F9" w:rsidRDefault="00904D27" w:rsidP="009717F9">
      <w:pPr>
        <w:spacing w:line="360" w:lineRule="auto"/>
        <w:jc w:val="center"/>
        <w:rPr>
          <w:rFonts w:cs="Arial"/>
          <w:b/>
          <w:color w:val="002060"/>
          <w:sz w:val="32"/>
          <w:szCs w:val="28"/>
        </w:rPr>
      </w:pPr>
    </w:p>
    <w:p w14:paraId="30AE9A3D" w14:textId="48A3E3E6" w:rsidR="006D35C6" w:rsidRPr="009717F9" w:rsidRDefault="006D35C6" w:rsidP="00895437">
      <w:pPr>
        <w:keepNext/>
        <w:keepLines/>
        <w:spacing w:line="360" w:lineRule="auto"/>
        <w:rPr>
          <w:b/>
          <w:bCs/>
          <w:color w:val="000000"/>
          <w:sz w:val="24"/>
          <w:szCs w:val="24"/>
        </w:rPr>
      </w:pPr>
      <w:r w:rsidRPr="009717F9">
        <w:rPr>
          <w:b/>
          <w:bCs/>
          <w:color w:val="000000"/>
          <w:sz w:val="24"/>
          <w:szCs w:val="24"/>
        </w:rPr>
        <w:t>ABSTRACT</w:t>
      </w:r>
    </w:p>
    <w:p w14:paraId="526ABBCE" w14:textId="77777777" w:rsidR="009717F9" w:rsidRPr="009717F9" w:rsidRDefault="009717F9" w:rsidP="009717F9">
      <w:pPr>
        <w:rPr>
          <w:rFonts w:ascii="Arial" w:eastAsia="Arial Bold" w:hAnsi="Arial" w:cs="Arial"/>
          <w:b/>
          <w:bCs/>
          <w:sz w:val="24"/>
          <w:szCs w:val="24"/>
        </w:rPr>
      </w:pPr>
    </w:p>
    <w:p w14:paraId="41A5154B" w14:textId="77777777" w:rsidR="00C86469" w:rsidRDefault="006D35C6" w:rsidP="00895437">
      <w:pPr>
        <w:keepNext/>
        <w:keepLines/>
        <w:spacing w:line="360" w:lineRule="auto"/>
        <w:jc w:val="both"/>
        <w:rPr>
          <w:color w:val="000000"/>
          <w:sz w:val="24"/>
          <w:szCs w:val="24"/>
        </w:rPr>
      </w:pPr>
      <w:r w:rsidRPr="005D552E">
        <w:rPr>
          <w:color w:val="000000"/>
          <w:sz w:val="24"/>
          <w:szCs w:val="24"/>
        </w:rPr>
        <w:t xml:space="preserve">For many </w:t>
      </w:r>
      <w:proofErr w:type="gramStart"/>
      <w:r w:rsidRPr="005D552E">
        <w:rPr>
          <w:color w:val="000000"/>
          <w:sz w:val="24"/>
          <w:szCs w:val="24"/>
        </w:rPr>
        <w:t>years</w:t>
      </w:r>
      <w:proofErr w:type="gramEnd"/>
      <w:r w:rsidRPr="005D552E">
        <w:rPr>
          <w:color w:val="000000"/>
          <w:sz w:val="24"/>
          <w:szCs w:val="24"/>
        </w:rPr>
        <w:t xml:space="preserve"> plastics were well known merely as INSULATORS and were used predominantly for shielding copper wires. Now the emerging new technology </w:t>
      </w:r>
      <w:proofErr w:type="spellStart"/>
      <w:r w:rsidRPr="005D552E">
        <w:rPr>
          <w:color w:val="000000"/>
          <w:sz w:val="24"/>
          <w:szCs w:val="24"/>
        </w:rPr>
        <w:t>Polytronics</w:t>
      </w:r>
      <w:proofErr w:type="spellEnd"/>
      <w:r w:rsidR="00C86469">
        <w:rPr>
          <w:color w:val="000000"/>
          <w:sz w:val="24"/>
          <w:szCs w:val="24"/>
        </w:rPr>
        <w:t>,</w:t>
      </w:r>
    </w:p>
    <w:p w14:paraId="355FF579" w14:textId="5C7CFA8F" w:rsidR="006D35C6" w:rsidRDefault="006D35C6" w:rsidP="00895437">
      <w:pPr>
        <w:keepNext/>
        <w:keepLines/>
        <w:spacing w:line="360" w:lineRule="auto"/>
        <w:jc w:val="both"/>
        <w:rPr>
          <w:color w:val="000000"/>
          <w:sz w:val="24"/>
          <w:szCs w:val="24"/>
        </w:rPr>
      </w:pPr>
      <w:r w:rsidRPr="005D552E">
        <w:rPr>
          <w:color w:val="000000"/>
          <w:sz w:val="24"/>
          <w:szCs w:val="24"/>
        </w:rPr>
        <w:t>changes our viewpoint in visualizing the conducting polymers as a material of MICROELECTRONICS.</w:t>
      </w:r>
    </w:p>
    <w:p w14:paraId="7BF02FAC" w14:textId="77777777" w:rsidR="00724486" w:rsidRPr="005D552E" w:rsidRDefault="00724486" w:rsidP="00895437">
      <w:pPr>
        <w:keepNext/>
        <w:keepLines/>
        <w:spacing w:line="360" w:lineRule="auto"/>
        <w:jc w:val="both"/>
        <w:rPr>
          <w:color w:val="000000"/>
          <w:sz w:val="24"/>
          <w:szCs w:val="24"/>
        </w:rPr>
      </w:pPr>
    </w:p>
    <w:p w14:paraId="3D58EF3C" w14:textId="0B1211DE" w:rsidR="006D35C6" w:rsidRDefault="006D35C6" w:rsidP="00895437">
      <w:pPr>
        <w:keepNext/>
        <w:keepLines/>
        <w:spacing w:line="360" w:lineRule="auto"/>
        <w:jc w:val="both"/>
        <w:rPr>
          <w:color w:val="000000"/>
          <w:sz w:val="24"/>
          <w:szCs w:val="24"/>
        </w:rPr>
      </w:pPr>
      <w:r w:rsidRPr="005D552E">
        <w:rPr>
          <w:color w:val="000000"/>
          <w:sz w:val="24"/>
          <w:szCs w:val="24"/>
        </w:rPr>
        <w:t>Microelectronics technology in conjunction with silicon is flexible enough to easy rolling up of circuits that consume less power and above all they can be manufactured at a fraction of cost involved in making semiconductor chips. This technology has number of upcoming areas of interest where lot of research is going on to manufacture microelectronic components on plastic substrates which would allow manufacturing of gadgets through just printing process.</w:t>
      </w:r>
    </w:p>
    <w:p w14:paraId="4F441CE2" w14:textId="77777777" w:rsidR="003668DB" w:rsidRPr="005D552E" w:rsidRDefault="003668DB" w:rsidP="00895437">
      <w:pPr>
        <w:keepNext/>
        <w:keepLines/>
        <w:spacing w:line="360" w:lineRule="auto"/>
        <w:jc w:val="both"/>
        <w:rPr>
          <w:color w:val="000000"/>
          <w:sz w:val="24"/>
          <w:szCs w:val="24"/>
        </w:rPr>
      </w:pPr>
    </w:p>
    <w:p w14:paraId="17DEA731" w14:textId="4861CBE7" w:rsidR="006D35C6" w:rsidRDefault="006D35C6" w:rsidP="00895437">
      <w:pPr>
        <w:keepNext/>
        <w:keepLines/>
        <w:spacing w:line="360" w:lineRule="auto"/>
        <w:jc w:val="both"/>
        <w:rPr>
          <w:color w:val="000000"/>
          <w:sz w:val="24"/>
          <w:szCs w:val="24"/>
        </w:rPr>
      </w:pPr>
      <w:r w:rsidRPr="005D552E">
        <w:rPr>
          <w:color w:val="000000"/>
          <w:sz w:val="24"/>
          <w:szCs w:val="24"/>
        </w:rPr>
        <w:t xml:space="preserve">In this paper I would like to impart my ideas on INKJET PRINTING TECHNOLOGY which plays main role in printing polymer circuits, ELECTRONIC PAPER, construction and manufacturing of Plastic batteries, medicinal applications of </w:t>
      </w:r>
      <w:proofErr w:type="spellStart"/>
      <w:r w:rsidRPr="005D552E">
        <w:rPr>
          <w:color w:val="000000"/>
          <w:sz w:val="24"/>
          <w:szCs w:val="24"/>
        </w:rPr>
        <w:t>Polytronics</w:t>
      </w:r>
      <w:proofErr w:type="spellEnd"/>
      <w:r w:rsidRPr="005D552E">
        <w:rPr>
          <w:color w:val="000000"/>
          <w:sz w:val="24"/>
          <w:szCs w:val="24"/>
        </w:rPr>
        <w:t xml:space="preserve"> using RUBBER CIRCUITS and ELECTRO ACTIVE POLYMER and ORGANIC LED (OLED). If this technology emerges practically, the world of electronics will take a new leap.</w:t>
      </w:r>
    </w:p>
    <w:p w14:paraId="6AD82A04" w14:textId="77777777" w:rsidR="00724486" w:rsidRPr="005D552E" w:rsidRDefault="00724486" w:rsidP="00895437">
      <w:pPr>
        <w:keepNext/>
        <w:keepLines/>
        <w:spacing w:line="360" w:lineRule="auto"/>
        <w:jc w:val="both"/>
        <w:rPr>
          <w:color w:val="000000"/>
          <w:sz w:val="24"/>
          <w:szCs w:val="24"/>
        </w:rPr>
      </w:pPr>
    </w:p>
    <w:p w14:paraId="2598D6E3" w14:textId="0314DC87" w:rsidR="006D35C6" w:rsidRDefault="006D35C6" w:rsidP="00895437">
      <w:pPr>
        <w:spacing w:line="360" w:lineRule="auto"/>
        <w:jc w:val="both"/>
        <w:rPr>
          <w:color w:val="000000"/>
          <w:sz w:val="24"/>
          <w:szCs w:val="24"/>
        </w:rPr>
      </w:pPr>
      <w:r w:rsidRPr="005D552E">
        <w:rPr>
          <w:color w:val="000000"/>
          <w:sz w:val="24"/>
          <w:szCs w:val="24"/>
        </w:rPr>
        <w:t xml:space="preserve">In today’s world of ever-expanding technology, </w:t>
      </w:r>
      <w:proofErr w:type="spellStart"/>
      <w:r w:rsidRPr="005D552E">
        <w:rPr>
          <w:color w:val="000000"/>
          <w:sz w:val="24"/>
          <w:szCs w:val="24"/>
        </w:rPr>
        <w:t>Polyt</w:t>
      </w:r>
      <w:proofErr w:type="spellEnd"/>
      <w:r w:rsidR="00C86469">
        <w:rPr>
          <w:color w:val="000000"/>
          <w:sz w:val="24"/>
          <w:szCs w:val="24"/>
        </w:rPr>
        <w:t xml:space="preserve"> </w:t>
      </w:r>
      <w:proofErr w:type="spellStart"/>
      <w:r w:rsidRPr="005D552E">
        <w:rPr>
          <w:color w:val="000000"/>
          <w:sz w:val="24"/>
          <w:szCs w:val="24"/>
        </w:rPr>
        <w:t>ronics</w:t>
      </w:r>
      <w:proofErr w:type="spellEnd"/>
      <w:r w:rsidRPr="005D552E">
        <w:rPr>
          <w:color w:val="000000"/>
          <w:sz w:val="24"/>
          <w:szCs w:val="24"/>
        </w:rPr>
        <w:t xml:space="preserve"> is going to change the whole world of consumer electronics and form the principal root for the major advancement in the design of electronic circuits and manufacture of printed circuit boards (PCB</w:t>
      </w:r>
      <w:proofErr w:type="gramStart"/>
      <w:r w:rsidRPr="005D552E">
        <w:rPr>
          <w:color w:val="000000"/>
          <w:sz w:val="24"/>
          <w:szCs w:val="24"/>
        </w:rPr>
        <w:t>).The</w:t>
      </w:r>
      <w:proofErr w:type="gramEnd"/>
      <w:r w:rsidRPr="005D552E">
        <w:rPr>
          <w:color w:val="000000"/>
          <w:sz w:val="24"/>
          <w:szCs w:val="24"/>
        </w:rPr>
        <w:t xml:space="preserve"> era of polymer electronics has taken a great start and all the technological companies have turned their entire research towards </w:t>
      </w:r>
      <w:proofErr w:type="spellStart"/>
      <w:r w:rsidRPr="005D552E">
        <w:rPr>
          <w:color w:val="000000"/>
          <w:sz w:val="24"/>
          <w:szCs w:val="24"/>
        </w:rPr>
        <w:t>Polytronics</w:t>
      </w:r>
      <w:proofErr w:type="spellEnd"/>
      <w:r w:rsidR="00C86469">
        <w:rPr>
          <w:color w:val="000000"/>
          <w:sz w:val="24"/>
          <w:szCs w:val="24"/>
        </w:rPr>
        <w:t xml:space="preserve"> </w:t>
      </w:r>
      <w:r w:rsidRPr="005D552E">
        <w:rPr>
          <w:color w:val="000000"/>
          <w:sz w:val="24"/>
          <w:szCs w:val="24"/>
        </w:rPr>
        <w:t xml:space="preserve">. We hope that, in the forthcoming years </w:t>
      </w:r>
      <w:proofErr w:type="spellStart"/>
      <w:r w:rsidRPr="005D552E">
        <w:rPr>
          <w:color w:val="000000"/>
          <w:sz w:val="24"/>
          <w:szCs w:val="24"/>
        </w:rPr>
        <w:t>Polytronics</w:t>
      </w:r>
      <w:proofErr w:type="spellEnd"/>
      <w:r w:rsidRPr="005D552E">
        <w:rPr>
          <w:color w:val="000000"/>
          <w:sz w:val="24"/>
          <w:szCs w:val="24"/>
        </w:rPr>
        <w:t xml:space="preserve"> will accelerate the pace of the technological advancements and describe a new dimension in the near future</w:t>
      </w:r>
      <w:r w:rsidR="00D11485">
        <w:rPr>
          <w:color w:val="000000"/>
          <w:sz w:val="24"/>
          <w:szCs w:val="24"/>
        </w:rPr>
        <w:t>.</w:t>
      </w:r>
    </w:p>
    <w:p w14:paraId="525CD306" w14:textId="77777777" w:rsidR="003668DB" w:rsidRPr="00D11485" w:rsidRDefault="003668DB" w:rsidP="00895437">
      <w:pPr>
        <w:spacing w:line="360" w:lineRule="auto"/>
        <w:jc w:val="both"/>
        <w:rPr>
          <w:color w:val="000000"/>
          <w:sz w:val="24"/>
          <w:szCs w:val="24"/>
        </w:rPr>
      </w:pPr>
    </w:p>
    <w:p w14:paraId="73787F74" w14:textId="3EDFA8C3" w:rsidR="006D35C6" w:rsidRDefault="006D35C6" w:rsidP="00895437">
      <w:pPr>
        <w:spacing w:line="360" w:lineRule="auto"/>
        <w:jc w:val="both"/>
        <w:rPr>
          <w:color w:val="000000"/>
          <w:sz w:val="24"/>
          <w:szCs w:val="24"/>
        </w:rPr>
      </w:pPr>
      <w:r w:rsidRPr="005D552E">
        <w:rPr>
          <w:color w:val="000000"/>
          <w:sz w:val="24"/>
          <w:szCs w:val="24"/>
        </w:rPr>
        <w:t xml:space="preserve">Current trends in the development of electronics systems show, that the provision of thin flexible components and semiconductors plays a decisive role in the steadily progressing development of highly integrated systems. A new generation of thin flexible electronic systems </w:t>
      </w:r>
      <w:r w:rsidRPr="005D552E">
        <w:rPr>
          <w:color w:val="000000"/>
          <w:sz w:val="24"/>
          <w:szCs w:val="24"/>
        </w:rPr>
        <w:lastRenderedPageBreak/>
        <w:t>arises. At present, this world is very much dominated by inorganic active materials, in particular thin flexible silicon integrated circuits, but new functionality based on conductive and semi-conductive plastic materials is developing fast. Freedom of design, compact portable products, cost-effective production and assembly, environment friendly materials, software based printed ICs, flexible polymer transistors and thin flexible silicon ICs - there are unquestionable advantages of flexible electronics. Microsystems incorporating fluidic, mechanical, optical and electrical components are</w:t>
      </w:r>
      <w:r>
        <w:rPr>
          <w:color w:val="000000"/>
          <w:sz w:val="24"/>
          <w:szCs w:val="24"/>
        </w:rPr>
        <w:t xml:space="preserve"> </w:t>
      </w:r>
      <w:r w:rsidRPr="005D552E">
        <w:rPr>
          <w:color w:val="000000"/>
          <w:sz w:val="24"/>
          <w:szCs w:val="24"/>
        </w:rPr>
        <w:t>under research and development at present. A new word, "</w:t>
      </w:r>
      <w:proofErr w:type="spellStart"/>
      <w:r w:rsidRPr="005D552E">
        <w:rPr>
          <w:color w:val="000000"/>
          <w:sz w:val="24"/>
          <w:szCs w:val="24"/>
        </w:rPr>
        <w:t>polytronics</w:t>
      </w:r>
      <w:proofErr w:type="spellEnd"/>
      <w:proofErr w:type="gramStart"/>
      <w:r w:rsidRPr="005D552E">
        <w:rPr>
          <w:color w:val="000000"/>
          <w:sz w:val="24"/>
          <w:szCs w:val="24"/>
        </w:rPr>
        <w:t>"</w:t>
      </w:r>
      <w:r w:rsidR="007C14C2">
        <w:rPr>
          <w:color w:val="000000"/>
          <w:sz w:val="24"/>
          <w:szCs w:val="24"/>
        </w:rPr>
        <w:t xml:space="preserve"> </w:t>
      </w:r>
      <w:r w:rsidRPr="005D552E">
        <w:rPr>
          <w:color w:val="000000"/>
          <w:sz w:val="24"/>
          <w:szCs w:val="24"/>
        </w:rPr>
        <w:t xml:space="preserve"> (</w:t>
      </w:r>
      <w:proofErr w:type="spellStart"/>
      <w:proofErr w:type="gramEnd"/>
      <w:r w:rsidRPr="005D552E">
        <w:rPr>
          <w:color w:val="000000"/>
          <w:sz w:val="24"/>
          <w:szCs w:val="24"/>
        </w:rPr>
        <w:t>polymer+electronics</w:t>
      </w:r>
      <w:proofErr w:type="spellEnd"/>
      <w:r w:rsidRPr="005D552E">
        <w:rPr>
          <w:color w:val="000000"/>
          <w:sz w:val="24"/>
          <w:szCs w:val="24"/>
        </w:rPr>
        <w:t>) has appeared in electronic vocabulary as a short name of this quickly developed technology. This paper aims to present an overview of these technologies.</w:t>
      </w:r>
    </w:p>
    <w:p w14:paraId="70BE7FCC" w14:textId="77777777" w:rsidR="006D35C6" w:rsidRDefault="006D35C6" w:rsidP="00895437">
      <w:pPr>
        <w:spacing w:line="360" w:lineRule="auto"/>
        <w:jc w:val="both"/>
        <w:rPr>
          <w:color w:val="000000"/>
          <w:sz w:val="24"/>
          <w:szCs w:val="24"/>
        </w:rPr>
      </w:pPr>
    </w:p>
    <w:p w14:paraId="57399C49" w14:textId="77777777" w:rsidR="006D35C6" w:rsidRDefault="006D35C6" w:rsidP="00895437">
      <w:pPr>
        <w:spacing w:line="360" w:lineRule="auto"/>
        <w:jc w:val="both"/>
        <w:rPr>
          <w:color w:val="000000"/>
          <w:sz w:val="24"/>
          <w:szCs w:val="24"/>
        </w:rPr>
      </w:pPr>
    </w:p>
    <w:p w14:paraId="582D7B01" w14:textId="77777777" w:rsidR="006D35C6" w:rsidRDefault="006D35C6" w:rsidP="00895437">
      <w:pPr>
        <w:spacing w:line="360" w:lineRule="auto"/>
        <w:jc w:val="both"/>
        <w:rPr>
          <w:color w:val="000000"/>
          <w:sz w:val="24"/>
          <w:szCs w:val="24"/>
        </w:rPr>
      </w:pPr>
    </w:p>
    <w:p w14:paraId="63D4B113" w14:textId="77777777" w:rsidR="006D35C6" w:rsidRDefault="006D35C6" w:rsidP="00895437">
      <w:pPr>
        <w:spacing w:line="360" w:lineRule="auto"/>
        <w:jc w:val="both"/>
        <w:rPr>
          <w:color w:val="000000"/>
          <w:sz w:val="24"/>
          <w:szCs w:val="24"/>
        </w:rPr>
      </w:pPr>
    </w:p>
    <w:p w14:paraId="719A0C54" w14:textId="77777777" w:rsidR="006D35C6" w:rsidRDefault="006D35C6" w:rsidP="00895437">
      <w:pPr>
        <w:spacing w:line="360" w:lineRule="auto"/>
        <w:jc w:val="both"/>
        <w:rPr>
          <w:color w:val="000000"/>
          <w:sz w:val="24"/>
          <w:szCs w:val="24"/>
        </w:rPr>
      </w:pPr>
    </w:p>
    <w:p w14:paraId="3DD7D7F8" w14:textId="77777777" w:rsidR="006D35C6" w:rsidRDefault="006D35C6" w:rsidP="009717F9">
      <w:pPr>
        <w:spacing w:line="360" w:lineRule="auto"/>
        <w:jc w:val="both"/>
        <w:rPr>
          <w:color w:val="000000"/>
          <w:sz w:val="24"/>
          <w:szCs w:val="24"/>
        </w:rPr>
      </w:pPr>
    </w:p>
    <w:p w14:paraId="1C851CD6" w14:textId="77777777" w:rsidR="006D35C6" w:rsidRDefault="006D35C6" w:rsidP="009717F9">
      <w:pPr>
        <w:spacing w:line="360" w:lineRule="auto"/>
        <w:jc w:val="both"/>
        <w:rPr>
          <w:color w:val="000000"/>
          <w:sz w:val="24"/>
          <w:szCs w:val="24"/>
        </w:rPr>
      </w:pPr>
    </w:p>
    <w:p w14:paraId="39B00C1E" w14:textId="77777777" w:rsidR="006D35C6" w:rsidRDefault="006D35C6" w:rsidP="009717F9">
      <w:pPr>
        <w:spacing w:line="360" w:lineRule="auto"/>
        <w:jc w:val="both"/>
        <w:rPr>
          <w:color w:val="000000"/>
          <w:sz w:val="24"/>
          <w:szCs w:val="24"/>
        </w:rPr>
      </w:pPr>
    </w:p>
    <w:p w14:paraId="31CDB497" w14:textId="77777777" w:rsidR="006D35C6" w:rsidRDefault="006D35C6" w:rsidP="009717F9">
      <w:pPr>
        <w:spacing w:line="360" w:lineRule="auto"/>
        <w:jc w:val="both"/>
        <w:rPr>
          <w:color w:val="000000"/>
          <w:sz w:val="24"/>
          <w:szCs w:val="24"/>
        </w:rPr>
      </w:pPr>
    </w:p>
    <w:p w14:paraId="3B95C897" w14:textId="77777777" w:rsidR="006D35C6" w:rsidRDefault="006D35C6" w:rsidP="009717F9">
      <w:pPr>
        <w:spacing w:line="360" w:lineRule="auto"/>
        <w:jc w:val="both"/>
        <w:rPr>
          <w:color w:val="000000"/>
          <w:sz w:val="24"/>
          <w:szCs w:val="24"/>
        </w:rPr>
      </w:pPr>
    </w:p>
    <w:p w14:paraId="7C3D2A7C" w14:textId="77777777" w:rsidR="006D35C6" w:rsidRDefault="006D35C6" w:rsidP="009717F9">
      <w:pPr>
        <w:spacing w:line="360" w:lineRule="auto"/>
        <w:jc w:val="both"/>
        <w:rPr>
          <w:color w:val="000000"/>
          <w:sz w:val="24"/>
          <w:szCs w:val="24"/>
        </w:rPr>
      </w:pPr>
    </w:p>
    <w:p w14:paraId="5193CAE3" w14:textId="77777777" w:rsidR="006D35C6" w:rsidRDefault="006D35C6" w:rsidP="009717F9">
      <w:pPr>
        <w:spacing w:line="360" w:lineRule="auto"/>
        <w:jc w:val="both"/>
        <w:rPr>
          <w:color w:val="000000"/>
          <w:sz w:val="24"/>
          <w:szCs w:val="24"/>
        </w:rPr>
      </w:pPr>
    </w:p>
    <w:p w14:paraId="2DDB3969" w14:textId="77777777" w:rsidR="006D35C6" w:rsidRDefault="006D35C6" w:rsidP="009717F9">
      <w:pPr>
        <w:spacing w:line="360" w:lineRule="auto"/>
        <w:jc w:val="both"/>
        <w:rPr>
          <w:color w:val="000000"/>
          <w:sz w:val="24"/>
          <w:szCs w:val="24"/>
        </w:rPr>
      </w:pPr>
    </w:p>
    <w:p w14:paraId="4E364DE8" w14:textId="77777777" w:rsidR="006D35C6" w:rsidRDefault="006D35C6" w:rsidP="009717F9">
      <w:pPr>
        <w:spacing w:line="360" w:lineRule="auto"/>
        <w:jc w:val="both"/>
        <w:rPr>
          <w:color w:val="000000"/>
          <w:sz w:val="24"/>
          <w:szCs w:val="24"/>
        </w:rPr>
      </w:pPr>
    </w:p>
    <w:p w14:paraId="1457922E" w14:textId="77777777" w:rsidR="006D35C6" w:rsidRDefault="006D35C6" w:rsidP="009717F9">
      <w:pPr>
        <w:spacing w:line="360" w:lineRule="auto"/>
        <w:jc w:val="both"/>
        <w:rPr>
          <w:color w:val="000000"/>
          <w:sz w:val="24"/>
          <w:szCs w:val="24"/>
        </w:rPr>
      </w:pPr>
    </w:p>
    <w:p w14:paraId="7E8F9A77" w14:textId="77777777" w:rsidR="006D35C6" w:rsidRDefault="006D35C6" w:rsidP="009717F9">
      <w:pPr>
        <w:spacing w:line="360" w:lineRule="auto"/>
        <w:jc w:val="both"/>
        <w:rPr>
          <w:color w:val="000000"/>
          <w:sz w:val="24"/>
          <w:szCs w:val="24"/>
        </w:rPr>
      </w:pPr>
    </w:p>
    <w:p w14:paraId="6625CA6E" w14:textId="77777777" w:rsidR="006D35C6" w:rsidRDefault="006D35C6" w:rsidP="009717F9">
      <w:pPr>
        <w:spacing w:line="360" w:lineRule="auto"/>
        <w:jc w:val="both"/>
        <w:rPr>
          <w:color w:val="000000"/>
          <w:sz w:val="24"/>
          <w:szCs w:val="24"/>
        </w:rPr>
      </w:pPr>
    </w:p>
    <w:p w14:paraId="52D3B9E6" w14:textId="77777777" w:rsidR="006D35C6" w:rsidRDefault="006D35C6" w:rsidP="009717F9">
      <w:pPr>
        <w:spacing w:line="360" w:lineRule="auto"/>
        <w:jc w:val="both"/>
        <w:rPr>
          <w:color w:val="000000"/>
          <w:sz w:val="24"/>
          <w:szCs w:val="24"/>
        </w:rPr>
      </w:pPr>
    </w:p>
    <w:p w14:paraId="1F8F8187" w14:textId="77777777" w:rsidR="006D35C6" w:rsidRDefault="006D35C6" w:rsidP="009717F9">
      <w:pPr>
        <w:spacing w:line="360" w:lineRule="auto"/>
        <w:jc w:val="both"/>
        <w:rPr>
          <w:color w:val="000000"/>
          <w:sz w:val="24"/>
          <w:szCs w:val="24"/>
        </w:rPr>
      </w:pPr>
    </w:p>
    <w:p w14:paraId="4F2A5035" w14:textId="255A25D8" w:rsidR="00675005" w:rsidRDefault="00675005">
      <w:pPr>
        <w:spacing w:after="160" w:line="259" w:lineRule="auto"/>
        <w:rPr>
          <w:color w:val="000000"/>
          <w:sz w:val="24"/>
          <w:szCs w:val="24"/>
        </w:rPr>
      </w:pPr>
    </w:p>
    <w:p w14:paraId="47A105E4" w14:textId="3EBAF104" w:rsidR="006D35C6" w:rsidRPr="00675005" w:rsidRDefault="00675005" w:rsidP="00895437">
      <w:pPr>
        <w:keepNext/>
        <w:keepLines/>
        <w:spacing w:line="360" w:lineRule="auto"/>
        <w:rPr>
          <w:b/>
          <w:bCs/>
          <w:color w:val="000000"/>
          <w:sz w:val="24"/>
          <w:szCs w:val="24"/>
        </w:rPr>
      </w:pPr>
      <w:r w:rsidRPr="00675005">
        <w:rPr>
          <w:b/>
          <w:bCs/>
          <w:color w:val="000000"/>
          <w:sz w:val="24"/>
          <w:szCs w:val="24"/>
        </w:rPr>
        <w:lastRenderedPageBreak/>
        <w:t>ACKNOWLEDGEMENT</w:t>
      </w:r>
    </w:p>
    <w:p w14:paraId="24BCF43B" w14:textId="7FF243BC" w:rsidR="00675005" w:rsidRDefault="00675005" w:rsidP="009717F9">
      <w:pPr>
        <w:spacing w:line="360" w:lineRule="auto"/>
        <w:jc w:val="both"/>
        <w:rPr>
          <w:color w:val="000000"/>
          <w:sz w:val="24"/>
          <w:szCs w:val="24"/>
        </w:rPr>
      </w:pPr>
    </w:p>
    <w:p w14:paraId="009745E9" w14:textId="77777777" w:rsidR="00675005" w:rsidRPr="00675005" w:rsidRDefault="00675005" w:rsidP="005F4C94">
      <w:pPr>
        <w:spacing w:line="360" w:lineRule="auto"/>
        <w:jc w:val="both"/>
        <w:rPr>
          <w:color w:val="000000"/>
          <w:sz w:val="24"/>
          <w:szCs w:val="24"/>
        </w:rPr>
      </w:pPr>
      <w:r w:rsidRPr="00675005">
        <w:rPr>
          <w:color w:val="000000"/>
          <w:sz w:val="24"/>
          <w:szCs w:val="24"/>
        </w:rPr>
        <w:t>I would like to take this opportunity to thank all those individuals whose invaluable contribution in a direct or indirect manner has gone into the making of this project a tremendous learning experience for me.</w:t>
      </w:r>
    </w:p>
    <w:p w14:paraId="4661B770" w14:textId="77777777" w:rsidR="00675005" w:rsidRPr="00675005" w:rsidRDefault="00675005" w:rsidP="005F4C94">
      <w:pPr>
        <w:spacing w:line="360" w:lineRule="auto"/>
        <w:jc w:val="both"/>
        <w:rPr>
          <w:color w:val="000000"/>
          <w:sz w:val="24"/>
          <w:szCs w:val="24"/>
        </w:rPr>
      </w:pPr>
    </w:p>
    <w:p w14:paraId="2DC71B95" w14:textId="173EF15C" w:rsidR="00675005" w:rsidRPr="00675005" w:rsidRDefault="00675005" w:rsidP="005F4C94">
      <w:pPr>
        <w:spacing w:line="360" w:lineRule="auto"/>
        <w:jc w:val="both"/>
        <w:rPr>
          <w:color w:val="000000"/>
          <w:sz w:val="24"/>
          <w:szCs w:val="24"/>
        </w:rPr>
      </w:pPr>
      <w:r w:rsidRPr="00675005">
        <w:rPr>
          <w:color w:val="000000"/>
          <w:sz w:val="24"/>
          <w:szCs w:val="24"/>
        </w:rPr>
        <w:t xml:space="preserve">It is my proud privilege to epitomize my deepest sense of gratitude and indebtedness to my faculty guide, </w:t>
      </w:r>
      <w:r w:rsidRPr="00675005">
        <w:rPr>
          <w:b/>
          <w:bCs/>
          <w:color w:val="000000" w:themeColor="text1"/>
          <w:sz w:val="24"/>
          <w:szCs w:val="24"/>
        </w:rPr>
        <w:t>Prof. Santosh Kumar Patnaik</w:t>
      </w:r>
      <w:r w:rsidRPr="00675005">
        <w:rPr>
          <w:color w:val="000000"/>
          <w:sz w:val="24"/>
          <w:szCs w:val="24"/>
        </w:rPr>
        <w:t>, ECE for his valuable guidance, keen and sustained interest, intuitive ideas and persistent endeavour. His guidance and inspirations enabled me to complete my report work successfully.</w:t>
      </w:r>
    </w:p>
    <w:p w14:paraId="4A79E48A" w14:textId="77777777" w:rsidR="00675005" w:rsidRPr="00675005" w:rsidRDefault="00675005" w:rsidP="005F4C94">
      <w:pPr>
        <w:spacing w:line="360" w:lineRule="auto"/>
        <w:jc w:val="both"/>
        <w:rPr>
          <w:color w:val="000000"/>
          <w:sz w:val="24"/>
          <w:szCs w:val="24"/>
        </w:rPr>
      </w:pPr>
    </w:p>
    <w:p w14:paraId="414171ED" w14:textId="0E6AA39E" w:rsidR="00675005" w:rsidRPr="00675005" w:rsidRDefault="00675005" w:rsidP="005F4C94">
      <w:pPr>
        <w:spacing w:line="360" w:lineRule="auto"/>
        <w:jc w:val="both"/>
        <w:rPr>
          <w:color w:val="000000"/>
          <w:sz w:val="24"/>
          <w:szCs w:val="24"/>
        </w:rPr>
      </w:pPr>
      <w:r w:rsidRPr="00675005">
        <w:rPr>
          <w:color w:val="000000"/>
          <w:sz w:val="24"/>
          <w:szCs w:val="24"/>
        </w:rPr>
        <w:t xml:space="preserve">I give my sincere thanks to </w:t>
      </w:r>
      <w:r w:rsidRPr="00675005">
        <w:rPr>
          <w:b/>
          <w:bCs/>
          <w:color w:val="000000"/>
          <w:sz w:val="24"/>
          <w:szCs w:val="24"/>
        </w:rPr>
        <w:t>Prof. Durga Prasad Dash</w:t>
      </w:r>
      <w:r w:rsidRPr="00675005">
        <w:rPr>
          <w:color w:val="000000"/>
          <w:sz w:val="24"/>
          <w:szCs w:val="24"/>
        </w:rPr>
        <w:t xml:space="preserve"> &amp; </w:t>
      </w:r>
      <w:r w:rsidRPr="00675005">
        <w:rPr>
          <w:b/>
          <w:bCs/>
          <w:color w:val="000000"/>
          <w:sz w:val="24"/>
          <w:szCs w:val="24"/>
        </w:rPr>
        <w:t xml:space="preserve">Prof. </w:t>
      </w:r>
      <w:proofErr w:type="spellStart"/>
      <w:r w:rsidRPr="00675005">
        <w:rPr>
          <w:b/>
          <w:bCs/>
          <w:color w:val="000000"/>
          <w:sz w:val="24"/>
          <w:szCs w:val="24"/>
        </w:rPr>
        <w:t>Arttatran</w:t>
      </w:r>
      <w:proofErr w:type="spellEnd"/>
      <w:r w:rsidRPr="00675005">
        <w:rPr>
          <w:b/>
          <w:bCs/>
          <w:color w:val="000000"/>
          <w:sz w:val="24"/>
          <w:szCs w:val="24"/>
        </w:rPr>
        <w:t xml:space="preserve"> </w:t>
      </w:r>
      <w:proofErr w:type="spellStart"/>
      <w:proofErr w:type="gramStart"/>
      <w:r w:rsidRPr="00675005">
        <w:rPr>
          <w:b/>
          <w:bCs/>
          <w:color w:val="000000"/>
          <w:sz w:val="24"/>
          <w:szCs w:val="24"/>
        </w:rPr>
        <w:t>Sahu</w:t>
      </w:r>
      <w:proofErr w:type="spellEnd"/>
      <w:r w:rsidR="007C14C2">
        <w:rPr>
          <w:b/>
          <w:bCs/>
          <w:color w:val="000000"/>
          <w:sz w:val="24"/>
          <w:szCs w:val="24"/>
        </w:rPr>
        <w:t xml:space="preserve"> </w:t>
      </w:r>
      <w:r w:rsidRPr="00675005">
        <w:rPr>
          <w:color w:val="000000"/>
          <w:sz w:val="24"/>
          <w:szCs w:val="24"/>
        </w:rPr>
        <w:t>,</w:t>
      </w:r>
      <w:proofErr w:type="gramEnd"/>
      <w:r w:rsidRPr="00675005">
        <w:rPr>
          <w:color w:val="000000"/>
          <w:sz w:val="24"/>
          <w:szCs w:val="24"/>
        </w:rPr>
        <w:t xml:space="preserve"> Seminar Coordinator, ECE, for giving me the opportunity and motivating me to complete the project within a stipulated period of time and providing a helping environment.</w:t>
      </w:r>
    </w:p>
    <w:p w14:paraId="06BC6B3D" w14:textId="77777777" w:rsidR="00675005" w:rsidRPr="00675005" w:rsidRDefault="00675005" w:rsidP="005F4C94">
      <w:pPr>
        <w:spacing w:line="360" w:lineRule="auto"/>
        <w:jc w:val="both"/>
        <w:rPr>
          <w:color w:val="000000"/>
          <w:sz w:val="24"/>
          <w:szCs w:val="24"/>
        </w:rPr>
      </w:pPr>
    </w:p>
    <w:p w14:paraId="056ACA59" w14:textId="59291C62" w:rsidR="00675005" w:rsidRPr="00675005" w:rsidRDefault="00675005" w:rsidP="005F4C94">
      <w:pPr>
        <w:spacing w:line="360" w:lineRule="auto"/>
        <w:jc w:val="both"/>
        <w:rPr>
          <w:color w:val="000000"/>
          <w:sz w:val="24"/>
          <w:szCs w:val="24"/>
        </w:rPr>
      </w:pPr>
      <w:r w:rsidRPr="00675005">
        <w:rPr>
          <w:color w:val="000000"/>
          <w:sz w:val="24"/>
          <w:szCs w:val="24"/>
        </w:rPr>
        <w:t xml:space="preserve">I acknowledge with immense pleasure the sustained interest, encouraging attitude and constant inspiration rendered by </w:t>
      </w:r>
      <w:proofErr w:type="spellStart"/>
      <w:r w:rsidRPr="00675005">
        <w:rPr>
          <w:b/>
          <w:bCs/>
          <w:color w:val="000000" w:themeColor="text1"/>
          <w:sz w:val="24"/>
          <w:szCs w:val="24"/>
        </w:rPr>
        <w:t>Dr.</w:t>
      </w:r>
      <w:proofErr w:type="spellEnd"/>
      <w:r w:rsidRPr="00675005">
        <w:rPr>
          <w:b/>
          <w:bCs/>
          <w:color w:val="000000" w:themeColor="text1"/>
          <w:sz w:val="24"/>
          <w:szCs w:val="24"/>
        </w:rPr>
        <w:t xml:space="preserve"> </w:t>
      </w:r>
      <w:proofErr w:type="spellStart"/>
      <w:r w:rsidRPr="00675005">
        <w:rPr>
          <w:b/>
          <w:bCs/>
          <w:color w:val="000000" w:themeColor="text1"/>
          <w:sz w:val="24"/>
          <w:szCs w:val="24"/>
        </w:rPr>
        <w:t>Sukant</w:t>
      </w:r>
      <w:proofErr w:type="spellEnd"/>
      <w:r w:rsidRPr="00675005">
        <w:rPr>
          <w:b/>
          <w:bCs/>
          <w:color w:val="000000" w:themeColor="text1"/>
          <w:sz w:val="24"/>
          <w:szCs w:val="24"/>
        </w:rPr>
        <w:t xml:space="preserve"> K. </w:t>
      </w:r>
      <w:proofErr w:type="gramStart"/>
      <w:r w:rsidRPr="00675005">
        <w:rPr>
          <w:b/>
          <w:bCs/>
          <w:color w:val="000000" w:themeColor="text1"/>
          <w:sz w:val="24"/>
          <w:szCs w:val="24"/>
        </w:rPr>
        <w:t xml:space="preserve">Mohapatra </w:t>
      </w:r>
      <w:r w:rsidRPr="00675005">
        <w:rPr>
          <w:color w:val="000000"/>
          <w:sz w:val="24"/>
          <w:szCs w:val="24"/>
        </w:rPr>
        <w:t xml:space="preserve"> (</w:t>
      </w:r>
      <w:proofErr w:type="gramEnd"/>
      <w:r w:rsidRPr="00675005">
        <w:rPr>
          <w:color w:val="000000"/>
          <w:sz w:val="24"/>
          <w:szCs w:val="24"/>
        </w:rPr>
        <w:t xml:space="preserve">Chairman), </w:t>
      </w:r>
      <w:r w:rsidRPr="00675005">
        <w:rPr>
          <w:b/>
          <w:bCs/>
          <w:color w:val="000000"/>
          <w:sz w:val="24"/>
          <w:szCs w:val="24"/>
        </w:rPr>
        <w:t>Prof. (</w:t>
      </w:r>
      <w:proofErr w:type="spellStart"/>
      <w:r w:rsidRPr="00675005">
        <w:rPr>
          <w:b/>
          <w:bCs/>
          <w:color w:val="000000"/>
          <w:sz w:val="24"/>
          <w:szCs w:val="24"/>
        </w:rPr>
        <w:t>Dr.</w:t>
      </w:r>
      <w:proofErr w:type="spellEnd"/>
      <w:r w:rsidRPr="00675005">
        <w:rPr>
          <w:b/>
          <w:bCs/>
          <w:color w:val="000000"/>
          <w:sz w:val="24"/>
          <w:szCs w:val="24"/>
        </w:rPr>
        <w:t>) Sudhakar Das</w:t>
      </w:r>
      <w:r w:rsidRPr="00675005">
        <w:rPr>
          <w:color w:val="000000"/>
          <w:sz w:val="24"/>
          <w:szCs w:val="24"/>
        </w:rPr>
        <w:t xml:space="preserve"> (Principal, </w:t>
      </w:r>
      <w:proofErr w:type="spellStart"/>
      <w:r w:rsidRPr="00675005">
        <w:rPr>
          <w:color w:val="000000"/>
          <w:sz w:val="24"/>
          <w:szCs w:val="24"/>
        </w:rPr>
        <w:t>HoD</w:t>
      </w:r>
      <w:proofErr w:type="spellEnd"/>
      <w:r w:rsidRPr="00675005">
        <w:rPr>
          <w:color w:val="000000"/>
          <w:sz w:val="24"/>
          <w:szCs w:val="24"/>
        </w:rPr>
        <w:t xml:space="preserve"> of ECE) N.I.S.T. Their continued drive for better quality in everything that happens at N.I.S.T. and selfless inspiration has always helped us to </w:t>
      </w:r>
      <w:proofErr w:type="gramStart"/>
      <w:r w:rsidRPr="00675005">
        <w:rPr>
          <w:color w:val="000000"/>
          <w:sz w:val="24"/>
          <w:szCs w:val="24"/>
        </w:rPr>
        <w:t xml:space="preserve">move </w:t>
      </w:r>
      <w:r w:rsidR="005F4C94">
        <w:rPr>
          <w:color w:val="000000"/>
          <w:sz w:val="24"/>
          <w:szCs w:val="24"/>
        </w:rPr>
        <w:t>.</w:t>
      </w:r>
      <w:proofErr w:type="gramEnd"/>
    </w:p>
    <w:p w14:paraId="6CE15ADF" w14:textId="77777777" w:rsidR="00675005" w:rsidRPr="00675005" w:rsidRDefault="00675005" w:rsidP="00675005">
      <w:pPr>
        <w:spacing w:line="360" w:lineRule="auto"/>
        <w:jc w:val="both"/>
        <w:rPr>
          <w:color w:val="000000"/>
          <w:sz w:val="24"/>
          <w:szCs w:val="24"/>
        </w:rPr>
      </w:pPr>
    </w:p>
    <w:p w14:paraId="1C68131A" w14:textId="792328CE" w:rsidR="00675005" w:rsidRPr="00675005" w:rsidRDefault="00724486" w:rsidP="00724486">
      <w:pPr>
        <w:spacing w:line="360" w:lineRule="auto"/>
        <w:ind w:left="6480"/>
        <w:jc w:val="center"/>
        <w:rPr>
          <w:b/>
          <w:bCs/>
          <w:color w:val="000000"/>
          <w:sz w:val="24"/>
          <w:szCs w:val="24"/>
        </w:rPr>
      </w:pPr>
      <w:r>
        <w:rPr>
          <w:b/>
          <w:bCs/>
          <w:color w:val="000000"/>
          <w:sz w:val="24"/>
          <w:szCs w:val="24"/>
        </w:rPr>
        <w:t xml:space="preserve">     </w:t>
      </w:r>
      <w:r w:rsidR="00675005" w:rsidRPr="00675005">
        <w:rPr>
          <w:b/>
          <w:bCs/>
          <w:color w:val="000000"/>
          <w:sz w:val="24"/>
          <w:szCs w:val="24"/>
        </w:rPr>
        <w:t>NAVNEET NIPU</w:t>
      </w:r>
    </w:p>
    <w:p w14:paraId="0C1D8E5E" w14:textId="4D824390" w:rsidR="00675005" w:rsidRPr="00675005" w:rsidRDefault="00675005" w:rsidP="00724486">
      <w:pPr>
        <w:spacing w:line="360" w:lineRule="auto"/>
        <w:jc w:val="right"/>
        <w:rPr>
          <w:b/>
          <w:bCs/>
          <w:color w:val="000000"/>
          <w:sz w:val="24"/>
          <w:szCs w:val="24"/>
        </w:rPr>
      </w:pPr>
      <w:r w:rsidRPr="00675005">
        <w:rPr>
          <w:b/>
          <w:bCs/>
          <w:color w:val="000000"/>
          <w:sz w:val="24"/>
          <w:szCs w:val="24"/>
        </w:rPr>
        <w:t>Roll No: 201710518</w:t>
      </w:r>
    </w:p>
    <w:p w14:paraId="5237C048" w14:textId="77777777" w:rsidR="006D35C6" w:rsidRDefault="006D35C6" w:rsidP="00724486">
      <w:pPr>
        <w:spacing w:line="360" w:lineRule="auto"/>
        <w:jc w:val="right"/>
        <w:rPr>
          <w:color w:val="000000"/>
          <w:sz w:val="24"/>
          <w:szCs w:val="24"/>
        </w:rPr>
      </w:pPr>
    </w:p>
    <w:p w14:paraId="3FD86665" w14:textId="77777777" w:rsidR="006D35C6" w:rsidRDefault="006D35C6" w:rsidP="009717F9">
      <w:pPr>
        <w:spacing w:line="360" w:lineRule="auto"/>
        <w:jc w:val="both"/>
        <w:rPr>
          <w:color w:val="000000"/>
          <w:sz w:val="24"/>
          <w:szCs w:val="24"/>
        </w:rPr>
      </w:pPr>
    </w:p>
    <w:p w14:paraId="6BDCFB2B" w14:textId="77777777" w:rsidR="006D35C6" w:rsidRDefault="006D35C6" w:rsidP="009717F9">
      <w:pPr>
        <w:spacing w:line="360" w:lineRule="auto"/>
        <w:jc w:val="both"/>
        <w:rPr>
          <w:color w:val="000000"/>
          <w:sz w:val="24"/>
          <w:szCs w:val="24"/>
        </w:rPr>
      </w:pPr>
    </w:p>
    <w:p w14:paraId="68DFB30B" w14:textId="4B021B70" w:rsidR="00675005" w:rsidRDefault="00675005" w:rsidP="009717F9">
      <w:pPr>
        <w:pStyle w:val="Title"/>
        <w:spacing w:line="360" w:lineRule="auto"/>
        <w:rPr>
          <w:rFonts w:eastAsia="Arial Bold"/>
        </w:rPr>
      </w:pPr>
    </w:p>
    <w:p w14:paraId="2AE37BCB" w14:textId="77777777" w:rsidR="00675005" w:rsidRDefault="00675005">
      <w:pPr>
        <w:spacing w:after="160" w:line="259" w:lineRule="auto"/>
        <w:rPr>
          <w:rFonts w:ascii="Arial" w:eastAsia="Arial Bold" w:hAnsi="Arial" w:cstheme="majorBidi"/>
          <w:b/>
          <w:spacing w:val="-10"/>
          <w:kern w:val="28"/>
          <w:sz w:val="28"/>
          <w:szCs w:val="56"/>
        </w:rPr>
      </w:pPr>
      <w:r>
        <w:rPr>
          <w:rFonts w:eastAsia="Arial Bold"/>
        </w:rPr>
        <w:br w:type="page"/>
      </w:r>
    </w:p>
    <w:p w14:paraId="2C1F6212" w14:textId="77777777" w:rsidR="00904D27" w:rsidRDefault="00904D27" w:rsidP="009717F9">
      <w:pPr>
        <w:pStyle w:val="Title"/>
        <w:spacing w:line="360" w:lineRule="auto"/>
        <w:rPr>
          <w:rFonts w:eastAsia="Arial Bold"/>
        </w:rPr>
      </w:pPr>
    </w:p>
    <w:p w14:paraId="222ACC3C" w14:textId="0AB05689" w:rsidR="006D35C6" w:rsidRDefault="006D35C6" w:rsidP="009717F9">
      <w:pPr>
        <w:spacing w:after="200" w:line="360" w:lineRule="auto"/>
        <w:rPr>
          <w:rFonts w:ascii="Arial" w:eastAsia="Arial" w:hAnsi="Arial" w:cs="Arial"/>
          <w:b/>
          <w:color w:val="000000"/>
          <w:sz w:val="32"/>
          <w:szCs w:val="32"/>
        </w:rPr>
      </w:pPr>
    </w:p>
    <w:p w14:paraId="17146C7C" w14:textId="37E8D664" w:rsidR="0055656E" w:rsidRPr="00E305EC" w:rsidRDefault="0055656E" w:rsidP="009E7C14">
      <w:pPr>
        <w:pStyle w:val="Title"/>
        <w:spacing w:line="360" w:lineRule="auto"/>
        <w:rPr>
          <w:rFonts w:ascii="Times New Roman" w:eastAsia="Arial Bold" w:hAnsi="Times New Roman" w:cs="Times New Roman"/>
          <w:sz w:val="24"/>
          <w:szCs w:val="24"/>
        </w:rPr>
      </w:pPr>
      <w:r w:rsidRPr="00E305EC">
        <w:rPr>
          <w:rFonts w:ascii="Times New Roman" w:eastAsia="Arial Bold" w:hAnsi="Times New Roman" w:cs="Times New Roman"/>
          <w:sz w:val="24"/>
          <w:szCs w:val="24"/>
        </w:rPr>
        <w:t>TABLE OF CONTENT</w:t>
      </w:r>
    </w:p>
    <w:p w14:paraId="7A759344" w14:textId="77777777" w:rsidR="009E7C14" w:rsidRPr="009E7C14" w:rsidRDefault="009E7C14" w:rsidP="009E7C14"/>
    <w:p w14:paraId="615B6588" w14:textId="6823F08F" w:rsidR="00447915" w:rsidRDefault="00303E26">
      <w:pPr>
        <w:pStyle w:val="TOC1"/>
        <w:tabs>
          <w:tab w:val="left" w:pos="440"/>
        </w:tabs>
        <w:rPr>
          <w:rFonts w:asciiTheme="minorHAnsi" w:eastAsiaTheme="minorEastAsia" w:hAnsiTheme="minorHAnsi" w:cstheme="minorBidi"/>
          <w:sz w:val="22"/>
          <w:szCs w:val="20"/>
          <w:lang w:val="en-IN" w:eastAsia="en-IN" w:bidi="hi-IN"/>
        </w:rPr>
      </w:pPr>
      <w:r>
        <w:fldChar w:fldCharType="begin"/>
      </w:r>
      <w:r>
        <w:instrText xml:space="preserve"> TOC \o "1-6" \f \h \z \u </w:instrText>
      </w:r>
      <w:r>
        <w:fldChar w:fldCharType="separate"/>
      </w:r>
      <w:hyperlink w:anchor="_Toc59029478" w:history="1">
        <w:r w:rsidR="00447915" w:rsidRPr="00194CD1">
          <w:rPr>
            <w:rStyle w:val="Hyperlink"/>
            <w:rFonts w:eastAsiaTheme="majorEastAsia"/>
          </w:rPr>
          <w:t>1.</w:t>
        </w:r>
        <w:r w:rsidR="00447915">
          <w:rPr>
            <w:rFonts w:asciiTheme="minorHAnsi" w:eastAsiaTheme="minorEastAsia" w:hAnsiTheme="minorHAnsi" w:cstheme="minorBidi"/>
            <w:sz w:val="22"/>
            <w:szCs w:val="20"/>
            <w:lang w:val="en-IN" w:eastAsia="en-IN" w:bidi="hi-IN"/>
          </w:rPr>
          <w:tab/>
        </w:r>
        <w:r w:rsidR="00447915" w:rsidRPr="00194CD1">
          <w:rPr>
            <w:rStyle w:val="Hyperlink"/>
            <w:rFonts w:eastAsiaTheme="majorEastAsia"/>
          </w:rPr>
          <w:t>INTRODUCTION</w:t>
        </w:r>
        <w:r w:rsidR="00447915">
          <w:rPr>
            <w:webHidden/>
          </w:rPr>
          <w:tab/>
        </w:r>
        <w:r w:rsidR="00447915">
          <w:rPr>
            <w:webHidden/>
          </w:rPr>
          <w:fldChar w:fldCharType="begin"/>
        </w:r>
        <w:r w:rsidR="00447915">
          <w:rPr>
            <w:webHidden/>
          </w:rPr>
          <w:instrText xml:space="preserve"> PAGEREF _Toc59029478 \h </w:instrText>
        </w:r>
        <w:r w:rsidR="00447915">
          <w:rPr>
            <w:webHidden/>
          </w:rPr>
        </w:r>
        <w:r w:rsidR="00447915">
          <w:rPr>
            <w:webHidden/>
          </w:rPr>
          <w:fldChar w:fldCharType="separate"/>
        </w:r>
        <w:r w:rsidR="00447915">
          <w:rPr>
            <w:webHidden/>
          </w:rPr>
          <w:t>1</w:t>
        </w:r>
        <w:r w:rsidR="00447915">
          <w:rPr>
            <w:webHidden/>
          </w:rPr>
          <w:fldChar w:fldCharType="end"/>
        </w:r>
      </w:hyperlink>
    </w:p>
    <w:p w14:paraId="0A530F3E" w14:textId="11BCE145"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79" w:history="1">
        <w:r w:rsidRPr="00194CD1">
          <w:rPr>
            <w:rStyle w:val="Hyperlink"/>
            <w:rFonts w:eastAsiaTheme="majorEastAsia"/>
            <w:noProof/>
          </w:rPr>
          <w:t>1.1.</w:t>
        </w:r>
        <w:r>
          <w:rPr>
            <w:rFonts w:asciiTheme="minorHAnsi" w:eastAsiaTheme="minorEastAsia" w:hAnsiTheme="minorHAnsi" w:cstheme="minorBidi"/>
            <w:noProof/>
            <w:sz w:val="22"/>
            <w:lang w:bidi="hi-IN"/>
          </w:rPr>
          <w:tab/>
        </w:r>
        <w:r w:rsidRPr="00194CD1">
          <w:rPr>
            <w:rStyle w:val="Hyperlink"/>
            <w:rFonts w:eastAsiaTheme="majorEastAsia"/>
            <w:noProof/>
          </w:rPr>
          <w:t>Definition</w:t>
        </w:r>
        <w:r>
          <w:rPr>
            <w:noProof/>
            <w:webHidden/>
          </w:rPr>
          <w:tab/>
        </w:r>
        <w:r>
          <w:rPr>
            <w:noProof/>
            <w:webHidden/>
          </w:rPr>
          <w:fldChar w:fldCharType="begin"/>
        </w:r>
        <w:r>
          <w:rPr>
            <w:noProof/>
            <w:webHidden/>
          </w:rPr>
          <w:instrText xml:space="preserve"> PAGEREF _Toc59029479 \h </w:instrText>
        </w:r>
        <w:r>
          <w:rPr>
            <w:noProof/>
            <w:webHidden/>
          </w:rPr>
        </w:r>
        <w:r>
          <w:rPr>
            <w:noProof/>
            <w:webHidden/>
          </w:rPr>
          <w:fldChar w:fldCharType="separate"/>
        </w:r>
        <w:r>
          <w:rPr>
            <w:noProof/>
            <w:webHidden/>
          </w:rPr>
          <w:t>1</w:t>
        </w:r>
        <w:r>
          <w:rPr>
            <w:noProof/>
            <w:webHidden/>
          </w:rPr>
          <w:fldChar w:fldCharType="end"/>
        </w:r>
      </w:hyperlink>
    </w:p>
    <w:p w14:paraId="2F7C622A" w14:textId="07A90900"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480" w:history="1">
        <w:r w:rsidRPr="00194CD1">
          <w:rPr>
            <w:rStyle w:val="Hyperlink"/>
            <w:rFonts w:eastAsiaTheme="majorEastAsia"/>
          </w:rPr>
          <w:t>2.</w:t>
        </w:r>
        <w:r>
          <w:rPr>
            <w:rFonts w:asciiTheme="minorHAnsi" w:eastAsiaTheme="minorEastAsia" w:hAnsiTheme="minorHAnsi" w:cstheme="minorBidi"/>
            <w:sz w:val="22"/>
            <w:szCs w:val="20"/>
            <w:lang w:val="en-IN" w:eastAsia="en-IN" w:bidi="hi-IN"/>
          </w:rPr>
          <w:tab/>
        </w:r>
        <w:r w:rsidRPr="00194CD1">
          <w:rPr>
            <w:rStyle w:val="Hyperlink"/>
            <w:rFonts w:eastAsiaTheme="majorEastAsia"/>
          </w:rPr>
          <w:t>DEVELOPMENT OF POLYTRONICS</w:t>
        </w:r>
        <w:r>
          <w:rPr>
            <w:webHidden/>
          </w:rPr>
          <w:tab/>
        </w:r>
        <w:r>
          <w:rPr>
            <w:webHidden/>
          </w:rPr>
          <w:fldChar w:fldCharType="begin"/>
        </w:r>
        <w:r>
          <w:rPr>
            <w:webHidden/>
          </w:rPr>
          <w:instrText xml:space="preserve"> PAGEREF _Toc59029480 \h </w:instrText>
        </w:r>
        <w:r>
          <w:rPr>
            <w:webHidden/>
          </w:rPr>
        </w:r>
        <w:r>
          <w:rPr>
            <w:webHidden/>
          </w:rPr>
          <w:fldChar w:fldCharType="separate"/>
        </w:r>
        <w:r>
          <w:rPr>
            <w:webHidden/>
          </w:rPr>
          <w:t>2</w:t>
        </w:r>
        <w:r>
          <w:rPr>
            <w:webHidden/>
          </w:rPr>
          <w:fldChar w:fldCharType="end"/>
        </w:r>
      </w:hyperlink>
    </w:p>
    <w:p w14:paraId="51CEB847" w14:textId="16A2E686"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81" w:history="1">
        <w:r w:rsidRPr="00194CD1">
          <w:rPr>
            <w:rStyle w:val="Hyperlink"/>
            <w:rFonts w:eastAsiaTheme="majorEastAsia"/>
            <w:noProof/>
          </w:rPr>
          <w:t>2.1.</w:t>
        </w:r>
        <w:r>
          <w:rPr>
            <w:rFonts w:asciiTheme="minorHAnsi" w:eastAsiaTheme="minorEastAsia" w:hAnsiTheme="minorHAnsi" w:cstheme="minorBidi"/>
            <w:noProof/>
            <w:sz w:val="22"/>
            <w:lang w:bidi="hi-IN"/>
          </w:rPr>
          <w:tab/>
        </w:r>
        <w:r w:rsidRPr="00194CD1">
          <w:rPr>
            <w:rStyle w:val="Hyperlink"/>
            <w:rFonts w:eastAsiaTheme="majorEastAsia"/>
            <w:noProof/>
          </w:rPr>
          <w:t>Inkjet Printing Technology</w:t>
        </w:r>
        <w:r>
          <w:rPr>
            <w:noProof/>
            <w:webHidden/>
          </w:rPr>
          <w:tab/>
        </w:r>
        <w:r>
          <w:rPr>
            <w:noProof/>
            <w:webHidden/>
          </w:rPr>
          <w:fldChar w:fldCharType="begin"/>
        </w:r>
        <w:r>
          <w:rPr>
            <w:noProof/>
            <w:webHidden/>
          </w:rPr>
          <w:instrText xml:space="preserve"> PAGEREF _Toc59029481 \h </w:instrText>
        </w:r>
        <w:r>
          <w:rPr>
            <w:noProof/>
            <w:webHidden/>
          </w:rPr>
        </w:r>
        <w:r>
          <w:rPr>
            <w:noProof/>
            <w:webHidden/>
          </w:rPr>
          <w:fldChar w:fldCharType="separate"/>
        </w:r>
        <w:r>
          <w:rPr>
            <w:noProof/>
            <w:webHidden/>
          </w:rPr>
          <w:t>2</w:t>
        </w:r>
        <w:r>
          <w:rPr>
            <w:noProof/>
            <w:webHidden/>
          </w:rPr>
          <w:fldChar w:fldCharType="end"/>
        </w:r>
      </w:hyperlink>
    </w:p>
    <w:p w14:paraId="02805F87" w14:textId="62811DD2" w:rsidR="00447915" w:rsidRDefault="00447915">
      <w:pPr>
        <w:pStyle w:val="TOC5"/>
        <w:tabs>
          <w:tab w:val="left" w:pos="1540"/>
          <w:tab w:val="right" w:leader="dot" w:pos="8990"/>
        </w:tabs>
        <w:rPr>
          <w:rFonts w:asciiTheme="minorHAnsi" w:eastAsiaTheme="minorEastAsia" w:hAnsiTheme="minorHAnsi" w:cstheme="minorBidi"/>
          <w:noProof/>
          <w:sz w:val="22"/>
          <w:lang w:bidi="hi-IN"/>
        </w:rPr>
      </w:pPr>
      <w:hyperlink w:anchor="_Toc59029482" w:history="1">
        <w:r w:rsidRPr="00194CD1">
          <w:rPr>
            <w:rStyle w:val="Hyperlink"/>
            <w:rFonts w:eastAsiaTheme="majorEastAsia"/>
            <w:noProof/>
          </w:rPr>
          <w:t>2.1.1.</w:t>
        </w:r>
        <w:r>
          <w:rPr>
            <w:rFonts w:asciiTheme="minorHAnsi" w:eastAsiaTheme="minorEastAsia" w:hAnsiTheme="minorHAnsi" w:cstheme="minorBidi"/>
            <w:noProof/>
            <w:sz w:val="22"/>
            <w:lang w:bidi="hi-IN"/>
          </w:rPr>
          <w:tab/>
        </w:r>
        <w:r w:rsidRPr="00194CD1">
          <w:rPr>
            <w:rStyle w:val="Hyperlink"/>
            <w:rFonts w:eastAsiaTheme="majorEastAsia"/>
            <w:noProof/>
          </w:rPr>
          <w:t>Principle</w:t>
        </w:r>
        <w:r>
          <w:rPr>
            <w:noProof/>
            <w:webHidden/>
          </w:rPr>
          <w:tab/>
        </w:r>
        <w:r>
          <w:rPr>
            <w:noProof/>
            <w:webHidden/>
          </w:rPr>
          <w:fldChar w:fldCharType="begin"/>
        </w:r>
        <w:r>
          <w:rPr>
            <w:noProof/>
            <w:webHidden/>
          </w:rPr>
          <w:instrText xml:space="preserve"> PAGEREF _Toc59029482 \h </w:instrText>
        </w:r>
        <w:r>
          <w:rPr>
            <w:noProof/>
            <w:webHidden/>
          </w:rPr>
        </w:r>
        <w:r>
          <w:rPr>
            <w:noProof/>
            <w:webHidden/>
          </w:rPr>
          <w:fldChar w:fldCharType="separate"/>
        </w:r>
        <w:r>
          <w:rPr>
            <w:noProof/>
            <w:webHidden/>
          </w:rPr>
          <w:t>2</w:t>
        </w:r>
        <w:r>
          <w:rPr>
            <w:noProof/>
            <w:webHidden/>
          </w:rPr>
          <w:fldChar w:fldCharType="end"/>
        </w:r>
      </w:hyperlink>
    </w:p>
    <w:p w14:paraId="11DD6875" w14:textId="614767F0"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83" w:history="1">
        <w:r w:rsidRPr="00194CD1">
          <w:rPr>
            <w:rStyle w:val="Hyperlink"/>
            <w:rFonts w:eastAsiaTheme="majorEastAsia"/>
            <w:noProof/>
          </w:rPr>
          <w:t>2.2.</w:t>
        </w:r>
        <w:r>
          <w:rPr>
            <w:rFonts w:asciiTheme="minorHAnsi" w:eastAsiaTheme="minorEastAsia" w:hAnsiTheme="minorHAnsi" w:cstheme="minorBidi"/>
            <w:noProof/>
            <w:sz w:val="22"/>
            <w:lang w:bidi="hi-IN"/>
          </w:rPr>
          <w:tab/>
        </w:r>
        <w:r w:rsidRPr="00194CD1">
          <w:rPr>
            <w:rStyle w:val="Hyperlink"/>
            <w:rFonts w:eastAsiaTheme="majorEastAsia"/>
            <w:noProof/>
          </w:rPr>
          <w:t>Screen printing</w:t>
        </w:r>
        <w:r>
          <w:rPr>
            <w:noProof/>
            <w:webHidden/>
          </w:rPr>
          <w:tab/>
        </w:r>
        <w:r>
          <w:rPr>
            <w:noProof/>
            <w:webHidden/>
          </w:rPr>
          <w:fldChar w:fldCharType="begin"/>
        </w:r>
        <w:r>
          <w:rPr>
            <w:noProof/>
            <w:webHidden/>
          </w:rPr>
          <w:instrText xml:space="preserve"> PAGEREF _Toc59029483 \h </w:instrText>
        </w:r>
        <w:r>
          <w:rPr>
            <w:noProof/>
            <w:webHidden/>
          </w:rPr>
        </w:r>
        <w:r>
          <w:rPr>
            <w:noProof/>
            <w:webHidden/>
          </w:rPr>
          <w:fldChar w:fldCharType="separate"/>
        </w:r>
        <w:r>
          <w:rPr>
            <w:noProof/>
            <w:webHidden/>
          </w:rPr>
          <w:t>3</w:t>
        </w:r>
        <w:r>
          <w:rPr>
            <w:noProof/>
            <w:webHidden/>
          </w:rPr>
          <w:fldChar w:fldCharType="end"/>
        </w:r>
      </w:hyperlink>
    </w:p>
    <w:p w14:paraId="75FCFCA3" w14:textId="0BD51EE8"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84" w:history="1">
        <w:r w:rsidRPr="00194CD1">
          <w:rPr>
            <w:rStyle w:val="Hyperlink"/>
            <w:rFonts w:eastAsiaTheme="majorEastAsia"/>
            <w:noProof/>
          </w:rPr>
          <w:t>2.3.</w:t>
        </w:r>
        <w:r>
          <w:rPr>
            <w:rFonts w:asciiTheme="minorHAnsi" w:eastAsiaTheme="minorEastAsia" w:hAnsiTheme="minorHAnsi" w:cstheme="minorBidi"/>
            <w:noProof/>
            <w:sz w:val="22"/>
            <w:lang w:bidi="hi-IN"/>
          </w:rPr>
          <w:tab/>
        </w:r>
        <w:r w:rsidRPr="00194CD1">
          <w:rPr>
            <w:rStyle w:val="Hyperlink"/>
            <w:rFonts w:eastAsiaTheme="majorEastAsia"/>
            <w:noProof/>
          </w:rPr>
          <w:t>Evaporation printing</w:t>
        </w:r>
        <w:r>
          <w:rPr>
            <w:noProof/>
            <w:webHidden/>
          </w:rPr>
          <w:tab/>
        </w:r>
        <w:r>
          <w:rPr>
            <w:noProof/>
            <w:webHidden/>
          </w:rPr>
          <w:fldChar w:fldCharType="begin"/>
        </w:r>
        <w:r>
          <w:rPr>
            <w:noProof/>
            <w:webHidden/>
          </w:rPr>
          <w:instrText xml:space="preserve"> PAGEREF _Toc59029484 \h </w:instrText>
        </w:r>
        <w:r>
          <w:rPr>
            <w:noProof/>
            <w:webHidden/>
          </w:rPr>
        </w:r>
        <w:r>
          <w:rPr>
            <w:noProof/>
            <w:webHidden/>
          </w:rPr>
          <w:fldChar w:fldCharType="separate"/>
        </w:r>
        <w:r>
          <w:rPr>
            <w:noProof/>
            <w:webHidden/>
          </w:rPr>
          <w:t>3</w:t>
        </w:r>
        <w:r>
          <w:rPr>
            <w:noProof/>
            <w:webHidden/>
          </w:rPr>
          <w:fldChar w:fldCharType="end"/>
        </w:r>
      </w:hyperlink>
    </w:p>
    <w:p w14:paraId="0574E989" w14:textId="3187E4D5"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85" w:history="1">
        <w:r w:rsidRPr="00194CD1">
          <w:rPr>
            <w:rStyle w:val="Hyperlink"/>
            <w:rFonts w:eastAsiaTheme="majorEastAsia"/>
            <w:noProof/>
          </w:rPr>
          <w:t>2.4.</w:t>
        </w:r>
        <w:r>
          <w:rPr>
            <w:rFonts w:asciiTheme="minorHAnsi" w:eastAsiaTheme="minorEastAsia" w:hAnsiTheme="minorHAnsi" w:cstheme="minorBidi"/>
            <w:noProof/>
            <w:sz w:val="22"/>
            <w:lang w:bidi="hi-IN"/>
          </w:rPr>
          <w:tab/>
        </w:r>
        <w:r w:rsidRPr="00194CD1">
          <w:rPr>
            <w:rStyle w:val="Hyperlink"/>
            <w:rFonts w:eastAsiaTheme="majorEastAsia"/>
            <w:noProof/>
          </w:rPr>
          <w:t>Plastic Batteries</w:t>
        </w:r>
        <w:r>
          <w:rPr>
            <w:noProof/>
            <w:webHidden/>
          </w:rPr>
          <w:tab/>
        </w:r>
        <w:r>
          <w:rPr>
            <w:noProof/>
            <w:webHidden/>
          </w:rPr>
          <w:fldChar w:fldCharType="begin"/>
        </w:r>
        <w:r>
          <w:rPr>
            <w:noProof/>
            <w:webHidden/>
          </w:rPr>
          <w:instrText xml:space="preserve"> PAGEREF _Toc59029485 \h </w:instrText>
        </w:r>
        <w:r>
          <w:rPr>
            <w:noProof/>
            <w:webHidden/>
          </w:rPr>
        </w:r>
        <w:r>
          <w:rPr>
            <w:noProof/>
            <w:webHidden/>
          </w:rPr>
          <w:fldChar w:fldCharType="separate"/>
        </w:r>
        <w:r>
          <w:rPr>
            <w:noProof/>
            <w:webHidden/>
          </w:rPr>
          <w:t>4</w:t>
        </w:r>
        <w:r>
          <w:rPr>
            <w:noProof/>
            <w:webHidden/>
          </w:rPr>
          <w:fldChar w:fldCharType="end"/>
        </w:r>
      </w:hyperlink>
    </w:p>
    <w:p w14:paraId="712FEB08" w14:textId="64B66F49" w:rsidR="00447915" w:rsidRDefault="00447915">
      <w:pPr>
        <w:pStyle w:val="TOC5"/>
        <w:tabs>
          <w:tab w:val="left" w:pos="1540"/>
          <w:tab w:val="right" w:leader="dot" w:pos="8990"/>
        </w:tabs>
        <w:rPr>
          <w:rFonts w:asciiTheme="minorHAnsi" w:eastAsiaTheme="minorEastAsia" w:hAnsiTheme="minorHAnsi" w:cstheme="minorBidi"/>
          <w:noProof/>
          <w:sz w:val="22"/>
          <w:lang w:bidi="hi-IN"/>
        </w:rPr>
      </w:pPr>
      <w:hyperlink w:anchor="_Toc59029486" w:history="1">
        <w:r w:rsidRPr="00194CD1">
          <w:rPr>
            <w:rStyle w:val="Hyperlink"/>
            <w:rFonts w:eastAsiaTheme="majorEastAsia"/>
            <w:noProof/>
          </w:rPr>
          <w:t>2.4.1.</w:t>
        </w:r>
        <w:r>
          <w:rPr>
            <w:rFonts w:asciiTheme="minorHAnsi" w:eastAsiaTheme="minorEastAsia" w:hAnsiTheme="minorHAnsi" w:cstheme="minorBidi"/>
            <w:noProof/>
            <w:sz w:val="22"/>
            <w:lang w:bidi="hi-IN"/>
          </w:rPr>
          <w:tab/>
        </w:r>
        <w:r w:rsidRPr="00194CD1">
          <w:rPr>
            <w:rStyle w:val="Hyperlink"/>
            <w:rFonts w:eastAsiaTheme="majorEastAsia"/>
            <w:noProof/>
          </w:rPr>
          <w:t>Construction:</w:t>
        </w:r>
        <w:r>
          <w:rPr>
            <w:noProof/>
            <w:webHidden/>
          </w:rPr>
          <w:tab/>
        </w:r>
        <w:r>
          <w:rPr>
            <w:noProof/>
            <w:webHidden/>
          </w:rPr>
          <w:fldChar w:fldCharType="begin"/>
        </w:r>
        <w:r>
          <w:rPr>
            <w:noProof/>
            <w:webHidden/>
          </w:rPr>
          <w:instrText xml:space="preserve"> PAGEREF _Toc59029486 \h </w:instrText>
        </w:r>
        <w:r>
          <w:rPr>
            <w:noProof/>
            <w:webHidden/>
          </w:rPr>
        </w:r>
        <w:r>
          <w:rPr>
            <w:noProof/>
            <w:webHidden/>
          </w:rPr>
          <w:fldChar w:fldCharType="separate"/>
        </w:r>
        <w:r>
          <w:rPr>
            <w:noProof/>
            <w:webHidden/>
          </w:rPr>
          <w:t>4</w:t>
        </w:r>
        <w:r>
          <w:rPr>
            <w:noProof/>
            <w:webHidden/>
          </w:rPr>
          <w:fldChar w:fldCharType="end"/>
        </w:r>
      </w:hyperlink>
    </w:p>
    <w:p w14:paraId="56588FEF" w14:textId="5370A587" w:rsidR="00447915" w:rsidRDefault="00447915">
      <w:pPr>
        <w:pStyle w:val="TOC5"/>
        <w:tabs>
          <w:tab w:val="left" w:pos="1540"/>
          <w:tab w:val="right" w:leader="dot" w:pos="8990"/>
        </w:tabs>
        <w:rPr>
          <w:rFonts w:asciiTheme="minorHAnsi" w:eastAsiaTheme="minorEastAsia" w:hAnsiTheme="minorHAnsi" w:cstheme="minorBidi"/>
          <w:noProof/>
          <w:sz w:val="22"/>
          <w:lang w:bidi="hi-IN"/>
        </w:rPr>
      </w:pPr>
      <w:hyperlink w:anchor="_Toc59029487" w:history="1">
        <w:r w:rsidRPr="00194CD1">
          <w:rPr>
            <w:rStyle w:val="Hyperlink"/>
            <w:rFonts w:eastAsiaTheme="majorEastAsia"/>
            <w:noProof/>
          </w:rPr>
          <w:t>2.4.2.</w:t>
        </w:r>
        <w:r>
          <w:rPr>
            <w:rFonts w:asciiTheme="minorHAnsi" w:eastAsiaTheme="minorEastAsia" w:hAnsiTheme="minorHAnsi" w:cstheme="minorBidi"/>
            <w:noProof/>
            <w:sz w:val="22"/>
            <w:lang w:bidi="hi-IN"/>
          </w:rPr>
          <w:tab/>
        </w:r>
        <w:r w:rsidRPr="00194CD1">
          <w:rPr>
            <w:rStyle w:val="Hyperlink"/>
            <w:rFonts w:eastAsiaTheme="majorEastAsia"/>
            <w:noProof/>
          </w:rPr>
          <w:t>Uses:</w:t>
        </w:r>
        <w:r>
          <w:rPr>
            <w:noProof/>
            <w:webHidden/>
          </w:rPr>
          <w:tab/>
        </w:r>
        <w:r>
          <w:rPr>
            <w:noProof/>
            <w:webHidden/>
          </w:rPr>
          <w:fldChar w:fldCharType="begin"/>
        </w:r>
        <w:r>
          <w:rPr>
            <w:noProof/>
            <w:webHidden/>
          </w:rPr>
          <w:instrText xml:space="preserve"> PAGEREF _Toc59029487 \h </w:instrText>
        </w:r>
        <w:r>
          <w:rPr>
            <w:noProof/>
            <w:webHidden/>
          </w:rPr>
        </w:r>
        <w:r>
          <w:rPr>
            <w:noProof/>
            <w:webHidden/>
          </w:rPr>
          <w:fldChar w:fldCharType="separate"/>
        </w:r>
        <w:r>
          <w:rPr>
            <w:noProof/>
            <w:webHidden/>
          </w:rPr>
          <w:t>4</w:t>
        </w:r>
        <w:r>
          <w:rPr>
            <w:noProof/>
            <w:webHidden/>
          </w:rPr>
          <w:fldChar w:fldCharType="end"/>
        </w:r>
      </w:hyperlink>
    </w:p>
    <w:p w14:paraId="1E96B1BF" w14:textId="363B434A"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488" w:history="1">
        <w:r w:rsidRPr="00194CD1">
          <w:rPr>
            <w:rStyle w:val="Hyperlink"/>
            <w:rFonts w:eastAsiaTheme="majorEastAsia"/>
          </w:rPr>
          <w:t>3.</w:t>
        </w:r>
        <w:r>
          <w:rPr>
            <w:rFonts w:asciiTheme="minorHAnsi" w:eastAsiaTheme="minorEastAsia" w:hAnsiTheme="minorHAnsi" w:cstheme="minorBidi"/>
            <w:sz w:val="22"/>
            <w:szCs w:val="20"/>
            <w:lang w:val="en-IN" w:eastAsia="en-IN" w:bidi="hi-IN"/>
          </w:rPr>
          <w:tab/>
        </w:r>
        <w:r w:rsidRPr="00194CD1">
          <w:rPr>
            <w:rStyle w:val="Hyperlink"/>
            <w:rFonts w:eastAsiaTheme="majorEastAsia"/>
          </w:rPr>
          <w:t>MATERIALS FOR POLYTRONICS</w:t>
        </w:r>
        <w:r>
          <w:rPr>
            <w:webHidden/>
          </w:rPr>
          <w:tab/>
        </w:r>
        <w:r>
          <w:rPr>
            <w:webHidden/>
          </w:rPr>
          <w:fldChar w:fldCharType="begin"/>
        </w:r>
        <w:r>
          <w:rPr>
            <w:webHidden/>
          </w:rPr>
          <w:instrText xml:space="preserve"> PAGEREF _Toc59029488 \h </w:instrText>
        </w:r>
        <w:r>
          <w:rPr>
            <w:webHidden/>
          </w:rPr>
        </w:r>
        <w:r>
          <w:rPr>
            <w:webHidden/>
          </w:rPr>
          <w:fldChar w:fldCharType="separate"/>
        </w:r>
        <w:r>
          <w:rPr>
            <w:webHidden/>
          </w:rPr>
          <w:t>5</w:t>
        </w:r>
        <w:r>
          <w:rPr>
            <w:webHidden/>
          </w:rPr>
          <w:fldChar w:fldCharType="end"/>
        </w:r>
      </w:hyperlink>
    </w:p>
    <w:p w14:paraId="162DB1C6" w14:textId="6DC68752" w:rsidR="00447915" w:rsidRPr="00A36919" w:rsidRDefault="00447915">
      <w:pPr>
        <w:pStyle w:val="TOC4"/>
        <w:tabs>
          <w:tab w:val="left" w:pos="1320"/>
          <w:tab w:val="right" w:leader="dot" w:pos="8990"/>
        </w:tabs>
        <w:rPr>
          <w:rStyle w:val="Hyperlink"/>
          <w:rFonts w:eastAsiaTheme="majorEastAsia"/>
        </w:rPr>
      </w:pPr>
      <w:hyperlink w:anchor="_Toc59029489" w:history="1">
        <w:r w:rsidRPr="00194CD1">
          <w:rPr>
            <w:rStyle w:val="Hyperlink"/>
            <w:rFonts w:eastAsiaTheme="majorEastAsia"/>
            <w:noProof/>
          </w:rPr>
          <w:t>3.1.</w:t>
        </w:r>
        <w:r w:rsidRPr="00A36919">
          <w:rPr>
            <w:rStyle w:val="Hyperlink"/>
            <w:rFonts w:eastAsiaTheme="majorEastAsia"/>
          </w:rPr>
          <w:tab/>
        </w:r>
        <w:r w:rsidRPr="00194CD1">
          <w:rPr>
            <w:rStyle w:val="Hyperlink"/>
            <w:rFonts w:eastAsiaTheme="majorEastAsia"/>
            <w:noProof/>
          </w:rPr>
          <w:t>Materials</w:t>
        </w:r>
        <w:r w:rsidRPr="00A36919">
          <w:rPr>
            <w:rStyle w:val="Hyperlink"/>
            <w:rFonts w:eastAsiaTheme="majorEastAsia"/>
            <w:webHidden/>
          </w:rPr>
          <w:tab/>
        </w:r>
        <w:r w:rsidRPr="00A36919">
          <w:rPr>
            <w:rStyle w:val="Hyperlink"/>
            <w:rFonts w:eastAsiaTheme="majorEastAsia"/>
            <w:webHidden/>
          </w:rPr>
          <w:fldChar w:fldCharType="begin"/>
        </w:r>
        <w:r w:rsidRPr="00A36919">
          <w:rPr>
            <w:rStyle w:val="Hyperlink"/>
            <w:rFonts w:eastAsiaTheme="majorEastAsia"/>
            <w:webHidden/>
          </w:rPr>
          <w:instrText xml:space="preserve"> PAGEREF _Toc59029489 \h </w:instrText>
        </w:r>
        <w:r w:rsidRPr="00A36919">
          <w:rPr>
            <w:rStyle w:val="Hyperlink"/>
            <w:rFonts w:eastAsiaTheme="majorEastAsia"/>
            <w:webHidden/>
          </w:rPr>
        </w:r>
        <w:r w:rsidRPr="00A36919">
          <w:rPr>
            <w:rStyle w:val="Hyperlink"/>
            <w:rFonts w:eastAsiaTheme="majorEastAsia"/>
            <w:webHidden/>
          </w:rPr>
          <w:fldChar w:fldCharType="separate"/>
        </w:r>
        <w:r w:rsidRPr="00A36919">
          <w:rPr>
            <w:rStyle w:val="Hyperlink"/>
            <w:rFonts w:eastAsiaTheme="majorEastAsia"/>
            <w:webHidden/>
          </w:rPr>
          <w:t>5</w:t>
        </w:r>
        <w:r w:rsidRPr="00A36919">
          <w:rPr>
            <w:rStyle w:val="Hyperlink"/>
            <w:rFonts w:eastAsiaTheme="majorEastAsia"/>
            <w:webHidden/>
          </w:rPr>
          <w:fldChar w:fldCharType="end"/>
        </w:r>
      </w:hyperlink>
    </w:p>
    <w:p w14:paraId="7209B40C" w14:textId="306C46DD" w:rsidR="00447915" w:rsidRPr="00A36919" w:rsidRDefault="00447915">
      <w:pPr>
        <w:pStyle w:val="TOC4"/>
        <w:tabs>
          <w:tab w:val="left" w:pos="1320"/>
          <w:tab w:val="right" w:leader="dot" w:pos="8990"/>
        </w:tabs>
        <w:rPr>
          <w:rStyle w:val="Hyperlink"/>
          <w:rFonts w:eastAsiaTheme="majorEastAsia"/>
        </w:rPr>
      </w:pPr>
      <w:hyperlink w:anchor="_Toc59029490" w:history="1">
        <w:r w:rsidRPr="00194CD1">
          <w:rPr>
            <w:rStyle w:val="Hyperlink"/>
            <w:rFonts w:eastAsiaTheme="majorEastAsia"/>
            <w:noProof/>
          </w:rPr>
          <w:t>3.2.</w:t>
        </w:r>
        <w:r w:rsidRPr="00A36919">
          <w:rPr>
            <w:rStyle w:val="Hyperlink"/>
            <w:rFonts w:eastAsiaTheme="majorEastAsia"/>
          </w:rPr>
          <w:tab/>
        </w:r>
        <w:r w:rsidRPr="00194CD1">
          <w:rPr>
            <w:rStyle w:val="Hyperlink"/>
            <w:rFonts w:eastAsiaTheme="majorEastAsia"/>
            <w:noProof/>
          </w:rPr>
          <w:t>Organic materials</w:t>
        </w:r>
        <w:r w:rsidRPr="00A36919">
          <w:rPr>
            <w:rStyle w:val="Hyperlink"/>
            <w:rFonts w:eastAsiaTheme="majorEastAsia"/>
            <w:webHidden/>
          </w:rPr>
          <w:tab/>
        </w:r>
        <w:r w:rsidRPr="00A36919">
          <w:rPr>
            <w:rStyle w:val="Hyperlink"/>
            <w:rFonts w:eastAsiaTheme="majorEastAsia"/>
            <w:webHidden/>
          </w:rPr>
          <w:fldChar w:fldCharType="begin"/>
        </w:r>
        <w:r w:rsidRPr="00A36919">
          <w:rPr>
            <w:rStyle w:val="Hyperlink"/>
            <w:rFonts w:eastAsiaTheme="majorEastAsia"/>
            <w:webHidden/>
          </w:rPr>
          <w:instrText xml:space="preserve"> PAGEREF _Toc59029490 \h </w:instrText>
        </w:r>
        <w:r w:rsidRPr="00A36919">
          <w:rPr>
            <w:rStyle w:val="Hyperlink"/>
            <w:rFonts w:eastAsiaTheme="majorEastAsia"/>
            <w:webHidden/>
          </w:rPr>
        </w:r>
        <w:r w:rsidRPr="00A36919">
          <w:rPr>
            <w:rStyle w:val="Hyperlink"/>
            <w:rFonts w:eastAsiaTheme="majorEastAsia"/>
            <w:webHidden/>
          </w:rPr>
          <w:fldChar w:fldCharType="separate"/>
        </w:r>
        <w:r w:rsidRPr="00A36919">
          <w:rPr>
            <w:rStyle w:val="Hyperlink"/>
            <w:rFonts w:eastAsiaTheme="majorEastAsia"/>
            <w:webHidden/>
          </w:rPr>
          <w:t>6</w:t>
        </w:r>
        <w:r w:rsidRPr="00A36919">
          <w:rPr>
            <w:rStyle w:val="Hyperlink"/>
            <w:rFonts w:eastAsiaTheme="majorEastAsia"/>
            <w:webHidden/>
          </w:rPr>
          <w:fldChar w:fldCharType="end"/>
        </w:r>
      </w:hyperlink>
    </w:p>
    <w:p w14:paraId="794D1642" w14:textId="3093F417" w:rsidR="00447915" w:rsidRPr="00A36919" w:rsidRDefault="00447915">
      <w:pPr>
        <w:pStyle w:val="TOC4"/>
        <w:tabs>
          <w:tab w:val="left" w:pos="1320"/>
          <w:tab w:val="right" w:leader="dot" w:pos="8990"/>
        </w:tabs>
        <w:rPr>
          <w:rStyle w:val="Hyperlink"/>
          <w:rFonts w:eastAsiaTheme="majorEastAsia"/>
        </w:rPr>
      </w:pPr>
      <w:hyperlink w:anchor="_Toc59029491" w:history="1">
        <w:r w:rsidRPr="00194CD1">
          <w:rPr>
            <w:rStyle w:val="Hyperlink"/>
            <w:rFonts w:eastAsiaTheme="majorEastAsia"/>
            <w:noProof/>
          </w:rPr>
          <w:t>3.3.</w:t>
        </w:r>
        <w:r w:rsidRPr="00A36919">
          <w:rPr>
            <w:rStyle w:val="Hyperlink"/>
            <w:rFonts w:eastAsiaTheme="majorEastAsia"/>
          </w:rPr>
          <w:tab/>
        </w:r>
        <w:r w:rsidRPr="00194CD1">
          <w:rPr>
            <w:rStyle w:val="Hyperlink"/>
            <w:rFonts w:eastAsiaTheme="majorEastAsia"/>
            <w:noProof/>
          </w:rPr>
          <w:t>Inorganic materials</w:t>
        </w:r>
        <w:r w:rsidRPr="00A36919">
          <w:rPr>
            <w:rStyle w:val="Hyperlink"/>
            <w:rFonts w:eastAsiaTheme="majorEastAsia"/>
            <w:webHidden/>
          </w:rPr>
          <w:tab/>
        </w:r>
        <w:r w:rsidRPr="00A36919">
          <w:rPr>
            <w:rStyle w:val="Hyperlink"/>
            <w:rFonts w:eastAsiaTheme="majorEastAsia"/>
            <w:webHidden/>
          </w:rPr>
          <w:fldChar w:fldCharType="begin"/>
        </w:r>
        <w:r w:rsidRPr="00A36919">
          <w:rPr>
            <w:rStyle w:val="Hyperlink"/>
            <w:rFonts w:eastAsiaTheme="majorEastAsia"/>
            <w:webHidden/>
          </w:rPr>
          <w:instrText xml:space="preserve"> PAGEREF _Toc59029491 \h </w:instrText>
        </w:r>
        <w:r w:rsidRPr="00A36919">
          <w:rPr>
            <w:rStyle w:val="Hyperlink"/>
            <w:rFonts w:eastAsiaTheme="majorEastAsia"/>
            <w:webHidden/>
          </w:rPr>
        </w:r>
        <w:r w:rsidRPr="00A36919">
          <w:rPr>
            <w:rStyle w:val="Hyperlink"/>
            <w:rFonts w:eastAsiaTheme="majorEastAsia"/>
            <w:webHidden/>
          </w:rPr>
          <w:fldChar w:fldCharType="separate"/>
        </w:r>
        <w:r w:rsidRPr="00A36919">
          <w:rPr>
            <w:rStyle w:val="Hyperlink"/>
            <w:rFonts w:eastAsiaTheme="majorEastAsia"/>
            <w:webHidden/>
          </w:rPr>
          <w:t>7</w:t>
        </w:r>
        <w:r w:rsidRPr="00A36919">
          <w:rPr>
            <w:rStyle w:val="Hyperlink"/>
            <w:rFonts w:eastAsiaTheme="majorEastAsia"/>
            <w:webHidden/>
          </w:rPr>
          <w:fldChar w:fldCharType="end"/>
        </w:r>
      </w:hyperlink>
    </w:p>
    <w:p w14:paraId="1D5BE361" w14:textId="442B0BDF"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92" w:history="1">
        <w:r w:rsidRPr="00194CD1">
          <w:rPr>
            <w:rStyle w:val="Hyperlink"/>
            <w:rFonts w:eastAsiaTheme="majorEastAsia"/>
            <w:noProof/>
          </w:rPr>
          <w:t>3.4.</w:t>
        </w:r>
        <w:r w:rsidRPr="00A36919">
          <w:rPr>
            <w:rStyle w:val="Hyperlink"/>
            <w:rFonts w:eastAsiaTheme="majorEastAsia"/>
          </w:rPr>
          <w:tab/>
        </w:r>
        <w:r w:rsidRPr="00194CD1">
          <w:rPr>
            <w:rStyle w:val="Hyperlink"/>
            <w:rFonts w:eastAsiaTheme="majorEastAsia"/>
            <w:noProof/>
          </w:rPr>
          <w:t>Substrates</w:t>
        </w:r>
        <w:r w:rsidRPr="00A36919">
          <w:rPr>
            <w:rStyle w:val="Hyperlink"/>
            <w:rFonts w:eastAsiaTheme="majorEastAsia"/>
            <w:webHidden/>
          </w:rPr>
          <w:tab/>
        </w:r>
        <w:r w:rsidRPr="00A36919">
          <w:rPr>
            <w:rStyle w:val="Hyperlink"/>
            <w:rFonts w:eastAsiaTheme="majorEastAsia"/>
            <w:webHidden/>
          </w:rPr>
          <w:fldChar w:fldCharType="begin"/>
        </w:r>
        <w:r w:rsidRPr="00A36919">
          <w:rPr>
            <w:rStyle w:val="Hyperlink"/>
            <w:rFonts w:eastAsiaTheme="majorEastAsia"/>
            <w:webHidden/>
          </w:rPr>
          <w:instrText xml:space="preserve"> PAGEREF _Toc59029492 \h </w:instrText>
        </w:r>
        <w:r w:rsidRPr="00A36919">
          <w:rPr>
            <w:rStyle w:val="Hyperlink"/>
            <w:rFonts w:eastAsiaTheme="majorEastAsia"/>
            <w:webHidden/>
          </w:rPr>
        </w:r>
        <w:r w:rsidRPr="00A36919">
          <w:rPr>
            <w:rStyle w:val="Hyperlink"/>
            <w:rFonts w:eastAsiaTheme="majorEastAsia"/>
            <w:webHidden/>
          </w:rPr>
          <w:fldChar w:fldCharType="separate"/>
        </w:r>
        <w:r w:rsidRPr="00A36919">
          <w:rPr>
            <w:rStyle w:val="Hyperlink"/>
            <w:rFonts w:eastAsiaTheme="majorEastAsia"/>
            <w:webHidden/>
          </w:rPr>
          <w:t>7</w:t>
        </w:r>
        <w:r w:rsidRPr="00A36919">
          <w:rPr>
            <w:rStyle w:val="Hyperlink"/>
            <w:rFonts w:eastAsiaTheme="majorEastAsia"/>
            <w:webHidden/>
          </w:rPr>
          <w:fldChar w:fldCharType="end"/>
        </w:r>
      </w:hyperlink>
    </w:p>
    <w:p w14:paraId="692ECE63" w14:textId="1BED0478"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493" w:history="1">
        <w:r w:rsidRPr="00194CD1">
          <w:rPr>
            <w:rStyle w:val="Hyperlink"/>
            <w:rFonts w:eastAsia="Arial" w:cs="Arial"/>
          </w:rPr>
          <w:t>4.</w:t>
        </w:r>
        <w:r>
          <w:rPr>
            <w:rFonts w:asciiTheme="minorHAnsi" w:eastAsiaTheme="minorEastAsia" w:hAnsiTheme="minorHAnsi" w:cstheme="minorBidi"/>
            <w:sz w:val="22"/>
            <w:szCs w:val="20"/>
            <w:lang w:val="en-IN" w:eastAsia="en-IN" w:bidi="hi-IN"/>
          </w:rPr>
          <w:tab/>
        </w:r>
        <w:r w:rsidRPr="00194CD1">
          <w:rPr>
            <w:rStyle w:val="Hyperlink"/>
            <w:rFonts w:eastAsiaTheme="majorEastAsia"/>
          </w:rPr>
          <w:t>ADVANTAGES OF POLYTRONICS</w:t>
        </w:r>
        <w:r>
          <w:rPr>
            <w:webHidden/>
          </w:rPr>
          <w:tab/>
        </w:r>
        <w:r>
          <w:rPr>
            <w:webHidden/>
          </w:rPr>
          <w:fldChar w:fldCharType="begin"/>
        </w:r>
        <w:r>
          <w:rPr>
            <w:webHidden/>
          </w:rPr>
          <w:instrText xml:space="preserve"> PAGEREF _Toc59029493 \h </w:instrText>
        </w:r>
        <w:r>
          <w:rPr>
            <w:webHidden/>
          </w:rPr>
        </w:r>
        <w:r>
          <w:rPr>
            <w:webHidden/>
          </w:rPr>
          <w:fldChar w:fldCharType="separate"/>
        </w:r>
        <w:r>
          <w:rPr>
            <w:webHidden/>
          </w:rPr>
          <w:t>9</w:t>
        </w:r>
        <w:r>
          <w:rPr>
            <w:webHidden/>
          </w:rPr>
          <w:fldChar w:fldCharType="end"/>
        </w:r>
      </w:hyperlink>
    </w:p>
    <w:p w14:paraId="43B0971D" w14:textId="5B6613E3"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494" w:history="1">
        <w:r w:rsidRPr="00194CD1">
          <w:rPr>
            <w:rStyle w:val="Hyperlink"/>
            <w:rFonts w:eastAsiaTheme="majorEastAsia"/>
          </w:rPr>
          <w:t>5.</w:t>
        </w:r>
        <w:r>
          <w:rPr>
            <w:rFonts w:asciiTheme="minorHAnsi" w:eastAsiaTheme="minorEastAsia" w:hAnsiTheme="minorHAnsi" w:cstheme="minorBidi"/>
            <w:sz w:val="22"/>
            <w:szCs w:val="20"/>
            <w:lang w:val="en-IN" w:eastAsia="en-IN" w:bidi="hi-IN"/>
          </w:rPr>
          <w:tab/>
        </w:r>
        <w:r w:rsidRPr="00194CD1">
          <w:rPr>
            <w:rStyle w:val="Hyperlink"/>
            <w:rFonts w:eastAsiaTheme="majorEastAsia"/>
          </w:rPr>
          <w:t>APPLICATIONS</w:t>
        </w:r>
        <w:r>
          <w:rPr>
            <w:webHidden/>
          </w:rPr>
          <w:tab/>
        </w:r>
        <w:r>
          <w:rPr>
            <w:webHidden/>
          </w:rPr>
          <w:fldChar w:fldCharType="begin"/>
        </w:r>
        <w:r>
          <w:rPr>
            <w:webHidden/>
          </w:rPr>
          <w:instrText xml:space="preserve"> PAGEREF _Toc59029494 \h </w:instrText>
        </w:r>
        <w:r>
          <w:rPr>
            <w:webHidden/>
          </w:rPr>
        </w:r>
        <w:r>
          <w:rPr>
            <w:webHidden/>
          </w:rPr>
          <w:fldChar w:fldCharType="separate"/>
        </w:r>
        <w:r>
          <w:rPr>
            <w:webHidden/>
          </w:rPr>
          <w:t>10</w:t>
        </w:r>
        <w:r>
          <w:rPr>
            <w:webHidden/>
          </w:rPr>
          <w:fldChar w:fldCharType="end"/>
        </w:r>
      </w:hyperlink>
    </w:p>
    <w:p w14:paraId="68A203A2" w14:textId="0281B1AF"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495" w:history="1">
        <w:r w:rsidRPr="00194CD1">
          <w:rPr>
            <w:rStyle w:val="Hyperlink"/>
            <w:rFonts w:eastAsiaTheme="majorEastAsia"/>
          </w:rPr>
          <w:t>6.</w:t>
        </w:r>
        <w:r>
          <w:rPr>
            <w:rFonts w:asciiTheme="minorHAnsi" w:eastAsiaTheme="minorEastAsia" w:hAnsiTheme="minorHAnsi" w:cstheme="minorBidi"/>
            <w:sz w:val="22"/>
            <w:szCs w:val="20"/>
            <w:lang w:val="en-IN" w:eastAsia="en-IN" w:bidi="hi-IN"/>
          </w:rPr>
          <w:tab/>
        </w:r>
        <w:r w:rsidRPr="00194CD1">
          <w:rPr>
            <w:rStyle w:val="Hyperlink"/>
            <w:rFonts w:eastAsiaTheme="majorEastAsia"/>
          </w:rPr>
          <w:t>FUTURE OF POLYTRONICS</w:t>
        </w:r>
        <w:r>
          <w:rPr>
            <w:webHidden/>
          </w:rPr>
          <w:tab/>
        </w:r>
        <w:r>
          <w:rPr>
            <w:webHidden/>
          </w:rPr>
          <w:fldChar w:fldCharType="begin"/>
        </w:r>
        <w:r>
          <w:rPr>
            <w:webHidden/>
          </w:rPr>
          <w:instrText xml:space="preserve"> PAGEREF _Toc59029495 \h </w:instrText>
        </w:r>
        <w:r>
          <w:rPr>
            <w:webHidden/>
          </w:rPr>
        </w:r>
        <w:r>
          <w:rPr>
            <w:webHidden/>
          </w:rPr>
          <w:fldChar w:fldCharType="separate"/>
        </w:r>
        <w:r>
          <w:rPr>
            <w:webHidden/>
          </w:rPr>
          <w:t>11</w:t>
        </w:r>
        <w:r>
          <w:rPr>
            <w:webHidden/>
          </w:rPr>
          <w:fldChar w:fldCharType="end"/>
        </w:r>
      </w:hyperlink>
    </w:p>
    <w:p w14:paraId="2A723E5C" w14:textId="7D7A02AD"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496" w:history="1">
        <w:r w:rsidRPr="00194CD1">
          <w:rPr>
            <w:rStyle w:val="Hyperlink"/>
            <w:rFonts w:eastAsiaTheme="majorEastAsia"/>
          </w:rPr>
          <w:t>7.</w:t>
        </w:r>
        <w:r>
          <w:rPr>
            <w:rFonts w:asciiTheme="minorHAnsi" w:eastAsiaTheme="minorEastAsia" w:hAnsiTheme="minorHAnsi" w:cstheme="minorBidi"/>
            <w:sz w:val="22"/>
            <w:szCs w:val="20"/>
            <w:lang w:val="en-IN" w:eastAsia="en-IN" w:bidi="hi-IN"/>
          </w:rPr>
          <w:tab/>
        </w:r>
        <w:r w:rsidRPr="00194CD1">
          <w:rPr>
            <w:rStyle w:val="Hyperlink"/>
            <w:rFonts w:eastAsiaTheme="majorEastAsia"/>
          </w:rPr>
          <w:t>POLYTRONICS VS CONVENTIONAL ELECTRONICS</w:t>
        </w:r>
        <w:r>
          <w:rPr>
            <w:webHidden/>
          </w:rPr>
          <w:tab/>
        </w:r>
        <w:r>
          <w:rPr>
            <w:webHidden/>
          </w:rPr>
          <w:fldChar w:fldCharType="begin"/>
        </w:r>
        <w:r>
          <w:rPr>
            <w:webHidden/>
          </w:rPr>
          <w:instrText xml:space="preserve"> PAGEREF _Toc59029496 \h </w:instrText>
        </w:r>
        <w:r>
          <w:rPr>
            <w:webHidden/>
          </w:rPr>
        </w:r>
        <w:r>
          <w:rPr>
            <w:webHidden/>
          </w:rPr>
          <w:fldChar w:fldCharType="separate"/>
        </w:r>
        <w:r>
          <w:rPr>
            <w:webHidden/>
          </w:rPr>
          <w:t>12</w:t>
        </w:r>
        <w:r>
          <w:rPr>
            <w:webHidden/>
          </w:rPr>
          <w:fldChar w:fldCharType="end"/>
        </w:r>
      </w:hyperlink>
    </w:p>
    <w:p w14:paraId="7BCF2776" w14:textId="349B066C"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97" w:history="1">
        <w:r w:rsidRPr="00194CD1">
          <w:rPr>
            <w:rStyle w:val="Hyperlink"/>
            <w:rFonts w:eastAsiaTheme="majorEastAsia"/>
            <w:noProof/>
          </w:rPr>
          <w:t>7.1.</w:t>
        </w:r>
        <w:r>
          <w:rPr>
            <w:rFonts w:asciiTheme="minorHAnsi" w:eastAsiaTheme="minorEastAsia" w:hAnsiTheme="minorHAnsi" w:cstheme="minorBidi"/>
            <w:noProof/>
            <w:sz w:val="22"/>
            <w:lang w:bidi="hi-IN"/>
          </w:rPr>
          <w:tab/>
        </w:r>
        <w:r w:rsidRPr="00194CD1">
          <w:rPr>
            <w:rStyle w:val="Hyperlink"/>
            <w:rFonts w:eastAsiaTheme="majorEastAsia"/>
            <w:noProof/>
          </w:rPr>
          <w:t>POLYTRONICS</w:t>
        </w:r>
        <w:r>
          <w:rPr>
            <w:noProof/>
            <w:webHidden/>
          </w:rPr>
          <w:tab/>
        </w:r>
        <w:r>
          <w:rPr>
            <w:noProof/>
            <w:webHidden/>
          </w:rPr>
          <w:fldChar w:fldCharType="begin"/>
        </w:r>
        <w:r>
          <w:rPr>
            <w:noProof/>
            <w:webHidden/>
          </w:rPr>
          <w:instrText xml:space="preserve"> PAGEREF _Toc59029497 \h </w:instrText>
        </w:r>
        <w:r>
          <w:rPr>
            <w:noProof/>
            <w:webHidden/>
          </w:rPr>
        </w:r>
        <w:r>
          <w:rPr>
            <w:noProof/>
            <w:webHidden/>
          </w:rPr>
          <w:fldChar w:fldCharType="separate"/>
        </w:r>
        <w:r>
          <w:rPr>
            <w:noProof/>
            <w:webHidden/>
          </w:rPr>
          <w:t>12</w:t>
        </w:r>
        <w:r>
          <w:rPr>
            <w:noProof/>
            <w:webHidden/>
          </w:rPr>
          <w:fldChar w:fldCharType="end"/>
        </w:r>
      </w:hyperlink>
    </w:p>
    <w:p w14:paraId="5529C41D" w14:textId="741D135C" w:rsidR="00447915" w:rsidRDefault="00447915">
      <w:pPr>
        <w:pStyle w:val="TOC4"/>
        <w:tabs>
          <w:tab w:val="left" w:pos="1320"/>
          <w:tab w:val="right" w:leader="dot" w:pos="8990"/>
        </w:tabs>
        <w:rPr>
          <w:rFonts w:asciiTheme="minorHAnsi" w:eastAsiaTheme="minorEastAsia" w:hAnsiTheme="minorHAnsi" w:cstheme="minorBidi"/>
          <w:noProof/>
          <w:sz w:val="22"/>
          <w:lang w:bidi="hi-IN"/>
        </w:rPr>
      </w:pPr>
      <w:hyperlink w:anchor="_Toc59029498" w:history="1">
        <w:r w:rsidRPr="00194CD1">
          <w:rPr>
            <w:rStyle w:val="Hyperlink"/>
            <w:rFonts w:eastAsiaTheme="majorEastAsia"/>
            <w:noProof/>
          </w:rPr>
          <w:t>7.2.</w:t>
        </w:r>
        <w:r>
          <w:rPr>
            <w:rFonts w:asciiTheme="minorHAnsi" w:eastAsiaTheme="minorEastAsia" w:hAnsiTheme="minorHAnsi" w:cstheme="minorBidi"/>
            <w:noProof/>
            <w:sz w:val="22"/>
            <w:lang w:bidi="hi-IN"/>
          </w:rPr>
          <w:tab/>
        </w:r>
        <w:r w:rsidRPr="00194CD1">
          <w:rPr>
            <w:rStyle w:val="Hyperlink"/>
            <w:rFonts w:eastAsiaTheme="majorEastAsia"/>
            <w:noProof/>
          </w:rPr>
          <w:t>CONVENTIONAL ELECTRONICS</w:t>
        </w:r>
        <w:r>
          <w:rPr>
            <w:noProof/>
            <w:webHidden/>
          </w:rPr>
          <w:tab/>
        </w:r>
        <w:r>
          <w:rPr>
            <w:noProof/>
            <w:webHidden/>
          </w:rPr>
          <w:fldChar w:fldCharType="begin"/>
        </w:r>
        <w:r>
          <w:rPr>
            <w:noProof/>
            <w:webHidden/>
          </w:rPr>
          <w:instrText xml:space="preserve"> PAGEREF _Toc59029498 \h </w:instrText>
        </w:r>
        <w:r>
          <w:rPr>
            <w:noProof/>
            <w:webHidden/>
          </w:rPr>
        </w:r>
        <w:r>
          <w:rPr>
            <w:noProof/>
            <w:webHidden/>
          </w:rPr>
          <w:fldChar w:fldCharType="separate"/>
        </w:r>
        <w:r>
          <w:rPr>
            <w:noProof/>
            <w:webHidden/>
          </w:rPr>
          <w:t>12</w:t>
        </w:r>
        <w:r>
          <w:rPr>
            <w:noProof/>
            <w:webHidden/>
          </w:rPr>
          <w:fldChar w:fldCharType="end"/>
        </w:r>
      </w:hyperlink>
    </w:p>
    <w:p w14:paraId="3E557C41" w14:textId="6951526C"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499" w:history="1">
        <w:r w:rsidRPr="00194CD1">
          <w:rPr>
            <w:rStyle w:val="Hyperlink"/>
            <w:rFonts w:eastAsiaTheme="majorEastAsia"/>
          </w:rPr>
          <w:t>8.</w:t>
        </w:r>
        <w:r>
          <w:rPr>
            <w:rFonts w:asciiTheme="minorHAnsi" w:eastAsiaTheme="minorEastAsia" w:hAnsiTheme="minorHAnsi" w:cstheme="minorBidi"/>
            <w:sz w:val="22"/>
            <w:szCs w:val="20"/>
            <w:lang w:val="en-IN" w:eastAsia="en-IN" w:bidi="hi-IN"/>
          </w:rPr>
          <w:tab/>
        </w:r>
        <w:r w:rsidRPr="00194CD1">
          <w:rPr>
            <w:rStyle w:val="Hyperlink"/>
            <w:rFonts w:eastAsiaTheme="majorEastAsia"/>
          </w:rPr>
          <w:t>LIMITATIONS</w:t>
        </w:r>
        <w:r>
          <w:rPr>
            <w:webHidden/>
          </w:rPr>
          <w:tab/>
        </w:r>
        <w:r>
          <w:rPr>
            <w:webHidden/>
          </w:rPr>
          <w:fldChar w:fldCharType="begin"/>
        </w:r>
        <w:r>
          <w:rPr>
            <w:webHidden/>
          </w:rPr>
          <w:instrText xml:space="preserve"> PAGEREF _Toc59029499 \h </w:instrText>
        </w:r>
        <w:r>
          <w:rPr>
            <w:webHidden/>
          </w:rPr>
        </w:r>
        <w:r>
          <w:rPr>
            <w:webHidden/>
          </w:rPr>
          <w:fldChar w:fldCharType="separate"/>
        </w:r>
        <w:r>
          <w:rPr>
            <w:webHidden/>
          </w:rPr>
          <w:t>13</w:t>
        </w:r>
        <w:r>
          <w:rPr>
            <w:webHidden/>
          </w:rPr>
          <w:fldChar w:fldCharType="end"/>
        </w:r>
      </w:hyperlink>
    </w:p>
    <w:p w14:paraId="708C9CC8" w14:textId="4B852BEC" w:rsidR="00447915" w:rsidRDefault="00447915">
      <w:pPr>
        <w:pStyle w:val="TOC1"/>
        <w:tabs>
          <w:tab w:val="left" w:pos="440"/>
        </w:tabs>
        <w:rPr>
          <w:rFonts w:asciiTheme="minorHAnsi" w:eastAsiaTheme="minorEastAsia" w:hAnsiTheme="minorHAnsi" w:cstheme="minorBidi"/>
          <w:sz w:val="22"/>
          <w:szCs w:val="20"/>
          <w:lang w:val="en-IN" w:eastAsia="en-IN" w:bidi="hi-IN"/>
        </w:rPr>
      </w:pPr>
      <w:hyperlink w:anchor="_Toc59029500" w:history="1">
        <w:r w:rsidRPr="00194CD1">
          <w:rPr>
            <w:rStyle w:val="Hyperlink"/>
            <w:rFonts w:eastAsiaTheme="majorEastAsia"/>
          </w:rPr>
          <w:t>9.</w:t>
        </w:r>
        <w:r>
          <w:rPr>
            <w:rFonts w:asciiTheme="minorHAnsi" w:eastAsiaTheme="minorEastAsia" w:hAnsiTheme="minorHAnsi" w:cstheme="minorBidi"/>
            <w:sz w:val="22"/>
            <w:szCs w:val="20"/>
            <w:lang w:val="en-IN" w:eastAsia="en-IN" w:bidi="hi-IN"/>
          </w:rPr>
          <w:tab/>
        </w:r>
        <w:r w:rsidRPr="00194CD1">
          <w:rPr>
            <w:rStyle w:val="Hyperlink"/>
            <w:rFonts w:eastAsiaTheme="majorEastAsia"/>
          </w:rPr>
          <w:t>CONCLUSIONS</w:t>
        </w:r>
        <w:r>
          <w:rPr>
            <w:webHidden/>
          </w:rPr>
          <w:tab/>
        </w:r>
        <w:r>
          <w:rPr>
            <w:webHidden/>
          </w:rPr>
          <w:fldChar w:fldCharType="begin"/>
        </w:r>
        <w:r>
          <w:rPr>
            <w:webHidden/>
          </w:rPr>
          <w:instrText xml:space="preserve"> PAGEREF _Toc59029500 \h </w:instrText>
        </w:r>
        <w:r>
          <w:rPr>
            <w:webHidden/>
          </w:rPr>
        </w:r>
        <w:r>
          <w:rPr>
            <w:webHidden/>
          </w:rPr>
          <w:fldChar w:fldCharType="separate"/>
        </w:r>
        <w:r>
          <w:rPr>
            <w:webHidden/>
          </w:rPr>
          <w:t>14</w:t>
        </w:r>
        <w:r>
          <w:rPr>
            <w:webHidden/>
          </w:rPr>
          <w:fldChar w:fldCharType="end"/>
        </w:r>
      </w:hyperlink>
    </w:p>
    <w:p w14:paraId="5D679652" w14:textId="3289E247" w:rsidR="00447915" w:rsidRDefault="00447915">
      <w:pPr>
        <w:pStyle w:val="TOC1"/>
        <w:tabs>
          <w:tab w:val="left" w:pos="600"/>
        </w:tabs>
        <w:rPr>
          <w:rFonts w:asciiTheme="minorHAnsi" w:eastAsiaTheme="minorEastAsia" w:hAnsiTheme="minorHAnsi" w:cstheme="minorBidi"/>
          <w:sz w:val="22"/>
          <w:szCs w:val="20"/>
          <w:lang w:val="en-IN" w:eastAsia="en-IN" w:bidi="hi-IN"/>
        </w:rPr>
      </w:pPr>
      <w:hyperlink w:anchor="_Toc59029501" w:history="1">
        <w:r w:rsidRPr="00194CD1">
          <w:rPr>
            <w:rStyle w:val="Hyperlink"/>
            <w:rFonts w:eastAsiaTheme="majorEastAsia"/>
          </w:rPr>
          <w:t>10.</w:t>
        </w:r>
        <w:r>
          <w:rPr>
            <w:rFonts w:asciiTheme="minorHAnsi" w:eastAsiaTheme="minorEastAsia" w:hAnsiTheme="minorHAnsi" w:cstheme="minorBidi"/>
            <w:sz w:val="22"/>
            <w:szCs w:val="20"/>
            <w:lang w:val="en-IN" w:eastAsia="en-IN" w:bidi="hi-IN"/>
          </w:rPr>
          <w:tab/>
        </w:r>
        <w:r w:rsidRPr="00194CD1">
          <w:rPr>
            <w:rStyle w:val="Hyperlink"/>
            <w:rFonts w:eastAsiaTheme="majorEastAsia"/>
          </w:rPr>
          <w:t>REFERENCES</w:t>
        </w:r>
        <w:r>
          <w:rPr>
            <w:webHidden/>
          </w:rPr>
          <w:tab/>
        </w:r>
        <w:r>
          <w:rPr>
            <w:webHidden/>
          </w:rPr>
          <w:fldChar w:fldCharType="begin"/>
        </w:r>
        <w:r>
          <w:rPr>
            <w:webHidden/>
          </w:rPr>
          <w:instrText xml:space="preserve"> PAGEREF _Toc59029501 \h </w:instrText>
        </w:r>
        <w:r>
          <w:rPr>
            <w:webHidden/>
          </w:rPr>
        </w:r>
        <w:r>
          <w:rPr>
            <w:webHidden/>
          </w:rPr>
          <w:fldChar w:fldCharType="separate"/>
        </w:r>
        <w:r>
          <w:rPr>
            <w:webHidden/>
          </w:rPr>
          <w:t>15</w:t>
        </w:r>
        <w:r>
          <w:rPr>
            <w:webHidden/>
          </w:rPr>
          <w:fldChar w:fldCharType="end"/>
        </w:r>
      </w:hyperlink>
    </w:p>
    <w:p w14:paraId="6224EE04" w14:textId="69FEB6C1" w:rsidR="00FB0675" w:rsidRDefault="00303E26" w:rsidP="00806CE2">
      <w:pPr>
        <w:tabs>
          <w:tab w:val="right" w:pos="8299"/>
        </w:tabs>
        <w:spacing w:line="360" w:lineRule="auto"/>
      </w:pPr>
      <w:r>
        <w:fldChar w:fldCharType="end"/>
      </w:r>
    </w:p>
    <w:p w14:paraId="51E6CF47" w14:textId="77777777" w:rsidR="00FB0675" w:rsidRDefault="00FB0675">
      <w:pPr>
        <w:spacing w:after="160" w:line="259" w:lineRule="auto"/>
      </w:pPr>
      <w:r>
        <w:br w:type="page"/>
      </w:r>
    </w:p>
    <w:p w14:paraId="4FB1C8C5" w14:textId="38A19774" w:rsidR="00FB0675" w:rsidRDefault="00FB0675" w:rsidP="005F4C94">
      <w:pPr>
        <w:tabs>
          <w:tab w:val="right" w:pos="8299"/>
        </w:tabs>
        <w:spacing w:line="360" w:lineRule="auto"/>
      </w:pPr>
    </w:p>
    <w:p w14:paraId="6523601A" w14:textId="34DDDB30" w:rsidR="00FB0675" w:rsidRDefault="00724486" w:rsidP="005F4C94">
      <w:pPr>
        <w:pStyle w:val="Title"/>
        <w:spacing w:line="360" w:lineRule="auto"/>
        <w:rPr>
          <w:rFonts w:ascii="Times New Roman" w:eastAsia="Arial Bold" w:hAnsi="Times New Roman" w:cs="Times New Roman"/>
          <w:sz w:val="24"/>
          <w:szCs w:val="24"/>
        </w:rPr>
      </w:pPr>
      <w:r>
        <w:rPr>
          <w:rFonts w:ascii="Times New Roman" w:eastAsia="Arial Bold" w:hAnsi="Times New Roman" w:cs="Times New Roman"/>
          <w:sz w:val="24"/>
          <w:szCs w:val="24"/>
        </w:rPr>
        <w:t>LIST</w:t>
      </w:r>
      <w:r w:rsidR="00FB0675" w:rsidRPr="00E305EC">
        <w:rPr>
          <w:rFonts w:ascii="Times New Roman" w:eastAsia="Arial Bold" w:hAnsi="Times New Roman" w:cs="Times New Roman"/>
          <w:sz w:val="24"/>
          <w:szCs w:val="24"/>
        </w:rPr>
        <w:t xml:space="preserve"> OF </w:t>
      </w:r>
      <w:r w:rsidR="00FB0675">
        <w:rPr>
          <w:rFonts w:ascii="Times New Roman" w:eastAsia="Arial Bold" w:hAnsi="Times New Roman" w:cs="Times New Roman"/>
          <w:sz w:val="24"/>
          <w:szCs w:val="24"/>
        </w:rPr>
        <w:t>FIGURES</w:t>
      </w:r>
    </w:p>
    <w:p w14:paraId="2A8CCBEA" w14:textId="77777777" w:rsidR="009A4AEB" w:rsidRDefault="009A4AEB" w:rsidP="005F4C94">
      <w:pPr>
        <w:rPr>
          <w:rFonts w:eastAsia="Arial Bold"/>
        </w:rPr>
      </w:pPr>
    </w:p>
    <w:p w14:paraId="08115E0A" w14:textId="39A5F0B9" w:rsidR="000A30EB" w:rsidRPr="000A30EB" w:rsidRDefault="00C86C2A">
      <w:pPr>
        <w:pStyle w:val="TableofFigures"/>
        <w:tabs>
          <w:tab w:val="right" w:leader="dot" w:pos="8990"/>
        </w:tabs>
        <w:rPr>
          <w:color w:val="000000"/>
          <w:sz w:val="24"/>
          <w:szCs w:val="24"/>
        </w:rPr>
      </w:pPr>
      <w:r w:rsidRPr="000A30EB">
        <w:rPr>
          <w:color w:val="000000"/>
          <w:sz w:val="24"/>
          <w:szCs w:val="24"/>
        </w:rPr>
        <w:fldChar w:fldCharType="begin"/>
      </w:r>
      <w:r w:rsidRPr="000A30EB">
        <w:rPr>
          <w:color w:val="000000"/>
          <w:sz w:val="24"/>
          <w:szCs w:val="24"/>
        </w:rPr>
        <w:instrText xml:space="preserve"> TOC \h \z \c "Figure" </w:instrText>
      </w:r>
      <w:r w:rsidRPr="000A30EB">
        <w:rPr>
          <w:color w:val="000000"/>
          <w:sz w:val="24"/>
          <w:szCs w:val="24"/>
        </w:rPr>
        <w:fldChar w:fldCharType="separate"/>
      </w:r>
      <w:hyperlink w:anchor="_Toc59029587" w:history="1">
        <w:r w:rsidR="000A30EB" w:rsidRPr="000A30EB">
          <w:rPr>
            <w:color w:val="000000"/>
            <w:sz w:val="24"/>
            <w:szCs w:val="24"/>
          </w:rPr>
          <w:t>Figure 1: plastic electronics</w:t>
        </w:r>
        <w:r w:rsidR="000A30EB" w:rsidRPr="000A30EB">
          <w:rPr>
            <w:webHidden/>
            <w:color w:val="000000"/>
            <w:sz w:val="24"/>
            <w:szCs w:val="24"/>
          </w:rPr>
          <w:tab/>
        </w:r>
        <w:r w:rsidR="000A30EB" w:rsidRPr="000A30EB">
          <w:rPr>
            <w:webHidden/>
            <w:color w:val="000000"/>
            <w:sz w:val="24"/>
            <w:szCs w:val="24"/>
          </w:rPr>
          <w:fldChar w:fldCharType="begin"/>
        </w:r>
        <w:r w:rsidR="000A30EB" w:rsidRPr="000A30EB">
          <w:rPr>
            <w:webHidden/>
            <w:color w:val="000000"/>
            <w:sz w:val="24"/>
            <w:szCs w:val="24"/>
          </w:rPr>
          <w:instrText xml:space="preserve"> PAGEREF _Toc59029587 \h </w:instrText>
        </w:r>
        <w:r w:rsidR="000A30EB" w:rsidRPr="000A30EB">
          <w:rPr>
            <w:webHidden/>
            <w:color w:val="000000"/>
            <w:sz w:val="24"/>
            <w:szCs w:val="24"/>
          </w:rPr>
        </w:r>
        <w:r w:rsidR="000A30EB" w:rsidRPr="000A30EB">
          <w:rPr>
            <w:webHidden/>
            <w:color w:val="000000"/>
            <w:sz w:val="24"/>
            <w:szCs w:val="24"/>
          </w:rPr>
          <w:fldChar w:fldCharType="separate"/>
        </w:r>
        <w:r w:rsidR="000A30EB" w:rsidRPr="000A30EB">
          <w:rPr>
            <w:webHidden/>
            <w:color w:val="000000"/>
            <w:sz w:val="24"/>
            <w:szCs w:val="24"/>
          </w:rPr>
          <w:t>1</w:t>
        </w:r>
        <w:r w:rsidR="000A30EB" w:rsidRPr="000A30EB">
          <w:rPr>
            <w:webHidden/>
            <w:color w:val="000000"/>
            <w:sz w:val="24"/>
            <w:szCs w:val="24"/>
          </w:rPr>
          <w:fldChar w:fldCharType="end"/>
        </w:r>
      </w:hyperlink>
    </w:p>
    <w:p w14:paraId="1D5165B3" w14:textId="65DAC96E" w:rsidR="000A30EB" w:rsidRPr="000A30EB" w:rsidRDefault="000A30EB">
      <w:pPr>
        <w:pStyle w:val="TableofFigures"/>
        <w:tabs>
          <w:tab w:val="right" w:leader="dot" w:pos="8990"/>
        </w:tabs>
        <w:rPr>
          <w:color w:val="000000"/>
          <w:sz w:val="24"/>
          <w:szCs w:val="24"/>
        </w:rPr>
      </w:pPr>
      <w:hyperlink w:anchor="_Toc59029588" w:history="1">
        <w:r w:rsidRPr="000A30EB">
          <w:rPr>
            <w:color w:val="000000"/>
            <w:sz w:val="24"/>
            <w:szCs w:val="24"/>
          </w:rPr>
          <w:t>Figure 2: construction of topgate transistor</w:t>
        </w:r>
        <w:r w:rsidRPr="000A30EB">
          <w:rPr>
            <w:webHidden/>
            <w:color w:val="000000"/>
            <w:sz w:val="24"/>
            <w:szCs w:val="24"/>
          </w:rPr>
          <w:tab/>
        </w:r>
        <w:r w:rsidRPr="000A30EB">
          <w:rPr>
            <w:webHidden/>
            <w:color w:val="000000"/>
            <w:sz w:val="24"/>
            <w:szCs w:val="24"/>
          </w:rPr>
          <w:fldChar w:fldCharType="begin"/>
        </w:r>
        <w:r w:rsidRPr="000A30EB">
          <w:rPr>
            <w:webHidden/>
            <w:color w:val="000000"/>
            <w:sz w:val="24"/>
            <w:szCs w:val="24"/>
          </w:rPr>
          <w:instrText xml:space="preserve"> PAGEREF _Toc59029588 \h </w:instrText>
        </w:r>
        <w:r w:rsidRPr="000A30EB">
          <w:rPr>
            <w:webHidden/>
            <w:color w:val="000000"/>
            <w:sz w:val="24"/>
            <w:szCs w:val="24"/>
          </w:rPr>
        </w:r>
        <w:r w:rsidRPr="000A30EB">
          <w:rPr>
            <w:webHidden/>
            <w:color w:val="000000"/>
            <w:sz w:val="24"/>
            <w:szCs w:val="24"/>
          </w:rPr>
          <w:fldChar w:fldCharType="separate"/>
        </w:r>
        <w:r w:rsidRPr="000A30EB">
          <w:rPr>
            <w:webHidden/>
            <w:color w:val="000000"/>
            <w:sz w:val="24"/>
            <w:szCs w:val="24"/>
          </w:rPr>
          <w:t>2</w:t>
        </w:r>
        <w:r w:rsidRPr="000A30EB">
          <w:rPr>
            <w:webHidden/>
            <w:color w:val="000000"/>
            <w:sz w:val="24"/>
            <w:szCs w:val="24"/>
          </w:rPr>
          <w:fldChar w:fldCharType="end"/>
        </w:r>
      </w:hyperlink>
    </w:p>
    <w:p w14:paraId="56B7431E" w14:textId="304E003E" w:rsidR="000A30EB" w:rsidRPr="000A30EB" w:rsidRDefault="000A30EB">
      <w:pPr>
        <w:pStyle w:val="TableofFigures"/>
        <w:tabs>
          <w:tab w:val="right" w:leader="dot" w:pos="8990"/>
        </w:tabs>
        <w:rPr>
          <w:color w:val="000000"/>
          <w:sz w:val="24"/>
          <w:szCs w:val="24"/>
        </w:rPr>
      </w:pPr>
      <w:hyperlink w:anchor="_Toc59029589" w:history="1">
        <w:r w:rsidRPr="000A30EB">
          <w:rPr>
            <w:color w:val="000000"/>
            <w:sz w:val="24"/>
            <w:szCs w:val="24"/>
          </w:rPr>
          <w:t>Figure 3:plastic batteries</w:t>
        </w:r>
        <w:r w:rsidRPr="000A30EB">
          <w:rPr>
            <w:webHidden/>
            <w:color w:val="000000"/>
            <w:sz w:val="24"/>
            <w:szCs w:val="24"/>
          </w:rPr>
          <w:tab/>
        </w:r>
        <w:r w:rsidRPr="000A30EB">
          <w:rPr>
            <w:webHidden/>
            <w:color w:val="000000"/>
            <w:sz w:val="24"/>
            <w:szCs w:val="24"/>
          </w:rPr>
          <w:fldChar w:fldCharType="begin"/>
        </w:r>
        <w:r w:rsidRPr="000A30EB">
          <w:rPr>
            <w:webHidden/>
            <w:color w:val="000000"/>
            <w:sz w:val="24"/>
            <w:szCs w:val="24"/>
          </w:rPr>
          <w:instrText xml:space="preserve"> PAGEREF _Toc59029589 \h </w:instrText>
        </w:r>
        <w:r w:rsidRPr="000A30EB">
          <w:rPr>
            <w:webHidden/>
            <w:color w:val="000000"/>
            <w:sz w:val="24"/>
            <w:szCs w:val="24"/>
          </w:rPr>
        </w:r>
        <w:r w:rsidRPr="000A30EB">
          <w:rPr>
            <w:webHidden/>
            <w:color w:val="000000"/>
            <w:sz w:val="24"/>
            <w:szCs w:val="24"/>
          </w:rPr>
          <w:fldChar w:fldCharType="separate"/>
        </w:r>
        <w:r w:rsidRPr="000A30EB">
          <w:rPr>
            <w:webHidden/>
            <w:color w:val="000000"/>
            <w:sz w:val="24"/>
            <w:szCs w:val="24"/>
          </w:rPr>
          <w:t>4</w:t>
        </w:r>
        <w:r w:rsidRPr="000A30EB">
          <w:rPr>
            <w:webHidden/>
            <w:color w:val="000000"/>
            <w:sz w:val="24"/>
            <w:szCs w:val="24"/>
          </w:rPr>
          <w:fldChar w:fldCharType="end"/>
        </w:r>
      </w:hyperlink>
    </w:p>
    <w:p w14:paraId="4F96AD7D" w14:textId="215D1B5E" w:rsidR="000A30EB" w:rsidRPr="000A30EB" w:rsidRDefault="000A30EB">
      <w:pPr>
        <w:pStyle w:val="TableofFigures"/>
        <w:tabs>
          <w:tab w:val="right" w:leader="dot" w:pos="8990"/>
        </w:tabs>
        <w:rPr>
          <w:color w:val="000000"/>
          <w:sz w:val="24"/>
          <w:szCs w:val="24"/>
        </w:rPr>
      </w:pPr>
      <w:hyperlink w:anchor="_Toc59029590" w:history="1">
        <w:r w:rsidRPr="000A30EB">
          <w:rPr>
            <w:color w:val="000000"/>
            <w:sz w:val="24"/>
            <w:szCs w:val="24"/>
          </w:rPr>
          <w:t>Figure 4:OFET structure</w:t>
        </w:r>
        <w:r w:rsidRPr="000A30EB">
          <w:rPr>
            <w:webHidden/>
            <w:color w:val="000000"/>
            <w:sz w:val="24"/>
            <w:szCs w:val="24"/>
          </w:rPr>
          <w:tab/>
        </w:r>
        <w:r w:rsidRPr="000A30EB">
          <w:rPr>
            <w:webHidden/>
            <w:color w:val="000000"/>
            <w:sz w:val="24"/>
            <w:szCs w:val="24"/>
          </w:rPr>
          <w:fldChar w:fldCharType="begin"/>
        </w:r>
        <w:r w:rsidRPr="000A30EB">
          <w:rPr>
            <w:webHidden/>
            <w:color w:val="000000"/>
            <w:sz w:val="24"/>
            <w:szCs w:val="24"/>
          </w:rPr>
          <w:instrText xml:space="preserve"> PAGEREF _Toc59029590 \h </w:instrText>
        </w:r>
        <w:r w:rsidRPr="000A30EB">
          <w:rPr>
            <w:webHidden/>
            <w:color w:val="000000"/>
            <w:sz w:val="24"/>
            <w:szCs w:val="24"/>
          </w:rPr>
        </w:r>
        <w:r w:rsidRPr="000A30EB">
          <w:rPr>
            <w:webHidden/>
            <w:color w:val="000000"/>
            <w:sz w:val="24"/>
            <w:szCs w:val="24"/>
          </w:rPr>
          <w:fldChar w:fldCharType="separate"/>
        </w:r>
        <w:r w:rsidRPr="000A30EB">
          <w:rPr>
            <w:webHidden/>
            <w:color w:val="000000"/>
            <w:sz w:val="24"/>
            <w:szCs w:val="24"/>
          </w:rPr>
          <w:t>8</w:t>
        </w:r>
        <w:r w:rsidRPr="000A30EB">
          <w:rPr>
            <w:webHidden/>
            <w:color w:val="000000"/>
            <w:sz w:val="24"/>
            <w:szCs w:val="24"/>
          </w:rPr>
          <w:fldChar w:fldCharType="end"/>
        </w:r>
      </w:hyperlink>
    </w:p>
    <w:p w14:paraId="70C7B618" w14:textId="628A7B36" w:rsidR="006C3A38" w:rsidRPr="000A30EB" w:rsidRDefault="00C86C2A" w:rsidP="000A30EB">
      <w:pPr>
        <w:pStyle w:val="TableofFigures"/>
        <w:tabs>
          <w:tab w:val="right" w:leader="dot" w:pos="8990"/>
        </w:tabs>
        <w:rPr>
          <w:color w:val="000000"/>
          <w:sz w:val="24"/>
          <w:szCs w:val="24"/>
        </w:rPr>
        <w:sectPr w:rsidR="006C3A38" w:rsidRPr="000A30EB" w:rsidSect="00E871A2">
          <w:headerReference w:type="default" r:id="rId9"/>
          <w:footerReference w:type="default" r:id="rId10"/>
          <w:headerReference w:type="first" r:id="rId11"/>
          <w:footerReference w:type="first" r:id="rId12"/>
          <w:pgSz w:w="12240" w:h="15840"/>
          <w:pgMar w:top="1440" w:right="1440" w:bottom="1440" w:left="1800" w:header="360" w:footer="360" w:gutter="0"/>
          <w:pgNumType w:fmt="lowerRoman" w:start="1"/>
          <w:cols w:space="720"/>
          <w:docGrid w:linePitch="272"/>
        </w:sectPr>
      </w:pPr>
      <w:r w:rsidRPr="000A30EB">
        <w:rPr>
          <w:color w:val="000000"/>
          <w:sz w:val="24"/>
          <w:szCs w:val="24"/>
        </w:rPr>
        <w:fldChar w:fldCharType="end"/>
      </w:r>
    </w:p>
    <w:p w14:paraId="317D2F20" w14:textId="68FD8D5C" w:rsidR="006D35C6" w:rsidRPr="00806CE2" w:rsidRDefault="006D35C6" w:rsidP="00806CE2">
      <w:pPr>
        <w:tabs>
          <w:tab w:val="right" w:pos="8299"/>
        </w:tabs>
        <w:spacing w:line="360" w:lineRule="auto"/>
      </w:pPr>
    </w:p>
    <w:p w14:paraId="643C7ED8" w14:textId="6E1359BF" w:rsidR="006D35C6" w:rsidRDefault="00EB6E72" w:rsidP="00895437">
      <w:pPr>
        <w:pStyle w:val="Heading1"/>
        <w:spacing w:line="360" w:lineRule="auto"/>
        <w:jc w:val="both"/>
      </w:pPr>
      <w:bookmarkStart w:id="0" w:name="_Toc58682737"/>
      <w:bookmarkStart w:id="1" w:name="_Toc59029478"/>
      <w:r w:rsidRPr="00904D27">
        <w:t>INTRODUCTION</w:t>
      </w:r>
      <w:bookmarkEnd w:id="0"/>
      <w:bookmarkEnd w:id="1"/>
    </w:p>
    <w:p w14:paraId="125A6BD8" w14:textId="77777777" w:rsidR="006D35C6" w:rsidRPr="008915CF" w:rsidRDefault="006D35C6" w:rsidP="009717F9">
      <w:pPr>
        <w:keepNext/>
        <w:keepLines/>
        <w:spacing w:line="360" w:lineRule="auto"/>
        <w:rPr>
          <w:rFonts w:ascii="Arial Bold" w:eastAsia="Arial Bold" w:hAnsi="Arial Bold" w:cs="Arial Bold"/>
          <w:b/>
          <w:color w:val="000000"/>
          <w:sz w:val="24"/>
          <w:szCs w:val="24"/>
        </w:rPr>
      </w:pPr>
    </w:p>
    <w:p w14:paraId="31E7FCC9" w14:textId="77777777" w:rsidR="006D35C6" w:rsidRPr="00765B59" w:rsidRDefault="006D35C6" w:rsidP="00895437">
      <w:pPr>
        <w:keepNext/>
        <w:keepLines/>
        <w:spacing w:line="360" w:lineRule="auto"/>
        <w:jc w:val="both"/>
        <w:rPr>
          <w:color w:val="000000"/>
          <w:sz w:val="24"/>
          <w:szCs w:val="24"/>
        </w:rPr>
      </w:pPr>
      <w:r w:rsidRPr="00765B59">
        <w:rPr>
          <w:color w:val="000000"/>
          <w:sz w:val="24"/>
          <w:szCs w:val="24"/>
        </w:rPr>
        <w:t>Silicon has largely influenced the Electronics industry and would continue to do so over a period of time. However, technologists are now looking at other alternatives, mainly “PLASTIC CIRCUITS”, to meet our future needs. Here is a look into how plastics would influence the world of electronics.</w:t>
      </w:r>
    </w:p>
    <w:p w14:paraId="2BD97127" w14:textId="5E269EF4" w:rsidR="006D35C6" w:rsidRPr="00765B59" w:rsidRDefault="006D35C6" w:rsidP="00895437">
      <w:pPr>
        <w:keepNext/>
        <w:keepLines/>
        <w:spacing w:line="360" w:lineRule="auto"/>
        <w:jc w:val="both"/>
        <w:rPr>
          <w:color w:val="000000"/>
          <w:sz w:val="24"/>
          <w:szCs w:val="24"/>
        </w:rPr>
      </w:pPr>
      <w:r w:rsidRPr="00765B59">
        <w:rPr>
          <w:color w:val="000000"/>
          <w:sz w:val="24"/>
          <w:szCs w:val="24"/>
        </w:rPr>
        <w:t>The study of usage of polymeric materials in electronics is termed as “POLYTRONICS</w:t>
      </w:r>
      <w:proofErr w:type="gramStart"/>
      <w:r w:rsidRPr="00765B59">
        <w:rPr>
          <w:color w:val="000000"/>
          <w:sz w:val="24"/>
          <w:szCs w:val="24"/>
        </w:rPr>
        <w:t>”</w:t>
      </w:r>
      <w:r w:rsidR="007C14C2">
        <w:rPr>
          <w:color w:val="000000"/>
          <w:sz w:val="24"/>
          <w:szCs w:val="24"/>
        </w:rPr>
        <w:t xml:space="preserve"> </w:t>
      </w:r>
      <w:r w:rsidRPr="00765B59">
        <w:rPr>
          <w:color w:val="000000"/>
          <w:sz w:val="24"/>
          <w:szCs w:val="24"/>
        </w:rPr>
        <w:t>.This</w:t>
      </w:r>
      <w:proofErr w:type="gramEnd"/>
      <w:r w:rsidR="007C14C2">
        <w:rPr>
          <w:color w:val="000000"/>
          <w:sz w:val="24"/>
          <w:szCs w:val="24"/>
        </w:rPr>
        <w:t xml:space="preserve"> </w:t>
      </w:r>
      <w:proofErr w:type="spellStart"/>
      <w:r w:rsidRPr="00765B59">
        <w:rPr>
          <w:color w:val="000000"/>
          <w:sz w:val="24"/>
          <w:szCs w:val="24"/>
        </w:rPr>
        <w:t>polytronics</w:t>
      </w:r>
      <w:proofErr w:type="spellEnd"/>
      <w:r w:rsidRPr="00765B59">
        <w:rPr>
          <w:color w:val="000000"/>
          <w:sz w:val="24"/>
          <w:szCs w:val="24"/>
        </w:rPr>
        <w:t xml:space="preserve"> has some advantages over silicon technology. They are</w:t>
      </w:r>
    </w:p>
    <w:p w14:paraId="4FD6BF9B" w14:textId="77777777" w:rsidR="006D35C6" w:rsidRPr="00765B59" w:rsidRDefault="006D35C6" w:rsidP="00895437">
      <w:pPr>
        <w:keepNext/>
        <w:keepLines/>
        <w:spacing w:line="360" w:lineRule="auto"/>
        <w:jc w:val="both"/>
        <w:rPr>
          <w:color w:val="000000"/>
          <w:sz w:val="24"/>
          <w:szCs w:val="24"/>
        </w:rPr>
      </w:pPr>
      <w:r w:rsidRPr="00765B59">
        <w:rPr>
          <w:color w:val="000000"/>
          <w:sz w:val="24"/>
          <w:szCs w:val="24"/>
        </w:rPr>
        <w:t>1. Easy Manufacturability (mass production).</w:t>
      </w:r>
    </w:p>
    <w:p w14:paraId="7C81805C" w14:textId="77777777" w:rsidR="006D35C6" w:rsidRPr="00765B59" w:rsidRDefault="006D35C6" w:rsidP="00895437">
      <w:pPr>
        <w:keepNext/>
        <w:keepLines/>
        <w:spacing w:line="360" w:lineRule="auto"/>
        <w:jc w:val="both"/>
        <w:rPr>
          <w:color w:val="000000"/>
          <w:sz w:val="24"/>
          <w:szCs w:val="24"/>
        </w:rPr>
      </w:pPr>
      <w:r w:rsidRPr="00765B59">
        <w:rPr>
          <w:color w:val="000000"/>
          <w:sz w:val="24"/>
          <w:szCs w:val="24"/>
        </w:rPr>
        <w:t>2. Low cost.</w:t>
      </w:r>
    </w:p>
    <w:p w14:paraId="0F264E93" w14:textId="77777777" w:rsidR="006D35C6" w:rsidRPr="00765B59" w:rsidRDefault="006D35C6" w:rsidP="00895437">
      <w:pPr>
        <w:keepNext/>
        <w:keepLines/>
        <w:spacing w:line="360" w:lineRule="auto"/>
        <w:jc w:val="both"/>
        <w:rPr>
          <w:color w:val="000000"/>
          <w:sz w:val="24"/>
          <w:szCs w:val="24"/>
        </w:rPr>
      </w:pPr>
      <w:r w:rsidRPr="00765B59">
        <w:rPr>
          <w:color w:val="000000"/>
          <w:sz w:val="24"/>
          <w:szCs w:val="24"/>
        </w:rPr>
        <w:t>3. They can be recycled and reused</w:t>
      </w:r>
    </w:p>
    <w:p w14:paraId="4BA10856" w14:textId="77777777" w:rsidR="006D35C6" w:rsidRPr="00765B59" w:rsidRDefault="006D35C6" w:rsidP="00895437">
      <w:pPr>
        <w:keepNext/>
        <w:keepLines/>
        <w:spacing w:line="360" w:lineRule="auto"/>
        <w:jc w:val="both"/>
        <w:rPr>
          <w:color w:val="000000"/>
          <w:sz w:val="24"/>
          <w:szCs w:val="24"/>
        </w:rPr>
      </w:pPr>
      <w:r w:rsidRPr="00765B59">
        <w:rPr>
          <w:color w:val="000000"/>
          <w:sz w:val="24"/>
          <w:szCs w:val="24"/>
        </w:rPr>
        <w:t>(decreases environmental stress).</w:t>
      </w:r>
    </w:p>
    <w:p w14:paraId="7BC9A826" w14:textId="77777777" w:rsidR="006D35C6" w:rsidRPr="00765B59" w:rsidRDefault="006D35C6" w:rsidP="00895437">
      <w:pPr>
        <w:keepNext/>
        <w:keepLines/>
        <w:spacing w:line="360" w:lineRule="auto"/>
        <w:jc w:val="both"/>
        <w:rPr>
          <w:color w:val="000000"/>
          <w:sz w:val="24"/>
          <w:szCs w:val="24"/>
        </w:rPr>
      </w:pPr>
      <w:r w:rsidRPr="00765B59">
        <w:rPr>
          <w:color w:val="000000"/>
          <w:sz w:val="24"/>
          <w:szCs w:val="24"/>
        </w:rPr>
        <w:t>4. Consumes less power.</w:t>
      </w:r>
    </w:p>
    <w:p w14:paraId="0244C301" w14:textId="77777777" w:rsidR="006D35C6" w:rsidRPr="00765B59" w:rsidRDefault="006D35C6" w:rsidP="00895437">
      <w:pPr>
        <w:keepNext/>
        <w:keepLines/>
        <w:spacing w:line="360" w:lineRule="auto"/>
        <w:jc w:val="both"/>
        <w:rPr>
          <w:color w:val="000000"/>
          <w:sz w:val="24"/>
          <w:szCs w:val="24"/>
        </w:rPr>
      </w:pPr>
      <w:r w:rsidRPr="00765B59">
        <w:rPr>
          <w:color w:val="000000"/>
          <w:sz w:val="24"/>
          <w:szCs w:val="24"/>
        </w:rPr>
        <w:t>5. They are mobile, small, and light in weight.</w:t>
      </w:r>
    </w:p>
    <w:p w14:paraId="22F9A0F5" w14:textId="01626E7C" w:rsidR="006D35C6" w:rsidRDefault="006D35C6" w:rsidP="00895437">
      <w:pPr>
        <w:keepNext/>
        <w:keepLines/>
        <w:spacing w:line="360" w:lineRule="auto"/>
        <w:jc w:val="both"/>
        <w:rPr>
          <w:color w:val="000000"/>
          <w:sz w:val="24"/>
          <w:szCs w:val="24"/>
        </w:rPr>
      </w:pPr>
      <w:r w:rsidRPr="00765B59">
        <w:rPr>
          <w:color w:val="000000"/>
          <w:sz w:val="24"/>
          <w:szCs w:val="24"/>
        </w:rPr>
        <w:t>6. They are used to make display devices that have extraordinary picture quality.</w:t>
      </w:r>
    </w:p>
    <w:p w14:paraId="38353395" w14:textId="77777777" w:rsidR="00EB6E72" w:rsidRPr="005C1EBA" w:rsidRDefault="00EB6E72" w:rsidP="00895437">
      <w:pPr>
        <w:pStyle w:val="Heading3"/>
        <w:spacing w:line="360" w:lineRule="auto"/>
        <w:jc w:val="both"/>
        <w:rPr>
          <w:rFonts w:eastAsia="Times New Roman"/>
        </w:rPr>
      </w:pPr>
    </w:p>
    <w:p w14:paraId="5DA09532" w14:textId="79917D0D" w:rsidR="006D35C6" w:rsidRDefault="006D35C6" w:rsidP="00895437">
      <w:pPr>
        <w:pStyle w:val="Heading4"/>
        <w:numPr>
          <w:ilvl w:val="1"/>
          <w:numId w:val="13"/>
        </w:numPr>
        <w:spacing w:line="360" w:lineRule="auto"/>
        <w:jc w:val="both"/>
      </w:pPr>
      <w:bookmarkStart w:id="2" w:name="_Toc59029479"/>
      <w:r>
        <w:t>Definition</w:t>
      </w:r>
      <w:bookmarkEnd w:id="2"/>
    </w:p>
    <w:p w14:paraId="748886DD" w14:textId="77777777" w:rsidR="006D35C6" w:rsidRPr="008915CF" w:rsidRDefault="006D35C6" w:rsidP="007C14C2">
      <w:pPr>
        <w:keepNext/>
        <w:keepLines/>
        <w:spacing w:line="360" w:lineRule="auto"/>
        <w:jc w:val="both"/>
        <w:rPr>
          <w:rFonts w:ascii="Arial Bold" w:eastAsia="Arial Bold" w:hAnsi="Arial Bold" w:cs="Arial Bold"/>
          <w:b/>
          <w:color w:val="000000"/>
          <w:sz w:val="24"/>
          <w:szCs w:val="24"/>
        </w:rPr>
      </w:pPr>
    </w:p>
    <w:p w14:paraId="13F2D182" w14:textId="0AACECCF" w:rsidR="006D35C6" w:rsidRDefault="006D35C6" w:rsidP="00895437">
      <w:pPr>
        <w:keepNext/>
        <w:keepLines/>
        <w:spacing w:line="360" w:lineRule="auto"/>
        <w:rPr>
          <w:color w:val="000000"/>
          <w:sz w:val="24"/>
          <w:szCs w:val="24"/>
        </w:rPr>
      </w:pPr>
      <w:r w:rsidRPr="00765B59">
        <w:rPr>
          <w:color w:val="000000"/>
          <w:sz w:val="24"/>
          <w:szCs w:val="24"/>
        </w:rPr>
        <w:t>Polymer electronics, or </w:t>
      </w:r>
      <w:proofErr w:type="spellStart"/>
      <w:proofErr w:type="gramStart"/>
      <w:r w:rsidRPr="00765B59">
        <w:rPr>
          <w:color w:val="000000"/>
          <w:sz w:val="24"/>
          <w:szCs w:val="24"/>
        </w:rPr>
        <w:t>Polytronics</w:t>
      </w:r>
      <w:proofErr w:type="spellEnd"/>
      <w:r w:rsidR="007C14C2">
        <w:rPr>
          <w:color w:val="000000"/>
          <w:sz w:val="24"/>
          <w:szCs w:val="24"/>
        </w:rPr>
        <w:t xml:space="preserve"> </w:t>
      </w:r>
      <w:r w:rsidRPr="00765B59">
        <w:rPr>
          <w:color w:val="000000"/>
          <w:sz w:val="24"/>
          <w:szCs w:val="24"/>
        </w:rPr>
        <w:t>,</w:t>
      </w:r>
      <w:proofErr w:type="gramEnd"/>
      <w:r w:rsidRPr="00765B59">
        <w:rPr>
          <w:color w:val="000000"/>
          <w:sz w:val="24"/>
          <w:szCs w:val="24"/>
        </w:rPr>
        <w:t xml:space="preserve"> as the short name, is a promising technology for low-cost and large-area electronic systems, based on novel organic materials with conducting and semiconducting properties, not addressable by conventional silicon technology.</w:t>
      </w:r>
    </w:p>
    <w:p w14:paraId="58A4F95F" w14:textId="6E921BEB" w:rsidR="00E86121" w:rsidRDefault="006D35C6" w:rsidP="00895437">
      <w:pPr>
        <w:keepNext/>
        <w:keepLines/>
        <w:spacing w:line="360" w:lineRule="auto"/>
        <w:rPr>
          <w:color w:val="000000"/>
          <w:sz w:val="24"/>
          <w:szCs w:val="24"/>
        </w:rPr>
      </w:pPr>
      <w:r w:rsidRPr="009F58EC">
        <w:rPr>
          <w:color w:val="000000"/>
          <w:sz w:val="24"/>
          <w:szCs w:val="24"/>
        </w:rPr>
        <w:t>Polymers are long-chain molecules consisting of many repeat units</w:t>
      </w:r>
      <w:r>
        <w:rPr>
          <w:color w:val="000000"/>
          <w:sz w:val="24"/>
          <w:szCs w:val="24"/>
        </w:rPr>
        <w:t xml:space="preserve"> </w:t>
      </w:r>
      <w:r w:rsidRPr="009F58EC">
        <w:rPr>
          <w:color w:val="000000"/>
          <w:sz w:val="24"/>
          <w:szCs w:val="24"/>
        </w:rPr>
        <w:t>to make a solid material</w:t>
      </w:r>
      <w:r w:rsidR="007C14C2">
        <w:rPr>
          <w:color w:val="000000"/>
          <w:sz w:val="24"/>
          <w:szCs w:val="24"/>
        </w:rPr>
        <w:t xml:space="preserve"> </w:t>
      </w:r>
      <w:r w:rsidRPr="009F58EC">
        <w:rPr>
          <w:color w:val="000000"/>
          <w:sz w:val="24"/>
          <w:szCs w:val="24"/>
        </w:rPr>
        <w:t>Polymers are normally electrical insulators, but to enable their use in</w:t>
      </w:r>
      <w:r>
        <w:rPr>
          <w:color w:val="000000"/>
          <w:sz w:val="24"/>
          <w:szCs w:val="24"/>
        </w:rPr>
        <w:t xml:space="preserve"> </w:t>
      </w:r>
      <w:r w:rsidRPr="009F58EC">
        <w:rPr>
          <w:color w:val="000000"/>
          <w:sz w:val="24"/>
          <w:szCs w:val="24"/>
        </w:rPr>
        <w:t>electronics, conductive filler such as silver have been added to</w:t>
      </w:r>
      <w:r>
        <w:rPr>
          <w:color w:val="000000"/>
          <w:sz w:val="24"/>
          <w:szCs w:val="24"/>
        </w:rPr>
        <w:t xml:space="preserve"> </w:t>
      </w:r>
      <w:r w:rsidRPr="009F58EC">
        <w:rPr>
          <w:color w:val="000000"/>
          <w:sz w:val="24"/>
          <w:szCs w:val="24"/>
        </w:rPr>
        <w:t>chemical formulation to increase their electrical conductivit</w:t>
      </w:r>
      <w:r w:rsidR="00E86121">
        <w:rPr>
          <w:color w:val="000000"/>
          <w:sz w:val="24"/>
          <w:szCs w:val="24"/>
        </w:rPr>
        <w:t>y.</w:t>
      </w:r>
    </w:p>
    <w:p w14:paraId="06AB0885" w14:textId="77777777" w:rsidR="00427307" w:rsidRDefault="005443B4" w:rsidP="00427307">
      <w:pPr>
        <w:keepNext/>
        <w:keepLines/>
        <w:spacing w:line="360" w:lineRule="auto"/>
        <w:jc w:val="center"/>
      </w:pPr>
      <w:r>
        <w:rPr>
          <w:noProof/>
        </w:rPr>
        <w:drawing>
          <wp:inline distT="0" distB="0" distL="0" distR="0" wp14:anchorId="79172FA9" wp14:editId="3A25AF14">
            <wp:extent cx="1900362" cy="9855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0952" cy="1022128"/>
                    </a:xfrm>
                    <a:prstGeom prst="rect">
                      <a:avLst/>
                    </a:prstGeom>
                    <a:noFill/>
                    <a:ln>
                      <a:noFill/>
                    </a:ln>
                  </pic:spPr>
                </pic:pic>
              </a:graphicData>
            </a:graphic>
          </wp:inline>
        </w:drawing>
      </w:r>
    </w:p>
    <w:p w14:paraId="575E82AE" w14:textId="1A8536EA" w:rsidR="00427307" w:rsidRPr="00447915" w:rsidRDefault="00427307" w:rsidP="00447915">
      <w:pPr>
        <w:pStyle w:val="Caption"/>
        <w:jc w:val="center"/>
        <w:rPr>
          <w:i w:val="0"/>
          <w:iCs w:val="0"/>
          <w:color w:val="000000"/>
          <w:sz w:val="24"/>
          <w:szCs w:val="24"/>
        </w:rPr>
      </w:pPr>
      <w:bookmarkStart w:id="3" w:name="_Toc59029587"/>
      <w:r w:rsidRPr="005F4C94">
        <w:rPr>
          <w:i w:val="0"/>
          <w:iCs w:val="0"/>
          <w:color w:val="000000"/>
          <w:sz w:val="24"/>
          <w:szCs w:val="24"/>
        </w:rPr>
        <w:t xml:space="preserve">Figure </w:t>
      </w:r>
      <w:r w:rsidRPr="005F4C94">
        <w:rPr>
          <w:i w:val="0"/>
          <w:iCs w:val="0"/>
          <w:color w:val="000000"/>
          <w:sz w:val="24"/>
          <w:szCs w:val="24"/>
        </w:rPr>
        <w:fldChar w:fldCharType="begin"/>
      </w:r>
      <w:r w:rsidRPr="005F4C94">
        <w:rPr>
          <w:i w:val="0"/>
          <w:iCs w:val="0"/>
          <w:color w:val="000000"/>
          <w:sz w:val="24"/>
          <w:szCs w:val="24"/>
        </w:rPr>
        <w:instrText xml:space="preserve"> SEQ Figure \* ARABIC </w:instrText>
      </w:r>
      <w:r w:rsidRPr="005F4C94">
        <w:rPr>
          <w:i w:val="0"/>
          <w:iCs w:val="0"/>
          <w:color w:val="000000"/>
          <w:sz w:val="24"/>
          <w:szCs w:val="24"/>
        </w:rPr>
        <w:fldChar w:fldCharType="separate"/>
      </w:r>
      <w:r w:rsidR="00D06298" w:rsidRPr="005F4C94">
        <w:rPr>
          <w:i w:val="0"/>
          <w:iCs w:val="0"/>
          <w:color w:val="000000"/>
          <w:sz w:val="24"/>
          <w:szCs w:val="24"/>
        </w:rPr>
        <w:t>1</w:t>
      </w:r>
      <w:r w:rsidRPr="005F4C94">
        <w:rPr>
          <w:i w:val="0"/>
          <w:iCs w:val="0"/>
          <w:color w:val="000000"/>
          <w:sz w:val="24"/>
          <w:szCs w:val="24"/>
        </w:rPr>
        <w:fldChar w:fldCharType="end"/>
      </w:r>
      <w:r w:rsidRPr="005F4C94">
        <w:rPr>
          <w:i w:val="0"/>
          <w:iCs w:val="0"/>
          <w:color w:val="000000"/>
          <w:sz w:val="24"/>
          <w:szCs w:val="24"/>
        </w:rPr>
        <w:t>:</w:t>
      </w:r>
      <w:r w:rsidRPr="00724486">
        <w:rPr>
          <w:i w:val="0"/>
          <w:iCs w:val="0"/>
          <w:lang w:val="en-GB"/>
        </w:rPr>
        <w:t xml:space="preserve"> </w:t>
      </w:r>
      <w:r w:rsidRPr="005F4C94">
        <w:rPr>
          <w:i w:val="0"/>
          <w:iCs w:val="0"/>
          <w:color w:val="000000"/>
          <w:sz w:val="24"/>
          <w:szCs w:val="24"/>
        </w:rPr>
        <w:t>plastic electronics</w:t>
      </w:r>
      <w:bookmarkEnd w:id="3"/>
    </w:p>
    <w:p w14:paraId="1CA530F8" w14:textId="4F048E7E" w:rsidR="008915CF" w:rsidRDefault="006D35C6" w:rsidP="00895437">
      <w:pPr>
        <w:pStyle w:val="Heading1"/>
        <w:spacing w:line="360" w:lineRule="auto"/>
        <w:jc w:val="both"/>
        <w:rPr>
          <w:sz w:val="24"/>
          <w:szCs w:val="24"/>
        </w:rPr>
      </w:pPr>
      <w:bookmarkStart w:id="4" w:name="_Toc58682738"/>
      <w:bookmarkStart w:id="5" w:name="_Toc59029480"/>
      <w:r w:rsidRPr="00904D27">
        <w:lastRenderedPageBreak/>
        <w:t>DEVELOPMENT</w:t>
      </w:r>
      <w:r>
        <w:t xml:space="preserve"> OF POLYTRONICS</w:t>
      </w:r>
      <w:bookmarkEnd w:id="4"/>
      <w:bookmarkEnd w:id="5"/>
    </w:p>
    <w:p w14:paraId="7CDB4BC4" w14:textId="77777777" w:rsidR="008915CF" w:rsidRPr="008915CF" w:rsidRDefault="008915CF" w:rsidP="00895437">
      <w:pPr>
        <w:jc w:val="both"/>
      </w:pPr>
    </w:p>
    <w:p w14:paraId="537E4FFE" w14:textId="7ACE20BE" w:rsidR="006D35C6" w:rsidRDefault="006D35C6" w:rsidP="00895437">
      <w:pPr>
        <w:spacing w:line="360" w:lineRule="auto"/>
        <w:rPr>
          <w:color w:val="000000"/>
          <w:sz w:val="24"/>
          <w:szCs w:val="24"/>
          <w:shd w:val="clear" w:color="auto" w:fill="FEFDFA"/>
        </w:rPr>
      </w:pPr>
      <w:r w:rsidRPr="008915CF">
        <w:rPr>
          <w:color w:val="000000"/>
          <w:sz w:val="24"/>
          <w:szCs w:val="24"/>
          <w:shd w:val="clear" w:color="auto" w:fill="FEFDFA"/>
        </w:rPr>
        <w:t>The feasibility of developing entire electronic components on basis of polymers is met by “INKJET PRINTING TECHNOLOGY” and is illustrated by several applications such as electronic paper, plastic batteries, etc</w:t>
      </w:r>
      <w:r w:rsidR="007C14C2">
        <w:rPr>
          <w:color w:val="000000"/>
          <w:sz w:val="24"/>
          <w:szCs w:val="24"/>
          <w:shd w:val="clear" w:color="auto" w:fill="FEFDFA"/>
        </w:rPr>
        <w:t>.</w:t>
      </w:r>
    </w:p>
    <w:p w14:paraId="50CB13D5" w14:textId="77777777" w:rsidR="00341D26" w:rsidRPr="008915CF" w:rsidRDefault="00341D26" w:rsidP="00895437">
      <w:pPr>
        <w:spacing w:line="360" w:lineRule="auto"/>
        <w:rPr>
          <w:color w:val="000000"/>
          <w:sz w:val="24"/>
          <w:szCs w:val="24"/>
          <w:shd w:val="clear" w:color="auto" w:fill="FEFDFA"/>
        </w:rPr>
      </w:pPr>
    </w:p>
    <w:p w14:paraId="6AFAA1E9" w14:textId="2383F198" w:rsidR="00904D27" w:rsidRDefault="006D35C6" w:rsidP="00895437">
      <w:pPr>
        <w:pStyle w:val="Heading4"/>
        <w:spacing w:line="360" w:lineRule="auto"/>
        <w:jc w:val="both"/>
      </w:pPr>
      <w:bookmarkStart w:id="6" w:name="_Toc59029481"/>
      <w:r w:rsidRPr="00640282">
        <w:t>Inkjet Printing Technology</w:t>
      </w:r>
      <w:bookmarkEnd w:id="6"/>
    </w:p>
    <w:p w14:paraId="69E03CBF" w14:textId="77777777" w:rsidR="00904D27" w:rsidRPr="008915CF" w:rsidRDefault="00904D27" w:rsidP="009717F9">
      <w:pPr>
        <w:pStyle w:val="NoSpacing"/>
        <w:spacing w:line="360" w:lineRule="auto"/>
        <w:rPr>
          <w:rFonts w:eastAsia="Arial Bold"/>
          <w:sz w:val="24"/>
          <w:szCs w:val="24"/>
        </w:rPr>
      </w:pPr>
    </w:p>
    <w:p w14:paraId="75CFA683" w14:textId="28119200" w:rsidR="006D35C6" w:rsidRDefault="006D35C6" w:rsidP="00895437">
      <w:pPr>
        <w:spacing w:line="360" w:lineRule="auto"/>
        <w:rPr>
          <w:color w:val="000000"/>
          <w:sz w:val="24"/>
          <w:szCs w:val="24"/>
          <w:shd w:val="clear" w:color="auto" w:fill="FEFDFA"/>
        </w:rPr>
      </w:pPr>
      <w:r w:rsidRPr="00640282">
        <w:rPr>
          <w:color w:val="000000"/>
          <w:sz w:val="24"/>
          <w:szCs w:val="24"/>
          <w:shd w:val="clear" w:color="auto" w:fill="FEFDFA"/>
        </w:rPr>
        <w:t>The huge cost of manufacturing Silicon microchip is due to the large complex processes involved. Photolithographic techniques are used to pattern wafers with microcircuit, which is grown in powerful vacuum, while the wafers are baked at temperatures of several hundred</w:t>
      </w:r>
      <w:r w:rsidR="00724486">
        <w:rPr>
          <w:color w:val="000000"/>
          <w:sz w:val="24"/>
          <w:szCs w:val="24"/>
          <w:shd w:val="clear" w:color="auto" w:fill="FEFDFA"/>
        </w:rPr>
        <w:t xml:space="preserve"> centigrade. </w:t>
      </w:r>
      <w:r w:rsidRPr="00640282">
        <w:rPr>
          <w:color w:val="000000"/>
          <w:sz w:val="24"/>
          <w:szCs w:val="24"/>
          <w:shd w:val="clear" w:color="auto" w:fill="FEFDFA"/>
        </w:rPr>
        <w:t>The INKJET PRINTING TECHNOLOGY provides continuous production line of plastic circuits on plastic substrates and then cut into individual units. The substrates are made of acetate material that is as transparent as vu</w:t>
      </w:r>
      <w:r w:rsidR="009A1B76">
        <w:rPr>
          <w:color w:val="000000"/>
          <w:sz w:val="24"/>
          <w:szCs w:val="24"/>
          <w:shd w:val="clear" w:color="auto" w:fill="FEFDFA"/>
        </w:rPr>
        <w:t xml:space="preserve"> </w:t>
      </w:r>
      <w:r w:rsidRPr="00640282">
        <w:rPr>
          <w:color w:val="000000"/>
          <w:sz w:val="24"/>
          <w:szCs w:val="24"/>
          <w:shd w:val="clear" w:color="auto" w:fill="FEFDFA"/>
        </w:rPr>
        <w:t>graph sheets.</w:t>
      </w:r>
      <w:r w:rsidR="00724486">
        <w:rPr>
          <w:color w:val="000000"/>
          <w:sz w:val="24"/>
          <w:szCs w:val="24"/>
          <w:shd w:val="clear" w:color="auto" w:fill="FEFDFA"/>
        </w:rPr>
        <w:t xml:space="preserve"> </w:t>
      </w:r>
      <w:r w:rsidRPr="00640282">
        <w:rPr>
          <w:color w:val="000000"/>
          <w:sz w:val="24"/>
          <w:szCs w:val="24"/>
          <w:shd w:val="clear" w:color="auto" w:fill="FEFDFA"/>
        </w:rPr>
        <w:t>This printing technology plays a major role in the development of “flat screen” displays</w:t>
      </w:r>
      <w:r>
        <w:rPr>
          <w:color w:val="000000"/>
          <w:sz w:val="24"/>
          <w:szCs w:val="24"/>
          <w:shd w:val="clear" w:color="auto" w:fill="FEFDFA"/>
        </w:rPr>
        <w:t>.</w:t>
      </w:r>
    </w:p>
    <w:p w14:paraId="11389723" w14:textId="77777777" w:rsidR="00724486" w:rsidRDefault="00724486" w:rsidP="009717F9">
      <w:pPr>
        <w:spacing w:line="360" w:lineRule="auto"/>
        <w:jc w:val="both"/>
        <w:rPr>
          <w:color w:val="000000"/>
          <w:sz w:val="24"/>
          <w:szCs w:val="24"/>
          <w:shd w:val="clear" w:color="auto" w:fill="FEFDFA"/>
        </w:rPr>
      </w:pPr>
    </w:p>
    <w:p w14:paraId="08E29E9C" w14:textId="77777777" w:rsidR="00D06298" w:rsidRDefault="00C86C2A" w:rsidP="00D06298">
      <w:pPr>
        <w:keepNext/>
        <w:spacing w:line="360" w:lineRule="auto"/>
        <w:jc w:val="both"/>
      </w:pPr>
      <w:r w:rsidRPr="00C86C2A">
        <w:rPr>
          <w:noProof/>
          <w:color w:val="000000"/>
          <w:sz w:val="24"/>
          <w:szCs w:val="24"/>
          <w:shd w:val="clear" w:color="auto" w:fill="FEFDFA"/>
        </w:rPr>
        <w:drawing>
          <wp:inline distT="0" distB="0" distL="0" distR="0" wp14:anchorId="2CF7C3DE" wp14:editId="2CE1AE33">
            <wp:extent cx="5075465" cy="2067339"/>
            <wp:effectExtent l="0" t="0" r="0" b="9525"/>
            <wp:docPr id="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14"/>
                    <a:srcRect b="12810"/>
                    <a:stretch/>
                  </pic:blipFill>
                  <pic:spPr bwMode="auto">
                    <a:xfrm>
                      <a:off x="0" y="0"/>
                      <a:ext cx="5076191" cy="2067635"/>
                    </a:xfrm>
                    <a:prstGeom prst="rect">
                      <a:avLst/>
                    </a:prstGeom>
                    <a:noFill/>
                    <a:ln>
                      <a:noFill/>
                    </a:ln>
                    <a:extLst>
                      <a:ext uri="{53640926-AAD7-44D8-BBD7-CCE9431645EC}">
                        <a14:shadowObscured xmlns:a14="http://schemas.microsoft.com/office/drawing/2010/main"/>
                      </a:ext>
                    </a:extLst>
                  </pic:spPr>
                </pic:pic>
              </a:graphicData>
            </a:graphic>
          </wp:inline>
        </w:drawing>
      </w:r>
    </w:p>
    <w:p w14:paraId="506F6462" w14:textId="35CC9802" w:rsidR="00C86C2A" w:rsidRDefault="00D06298" w:rsidP="00D06298">
      <w:pPr>
        <w:pStyle w:val="Caption"/>
        <w:jc w:val="center"/>
        <w:rPr>
          <w:color w:val="000000"/>
          <w:sz w:val="24"/>
          <w:szCs w:val="24"/>
          <w:shd w:val="clear" w:color="auto" w:fill="FEFDFA"/>
        </w:rPr>
      </w:pPr>
      <w:bookmarkStart w:id="7" w:name="_Toc59029588"/>
      <w:r w:rsidRPr="005F4C94">
        <w:rPr>
          <w:i w:val="0"/>
          <w:iCs w:val="0"/>
          <w:color w:val="000000"/>
          <w:sz w:val="24"/>
          <w:szCs w:val="24"/>
          <w:shd w:val="clear" w:color="auto" w:fill="FEFDFA"/>
        </w:rPr>
        <w:t xml:space="preserve">Figure </w:t>
      </w:r>
      <w:r w:rsidRPr="005F4C94">
        <w:rPr>
          <w:i w:val="0"/>
          <w:iCs w:val="0"/>
          <w:color w:val="000000"/>
          <w:sz w:val="24"/>
          <w:szCs w:val="24"/>
          <w:shd w:val="clear" w:color="auto" w:fill="FEFDFA"/>
        </w:rPr>
        <w:fldChar w:fldCharType="begin"/>
      </w:r>
      <w:r w:rsidRPr="005F4C94">
        <w:rPr>
          <w:i w:val="0"/>
          <w:iCs w:val="0"/>
          <w:color w:val="000000"/>
          <w:sz w:val="24"/>
          <w:szCs w:val="24"/>
          <w:shd w:val="clear" w:color="auto" w:fill="FEFDFA"/>
        </w:rPr>
        <w:instrText xml:space="preserve"> SEQ Figure \* ARABIC </w:instrText>
      </w:r>
      <w:r w:rsidRPr="005F4C94">
        <w:rPr>
          <w:i w:val="0"/>
          <w:iCs w:val="0"/>
          <w:color w:val="000000"/>
          <w:sz w:val="24"/>
          <w:szCs w:val="24"/>
          <w:shd w:val="clear" w:color="auto" w:fill="FEFDFA"/>
        </w:rPr>
        <w:fldChar w:fldCharType="separate"/>
      </w:r>
      <w:r w:rsidRPr="005F4C94">
        <w:rPr>
          <w:i w:val="0"/>
          <w:iCs w:val="0"/>
          <w:color w:val="000000"/>
          <w:sz w:val="24"/>
          <w:szCs w:val="24"/>
          <w:shd w:val="clear" w:color="auto" w:fill="FEFDFA"/>
        </w:rPr>
        <w:t>2</w:t>
      </w:r>
      <w:r w:rsidRPr="005F4C94">
        <w:rPr>
          <w:i w:val="0"/>
          <w:iCs w:val="0"/>
          <w:color w:val="000000"/>
          <w:sz w:val="24"/>
          <w:szCs w:val="24"/>
          <w:shd w:val="clear" w:color="auto" w:fill="FEFDFA"/>
        </w:rPr>
        <w:fldChar w:fldCharType="end"/>
      </w:r>
      <w:r w:rsidRPr="005F4C94">
        <w:rPr>
          <w:i w:val="0"/>
          <w:iCs w:val="0"/>
          <w:color w:val="000000"/>
          <w:sz w:val="24"/>
          <w:szCs w:val="24"/>
          <w:shd w:val="clear" w:color="auto" w:fill="FEFDFA"/>
        </w:rPr>
        <w:t xml:space="preserve">: construction of </w:t>
      </w:r>
      <w:proofErr w:type="spellStart"/>
      <w:r w:rsidRPr="005F4C94">
        <w:rPr>
          <w:i w:val="0"/>
          <w:iCs w:val="0"/>
          <w:color w:val="000000"/>
          <w:sz w:val="24"/>
          <w:szCs w:val="24"/>
          <w:shd w:val="clear" w:color="auto" w:fill="FEFDFA"/>
        </w:rPr>
        <w:t>topgate</w:t>
      </w:r>
      <w:proofErr w:type="spellEnd"/>
      <w:r w:rsidRPr="005F4C94">
        <w:rPr>
          <w:i w:val="0"/>
          <w:iCs w:val="0"/>
          <w:color w:val="000000"/>
          <w:sz w:val="24"/>
          <w:szCs w:val="24"/>
          <w:shd w:val="clear" w:color="auto" w:fill="FEFDFA"/>
        </w:rPr>
        <w:t xml:space="preserve"> transistor</w:t>
      </w:r>
      <w:bookmarkEnd w:id="7"/>
    </w:p>
    <w:p w14:paraId="3A33E29B" w14:textId="77777777" w:rsidR="006D35C6" w:rsidRPr="00640282" w:rsidRDefault="006D35C6" w:rsidP="009717F9">
      <w:pPr>
        <w:spacing w:line="360" w:lineRule="auto"/>
        <w:jc w:val="both"/>
        <w:rPr>
          <w:color w:val="000000"/>
          <w:sz w:val="24"/>
          <w:szCs w:val="24"/>
          <w:shd w:val="clear" w:color="auto" w:fill="FEFDFA"/>
        </w:rPr>
      </w:pPr>
    </w:p>
    <w:p w14:paraId="73892740" w14:textId="77777777" w:rsidR="006D35C6" w:rsidRPr="00EB6E72" w:rsidRDefault="006D35C6" w:rsidP="00895437">
      <w:pPr>
        <w:pStyle w:val="Heading5"/>
        <w:spacing w:line="360" w:lineRule="auto"/>
        <w:jc w:val="both"/>
      </w:pPr>
      <w:bookmarkStart w:id="8" w:name="_Toc59029482"/>
      <w:r w:rsidRPr="00DD627F">
        <w:t>Principle</w:t>
      </w:r>
      <w:bookmarkEnd w:id="8"/>
    </w:p>
    <w:p w14:paraId="6FB3C55F" w14:textId="77777777" w:rsidR="006D35C6" w:rsidRPr="008915CF" w:rsidRDefault="006D35C6" w:rsidP="009717F9">
      <w:pPr>
        <w:keepNext/>
        <w:keepLines/>
        <w:spacing w:line="360" w:lineRule="auto"/>
        <w:rPr>
          <w:rFonts w:ascii="Arial Bold" w:eastAsia="Arial Bold" w:hAnsi="Arial Bold" w:cs="Arial Bold"/>
          <w:b/>
          <w:color w:val="000000"/>
          <w:sz w:val="24"/>
          <w:szCs w:val="24"/>
        </w:rPr>
      </w:pPr>
    </w:p>
    <w:p w14:paraId="65D3BF81" w14:textId="37F13CDC" w:rsidR="006D35C6" w:rsidRPr="00640282" w:rsidRDefault="006D35C6" w:rsidP="00895437">
      <w:pPr>
        <w:spacing w:line="360" w:lineRule="auto"/>
        <w:jc w:val="both"/>
        <w:rPr>
          <w:color w:val="000000"/>
          <w:sz w:val="24"/>
          <w:szCs w:val="24"/>
          <w:shd w:val="clear" w:color="auto" w:fill="FEFDFA"/>
        </w:rPr>
      </w:pPr>
      <w:r w:rsidRPr="00640282">
        <w:rPr>
          <w:color w:val="000000"/>
          <w:sz w:val="24"/>
          <w:szCs w:val="24"/>
          <w:shd w:val="clear" w:color="auto" w:fill="FEFDFA"/>
        </w:rPr>
        <w:t>A piezoelectric material expands when a voltage is passed across it, pressing on a reservoir fluid and sending droplets flying out on to the substrates. Here, the construction of “TOPGATE TRANSISTOR” is explained below.</w:t>
      </w:r>
    </w:p>
    <w:p w14:paraId="0766936E" w14:textId="5DC214C8" w:rsidR="006D35C6" w:rsidRDefault="006D35C6" w:rsidP="007C14C2">
      <w:pPr>
        <w:spacing w:line="360" w:lineRule="auto"/>
        <w:jc w:val="both"/>
        <w:rPr>
          <w:color w:val="000000"/>
          <w:sz w:val="24"/>
          <w:szCs w:val="24"/>
          <w:shd w:val="clear" w:color="auto" w:fill="FEFDFA"/>
        </w:rPr>
      </w:pPr>
      <w:r w:rsidRPr="00640282">
        <w:rPr>
          <w:color w:val="000000"/>
          <w:sz w:val="24"/>
          <w:szCs w:val="24"/>
          <w:shd w:val="clear" w:color="auto" w:fill="FEFDFA"/>
        </w:rPr>
        <w:lastRenderedPageBreak/>
        <w:t xml:space="preserve">The </w:t>
      </w:r>
      <w:proofErr w:type="gramStart"/>
      <w:r w:rsidRPr="00640282">
        <w:rPr>
          <w:color w:val="000000"/>
          <w:sz w:val="24"/>
          <w:szCs w:val="24"/>
          <w:shd w:val="clear" w:color="auto" w:fill="FEFDFA"/>
        </w:rPr>
        <w:t>water based</w:t>
      </w:r>
      <w:proofErr w:type="gramEnd"/>
      <w:r w:rsidRPr="00640282">
        <w:rPr>
          <w:color w:val="000000"/>
          <w:sz w:val="24"/>
          <w:szCs w:val="24"/>
          <w:shd w:val="clear" w:color="auto" w:fill="FEFDFA"/>
        </w:rPr>
        <w:t xml:space="preserve"> droplets contain an organic conductor-POLY (3,4- </w:t>
      </w:r>
      <w:proofErr w:type="spellStart"/>
      <w:r w:rsidRPr="00640282">
        <w:rPr>
          <w:color w:val="000000"/>
          <w:sz w:val="24"/>
          <w:szCs w:val="24"/>
          <w:shd w:val="clear" w:color="auto" w:fill="FEFDFA"/>
        </w:rPr>
        <w:t>ethylenedioxythiophene</w:t>
      </w:r>
      <w:proofErr w:type="spellEnd"/>
      <w:r w:rsidRPr="00640282">
        <w:rPr>
          <w:color w:val="000000"/>
          <w:sz w:val="24"/>
          <w:szCs w:val="24"/>
          <w:shd w:val="clear" w:color="auto" w:fill="FEFDFA"/>
        </w:rPr>
        <w:t xml:space="preserve">) doped with a solution of polystyrene sulphonic acid otherwise known as PEDOT/PSS.As the droplets dry they become a conducting layer and form source and drain of a transistor. They are then coated with a layer of semiconducting polymer (9, 9-dioctyl </w:t>
      </w:r>
      <w:proofErr w:type="spellStart"/>
      <w:r w:rsidRPr="00640282">
        <w:rPr>
          <w:color w:val="000000"/>
          <w:sz w:val="24"/>
          <w:szCs w:val="24"/>
          <w:shd w:val="clear" w:color="auto" w:fill="FEFDFA"/>
        </w:rPr>
        <w:t>flourene</w:t>
      </w:r>
      <w:proofErr w:type="spellEnd"/>
      <w:r w:rsidRPr="00640282">
        <w:rPr>
          <w:color w:val="000000"/>
          <w:sz w:val="24"/>
          <w:szCs w:val="24"/>
          <w:shd w:val="clear" w:color="auto" w:fill="FEFDFA"/>
        </w:rPr>
        <w:t xml:space="preserve">-co-bithiophene) followed by a dielectric layer of </w:t>
      </w:r>
      <w:proofErr w:type="spellStart"/>
      <w:proofErr w:type="gramStart"/>
      <w:r w:rsidRPr="00640282">
        <w:rPr>
          <w:color w:val="000000"/>
          <w:sz w:val="24"/>
          <w:szCs w:val="24"/>
          <w:shd w:val="clear" w:color="auto" w:fill="FEFDFA"/>
        </w:rPr>
        <w:t>polyvinylphenol.Finally</w:t>
      </w:r>
      <w:proofErr w:type="spellEnd"/>
      <w:proofErr w:type="gramEnd"/>
      <w:r w:rsidRPr="00640282">
        <w:rPr>
          <w:color w:val="000000"/>
          <w:sz w:val="24"/>
          <w:szCs w:val="24"/>
          <w:shd w:val="clear" w:color="auto" w:fill="FEFDFA"/>
        </w:rPr>
        <w:t xml:space="preserve"> gate is printed, creating a so called top gate transistor. How the semiconductor polymer dries </w:t>
      </w:r>
      <w:proofErr w:type="gramStart"/>
      <w:r w:rsidRPr="00640282">
        <w:rPr>
          <w:color w:val="000000"/>
          <w:sz w:val="24"/>
          <w:szCs w:val="24"/>
          <w:shd w:val="clear" w:color="auto" w:fill="FEFDFA"/>
        </w:rPr>
        <w:t>is</w:t>
      </w:r>
      <w:proofErr w:type="gramEnd"/>
      <w:r w:rsidRPr="00640282">
        <w:rPr>
          <w:color w:val="000000"/>
          <w:sz w:val="24"/>
          <w:szCs w:val="24"/>
          <w:shd w:val="clear" w:color="auto" w:fill="FEFDFA"/>
        </w:rPr>
        <w:t xml:space="preserve"> very crucial.</w:t>
      </w:r>
    </w:p>
    <w:p w14:paraId="79A42062" w14:textId="77777777" w:rsidR="007C14C2" w:rsidRDefault="007C14C2" w:rsidP="007C14C2">
      <w:pPr>
        <w:spacing w:line="360" w:lineRule="auto"/>
        <w:jc w:val="both"/>
        <w:rPr>
          <w:color w:val="000000"/>
          <w:sz w:val="24"/>
          <w:szCs w:val="24"/>
          <w:shd w:val="clear" w:color="auto" w:fill="FEFDFA"/>
        </w:rPr>
      </w:pPr>
    </w:p>
    <w:p w14:paraId="05329518" w14:textId="742CCD1D" w:rsidR="006D35C6" w:rsidRDefault="006D35C6" w:rsidP="007C14C2">
      <w:pPr>
        <w:spacing w:line="360" w:lineRule="auto"/>
        <w:jc w:val="both"/>
        <w:rPr>
          <w:color w:val="000000"/>
          <w:sz w:val="24"/>
          <w:szCs w:val="24"/>
          <w:shd w:val="clear" w:color="auto" w:fill="FEFDFA"/>
        </w:rPr>
      </w:pPr>
      <w:r w:rsidRPr="00640282">
        <w:rPr>
          <w:color w:val="000000"/>
          <w:sz w:val="24"/>
          <w:szCs w:val="24"/>
          <w:shd w:val="clear" w:color="auto" w:fill="FEFDFA"/>
        </w:rPr>
        <w:t>The molecular chains must line up in a way that makes it easy for an electron to hop from one chain to another, but the polymers tend to form into disordered microstructure that reduces electron charge.</w:t>
      </w:r>
    </w:p>
    <w:p w14:paraId="75C5CB24" w14:textId="77777777" w:rsidR="007C14C2" w:rsidRPr="00640282" w:rsidRDefault="007C14C2" w:rsidP="007C14C2">
      <w:pPr>
        <w:spacing w:line="360" w:lineRule="auto"/>
        <w:jc w:val="both"/>
        <w:rPr>
          <w:color w:val="000000"/>
          <w:sz w:val="24"/>
          <w:szCs w:val="24"/>
          <w:shd w:val="clear" w:color="auto" w:fill="FEFDFA"/>
        </w:rPr>
      </w:pPr>
    </w:p>
    <w:p w14:paraId="008E5AB1" w14:textId="48863C0F" w:rsidR="006D35C6" w:rsidRDefault="006D35C6" w:rsidP="007C14C2">
      <w:pPr>
        <w:spacing w:line="360" w:lineRule="auto"/>
        <w:jc w:val="both"/>
        <w:rPr>
          <w:color w:val="000000"/>
          <w:sz w:val="24"/>
          <w:szCs w:val="24"/>
          <w:shd w:val="clear" w:color="auto" w:fill="FEFDFA"/>
        </w:rPr>
      </w:pPr>
      <w:r w:rsidRPr="00640282">
        <w:rPr>
          <w:color w:val="000000"/>
          <w:sz w:val="24"/>
          <w:szCs w:val="24"/>
          <w:shd w:val="clear" w:color="auto" w:fill="FEFDFA"/>
        </w:rPr>
        <w:t xml:space="preserve">Resolution of the screen can be improved by coating glass substrate with a hydrophobic film of polyimide pattern. When the </w:t>
      </w:r>
      <w:proofErr w:type="gramStart"/>
      <w:r w:rsidRPr="00640282">
        <w:rPr>
          <w:color w:val="000000"/>
          <w:sz w:val="24"/>
          <w:szCs w:val="24"/>
          <w:shd w:val="clear" w:color="auto" w:fill="FEFDFA"/>
        </w:rPr>
        <w:t>water based</w:t>
      </w:r>
      <w:proofErr w:type="gramEnd"/>
      <w:r w:rsidRPr="00640282">
        <w:rPr>
          <w:color w:val="000000"/>
          <w:sz w:val="24"/>
          <w:szCs w:val="24"/>
          <w:shd w:val="clear" w:color="auto" w:fill="FEFDFA"/>
        </w:rPr>
        <w:t xml:space="preserve"> droplets fall on the surface they are forced away from the hydrophobic regions in the required pattern</w:t>
      </w:r>
      <w:r w:rsidR="007656E1">
        <w:rPr>
          <w:color w:val="000000"/>
          <w:sz w:val="24"/>
          <w:szCs w:val="24"/>
          <w:shd w:val="clear" w:color="auto" w:fill="FEFDFA"/>
        </w:rPr>
        <w:t>.</w:t>
      </w:r>
    </w:p>
    <w:p w14:paraId="7039E8C7" w14:textId="77777777" w:rsidR="006D35C6" w:rsidRDefault="006D35C6" w:rsidP="009717F9">
      <w:pPr>
        <w:spacing w:line="360" w:lineRule="auto"/>
        <w:jc w:val="both"/>
        <w:rPr>
          <w:color w:val="000000"/>
          <w:sz w:val="24"/>
          <w:szCs w:val="24"/>
          <w:shd w:val="clear" w:color="auto" w:fill="FEFDFA"/>
        </w:rPr>
      </w:pPr>
    </w:p>
    <w:p w14:paraId="47D91708" w14:textId="1E79B784" w:rsidR="006D35C6" w:rsidRDefault="006D35C6" w:rsidP="00895437">
      <w:pPr>
        <w:pStyle w:val="Heading4"/>
        <w:spacing w:line="360" w:lineRule="auto"/>
        <w:jc w:val="both"/>
      </w:pPr>
      <w:bookmarkStart w:id="9" w:name="_Toc59029483"/>
      <w:r w:rsidRPr="00112A29">
        <w:t>Screen printing</w:t>
      </w:r>
      <w:bookmarkEnd w:id="9"/>
    </w:p>
    <w:p w14:paraId="3E82123A" w14:textId="77777777" w:rsidR="008915CF" w:rsidRPr="008915CF" w:rsidRDefault="008915CF" w:rsidP="008915CF">
      <w:pPr>
        <w:pStyle w:val="NoSpacing"/>
        <w:rPr>
          <w:rFonts w:eastAsia="Arial Bold"/>
          <w:sz w:val="24"/>
          <w:szCs w:val="24"/>
        </w:rPr>
      </w:pPr>
    </w:p>
    <w:p w14:paraId="6E557288" w14:textId="5F6F2CA2" w:rsidR="006D35C6" w:rsidRDefault="006D35C6" w:rsidP="007C14C2">
      <w:pPr>
        <w:spacing w:line="360" w:lineRule="auto"/>
        <w:jc w:val="both"/>
        <w:rPr>
          <w:color w:val="000000"/>
          <w:sz w:val="24"/>
          <w:szCs w:val="24"/>
          <w:shd w:val="clear" w:color="auto" w:fill="FEFDFA"/>
        </w:rPr>
      </w:pPr>
      <w:r w:rsidRPr="00112A29">
        <w:rPr>
          <w:color w:val="000000"/>
          <w:sz w:val="24"/>
          <w:szCs w:val="24"/>
          <w:shd w:val="clear" w:color="auto" w:fill="FEFDFA"/>
        </w:rPr>
        <w:t xml:space="preserve">Screen printing is appropriate for fabricating electrics and electronics due to its ability to produce patterned, thick layers from paste-like materials. This method can produce conducting lines from inorganic materials (e.g. for circuit boards and antennas), but also insulating and passivating layers, whereby layer thickness is more important than high resolution. Its 50 m²/h throughput and 100 µm resolution are similar to </w:t>
      </w:r>
      <w:proofErr w:type="gramStart"/>
      <w:r w:rsidRPr="00112A29">
        <w:rPr>
          <w:color w:val="000000"/>
          <w:sz w:val="24"/>
          <w:szCs w:val="24"/>
          <w:shd w:val="clear" w:color="auto" w:fill="FEFDFA"/>
        </w:rPr>
        <w:t>inkjets</w:t>
      </w:r>
      <w:r w:rsidR="007C14C2">
        <w:rPr>
          <w:color w:val="000000"/>
          <w:sz w:val="24"/>
          <w:szCs w:val="24"/>
          <w:shd w:val="clear" w:color="auto" w:fill="FEFDFA"/>
        </w:rPr>
        <w:t xml:space="preserve"> </w:t>
      </w:r>
      <w:r w:rsidRPr="00112A29">
        <w:rPr>
          <w:color w:val="000000"/>
          <w:sz w:val="24"/>
          <w:szCs w:val="24"/>
          <w:shd w:val="clear" w:color="auto" w:fill="FEFDFA"/>
        </w:rPr>
        <w:t>.This</w:t>
      </w:r>
      <w:proofErr w:type="gramEnd"/>
      <w:r w:rsidRPr="00112A29">
        <w:rPr>
          <w:color w:val="000000"/>
          <w:sz w:val="24"/>
          <w:szCs w:val="24"/>
          <w:shd w:val="clear" w:color="auto" w:fill="FEFDFA"/>
        </w:rPr>
        <w:t xml:space="preserve"> versatile and comparatively simple method is used mainly for conductive and dielectric layers</w:t>
      </w:r>
      <w:r w:rsidR="007C14C2">
        <w:rPr>
          <w:color w:val="000000"/>
          <w:sz w:val="24"/>
          <w:szCs w:val="24"/>
          <w:shd w:val="clear" w:color="auto" w:fill="FEFDFA"/>
        </w:rPr>
        <w:t xml:space="preserve"> </w:t>
      </w:r>
      <w:r w:rsidRPr="00112A29">
        <w:rPr>
          <w:color w:val="000000"/>
          <w:sz w:val="24"/>
          <w:szCs w:val="24"/>
          <w:shd w:val="clear" w:color="auto" w:fill="FEFDFA"/>
        </w:rPr>
        <w:t>,but also organic semiconductors, e.g. for OPVCs,</w:t>
      </w:r>
      <w:r w:rsidR="007C14C2">
        <w:rPr>
          <w:color w:val="000000"/>
          <w:sz w:val="24"/>
          <w:szCs w:val="24"/>
          <w:shd w:val="clear" w:color="auto" w:fill="FEFDFA"/>
        </w:rPr>
        <w:t xml:space="preserve"> </w:t>
      </w:r>
      <w:r w:rsidRPr="00112A29">
        <w:rPr>
          <w:color w:val="000000"/>
          <w:sz w:val="24"/>
          <w:szCs w:val="24"/>
          <w:shd w:val="clear" w:color="auto" w:fill="FEFDFA"/>
        </w:rPr>
        <w:t>and even complete OFETs</w:t>
      </w:r>
      <w:r>
        <w:rPr>
          <w:color w:val="000000"/>
          <w:sz w:val="24"/>
          <w:szCs w:val="24"/>
          <w:shd w:val="clear" w:color="auto" w:fill="FEFDFA"/>
        </w:rPr>
        <w:t xml:space="preserve"> </w:t>
      </w:r>
      <w:r w:rsidRPr="00112A29">
        <w:rPr>
          <w:color w:val="000000"/>
          <w:sz w:val="24"/>
          <w:szCs w:val="24"/>
          <w:shd w:val="clear" w:color="auto" w:fill="FEFDFA"/>
        </w:rPr>
        <w:t>can be printed.</w:t>
      </w:r>
    </w:p>
    <w:p w14:paraId="5F17C96F" w14:textId="77777777" w:rsidR="006D35C6" w:rsidRDefault="006D35C6" w:rsidP="009717F9">
      <w:pPr>
        <w:spacing w:line="360" w:lineRule="auto"/>
        <w:jc w:val="both"/>
        <w:rPr>
          <w:color w:val="000000"/>
          <w:sz w:val="24"/>
          <w:szCs w:val="24"/>
          <w:shd w:val="clear" w:color="auto" w:fill="FEFDFA"/>
        </w:rPr>
      </w:pPr>
    </w:p>
    <w:p w14:paraId="2E97953F" w14:textId="77777777" w:rsidR="006D35C6" w:rsidRDefault="006D35C6" w:rsidP="00895437">
      <w:pPr>
        <w:pStyle w:val="Heading4"/>
        <w:spacing w:line="360" w:lineRule="auto"/>
      </w:pPr>
      <w:bookmarkStart w:id="10" w:name="_Toc59029484"/>
      <w:r w:rsidRPr="00112A29">
        <w:t>Evaporation printing</w:t>
      </w:r>
      <w:bookmarkEnd w:id="10"/>
    </w:p>
    <w:p w14:paraId="08455746" w14:textId="77777777" w:rsidR="006D35C6" w:rsidRPr="008915CF" w:rsidRDefault="006D35C6" w:rsidP="009717F9">
      <w:pPr>
        <w:keepNext/>
        <w:keepLines/>
        <w:spacing w:line="360" w:lineRule="auto"/>
        <w:rPr>
          <w:rFonts w:ascii="Arial Bold" w:eastAsia="Arial Bold" w:hAnsi="Arial Bold" w:cs="Arial Bold"/>
          <w:b/>
          <w:color w:val="000000"/>
          <w:sz w:val="24"/>
          <w:szCs w:val="24"/>
        </w:rPr>
      </w:pPr>
    </w:p>
    <w:p w14:paraId="6731D38C" w14:textId="52B8E67C" w:rsidR="006D35C6" w:rsidRDefault="006D35C6" w:rsidP="00895437">
      <w:pPr>
        <w:spacing w:line="360" w:lineRule="auto"/>
        <w:jc w:val="both"/>
        <w:rPr>
          <w:color w:val="000000"/>
          <w:sz w:val="24"/>
          <w:szCs w:val="24"/>
          <w:shd w:val="clear" w:color="auto" w:fill="FEFDFA"/>
        </w:rPr>
      </w:pPr>
      <w:r w:rsidRPr="00112A29">
        <w:rPr>
          <w:color w:val="000000"/>
          <w:sz w:val="24"/>
          <w:szCs w:val="24"/>
          <w:shd w:val="clear" w:color="auto" w:fill="FEFDFA"/>
        </w:rPr>
        <w:t>Evaporation printing uses a combination of high precision screen printing with material vaporization to print features to 5 µm. This method uses techniques such as thermal, e-beam, sputter and other traditional production technologies to deposit materials through a high precision shadow mask (or stencil) that is registered to the substrate to better than 1</w:t>
      </w:r>
      <w:r w:rsidR="007C14C2">
        <w:rPr>
          <w:color w:val="000000"/>
          <w:sz w:val="24"/>
          <w:szCs w:val="24"/>
          <w:shd w:val="clear" w:color="auto" w:fill="FEFDFA"/>
        </w:rPr>
        <w:t xml:space="preserve"> </w:t>
      </w:r>
      <w:proofErr w:type="spellStart"/>
      <w:r w:rsidRPr="00112A29">
        <w:rPr>
          <w:color w:val="000000"/>
          <w:sz w:val="24"/>
          <w:szCs w:val="24"/>
          <w:shd w:val="clear" w:color="auto" w:fill="FEFDFA"/>
        </w:rPr>
        <w:lastRenderedPageBreak/>
        <w:t>micrometer</w:t>
      </w:r>
      <w:proofErr w:type="spellEnd"/>
      <w:r w:rsidRPr="00112A29">
        <w:rPr>
          <w:color w:val="000000"/>
          <w:sz w:val="24"/>
          <w:szCs w:val="24"/>
          <w:shd w:val="clear" w:color="auto" w:fill="FEFDFA"/>
        </w:rPr>
        <w:t>. By layering different mask designs and/or adjusting materials, reliable, cost-effective circuits can be built additively, without the use of photo-lithography.</w:t>
      </w:r>
    </w:p>
    <w:p w14:paraId="7D8D87C2" w14:textId="77777777" w:rsidR="006D35C6" w:rsidRPr="00640282" w:rsidRDefault="006D35C6" w:rsidP="00895437">
      <w:pPr>
        <w:spacing w:line="360" w:lineRule="auto"/>
        <w:jc w:val="both"/>
        <w:rPr>
          <w:color w:val="000000"/>
          <w:sz w:val="24"/>
          <w:szCs w:val="24"/>
          <w:shd w:val="clear" w:color="auto" w:fill="FEFDFA"/>
        </w:rPr>
      </w:pPr>
    </w:p>
    <w:p w14:paraId="399E1EE1" w14:textId="77777777" w:rsidR="006D35C6" w:rsidRDefault="006D35C6" w:rsidP="00895437">
      <w:pPr>
        <w:pStyle w:val="Heading4"/>
        <w:spacing w:line="360" w:lineRule="auto"/>
        <w:jc w:val="both"/>
      </w:pPr>
      <w:bookmarkStart w:id="11" w:name="_Toc59029485"/>
      <w:r w:rsidRPr="00640282">
        <w:t>Plastic Batteries</w:t>
      </w:r>
      <w:bookmarkEnd w:id="11"/>
    </w:p>
    <w:p w14:paraId="02136BE5" w14:textId="77777777" w:rsidR="006D35C6" w:rsidRPr="008915CF" w:rsidRDefault="006D35C6" w:rsidP="009717F9">
      <w:pPr>
        <w:keepNext/>
        <w:keepLines/>
        <w:spacing w:line="360" w:lineRule="auto"/>
        <w:rPr>
          <w:rFonts w:ascii="Arial Bold" w:eastAsia="Arial Bold" w:hAnsi="Arial Bold" w:cs="Arial Bold"/>
          <w:b/>
          <w:color w:val="000000"/>
          <w:sz w:val="24"/>
          <w:szCs w:val="24"/>
        </w:rPr>
      </w:pPr>
    </w:p>
    <w:p w14:paraId="3E1ECE9D" w14:textId="77777777" w:rsidR="006D35C6" w:rsidRDefault="006D35C6" w:rsidP="00895437">
      <w:pPr>
        <w:spacing w:line="360" w:lineRule="auto"/>
        <w:jc w:val="both"/>
        <w:rPr>
          <w:color w:val="000000"/>
          <w:sz w:val="24"/>
          <w:szCs w:val="24"/>
          <w:shd w:val="clear" w:color="auto" w:fill="FEFDFA"/>
        </w:rPr>
      </w:pPr>
      <w:r w:rsidRPr="00640282">
        <w:rPr>
          <w:color w:val="000000"/>
          <w:sz w:val="24"/>
          <w:szCs w:val="24"/>
          <w:shd w:val="clear" w:color="auto" w:fill="FEFDFA"/>
        </w:rPr>
        <w:t xml:space="preserve">Plastic batteries are new type of low power batteries that do not require a case and are thin enough to be printed on a paper. They are of low cost and can be mass produced as the battery material is roughly 0.5 </w:t>
      </w:r>
      <w:proofErr w:type="spellStart"/>
      <w:r w:rsidRPr="00640282">
        <w:rPr>
          <w:color w:val="000000"/>
          <w:sz w:val="24"/>
          <w:szCs w:val="24"/>
          <w:shd w:val="clear" w:color="auto" w:fill="FEFDFA"/>
        </w:rPr>
        <w:t>millimeters</w:t>
      </w:r>
      <w:proofErr w:type="spellEnd"/>
      <w:r w:rsidRPr="00640282">
        <w:rPr>
          <w:color w:val="000000"/>
          <w:sz w:val="24"/>
          <w:szCs w:val="24"/>
          <w:shd w:val="clear" w:color="auto" w:fill="FEFDFA"/>
        </w:rPr>
        <w:t xml:space="preserve"> thick.</w:t>
      </w:r>
    </w:p>
    <w:p w14:paraId="3EE92D23" w14:textId="77777777" w:rsidR="006D35C6" w:rsidRPr="00640282" w:rsidRDefault="006D35C6" w:rsidP="009717F9">
      <w:pPr>
        <w:spacing w:line="360" w:lineRule="auto"/>
        <w:jc w:val="both"/>
        <w:rPr>
          <w:color w:val="000000"/>
          <w:sz w:val="24"/>
          <w:szCs w:val="24"/>
          <w:shd w:val="clear" w:color="auto" w:fill="FEFDFA"/>
        </w:rPr>
      </w:pPr>
    </w:p>
    <w:p w14:paraId="127568DE" w14:textId="77777777" w:rsidR="006D35C6" w:rsidRDefault="006D35C6" w:rsidP="00895437">
      <w:pPr>
        <w:pStyle w:val="Heading5"/>
        <w:spacing w:line="360" w:lineRule="auto"/>
        <w:jc w:val="both"/>
      </w:pPr>
      <w:bookmarkStart w:id="12" w:name="_Toc59029486"/>
      <w:r w:rsidRPr="00640282">
        <w:t>Construction:</w:t>
      </w:r>
      <w:bookmarkEnd w:id="12"/>
    </w:p>
    <w:p w14:paraId="3D44B543" w14:textId="77777777" w:rsidR="006D35C6" w:rsidRPr="008915CF" w:rsidRDefault="006D35C6" w:rsidP="009717F9">
      <w:pPr>
        <w:keepNext/>
        <w:keepLines/>
        <w:spacing w:line="360" w:lineRule="auto"/>
        <w:rPr>
          <w:rFonts w:ascii="Arial Bold" w:eastAsia="Arial Bold" w:hAnsi="Arial Bold" w:cs="Arial Bold"/>
          <w:b/>
          <w:color w:val="000000"/>
          <w:sz w:val="24"/>
          <w:szCs w:val="24"/>
        </w:rPr>
      </w:pPr>
    </w:p>
    <w:p w14:paraId="0FEA900D" w14:textId="77777777" w:rsidR="006D35C6" w:rsidRPr="00640282" w:rsidRDefault="006D35C6" w:rsidP="00895437">
      <w:pPr>
        <w:pStyle w:val="ListParagraph"/>
        <w:numPr>
          <w:ilvl w:val="0"/>
          <w:numId w:val="5"/>
        </w:numPr>
        <w:spacing w:line="360" w:lineRule="auto"/>
        <w:rPr>
          <w:color w:val="000000"/>
          <w:sz w:val="24"/>
          <w:szCs w:val="24"/>
          <w:shd w:val="clear" w:color="auto" w:fill="FEFDFA"/>
        </w:rPr>
      </w:pPr>
      <w:r w:rsidRPr="00640282">
        <w:rPr>
          <w:color w:val="000000"/>
          <w:sz w:val="24"/>
          <w:szCs w:val="24"/>
          <w:shd w:val="clear" w:color="auto" w:fill="FEFDFA"/>
        </w:rPr>
        <w:t>The new battery consists of 3 different layers.</w:t>
      </w:r>
    </w:p>
    <w:p w14:paraId="34A50BDB" w14:textId="77777777" w:rsidR="006D35C6" w:rsidRPr="00640282" w:rsidRDefault="006D35C6" w:rsidP="00895437">
      <w:pPr>
        <w:pStyle w:val="ListParagraph"/>
        <w:numPr>
          <w:ilvl w:val="0"/>
          <w:numId w:val="5"/>
        </w:numPr>
        <w:spacing w:line="360" w:lineRule="auto"/>
        <w:rPr>
          <w:color w:val="000000"/>
          <w:sz w:val="24"/>
          <w:szCs w:val="24"/>
          <w:shd w:val="clear" w:color="auto" w:fill="FEFDFA"/>
        </w:rPr>
      </w:pPr>
      <w:r w:rsidRPr="00640282">
        <w:rPr>
          <w:color w:val="000000"/>
          <w:sz w:val="24"/>
          <w:szCs w:val="24"/>
          <w:shd w:val="clear" w:color="auto" w:fill="FEFDFA"/>
        </w:rPr>
        <w:t>It has conventional zinc manganese dioxide components as anode and cathode which are thin foil-like plastic sheets.</w:t>
      </w:r>
    </w:p>
    <w:p w14:paraId="3AC48ED3" w14:textId="77777777" w:rsidR="006D35C6" w:rsidRPr="00640282" w:rsidRDefault="006D35C6" w:rsidP="00895437">
      <w:pPr>
        <w:pStyle w:val="ListParagraph"/>
        <w:numPr>
          <w:ilvl w:val="0"/>
          <w:numId w:val="5"/>
        </w:numPr>
        <w:spacing w:line="360" w:lineRule="auto"/>
        <w:rPr>
          <w:color w:val="000000"/>
          <w:sz w:val="24"/>
          <w:szCs w:val="24"/>
          <w:shd w:val="clear" w:color="auto" w:fill="FEFDFA"/>
        </w:rPr>
      </w:pPr>
      <w:r w:rsidRPr="00640282">
        <w:rPr>
          <w:color w:val="000000"/>
          <w:sz w:val="24"/>
          <w:szCs w:val="24"/>
          <w:shd w:val="clear" w:color="auto" w:fill="FEFDFA"/>
        </w:rPr>
        <w:t>Electrolyte is a polymer gel placed between electrodes.</w:t>
      </w:r>
    </w:p>
    <w:p w14:paraId="21A80C52" w14:textId="77777777" w:rsidR="006D35C6" w:rsidRPr="00640282" w:rsidRDefault="006D35C6" w:rsidP="00524343">
      <w:pPr>
        <w:spacing w:line="360" w:lineRule="auto"/>
        <w:jc w:val="both"/>
        <w:rPr>
          <w:color w:val="000000"/>
          <w:sz w:val="24"/>
          <w:szCs w:val="24"/>
          <w:shd w:val="clear" w:color="auto" w:fill="FEFDFA"/>
        </w:rPr>
      </w:pPr>
    </w:p>
    <w:p w14:paraId="46ED6D32" w14:textId="77777777" w:rsidR="006D35C6" w:rsidRDefault="006D35C6" w:rsidP="009717F9">
      <w:pPr>
        <w:pStyle w:val="Heading5"/>
        <w:spacing w:line="360" w:lineRule="auto"/>
      </w:pPr>
      <w:bookmarkStart w:id="13" w:name="_Toc59029487"/>
      <w:r w:rsidRPr="00640282">
        <w:t>Uses:</w:t>
      </w:r>
      <w:bookmarkEnd w:id="13"/>
    </w:p>
    <w:p w14:paraId="1D82F4FA" w14:textId="77777777" w:rsidR="006D35C6" w:rsidRPr="00640282" w:rsidRDefault="006D35C6" w:rsidP="009717F9">
      <w:pPr>
        <w:spacing w:line="360" w:lineRule="auto"/>
        <w:jc w:val="both"/>
        <w:rPr>
          <w:color w:val="000000"/>
          <w:sz w:val="24"/>
          <w:szCs w:val="24"/>
          <w:shd w:val="clear" w:color="auto" w:fill="FEFDFA"/>
        </w:rPr>
      </w:pPr>
      <w:r w:rsidRPr="00640282">
        <w:rPr>
          <w:color w:val="000000"/>
          <w:sz w:val="24"/>
          <w:szCs w:val="24"/>
          <w:shd w:val="clear" w:color="auto" w:fill="FEFDFA"/>
        </w:rPr>
        <w:t xml:space="preserve"> </w:t>
      </w:r>
    </w:p>
    <w:p w14:paraId="43FCDE2E" w14:textId="77777777" w:rsidR="006D35C6" w:rsidRPr="00640282" w:rsidRDefault="006D35C6" w:rsidP="00895437">
      <w:pPr>
        <w:pStyle w:val="ListParagraph"/>
        <w:numPr>
          <w:ilvl w:val="0"/>
          <w:numId w:val="5"/>
        </w:numPr>
        <w:spacing w:line="360" w:lineRule="auto"/>
        <w:rPr>
          <w:color w:val="000000"/>
          <w:sz w:val="24"/>
          <w:szCs w:val="24"/>
          <w:shd w:val="clear" w:color="auto" w:fill="FEFDFA"/>
        </w:rPr>
      </w:pPr>
      <w:r w:rsidRPr="00640282">
        <w:rPr>
          <w:color w:val="000000"/>
          <w:sz w:val="24"/>
          <w:szCs w:val="24"/>
          <w:shd w:val="clear" w:color="auto" w:fill="FEFDFA"/>
        </w:rPr>
        <w:t>They can be used for incorporating power source in integrated circuits.</w:t>
      </w:r>
    </w:p>
    <w:p w14:paraId="724E72BE" w14:textId="77777777" w:rsidR="00E86121" w:rsidRDefault="006D35C6" w:rsidP="00895437">
      <w:pPr>
        <w:pStyle w:val="ListParagraph"/>
        <w:numPr>
          <w:ilvl w:val="0"/>
          <w:numId w:val="5"/>
        </w:numPr>
        <w:spacing w:line="360" w:lineRule="auto"/>
        <w:rPr>
          <w:color w:val="000000"/>
          <w:sz w:val="24"/>
          <w:szCs w:val="24"/>
          <w:shd w:val="clear" w:color="auto" w:fill="FEFDFA"/>
        </w:rPr>
      </w:pPr>
      <w:r w:rsidRPr="00640282">
        <w:rPr>
          <w:color w:val="000000"/>
          <w:sz w:val="24"/>
          <w:szCs w:val="24"/>
          <w:shd w:val="clear" w:color="auto" w:fill="FEFDFA"/>
        </w:rPr>
        <w:t>The polymer battery system can be used to power space satellites, giving them uninterrupted power supply by harnessing solar energy</w:t>
      </w:r>
      <w:r w:rsidR="007656E1">
        <w:rPr>
          <w:color w:val="000000"/>
          <w:sz w:val="24"/>
          <w:szCs w:val="24"/>
          <w:shd w:val="clear" w:color="auto" w:fill="FEFDFA"/>
        </w:rPr>
        <w:t>.</w:t>
      </w:r>
    </w:p>
    <w:p w14:paraId="1AB9070E" w14:textId="77777777" w:rsidR="00D06298" w:rsidRDefault="00D06298" w:rsidP="00524343">
      <w:pPr>
        <w:spacing w:line="360" w:lineRule="auto"/>
        <w:jc w:val="both"/>
        <w:rPr>
          <w:color w:val="000000"/>
          <w:sz w:val="24"/>
          <w:szCs w:val="24"/>
          <w:shd w:val="clear" w:color="auto" w:fill="FEFDFA"/>
        </w:rPr>
      </w:pPr>
    </w:p>
    <w:p w14:paraId="0BFFE36F" w14:textId="77777777" w:rsidR="00D06298" w:rsidRDefault="00D06298" w:rsidP="00D06298">
      <w:pPr>
        <w:keepNext/>
        <w:spacing w:line="360" w:lineRule="auto"/>
        <w:jc w:val="center"/>
      </w:pPr>
      <w:r w:rsidRPr="00D06298">
        <w:rPr>
          <w:noProof/>
          <w:color w:val="000000"/>
          <w:sz w:val="24"/>
          <w:szCs w:val="24"/>
          <w:shd w:val="clear" w:color="auto" w:fill="FEFDFA"/>
        </w:rPr>
        <w:drawing>
          <wp:inline distT="0" distB="0" distL="0" distR="0" wp14:anchorId="3057B0DB" wp14:editId="1D649CDE">
            <wp:extent cx="2369489" cy="155113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a:srcRect/>
                    <a:stretch>
                      <a:fillRect/>
                    </a:stretch>
                  </pic:blipFill>
                  <pic:spPr bwMode="auto">
                    <a:xfrm>
                      <a:off x="0" y="0"/>
                      <a:ext cx="2462829" cy="1612238"/>
                    </a:xfrm>
                    <a:prstGeom prst="rect">
                      <a:avLst/>
                    </a:prstGeom>
                    <a:noFill/>
                    <a:ln w="9525">
                      <a:noFill/>
                      <a:miter lim="800000"/>
                      <a:headEnd/>
                      <a:tailEnd/>
                    </a:ln>
                  </pic:spPr>
                </pic:pic>
              </a:graphicData>
            </a:graphic>
          </wp:inline>
        </w:drawing>
      </w:r>
      <w:r w:rsidRPr="00D06298">
        <w:rPr>
          <w:noProof/>
          <w:color w:val="000000"/>
          <w:sz w:val="24"/>
          <w:szCs w:val="24"/>
          <w:shd w:val="clear" w:color="auto" w:fill="FEFDFA"/>
        </w:rPr>
        <w:drawing>
          <wp:inline distT="0" distB="0" distL="0" distR="0" wp14:anchorId="0DC271BF" wp14:editId="45E37D0D">
            <wp:extent cx="2299035" cy="1526303"/>
            <wp:effectExtent l="0" t="0" r="6350" b="0"/>
            <wp:docPr id="6" name="Picture 3" descr="plasticbatt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lasticbatteries.jpg"/>
                    <pic:cNvPicPr>
                      <a:picLocks noChangeAspect="1"/>
                    </pic:cNvPicPr>
                  </pic:nvPicPr>
                  <pic:blipFill>
                    <a:blip r:embed="rId16"/>
                    <a:stretch>
                      <a:fillRect/>
                    </a:stretch>
                  </pic:blipFill>
                  <pic:spPr>
                    <a:xfrm>
                      <a:off x="0" y="0"/>
                      <a:ext cx="2376512" cy="1577739"/>
                    </a:xfrm>
                    <a:prstGeom prst="rect">
                      <a:avLst/>
                    </a:prstGeom>
                  </pic:spPr>
                </pic:pic>
              </a:graphicData>
            </a:graphic>
          </wp:inline>
        </w:drawing>
      </w:r>
    </w:p>
    <w:p w14:paraId="2D004BE6" w14:textId="351888F3" w:rsidR="00D06298" w:rsidRPr="00D06298" w:rsidRDefault="00D06298" w:rsidP="00694676">
      <w:pPr>
        <w:pStyle w:val="ListParagraph"/>
        <w:spacing w:line="360" w:lineRule="auto"/>
        <w:jc w:val="center"/>
        <w:rPr>
          <w:color w:val="000000"/>
          <w:sz w:val="24"/>
          <w:szCs w:val="24"/>
          <w:shd w:val="clear" w:color="auto" w:fill="FEFDFA"/>
        </w:rPr>
        <w:sectPr w:rsidR="00D06298" w:rsidRPr="00D06298" w:rsidSect="00327773">
          <w:headerReference w:type="default" r:id="rId17"/>
          <w:pgSz w:w="12240" w:h="15840"/>
          <w:pgMar w:top="1440" w:right="1440" w:bottom="1440" w:left="1800" w:header="360" w:footer="360" w:gutter="0"/>
          <w:pgNumType w:start="1"/>
          <w:cols w:space="720"/>
          <w:titlePg/>
          <w:docGrid w:linePitch="272"/>
        </w:sectPr>
      </w:pPr>
      <w:bookmarkStart w:id="14" w:name="_Toc59029589"/>
      <w:r w:rsidRPr="005F4C94">
        <w:rPr>
          <w:color w:val="000000"/>
          <w:sz w:val="24"/>
          <w:szCs w:val="24"/>
          <w:shd w:val="clear" w:color="auto" w:fill="FEFDFA"/>
        </w:rPr>
        <w:t xml:space="preserve">Figure </w:t>
      </w:r>
      <w:r w:rsidRPr="005F4C94">
        <w:rPr>
          <w:color w:val="000000"/>
          <w:sz w:val="24"/>
          <w:szCs w:val="24"/>
          <w:shd w:val="clear" w:color="auto" w:fill="FEFDFA"/>
        </w:rPr>
        <w:fldChar w:fldCharType="begin"/>
      </w:r>
      <w:r w:rsidRPr="005F4C94">
        <w:rPr>
          <w:color w:val="000000"/>
          <w:sz w:val="24"/>
          <w:szCs w:val="24"/>
          <w:shd w:val="clear" w:color="auto" w:fill="FEFDFA"/>
        </w:rPr>
        <w:instrText xml:space="preserve"> SEQ Figure \* ARABIC </w:instrText>
      </w:r>
      <w:r w:rsidRPr="005F4C94">
        <w:rPr>
          <w:color w:val="000000"/>
          <w:sz w:val="24"/>
          <w:szCs w:val="24"/>
          <w:shd w:val="clear" w:color="auto" w:fill="FEFDFA"/>
        </w:rPr>
        <w:fldChar w:fldCharType="separate"/>
      </w:r>
      <w:r w:rsidRPr="005F4C94">
        <w:rPr>
          <w:color w:val="000000"/>
          <w:sz w:val="24"/>
          <w:szCs w:val="24"/>
          <w:shd w:val="clear" w:color="auto" w:fill="FEFDFA"/>
        </w:rPr>
        <w:t>3</w:t>
      </w:r>
      <w:r w:rsidRPr="005F4C94">
        <w:rPr>
          <w:color w:val="000000"/>
          <w:sz w:val="24"/>
          <w:szCs w:val="24"/>
          <w:shd w:val="clear" w:color="auto" w:fill="FEFDFA"/>
        </w:rPr>
        <w:fldChar w:fldCharType="end"/>
      </w:r>
      <w:r w:rsidRPr="005F4C94">
        <w:rPr>
          <w:color w:val="000000"/>
          <w:sz w:val="24"/>
          <w:szCs w:val="24"/>
          <w:shd w:val="clear" w:color="auto" w:fill="FEFDFA"/>
        </w:rPr>
        <w:t>:plastic batteries</w:t>
      </w:r>
      <w:bookmarkEnd w:id="14"/>
    </w:p>
    <w:p w14:paraId="61CEEE48" w14:textId="77777777" w:rsidR="006D35C6" w:rsidRDefault="006D35C6" w:rsidP="009717F9">
      <w:pPr>
        <w:keepNext/>
        <w:keepLines/>
        <w:spacing w:line="360" w:lineRule="auto"/>
        <w:rPr>
          <w:color w:val="000000"/>
          <w:sz w:val="24"/>
          <w:szCs w:val="24"/>
          <w:shd w:val="clear" w:color="auto" w:fill="FEFDFA"/>
        </w:rPr>
      </w:pPr>
    </w:p>
    <w:p w14:paraId="5A982B61" w14:textId="19D9385F" w:rsidR="006D35C6" w:rsidRDefault="006D35C6" w:rsidP="00895437">
      <w:pPr>
        <w:pStyle w:val="Heading1"/>
        <w:spacing w:line="360" w:lineRule="auto"/>
        <w:jc w:val="both"/>
      </w:pPr>
      <w:bookmarkStart w:id="15" w:name="_Toc58682739"/>
      <w:bookmarkStart w:id="16" w:name="_Toc59029488"/>
      <w:r>
        <w:t>MATERIALS FOR POLYTRONICS</w:t>
      </w:r>
      <w:bookmarkEnd w:id="15"/>
      <w:bookmarkEnd w:id="16"/>
    </w:p>
    <w:p w14:paraId="1AC4FF4F" w14:textId="77777777" w:rsidR="006D35C6" w:rsidRPr="002C1CFA" w:rsidRDefault="006D35C6" w:rsidP="009717F9">
      <w:pPr>
        <w:keepNext/>
        <w:keepLines/>
        <w:spacing w:line="360" w:lineRule="auto"/>
        <w:rPr>
          <w:rFonts w:ascii="Arial Bold" w:eastAsia="Arial Bold" w:hAnsi="Arial Bold" w:cs="Arial Bold"/>
          <w:b/>
          <w:color w:val="000000"/>
          <w:sz w:val="24"/>
          <w:szCs w:val="24"/>
        </w:rPr>
      </w:pPr>
    </w:p>
    <w:p w14:paraId="12832FBA" w14:textId="77777777" w:rsidR="006D35C6" w:rsidRDefault="006D35C6" w:rsidP="009717F9">
      <w:pPr>
        <w:pStyle w:val="Heading4"/>
        <w:spacing w:line="360" w:lineRule="auto"/>
      </w:pPr>
      <w:bookmarkStart w:id="17" w:name="_Toc59029489"/>
      <w:r w:rsidRPr="00112A29">
        <w:t>Materials</w:t>
      </w:r>
      <w:bookmarkEnd w:id="17"/>
    </w:p>
    <w:p w14:paraId="4DCAA49F" w14:textId="77777777" w:rsidR="006D35C6" w:rsidRPr="002C1CFA" w:rsidRDefault="006D35C6" w:rsidP="00895437">
      <w:pPr>
        <w:keepNext/>
        <w:keepLines/>
        <w:spacing w:line="360" w:lineRule="auto"/>
        <w:jc w:val="both"/>
        <w:rPr>
          <w:rFonts w:ascii="Arial Bold" w:eastAsia="Arial Bold" w:hAnsi="Arial Bold" w:cs="Arial Bold"/>
          <w:b/>
          <w:color w:val="000000"/>
          <w:sz w:val="24"/>
          <w:szCs w:val="24"/>
        </w:rPr>
      </w:pPr>
    </w:p>
    <w:p w14:paraId="721A4E7C" w14:textId="3220777E" w:rsidR="006D35C6" w:rsidRPr="00112A29" w:rsidRDefault="006D35C6" w:rsidP="00895437">
      <w:pPr>
        <w:pStyle w:val="ListParagraph"/>
        <w:numPr>
          <w:ilvl w:val="0"/>
          <w:numId w:val="6"/>
        </w:numPr>
        <w:spacing w:line="360" w:lineRule="auto"/>
        <w:jc w:val="both"/>
        <w:rPr>
          <w:color w:val="000000"/>
          <w:sz w:val="24"/>
          <w:szCs w:val="24"/>
          <w:shd w:val="clear" w:color="auto" w:fill="FEFDFA"/>
        </w:rPr>
      </w:pPr>
      <w:r w:rsidRPr="00112A29">
        <w:rPr>
          <w:color w:val="000000"/>
          <w:sz w:val="24"/>
          <w:szCs w:val="24"/>
          <w:shd w:val="clear" w:color="auto" w:fill="FEFDFA"/>
        </w:rPr>
        <w:t>Both organic and inorganic materials are used for printed electronics. Ink materials must be available in liquid form, for solution, dispersion or suspension. They must function as conductors, semiconductors, dielectrics, or insulators. Material costs must be fit for the application.</w:t>
      </w:r>
    </w:p>
    <w:p w14:paraId="7641EC5F" w14:textId="77777777" w:rsidR="006D35C6" w:rsidRPr="00112A29" w:rsidRDefault="006D35C6" w:rsidP="00895437">
      <w:pPr>
        <w:spacing w:line="360" w:lineRule="auto"/>
        <w:ind w:left="360"/>
        <w:jc w:val="both"/>
        <w:rPr>
          <w:color w:val="000000"/>
          <w:sz w:val="24"/>
          <w:szCs w:val="24"/>
          <w:shd w:val="clear" w:color="auto" w:fill="FEFDFA"/>
        </w:rPr>
      </w:pPr>
    </w:p>
    <w:p w14:paraId="5A15E621" w14:textId="2F48371F" w:rsidR="006D35C6" w:rsidRPr="00112A29" w:rsidRDefault="006D35C6" w:rsidP="00895437">
      <w:pPr>
        <w:pStyle w:val="ListParagraph"/>
        <w:numPr>
          <w:ilvl w:val="0"/>
          <w:numId w:val="6"/>
        </w:numPr>
        <w:spacing w:line="360" w:lineRule="auto"/>
        <w:jc w:val="both"/>
        <w:rPr>
          <w:color w:val="000000"/>
          <w:sz w:val="24"/>
          <w:szCs w:val="24"/>
          <w:shd w:val="clear" w:color="auto" w:fill="FEFDFA"/>
        </w:rPr>
      </w:pPr>
      <w:r w:rsidRPr="00112A29">
        <w:rPr>
          <w:color w:val="000000"/>
          <w:sz w:val="24"/>
          <w:szCs w:val="24"/>
          <w:shd w:val="clear" w:color="auto" w:fill="FEFDFA"/>
        </w:rPr>
        <w:t xml:space="preserve">Electronic functionality and printability can interfere with each other, mandating careful </w:t>
      </w:r>
      <w:proofErr w:type="spellStart"/>
      <w:proofErr w:type="gramStart"/>
      <w:r w:rsidRPr="00112A29">
        <w:rPr>
          <w:color w:val="000000"/>
          <w:sz w:val="24"/>
          <w:szCs w:val="24"/>
          <w:shd w:val="clear" w:color="auto" w:fill="FEFDFA"/>
        </w:rPr>
        <w:t>optimization.For</w:t>
      </w:r>
      <w:proofErr w:type="spellEnd"/>
      <w:proofErr w:type="gramEnd"/>
      <w:r w:rsidRPr="00112A29">
        <w:rPr>
          <w:color w:val="000000"/>
          <w:sz w:val="24"/>
          <w:szCs w:val="24"/>
          <w:shd w:val="clear" w:color="auto" w:fill="FEFDFA"/>
        </w:rPr>
        <w:t xml:space="preserve"> example, a higher molecular weight in polymers enhances conductivity, but diminishes solubility. For printing, viscosity, surface tension and solid content must be tightly controlled. Cross-layer interactions such as wetting, adhesion, and solubility as well as post-deposition drying procedures affect the outcome. Additives often used in conventional printing inks are unavailable, because they often defeat electronic functionality.</w:t>
      </w:r>
    </w:p>
    <w:p w14:paraId="152A764E" w14:textId="48CD2E51" w:rsidR="006D35C6" w:rsidRPr="00112A29" w:rsidRDefault="006D35C6" w:rsidP="00895437">
      <w:pPr>
        <w:pStyle w:val="ListParagraph"/>
        <w:numPr>
          <w:ilvl w:val="0"/>
          <w:numId w:val="6"/>
        </w:numPr>
        <w:spacing w:line="360" w:lineRule="auto"/>
        <w:jc w:val="both"/>
        <w:rPr>
          <w:color w:val="000000"/>
          <w:sz w:val="24"/>
          <w:szCs w:val="24"/>
          <w:shd w:val="clear" w:color="auto" w:fill="FEFDFA"/>
        </w:rPr>
      </w:pPr>
      <w:r w:rsidRPr="00112A29">
        <w:rPr>
          <w:color w:val="000000"/>
          <w:sz w:val="24"/>
          <w:szCs w:val="24"/>
          <w:shd w:val="clear" w:color="auto" w:fill="FEFDFA"/>
        </w:rPr>
        <w:t>Material properties largely determine the differences between printed and conventional electronics. Printable materials provide decisive advantages beside printability, such as mechanical flexibility and functional adjustment by chemical modification (e.g. light colo</w:t>
      </w:r>
      <w:r w:rsidR="00524343">
        <w:rPr>
          <w:color w:val="000000"/>
          <w:sz w:val="24"/>
          <w:szCs w:val="24"/>
          <w:shd w:val="clear" w:color="auto" w:fill="FEFDFA"/>
        </w:rPr>
        <w:t>u</w:t>
      </w:r>
      <w:r w:rsidRPr="00112A29">
        <w:rPr>
          <w:color w:val="000000"/>
          <w:sz w:val="24"/>
          <w:szCs w:val="24"/>
          <w:shd w:val="clear" w:color="auto" w:fill="FEFDFA"/>
        </w:rPr>
        <w:t>r in OLEDs).</w:t>
      </w:r>
    </w:p>
    <w:p w14:paraId="19093A8C" w14:textId="4A555ED3" w:rsidR="006D35C6" w:rsidRPr="00112A29" w:rsidRDefault="006D35C6" w:rsidP="00895437">
      <w:pPr>
        <w:pStyle w:val="ListParagraph"/>
        <w:numPr>
          <w:ilvl w:val="0"/>
          <w:numId w:val="6"/>
        </w:numPr>
        <w:spacing w:line="360" w:lineRule="auto"/>
        <w:jc w:val="both"/>
        <w:rPr>
          <w:color w:val="000000"/>
          <w:sz w:val="24"/>
          <w:szCs w:val="24"/>
          <w:shd w:val="clear" w:color="auto" w:fill="FEFDFA"/>
        </w:rPr>
      </w:pPr>
      <w:r w:rsidRPr="00112A29">
        <w:rPr>
          <w:color w:val="000000"/>
          <w:sz w:val="24"/>
          <w:szCs w:val="24"/>
          <w:shd w:val="clear" w:color="auto" w:fill="FEFDFA"/>
        </w:rPr>
        <w:t>Printed conductors offer lower conductivity and charge carrier mobility.</w:t>
      </w:r>
    </w:p>
    <w:p w14:paraId="1217C6C8" w14:textId="24D2DF4C" w:rsidR="006D35C6" w:rsidRPr="00112A29" w:rsidRDefault="006D35C6" w:rsidP="00895437">
      <w:pPr>
        <w:pStyle w:val="ListParagraph"/>
        <w:numPr>
          <w:ilvl w:val="0"/>
          <w:numId w:val="6"/>
        </w:numPr>
        <w:spacing w:line="360" w:lineRule="auto"/>
        <w:jc w:val="both"/>
        <w:rPr>
          <w:color w:val="000000"/>
          <w:sz w:val="24"/>
          <w:szCs w:val="24"/>
          <w:shd w:val="clear" w:color="auto" w:fill="FEFDFA"/>
        </w:rPr>
      </w:pPr>
      <w:r w:rsidRPr="00112A29">
        <w:rPr>
          <w:color w:val="000000"/>
          <w:sz w:val="24"/>
          <w:szCs w:val="24"/>
          <w:shd w:val="clear" w:color="auto" w:fill="FEFDFA"/>
        </w:rPr>
        <w:t>With a few exceptions, inorganic ink materials are dispersions of metallic or semiconducting micro- and nano-particles. Semiconducting nanoparticles used include silicon</w:t>
      </w:r>
      <w:r w:rsidR="00D16AF6">
        <w:rPr>
          <w:color w:val="000000"/>
          <w:sz w:val="24"/>
          <w:szCs w:val="24"/>
          <w:shd w:val="clear" w:color="auto" w:fill="FEFDFA"/>
        </w:rPr>
        <w:t xml:space="preserve"> </w:t>
      </w:r>
      <w:r w:rsidRPr="00112A29">
        <w:rPr>
          <w:color w:val="000000"/>
          <w:sz w:val="24"/>
          <w:szCs w:val="24"/>
          <w:shd w:val="clear" w:color="auto" w:fill="FEFDFA"/>
        </w:rPr>
        <w:t>and oxide semiconductors.</w:t>
      </w:r>
      <w:r w:rsidR="00524343">
        <w:rPr>
          <w:color w:val="000000"/>
          <w:sz w:val="24"/>
          <w:szCs w:val="24"/>
          <w:shd w:val="clear" w:color="auto" w:fill="FEFDFA"/>
        </w:rPr>
        <w:t xml:space="preserve"> </w:t>
      </w:r>
      <w:r w:rsidRPr="00112A29">
        <w:rPr>
          <w:color w:val="000000"/>
          <w:sz w:val="24"/>
          <w:szCs w:val="24"/>
          <w:shd w:val="clear" w:color="auto" w:fill="FEFDFA"/>
        </w:rPr>
        <w:t>Silicon is also printed as an organic precursor</w:t>
      </w:r>
      <w:r w:rsidR="00D16AF6">
        <w:rPr>
          <w:color w:val="000000"/>
          <w:sz w:val="24"/>
          <w:szCs w:val="24"/>
          <w:shd w:val="clear" w:color="auto" w:fill="FEFDFA"/>
        </w:rPr>
        <w:t xml:space="preserve"> </w:t>
      </w:r>
      <w:r w:rsidRPr="00112A29">
        <w:rPr>
          <w:color w:val="000000"/>
          <w:sz w:val="24"/>
          <w:szCs w:val="24"/>
          <w:shd w:val="clear" w:color="auto" w:fill="FEFDFA"/>
        </w:rPr>
        <w:t xml:space="preserve">which is then converted by </w:t>
      </w:r>
      <w:proofErr w:type="spellStart"/>
      <w:r w:rsidRPr="00112A29">
        <w:rPr>
          <w:color w:val="000000"/>
          <w:sz w:val="24"/>
          <w:szCs w:val="24"/>
          <w:shd w:val="clear" w:color="auto" w:fill="FEFDFA"/>
        </w:rPr>
        <w:t>pyrolisis</w:t>
      </w:r>
      <w:proofErr w:type="spellEnd"/>
      <w:r w:rsidRPr="00112A29">
        <w:rPr>
          <w:color w:val="000000"/>
          <w:sz w:val="24"/>
          <w:szCs w:val="24"/>
          <w:shd w:val="clear" w:color="auto" w:fill="FEFDFA"/>
        </w:rPr>
        <w:t xml:space="preserve"> and annealing into crystalline silicon.</w:t>
      </w:r>
    </w:p>
    <w:p w14:paraId="3531A9CB" w14:textId="16D9BF91" w:rsidR="006D35C6" w:rsidRDefault="006D35C6" w:rsidP="00895437">
      <w:pPr>
        <w:pStyle w:val="ListParagraph"/>
        <w:numPr>
          <w:ilvl w:val="0"/>
          <w:numId w:val="6"/>
        </w:numPr>
        <w:spacing w:line="360" w:lineRule="auto"/>
        <w:jc w:val="both"/>
        <w:rPr>
          <w:color w:val="000000"/>
          <w:sz w:val="24"/>
          <w:szCs w:val="24"/>
          <w:shd w:val="clear" w:color="auto" w:fill="FEFDFA"/>
        </w:rPr>
      </w:pPr>
      <w:r w:rsidRPr="00112A29">
        <w:rPr>
          <w:color w:val="000000"/>
          <w:sz w:val="24"/>
          <w:szCs w:val="24"/>
          <w:shd w:val="clear" w:color="auto" w:fill="FEFDFA"/>
        </w:rPr>
        <w:t>PMOS but not CMOS is possible in printed electronics.</w:t>
      </w:r>
    </w:p>
    <w:p w14:paraId="3A96EC0D" w14:textId="77777777" w:rsidR="002C1CFA" w:rsidRPr="00112A29" w:rsidRDefault="002C1CFA" w:rsidP="00895437">
      <w:pPr>
        <w:pStyle w:val="ListParagraph"/>
        <w:spacing w:line="360" w:lineRule="auto"/>
        <w:ind w:left="1080"/>
        <w:jc w:val="both"/>
        <w:rPr>
          <w:color w:val="000000"/>
          <w:sz w:val="24"/>
          <w:szCs w:val="24"/>
          <w:shd w:val="clear" w:color="auto" w:fill="FEFDFA"/>
        </w:rPr>
      </w:pPr>
    </w:p>
    <w:p w14:paraId="4D4BA0FE" w14:textId="77777777" w:rsidR="006D35C6" w:rsidRDefault="006D35C6" w:rsidP="00895437">
      <w:pPr>
        <w:pStyle w:val="Heading4"/>
        <w:spacing w:line="360" w:lineRule="auto"/>
        <w:jc w:val="both"/>
      </w:pPr>
      <w:bookmarkStart w:id="18" w:name="_Toc59029490"/>
      <w:r w:rsidRPr="00112A29">
        <w:lastRenderedPageBreak/>
        <w:t>Organic materials</w:t>
      </w:r>
      <w:bookmarkEnd w:id="18"/>
    </w:p>
    <w:p w14:paraId="696C1EB7" w14:textId="77777777" w:rsidR="006D35C6" w:rsidRPr="002C1CFA" w:rsidRDefault="006D35C6" w:rsidP="009717F9">
      <w:pPr>
        <w:keepNext/>
        <w:keepLines/>
        <w:spacing w:line="360" w:lineRule="auto"/>
        <w:rPr>
          <w:rFonts w:ascii="Arial Bold" w:eastAsia="Arial Bold" w:hAnsi="Arial Bold" w:cs="Arial Bold"/>
          <w:b/>
          <w:color w:val="000000"/>
          <w:sz w:val="24"/>
          <w:szCs w:val="24"/>
        </w:rPr>
      </w:pPr>
    </w:p>
    <w:p w14:paraId="73E348A4" w14:textId="77533720"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Organic printed electronics integrates knowledge and developments from printing, electronics, chemistry, and materials science, especially from organic and polymer chemistry. Organic materials in part differ from conventional electronics in terms of structure, operation and functionality, which influences device and circuit design and optimization as well as fabrication method.</w:t>
      </w:r>
    </w:p>
    <w:p w14:paraId="7166A693" w14:textId="77777777" w:rsidR="006D35C6" w:rsidRPr="00112A29" w:rsidRDefault="006D35C6" w:rsidP="005F4C94">
      <w:pPr>
        <w:spacing w:line="360" w:lineRule="auto"/>
        <w:rPr>
          <w:color w:val="000000"/>
          <w:sz w:val="24"/>
          <w:szCs w:val="24"/>
          <w:shd w:val="clear" w:color="auto" w:fill="FEFDFA"/>
        </w:rPr>
      </w:pPr>
    </w:p>
    <w:p w14:paraId="0A113DEE" w14:textId="12116004"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The discovery of conjugated polymers and their development into soluble materials provided the first organic ink materials. Materials from this class of polymers variously possess conducting, semiconducting, electroluminescent, photovoltaic and other properties. Other polymers are used mostly as insulators and dielectrics.</w:t>
      </w:r>
    </w:p>
    <w:p w14:paraId="528195EC" w14:textId="77777777" w:rsidR="006D35C6" w:rsidRPr="00112A29" w:rsidRDefault="006D35C6" w:rsidP="005F4C94">
      <w:pPr>
        <w:spacing w:line="360" w:lineRule="auto"/>
        <w:ind w:left="360"/>
        <w:rPr>
          <w:color w:val="000000"/>
          <w:sz w:val="24"/>
          <w:szCs w:val="24"/>
          <w:shd w:val="clear" w:color="auto" w:fill="FEFDFA"/>
        </w:rPr>
      </w:pPr>
    </w:p>
    <w:p w14:paraId="50615CFE" w14:textId="05556A99"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 xml:space="preserve">In most organic materials, hole transport is </w:t>
      </w:r>
      <w:proofErr w:type="spellStart"/>
      <w:r w:rsidRPr="00112A29">
        <w:rPr>
          <w:color w:val="000000"/>
          <w:sz w:val="24"/>
          <w:szCs w:val="24"/>
          <w:shd w:val="clear" w:color="auto" w:fill="FEFDFA"/>
        </w:rPr>
        <w:t>favored</w:t>
      </w:r>
      <w:proofErr w:type="spellEnd"/>
      <w:r w:rsidRPr="00112A29">
        <w:rPr>
          <w:color w:val="000000"/>
          <w:sz w:val="24"/>
          <w:szCs w:val="24"/>
          <w:shd w:val="clear" w:color="auto" w:fill="FEFDFA"/>
        </w:rPr>
        <w:t xml:space="preserve"> over electron </w:t>
      </w:r>
      <w:proofErr w:type="spellStart"/>
      <w:proofErr w:type="gramStart"/>
      <w:r w:rsidRPr="00112A29">
        <w:rPr>
          <w:color w:val="000000"/>
          <w:sz w:val="24"/>
          <w:szCs w:val="24"/>
          <w:shd w:val="clear" w:color="auto" w:fill="FEFDFA"/>
        </w:rPr>
        <w:t>transport.Recent</w:t>
      </w:r>
      <w:proofErr w:type="spellEnd"/>
      <w:proofErr w:type="gramEnd"/>
      <w:r w:rsidRPr="00112A29">
        <w:rPr>
          <w:color w:val="000000"/>
          <w:sz w:val="24"/>
          <w:szCs w:val="24"/>
          <w:shd w:val="clear" w:color="auto" w:fill="FEFDFA"/>
        </w:rPr>
        <w:t xml:space="preserve"> studies indicate that this is a specific feature of organic semiconductor/dielectric-interfaces, which play a major role in </w:t>
      </w:r>
      <w:proofErr w:type="spellStart"/>
      <w:r w:rsidRPr="00112A29">
        <w:rPr>
          <w:color w:val="000000"/>
          <w:sz w:val="24"/>
          <w:szCs w:val="24"/>
          <w:shd w:val="clear" w:color="auto" w:fill="FEFDFA"/>
        </w:rPr>
        <w:t>OFETs</w:t>
      </w:r>
      <w:r w:rsidR="00DF14E6">
        <w:rPr>
          <w:color w:val="000000"/>
          <w:sz w:val="24"/>
          <w:szCs w:val="24"/>
          <w:shd w:val="clear" w:color="auto" w:fill="FEFDFA"/>
        </w:rPr>
        <w:t>.</w:t>
      </w:r>
      <w:r w:rsidRPr="00112A29">
        <w:rPr>
          <w:color w:val="000000"/>
          <w:sz w:val="24"/>
          <w:szCs w:val="24"/>
          <w:shd w:val="clear" w:color="auto" w:fill="FEFDFA"/>
        </w:rPr>
        <w:t>Therefore</w:t>
      </w:r>
      <w:proofErr w:type="spellEnd"/>
      <w:r w:rsidRPr="00112A29">
        <w:rPr>
          <w:color w:val="000000"/>
          <w:sz w:val="24"/>
          <w:szCs w:val="24"/>
          <w:shd w:val="clear" w:color="auto" w:fill="FEFDFA"/>
        </w:rPr>
        <w:t>, p-type devices should dominate over n-type devices. Durability (resistance to dispersion) and lifetime is less than conventional materials.</w:t>
      </w:r>
    </w:p>
    <w:p w14:paraId="42396972" w14:textId="77777777" w:rsidR="006D35C6" w:rsidRPr="00112A29" w:rsidRDefault="006D35C6" w:rsidP="005F4C94">
      <w:pPr>
        <w:spacing w:line="360" w:lineRule="auto"/>
        <w:ind w:left="360"/>
        <w:rPr>
          <w:color w:val="000000"/>
          <w:sz w:val="24"/>
          <w:szCs w:val="24"/>
          <w:shd w:val="clear" w:color="auto" w:fill="FEFDFA"/>
        </w:rPr>
      </w:pPr>
    </w:p>
    <w:p w14:paraId="2F8F06D8" w14:textId="77086DE1"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 xml:space="preserve">Organic semiconductors include the conductive polymers </w:t>
      </w:r>
      <w:proofErr w:type="gramStart"/>
      <w:r w:rsidRPr="00112A29">
        <w:rPr>
          <w:color w:val="000000"/>
          <w:sz w:val="24"/>
          <w:szCs w:val="24"/>
          <w:shd w:val="clear" w:color="auto" w:fill="FEFDFA"/>
        </w:rPr>
        <w:t>poly(</w:t>
      </w:r>
      <w:proofErr w:type="gramEnd"/>
      <w:r w:rsidRPr="00112A29">
        <w:rPr>
          <w:color w:val="000000"/>
          <w:sz w:val="24"/>
          <w:szCs w:val="24"/>
          <w:shd w:val="clear" w:color="auto" w:fill="FEFDFA"/>
        </w:rPr>
        <w:t xml:space="preserve">3,4-ethylene </w:t>
      </w:r>
      <w:proofErr w:type="spellStart"/>
      <w:r w:rsidRPr="00112A29">
        <w:rPr>
          <w:color w:val="000000"/>
          <w:sz w:val="24"/>
          <w:szCs w:val="24"/>
          <w:shd w:val="clear" w:color="auto" w:fill="FEFDFA"/>
        </w:rPr>
        <w:t>dioxitiophene</w:t>
      </w:r>
      <w:proofErr w:type="spellEnd"/>
      <w:r w:rsidRPr="00112A29">
        <w:rPr>
          <w:color w:val="000000"/>
          <w:sz w:val="24"/>
          <w:szCs w:val="24"/>
          <w:shd w:val="clear" w:color="auto" w:fill="FEFDFA"/>
        </w:rPr>
        <w:t>), doped with poly(styrene sulfonate), (PEDOT:PSS) and poly(aniline) (PANI). Both polymers are commercially available in different formulations and have been printed using inkjet</w:t>
      </w:r>
      <w:r w:rsidR="009A1B76">
        <w:rPr>
          <w:color w:val="000000"/>
          <w:sz w:val="24"/>
          <w:szCs w:val="24"/>
          <w:shd w:val="clear" w:color="auto" w:fill="FEFDFA"/>
        </w:rPr>
        <w:t>,</w:t>
      </w:r>
      <w:r w:rsidR="00895437">
        <w:rPr>
          <w:color w:val="000000"/>
          <w:sz w:val="24"/>
          <w:szCs w:val="24"/>
          <w:shd w:val="clear" w:color="auto" w:fill="FEFDFA"/>
        </w:rPr>
        <w:t xml:space="preserve"> </w:t>
      </w:r>
      <w:r w:rsidRPr="00112A29">
        <w:rPr>
          <w:color w:val="000000"/>
          <w:sz w:val="24"/>
          <w:szCs w:val="24"/>
          <w:shd w:val="clear" w:color="auto" w:fill="FEFDFA"/>
        </w:rPr>
        <w:t>screen and offset printin</w:t>
      </w:r>
      <w:r w:rsidR="009A1B76">
        <w:rPr>
          <w:color w:val="000000"/>
          <w:sz w:val="24"/>
          <w:szCs w:val="24"/>
          <w:shd w:val="clear" w:color="auto" w:fill="FEFDFA"/>
        </w:rPr>
        <w:t>g</w:t>
      </w:r>
      <w:r w:rsidRPr="00112A29">
        <w:rPr>
          <w:color w:val="000000"/>
          <w:sz w:val="24"/>
          <w:szCs w:val="24"/>
          <w:shd w:val="clear" w:color="auto" w:fill="FEFDFA"/>
        </w:rPr>
        <w:t xml:space="preserve"> or screen,</w:t>
      </w:r>
      <w:r w:rsidR="00895437">
        <w:rPr>
          <w:color w:val="000000"/>
          <w:sz w:val="24"/>
          <w:szCs w:val="24"/>
          <w:shd w:val="clear" w:color="auto" w:fill="FEFDFA"/>
        </w:rPr>
        <w:t xml:space="preserve"> </w:t>
      </w:r>
      <w:proofErr w:type="spellStart"/>
      <w:r w:rsidRPr="00112A29">
        <w:rPr>
          <w:color w:val="000000"/>
          <w:sz w:val="24"/>
          <w:szCs w:val="24"/>
          <w:shd w:val="clear" w:color="auto" w:fill="FEFDFA"/>
        </w:rPr>
        <w:t>flexo</w:t>
      </w:r>
      <w:proofErr w:type="spellEnd"/>
      <w:r w:rsidRPr="00112A29">
        <w:rPr>
          <w:color w:val="000000"/>
          <w:sz w:val="24"/>
          <w:szCs w:val="24"/>
          <w:shd w:val="clear" w:color="auto" w:fill="FEFDFA"/>
        </w:rPr>
        <w:t xml:space="preserve"> and gravure printing, respectively.</w:t>
      </w:r>
    </w:p>
    <w:p w14:paraId="1D064A70" w14:textId="77777777" w:rsidR="006D35C6" w:rsidRPr="00112A29" w:rsidRDefault="006D35C6" w:rsidP="00524343">
      <w:pPr>
        <w:spacing w:line="360" w:lineRule="auto"/>
        <w:ind w:left="360"/>
        <w:jc w:val="both"/>
        <w:rPr>
          <w:color w:val="000000"/>
          <w:sz w:val="24"/>
          <w:szCs w:val="24"/>
          <w:shd w:val="clear" w:color="auto" w:fill="FEFDFA"/>
        </w:rPr>
      </w:pPr>
    </w:p>
    <w:p w14:paraId="1562667C" w14:textId="1977E507"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Polymer semiconductors are processed using inkjet printing, such as poly(</w:t>
      </w:r>
      <w:proofErr w:type="spellStart"/>
      <w:r w:rsidRPr="00112A29">
        <w:rPr>
          <w:color w:val="000000"/>
          <w:sz w:val="24"/>
          <w:szCs w:val="24"/>
          <w:shd w:val="clear" w:color="auto" w:fill="FEFDFA"/>
        </w:rPr>
        <w:t>thiopene</w:t>
      </w:r>
      <w:proofErr w:type="spellEnd"/>
      <w:r w:rsidRPr="00112A29">
        <w:rPr>
          <w:color w:val="000000"/>
          <w:sz w:val="24"/>
          <w:szCs w:val="24"/>
          <w:shd w:val="clear" w:color="auto" w:fill="FEFDFA"/>
        </w:rPr>
        <w:t>)s like poly(3-hexylthiophene) (P3HT)</w:t>
      </w:r>
      <w:r w:rsidR="00341D26">
        <w:rPr>
          <w:color w:val="000000"/>
          <w:sz w:val="24"/>
          <w:szCs w:val="24"/>
          <w:shd w:val="clear" w:color="auto" w:fill="FEFDFA"/>
        </w:rPr>
        <w:t xml:space="preserve"> </w:t>
      </w:r>
      <w:r w:rsidRPr="00112A29">
        <w:rPr>
          <w:color w:val="000000"/>
          <w:sz w:val="24"/>
          <w:szCs w:val="24"/>
          <w:shd w:val="clear" w:color="auto" w:fill="FEFDFA"/>
        </w:rPr>
        <w:t xml:space="preserve">and </w:t>
      </w:r>
      <w:proofErr w:type="gramStart"/>
      <w:r w:rsidRPr="00112A29">
        <w:rPr>
          <w:color w:val="000000"/>
          <w:sz w:val="24"/>
          <w:szCs w:val="24"/>
          <w:shd w:val="clear" w:color="auto" w:fill="FEFDFA"/>
        </w:rPr>
        <w:t>poly(</w:t>
      </w:r>
      <w:proofErr w:type="gramEnd"/>
      <w:r w:rsidRPr="00112A29">
        <w:rPr>
          <w:color w:val="000000"/>
          <w:sz w:val="24"/>
          <w:szCs w:val="24"/>
          <w:shd w:val="clear" w:color="auto" w:fill="FEFDFA"/>
        </w:rPr>
        <w:t>9,9-dioctylfluorene co-</w:t>
      </w:r>
      <w:proofErr w:type="spellStart"/>
      <w:r w:rsidRPr="00112A29">
        <w:rPr>
          <w:color w:val="000000"/>
          <w:sz w:val="24"/>
          <w:szCs w:val="24"/>
          <w:shd w:val="clear" w:color="auto" w:fill="FEFDFA"/>
        </w:rPr>
        <w:t>bithiophen</w:t>
      </w:r>
      <w:proofErr w:type="spellEnd"/>
      <w:r w:rsidRPr="00112A29">
        <w:rPr>
          <w:color w:val="000000"/>
          <w:sz w:val="24"/>
          <w:szCs w:val="24"/>
          <w:shd w:val="clear" w:color="auto" w:fill="FEFDFA"/>
        </w:rPr>
        <w:t>) (F8T2).The latter material has also been gravure printed.</w:t>
      </w:r>
      <w:r w:rsidR="00341D26">
        <w:rPr>
          <w:color w:val="000000"/>
          <w:sz w:val="24"/>
          <w:szCs w:val="24"/>
          <w:shd w:val="clear" w:color="auto" w:fill="FEFDFA"/>
        </w:rPr>
        <w:t xml:space="preserve"> </w:t>
      </w:r>
      <w:r w:rsidRPr="00112A29">
        <w:rPr>
          <w:color w:val="000000"/>
          <w:sz w:val="24"/>
          <w:szCs w:val="24"/>
          <w:shd w:val="clear" w:color="auto" w:fill="FEFDFA"/>
        </w:rPr>
        <w:t>Different electroluminescent polymers are used with inkjet printing,</w:t>
      </w:r>
      <w:r w:rsidR="00341D26">
        <w:rPr>
          <w:color w:val="000000"/>
          <w:sz w:val="24"/>
          <w:szCs w:val="24"/>
          <w:shd w:val="clear" w:color="auto" w:fill="FEFDFA"/>
        </w:rPr>
        <w:t xml:space="preserve"> </w:t>
      </w:r>
      <w:r w:rsidRPr="00112A29">
        <w:rPr>
          <w:color w:val="000000"/>
          <w:sz w:val="24"/>
          <w:szCs w:val="24"/>
          <w:shd w:val="clear" w:color="auto" w:fill="FEFDFA"/>
        </w:rPr>
        <w:t xml:space="preserve">as well as active materials for photovoltaics (e.g. blends of P3HT with fullerene derivatives),which in part also can be deposited </w:t>
      </w:r>
      <w:r w:rsidRPr="00112A29">
        <w:rPr>
          <w:color w:val="000000"/>
          <w:sz w:val="24"/>
          <w:szCs w:val="24"/>
          <w:shd w:val="clear" w:color="auto" w:fill="FEFDFA"/>
        </w:rPr>
        <w:lastRenderedPageBreak/>
        <w:t>using screen printing (e.g. blends of poly(phenylene vinylene) with fullerene derivatives).</w:t>
      </w:r>
    </w:p>
    <w:p w14:paraId="7B025492" w14:textId="77777777" w:rsidR="006D35C6" w:rsidRPr="00112A29" w:rsidRDefault="006D35C6" w:rsidP="009717F9">
      <w:pPr>
        <w:spacing w:line="360" w:lineRule="auto"/>
        <w:jc w:val="both"/>
        <w:rPr>
          <w:color w:val="000000"/>
          <w:sz w:val="24"/>
          <w:szCs w:val="24"/>
          <w:shd w:val="clear" w:color="auto" w:fill="FEFDFA"/>
        </w:rPr>
      </w:pPr>
    </w:p>
    <w:p w14:paraId="237367B7" w14:textId="2F1CAAFD"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Printable organic and inorganic insulators and dielectrics exist, which can be processed with different printing methods.</w:t>
      </w:r>
    </w:p>
    <w:p w14:paraId="1D5EA8EE" w14:textId="77777777" w:rsidR="006D35C6" w:rsidRPr="00112A29" w:rsidRDefault="006D35C6" w:rsidP="009717F9">
      <w:pPr>
        <w:spacing w:line="360" w:lineRule="auto"/>
        <w:jc w:val="both"/>
        <w:rPr>
          <w:color w:val="000000"/>
          <w:sz w:val="24"/>
          <w:szCs w:val="24"/>
          <w:shd w:val="clear" w:color="auto" w:fill="FEFDFA"/>
        </w:rPr>
      </w:pPr>
    </w:p>
    <w:p w14:paraId="538376F2" w14:textId="77777777" w:rsidR="006D35C6" w:rsidRDefault="006D35C6" w:rsidP="00895437">
      <w:pPr>
        <w:pStyle w:val="Heading4"/>
        <w:spacing w:line="360" w:lineRule="auto"/>
      </w:pPr>
      <w:bookmarkStart w:id="19" w:name="_Toc59029491"/>
      <w:r w:rsidRPr="00112A29">
        <w:t>Inorganic materials</w:t>
      </w:r>
      <w:bookmarkEnd w:id="19"/>
    </w:p>
    <w:p w14:paraId="7576FC80" w14:textId="77777777" w:rsidR="006D35C6" w:rsidRPr="002C1CFA" w:rsidRDefault="006D35C6" w:rsidP="009717F9">
      <w:pPr>
        <w:keepNext/>
        <w:keepLines/>
        <w:spacing w:line="360" w:lineRule="auto"/>
        <w:rPr>
          <w:rFonts w:ascii="Arial Bold" w:eastAsia="Arial Bold" w:hAnsi="Arial Bold" w:cs="Arial Bold"/>
          <w:b/>
          <w:color w:val="000000"/>
          <w:sz w:val="24"/>
          <w:szCs w:val="24"/>
        </w:rPr>
      </w:pPr>
    </w:p>
    <w:p w14:paraId="70C1AB7D" w14:textId="77777777"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Inorganic electronics provides highly ordered layers and interfaces that organic and polymer materials cannot provide.</w:t>
      </w:r>
    </w:p>
    <w:p w14:paraId="50DCD751" w14:textId="77777777" w:rsidR="006D35C6" w:rsidRPr="00112A29" w:rsidRDefault="006D35C6" w:rsidP="00524343">
      <w:pPr>
        <w:spacing w:line="360" w:lineRule="auto"/>
        <w:ind w:left="360"/>
        <w:jc w:val="both"/>
        <w:rPr>
          <w:color w:val="000000"/>
          <w:sz w:val="24"/>
          <w:szCs w:val="24"/>
          <w:shd w:val="clear" w:color="auto" w:fill="FEFDFA"/>
        </w:rPr>
      </w:pPr>
    </w:p>
    <w:p w14:paraId="433D1079" w14:textId="7998BB9B"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 xml:space="preserve">Silver nanoparticles are used with </w:t>
      </w:r>
      <w:proofErr w:type="spellStart"/>
      <w:proofErr w:type="gramStart"/>
      <w:r w:rsidRPr="00112A29">
        <w:rPr>
          <w:color w:val="000000"/>
          <w:sz w:val="24"/>
          <w:szCs w:val="24"/>
          <w:shd w:val="clear" w:color="auto" w:fill="FEFDFA"/>
        </w:rPr>
        <w:t>flexo</w:t>
      </w:r>
      <w:proofErr w:type="spellEnd"/>
      <w:r w:rsidR="002A6DA5">
        <w:rPr>
          <w:color w:val="000000"/>
          <w:sz w:val="24"/>
          <w:szCs w:val="24"/>
          <w:shd w:val="clear" w:color="auto" w:fill="FEFDFA"/>
        </w:rPr>
        <w:t xml:space="preserve"> </w:t>
      </w:r>
      <w:r w:rsidRPr="00112A29">
        <w:rPr>
          <w:color w:val="000000"/>
          <w:sz w:val="24"/>
          <w:szCs w:val="24"/>
          <w:shd w:val="clear" w:color="auto" w:fill="FEFDFA"/>
        </w:rPr>
        <w:t>,</w:t>
      </w:r>
      <w:proofErr w:type="gramEnd"/>
      <w:r w:rsidR="002A6DA5">
        <w:rPr>
          <w:color w:val="000000"/>
          <w:sz w:val="24"/>
          <w:szCs w:val="24"/>
          <w:shd w:val="clear" w:color="auto" w:fill="FEFDFA"/>
        </w:rPr>
        <w:t xml:space="preserve"> </w:t>
      </w:r>
      <w:r w:rsidRPr="00112A29">
        <w:rPr>
          <w:color w:val="000000"/>
          <w:sz w:val="24"/>
          <w:szCs w:val="24"/>
          <w:shd w:val="clear" w:color="auto" w:fill="FEFDFA"/>
        </w:rPr>
        <w:t>offset</w:t>
      </w:r>
      <w:r w:rsidR="009A1B76">
        <w:rPr>
          <w:color w:val="000000"/>
          <w:sz w:val="24"/>
          <w:szCs w:val="24"/>
          <w:shd w:val="clear" w:color="auto" w:fill="FEFDFA"/>
        </w:rPr>
        <w:t xml:space="preserve"> </w:t>
      </w:r>
      <w:r w:rsidRPr="00112A29">
        <w:rPr>
          <w:color w:val="000000"/>
          <w:sz w:val="24"/>
          <w:szCs w:val="24"/>
          <w:shd w:val="clear" w:color="auto" w:fill="FEFDFA"/>
        </w:rPr>
        <w:t>and inkjet.</w:t>
      </w:r>
      <w:r w:rsidR="002A6DA5">
        <w:rPr>
          <w:color w:val="000000"/>
          <w:sz w:val="24"/>
          <w:szCs w:val="24"/>
          <w:shd w:val="clear" w:color="auto" w:fill="FEFDFA"/>
        </w:rPr>
        <w:t xml:space="preserve"> </w:t>
      </w:r>
      <w:r w:rsidRPr="00112A29">
        <w:rPr>
          <w:color w:val="000000"/>
          <w:sz w:val="24"/>
          <w:szCs w:val="24"/>
          <w:shd w:val="clear" w:color="auto" w:fill="FEFDFA"/>
        </w:rPr>
        <w:t>Gold particles are used with inkjet.</w:t>
      </w:r>
    </w:p>
    <w:p w14:paraId="18ADC7D4" w14:textId="77777777" w:rsidR="006D35C6" w:rsidRPr="00112A29" w:rsidRDefault="006D35C6" w:rsidP="00524343">
      <w:pPr>
        <w:spacing w:line="360" w:lineRule="auto"/>
        <w:ind w:left="360"/>
        <w:jc w:val="both"/>
        <w:rPr>
          <w:color w:val="000000"/>
          <w:sz w:val="24"/>
          <w:szCs w:val="24"/>
          <w:shd w:val="clear" w:color="auto" w:fill="FEFDFA"/>
        </w:rPr>
      </w:pPr>
    </w:p>
    <w:p w14:paraId="5DD7C9A2" w14:textId="1A97103A" w:rsidR="006D35C6" w:rsidRPr="00112A2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A.C. electroluminescent (EL) multi-colo</w:t>
      </w:r>
      <w:r w:rsidR="002A6DA5">
        <w:rPr>
          <w:color w:val="000000"/>
          <w:sz w:val="24"/>
          <w:szCs w:val="24"/>
          <w:shd w:val="clear" w:color="auto" w:fill="FEFDFA"/>
        </w:rPr>
        <w:t>u</w:t>
      </w:r>
      <w:r w:rsidRPr="00112A29">
        <w:rPr>
          <w:color w:val="000000"/>
          <w:sz w:val="24"/>
          <w:szCs w:val="24"/>
          <w:shd w:val="clear" w:color="auto" w:fill="FEFDFA"/>
        </w:rPr>
        <w:t>r displays can cover many tens of square meters, or be incorporated in watch faces and instrument displays. They involve six to eight printed in</w:t>
      </w:r>
      <w:r>
        <w:rPr>
          <w:color w:val="000000"/>
          <w:sz w:val="24"/>
          <w:szCs w:val="24"/>
          <w:shd w:val="clear" w:color="auto" w:fill="FEFDFA"/>
        </w:rPr>
        <w:t xml:space="preserve"> </w:t>
      </w:r>
      <w:r w:rsidRPr="00112A29">
        <w:rPr>
          <w:color w:val="000000"/>
          <w:sz w:val="24"/>
          <w:szCs w:val="24"/>
          <w:shd w:val="clear" w:color="auto" w:fill="FEFDFA"/>
        </w:rPr>
        <w:t>organic layers, including a copper doped phosphor, on a plastic film substrate.</w:t>
      </w:r>
    </w:p>
    <w:p w14:paraId="7320FBD6" w14:textId="051488C8" w:rsidR="006D35C6" w:rsidRPr="00E33A39"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CIGS cells can be printed directly onto molybdenum coated glass sheets.</w:t>
      </w:r>
    </w:p>
    <w:p w14:paraId="536A2DB0" w14:textId="77777777" w:rsidR="006D35C6" w:rsidRDefault="006D35C6" w:rsidP="00524343">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A printed gallium arsenide germanium solar cell demonstrated 40.7% conversion efficiency, eight times that of the best organic cells, approaching the best performance of crystalline silicon.</w:t>
      </w:r>
    </w:p>
    <w:p w14:paraId="2B6796F9" w14:textId="77777777" w:rsidR="006D35C6" w:rsidRPr="00112A29" w:rsidRDefault="006D35C6" w:rsidP="002C1CFA">
      <w:pPr>
        <w:pStyle w:val="ListParagraph"/>
        <w:spacing w:line="360" w:lineRule="auto"/>
        <w:jc w:val="both"/>
        <w:rPr>
          <w:color w:val="000000"/>
          <w:sz w:val="24"/>
          <w:szCs w:val="24"/>
          <w:shd w:val="clear" w:color="auto" w:fill="FEFDFA"/>
        </w:rPr>
      </w:pPr>
    </w:p>
    <w:p w14:paraId="4017A6B9" w14:textId="77777777" w:rsidR="006D35C6" w:rsidRDefault="006D35C6" w:rsidP="00895437">
      <w:pPr>
        <w:pStyle w:val="Heading4"/>
        <w:spacing w:line="360" w:lineRule="auto"/>
        <w:jc w:val="both"/>
      </w:pPr>
      <w:bookmarkStart w:id="20" w:name="_Toc58682740"/>
      <w:bookmarkStart w:id="21" w:name="_Toc59029492"/>
      <w:r w:rsidRPr="00112A29">
        <w:t>Substrates</w:t>
      </w:r>
      <w:bookmarkEnd w:id="20"/>
      <w:bookmarkEnd w:id="21"/>
    </w:p>
    <w:p w14:paraId="6663DFFF" w14:textId="77777777" w:rsidR="006D35C6" w:rsidRPr="002C1CFA" w:rsidRDefault="006D35C6" w:rsidP="00895437">
      <w:pPr>
        <w:keepNext/>
        <w:keepLines/>
        <w:spacing w:line="360" w:lineRule="auto"/>
        <w:jc w:val="both"/>
        <w:rPr>
          <w:rFonts w:ascii="Arial Bold" w:eastAsia="Arial Bold" w:hAnsi="Arial Bold" w:cs="Arial Bold"/>
          <w:b/>
          <w:color w:val="000000"/>
          <w:sz w:val="24"/>
          <w:szCs w:val="24"/>
        </w:rPr>
      </w:pPr>
    </w:p>
    <w:p w14:paraId="20951CD8" w14:textId="02E1143A" w:rsidR="006D35C6" w:rsidRPr="00112A29" w:rsidRDefault="006D35C6" w:rsidP="00895437">
      <w:pPr>
        <w:pStyle w:val="ListParagraph"/>
        <w:numPr>
          <w:ilvl w:val="0"/>
          <w:numId w:val="5"/>
        </w:numPr>
        <w:spacing w:line="360" w:lineRule="auto"/>
        <w:rPr>
          <w:color w:val="000000"/>
          <w:sz w:val="24"/>
          <w:szCs w:val="24"/>
          <w:shd w:val="clear" w:color="auto" w:fill="FEFDFA"/>
        </w:rPr>
      </w:pPr>
      <w:r w:rsidRPr="00112A29">
        <w:rPr>
          <w:color w:val="000000"/>
          <w:sz w:val="24"/>
          <w:szCs w:val="24"/>
          <w:shd w:val="clear" w:color="auto" w:fill="FEFDFA"/>
        </w:rPr>
        <w:t xml:space="preserve">Printed electronics allows the use of flexible substrates, which lowers production costs and allows fabrication of mechanically flexible circuits. While inkjet and screen printing typically imprint rigid substrates like glass and silicon, mass-printing methods nearly exclusively use flexible foil and paper. </w:t>
      </w:r>
      <w:proofErr w:type="gramStart"/>
      <w:r w:rsidRPr="00112A29">
        <w:rPr>
          <w:color w:val="000000"/>
          <w:sz w:val="24"/>
          <w:szCs w:val="24"/>
          <w:shd w:val="clear" w:color="auto" w:fill="FEFDFA"/>
        </w:rPr>
        <w:t>Poly(</w:t>
      </w:r>
      <w:proofErr w:type="gramEnd"/>
      <w:r w:rsidRPr="00112A29">
        <w:rPr>
          <w:color w:val="000000"/>
          <w:sz w:val="24"/>
          <w:szCs w:val="24"/>
          <w:shd w:val="clear" w:color="auto" w:fill="FEFDFA"/>
        </w:rPr>
        <w:t xml:space="preserve">ethylene terephthalate)-foil (PET) is a common choice, due to its low cost and moderately high temperature stability. </w:t>
      </w:r>
      <w:proofErr w:type="gramStart"/>
      <w:r w:rsidRPr="00112A29">
        <w:rPr>
          <w:color w:val="000000"/>
          <w:sz w:val="24"/>
          <w:szCs w:val="24"/>
          <w:shd w:val="clear" w:color="auto" w:fill="FEFDFA"/>
        </w:rPr>
        <w:t>Poly(</w:t>
      </w:r>
      <w:proofErr w:type="gramEnd"/>
      <w:r w:rsidRPr="00112A29">
        <w:rPr>
          <w:color w:val="000000"/>
          <w:sz w:val="24"/>
          <w:szCs w:val="24"/>
          <w:shd w:val="clear" w:color="auto" w:fill="FEFDFA"/>
        </w:rPr>
        <w:t xml:space="preserve">ethylene </w:t>
      </w:r>
      <w:proofErr w:type="spellStart"/>
      <w:r w:rsidRPr="00112A29">
        <w:rPr>
          <w:color w:val="000000"/>
          <w:sz w:val="24"/>
          <w:szCs w:val="24"/>
          <w:shd w:val="clear" w:color="auto" w:fill="FEFDFA"/>
        </w:rPr>
        <w:t>naphthalate</w:t>
      </w:r>
      <w:proofErr w:type="spellEnd"/>
      <w:r w:rsidRPr="00112A29">
        <w:rPr>
          <w:color w:val="000000"/>
          <w:sz w:val="24"/>
          <w:szCs w:val="24"/>
          <w:shd w:val="clear" w:color="auto" w:fill="FEFDFA"/>
        </w:rPr>
        <w:t xml:space="preserve">)- (PEN) and poly(imide)-foil (PI) are higher </w:t>
      </w:r>
      <w:r w:rsidRPr="00112A29">
        <w:rPr>
          <w:color w:val="000000"/>
          <w:sz w:val="24"/>
          <w:szCs w:val="24"/>
          <w:shd w:val="clear" w:color="auto" w:fill="FEFDFA"/>
        </w:rPr>
        <w:lastRenderedPageBreak/>
        <w:t xml:space="preserve">performance, higher cost alternatives. Paper's low costs and manifold applications make it an attractive </w:t>
      </w:r>
      <w:proofErr w:type="gramStart"/>
      <w:r w:rsidRPr="00112A29">
        <w:rPr>
          <w:color w:val="000000"/>
          <w:sz w:val="24"/>
          <w:szCs w:val="24"/>
          <w:shd w:val="clear" w:color="auto" w:fill="FEFDFA"/>
        </w:rPr>
        <w:t>substrate</w:t>
      </w:r>
      <w:r w:rsidR="00895437">
        <w:rPr>
          <w:color w:val="000000"/>
          <w:sz w:val="24"/>
          <w:szCs w:val="24"/>
          <w:shd w:val="clear" w:color="auto" w:fill="FEFDFA"/>
        </w:rPr>
        <w:t xml:space="preserve"> </w:t>
      </w:r>
      <w:r w:rsidRPr="00112A29">
        <w:rPr>
          <w:color w:val="000000"/>
          <w:sz w:val="24"/>
          <w:szCs w:val="24"/>
          <w:shd w:val="clear" w:color="auto" w:fill="FEFDFA"/>
        </w:rPr>
        <w:t>,</w:t>
      </w:r>
      <w:proofErr w:type="gramEnd"/>
      <w:r w:rsidRPr="00112A29">
        <w:rPr>
          <w:color w:val="000000"/>
          <w:sz w:val="24"/>
          <w:szCs w:val="24"/>
          <w:shd w:val="clear" w:color="auto" w:fill="FEFDFA"/>
        </w:rPr>
        <w:t xml:space="preserve"> however, its high roughness and high wettability have traditionally made it problematic for electronics. This is an active research area, however, and print-compatible metal deposition techniques have been demonstrated that adapt to the rough 3D surface geometry of paper.</w:t>
      </w:r>
    </w:p>
    <w:p w14:paraId="138050D4" w14:textId="77777777" w:rsidR="006D35C6" w:rsidRPr="00112A29" w:rsidRDefault="006D35C6" w:rsidP="00D172D0">
      <w:pPr>
        <w:spacing w:line="360" w:lineRule="auto"/>
        <w:jc w:val="both"/>
        <w:rPr>
          <w:color w:val="000000"/>
          <w:sz w:val="24"/>
          <w:szCs w:val="24"/>
          <w:shd w:val="clear" w:color="auto" w:fill="FEFDFA"/>
        </w:rPr>
      </w:pPr>
    </w:p>
    <w:p w14:paraId="398FAAF1" w14:textId="384448B7" w:rsidR="007D77F5" w:rsidRDefault="006D35C6" w:rsidP="00D172D0">
      <w:pPr>
        <w:pStyle w:val="ListParagraph"/>
        <w:numPr>
          <w:ilvl w:val="0"/>
          <w:numId w:val="5"/>
        </w:numPr>
        <w:spacing w:line="360" w:lineRule="auto"/>
        <w:jc w:val="both"/>
        <w:rPr>
          <w:color w:val="000000"/>
          <w:sz w:val="24"/>
          <w:szCs w:val="24"/>
          <w:shd w:val="clear" w:color="auto" w:fill="FEFDFA"/>
        </w:rPr>
      </w:pPr>
      <w:r w:rsidRPr="00112A29">
        <w:rPr>
          <w:color w:val="000000"/>
          <w:sz w:val="24"/>
          <w:szCs w:val="24"/>
          <w:shd w:val="clear" w:color="auto" w:fill="FEFDFA"/>
        </w:rPr>
        <w:t>Other important substrate criteria are low roughness and suitable wet-ability, which can be tuned pre-treatment by use of coating or Corona discharge. In contrast to conventional printing, high absorbency is usually disadvantage</w:t>
      </w:r>
      <w:r w:rsidR="007D77F5">
        <w:rPr>
          <w:color w:val="000000"/>
          <w:sz w:val="24"/>
          <w:szCs w:val="24"/>
          <w:shd w:val="clear" w:color="auto" w:fill="FEFDFA"/>
        </w:rPr>
        <w:t>s</w:t>
      </w:r>
      <w:r w:rsidR="009A1B76">
        <w:rPr>
          <w:color w:val="000000"/>
          <w:sz w:val="24"/>
          <w:szCs w:val="24"/>
          <w:shd w:val="clear" w:color="auto" w:fill="FEFDFA"/>
        </w:rPr>
        <w:t>.</w:t>
      </w:r>
    </w:p>
    <w:p w14:paraId="40BAFEC8" w14:textId="77777777" w:rsidR="005F4C94" w:rsidRPr="005F4C94" w:rsidRDefault="005F4C94" w:rsidP="005F4C94">
      <w:pPr>
        <w:pStyle w:val="ListParagraph"/>
        <w:rPr>
          <w:color w:val="000000"/>
          <w:sz w:val="24"/>
          <w:szCs w:val="24"/>
          <w:shd w:val="clear" w:color="auto" w:fill="FEFDFA"/>
        </w:rPr>
      </w:pPr>
    </w:p>
    <w:p w14:paraId="2EA6669A" w14:textId="77777777" w:rsidR="005F4C94" w:rsidRDefault="005F4C94" w:rsidP="005F4C94">
      <w:pPr>
        <w:pStyle w:val="ListParagraph"/>
        <w:spacing w:line="360" w:lineRule="auto"/>
        <w:rPr>
          <w:color w:val="000000"/>
          <w:sz w:val="24"/>
          <w:szCs w:val="24"/>
          <w:shd w:val="clear" w:color="auto" w:fill="FEFDFA"/>
        </w:rPr>
      </w:pPr>
    </w:p>
    <w:p w14:paraId="5086A610" w14:textId="77777777" w:rsidR="00D06298" w:rsidRDefault="00D06298" w:rsidP="00D06298">
      <w:pPr>
        <w:keepNext/>
        <w:spacing w:line="360" w:lineRule="auto"/>
        <w:ind w:left="360"/>
        <w:jc w:val="center"/>
      </w:pPr>
      <w:r>
        <w:rPr>
          <w:noProof/>
        </w:rPr>
        <w:drawing>
          <wp:inline distT="0" distB="0" distL="0" distR="0" wp14:anchorId="491C9AF5" wp14:editId="77DFF415">
            <wp:extent cx="4484286" cy="33607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432" cy="3383316"/>
                    </a:xfrm>
                    <a:prstGeom prst="rect">
                      <a:avLst/>
                    </a:prstGeom>
                    <a:noFill/>
                    <a:ln>
                      <a:noFill/>
                    </a:ln>
                  </pic:spPr>
                </pic:pic>
              </a:graphicData>
            </a:graphic>
          </wp:inline>
        </w:drawing>
      </w:r>
    </w:p>
    <w:p w14:paraId="6A1EC109" w14:textId="223A8454" w:rsidR="00D06298" w:rsidRPr="00D06298" w:rsidRDefault="00D06298" w:rsidP="00694676">
      <w:pPr>
        <w:pStyle w:val="ListParagraph"/>
        <w:spacing w:line="360" w:lineRule="auto"/>
        <w:jc w:val="center"/>
        <w:rPr>
          <w:color w:val="000000"/>
          <w:sz w:val="24"/>
          <w:szCs w:val="24"/>
          <w:shd w:val="clear" w:color="auto" w:fill="FEFDFA"/>
        </w:rPr>
        <w:sectPr w:rsidR="00D06298" w:rsidRPr="00D06298" w:rsidSect="00D06F5E">
          <w:headerReference w:type="default" r:id="rId19"/>
          <w:pgSz w:w="12240" w:h="15840"/>
          <w:pgMar w:top="1440" w:right="1440" w:bottom="1440" w:left="1800" w:header="360" w:footer="360" w:gutter="0"/>
          <w:cols w:space="720"/>
          <w:docGrid w:linePitch="272"/>
        </w:sectPr>
      </w:pPr>
      <w:bookmarkStart w:id="22" w:name="_Toc59029590"/>
      <w:r w:rsidRPr="005F4C94">
        <w:rPr>
          <w:color w:val="000000"/>
          <w:sz w:val="24"/>
          <w:szCs w:val="24"/>
          <w:shd w:val="clear" w:color="auto" w:fill="FEFDFA"/>
        </w:rPr>
        <w:t xml:space="preserve">Figure </w:t>
      </w:r>
      <w:r w:rsidRPr="005F4C94">
        <w:rPr>
          <w:color w:val="000000"/>
          <w:sz w:val="24"/>
          <w:szCs w:val="24"/>
          <w:shd w:val="clear" w:color="auto" w:fill="FEFDFA"/>
        </w:rPr>
        <w:fldChar w:fldCharType="begin"/>
      </w:r>
      <w:r w:rsidRPr="005F4C94">
        <w:rPr>
          <w:color w:val="000000"/>
          <w:sz w:val="24"/>
          <w:szCs w:val="24"/>
          <w:shd w:val="clear" w:color="auto" w:fill="FEFDFA"/>
        </w:rPr>
        <w:instrText xml:space="preserve"> SEQ Figure \* ARABIC </w:instrText>
      </w:r>
      <w:r w:rsidRPr="005F4C94">
        <w:rPr>
          <w:color w:val="000000"/>
          <w:sz w:val="24"/>
          <w:szCs w:val="24"/>
          <w:shd w:val="clear" w:color="auto" w:fill="FEFDFA"/>
        </w:rPr>
        <w:fldChar w:fldCharType="separate"/>
      </w:r>
      <w:r w:rsidRPr="005F4C94">
        <w:rPr>
          <w:color w:val="000000"/>
          <w:sz w:val="24"/>
          <w:szCs w:val="24"/>
          <w:shd w:val="clear" w:color="auto" w:fill="FEFDFA"/>
        </w:rPr>
        <w:t>4</w:t>
      </w:r>
      <w:r w:rsidRPr="005F4C94">
        <w:rPr>
          <w:color w:val="000000"/>
          <w:sz w:val="24"/>
          <w:szCs w:val="24"/>
          <w:shd w:val="clear" w:color="auto" w:fill="FEFDFA"/>
        </w:rPr>
        <w:fldChar w:fldCharType="end"/>
      </w:r>
      <w:r w:rsidRPr="005F4C94">
        <w:rPr>
          <w:color w:val="000000"/>
          <w:sz w:val="24"/>
          <w:szCs w:val="24"/>
          <w:shd w:val="clear" w:color="auto" w:fill="FEFDFA"/>
        </w:rPr>
        <w:t>:OFET structur</w:t>
      </w:r>
      <w:r w:rsidR="00694676">
        <w:rPr>
          <w:color w:val="000000"/>
          <w:sz w:val="24"/>
          <w:szCs w:val="24"/>
          <w:shd w:val="clear" w:color="auto" w:fill="FEFDFA"/>
        </w:rPr>
        <w:t>e</w:t>
      </w:r>
      <w:bookmarkEnd w:id="22"/>
    </w:p>
    <w:p w14:paraId="64514646" w14:textId="77777777" w:rsidR="007D77F5" w:rsidRDefault="007D77F5" w:rsidP="009717F9">
      <w:pPr>
        <w:spacing w:line="360" w:lineRule="auto"/>
        <w:rPr>
          <w:rFonts w:ascii="Arial Bold" w:eastAsia="Arial Bold" w:hAnsi="Arial Bold" w:cs="Arial Bold"/>
          <w:b/>
          <w:color w:val="000000"/>
          <w:highlight w:val="white"/>
        </w:rPr>
      </w:pPr>
    </w:p>
    <w:p w14:paraId="3A1CA948" w14:textId="347B37EC" w:rsidR="006D35C6" w:rsidRPr="005C1EBA" w:rsidRDefault="006D35C6" w:rsidP="00895437">
      <w:pPr>
        <w:pStyle w:val="Heading1"/>
        <w:spacing w:line="360" w:lineRule="auto"/>
        <w:jc w:val="both"/>
        <w:rPr>
          <w:rFonts w:eastAsia="Arial" w:cs="Arial"/>
        </w:rPr>
      </w:pPr>
      <w:bookmarkStart w:id="23" w:name="_Toc58682741"/>
      <w:bookmarkStart w:id="24" w:name="_Toc59029493"/>
      <w:r>
        <w:t>ADVANTAGES OF POLYTRONICS</w:t>
      </w:r>
      <w:bookmarkEnd w:id="23"/>
      <w:bookmarkEnd w:id="24"/>
    </w:p>
    <w:p w14:paraId="7896F19D" w14:textId="77777777" w:rsidR="006D35C6" w:rsidRPr="002C1CFA" w:rsidRDefault="006D35C6" w:rsidP="009717F9">
      <w:pPr>
        <w:keepNext/>
        <w:keepLines/>
        <w:spacing w:line="360" w:lineRule="auto"/>
        <w:rPr>
          <w:rFonts w:ascii="Arial" w:eastAsia="Arial" w:hAnsi="Arial" w:cs="Arial"/>
          <w:b/>
          <w:color w:val="000000"/>
          <w:sz w:val="24"/>
          <w:szCs w:val="24"/>
        </w:rPr>
      </w:pPr>
    </w:p>
    <w:p w14:paraId="517ED25A" w14:textId="3BC5AEAB" w:rsidR="006D35C6" w:rsidRPr="0067198E" w:rsidRDefault="006D35C6" w:rsidP="00D172D0">
      <w:pPr>
        <w:pStyle w:val="ListParagraph"/>
        <w:numPr>
          <w:ilvl w:val="0"/>
          <w:numId w:val="5"/>
        </w:numPr>
        <w:spacing w:line="360" w:lineRule="auto"/>
        <w:jc w:val="both"/>
        <w:rPr>
          <w:color w:val="000000"/>
          <w:sz w:val="24"/>
          <w:szCs w:val="24"/>
          <w:shd w:val="clear" w:color="auto" w:fill="FEFDFA"/>
        </w:rPr>
      </w:pPr>
      <w:r w:rsidRPr="002C1CFA">
        <w:rPr>
          <w:color w:val="000000"/>
          <w:sz w:val="24"/>
          <w:szCs w:val="24"/>
          <w:shd w:val="clear" w:color="auto" w:fill="FEFDFA"/>
        </w:rPr>
        <w:t>Environment-friendly and bio-friendly</w:t>
      </w:r>
    </w:p>
    <w:p w14:paraId="50D3BF0B" w14:textId="47F0B928" w:rsidR="007C1C94" w:rsidRPr="0067198E" w:rsidRDefault="006D35C6" w:rsidP="00D172D0">
      <w:pPr>
        <w:pStyle w:val="ListParagraph"/>
        <w:numPr>
          <w:ilvl w:val="0"/>
          <w:numId w:val="5"/>
        </w:numPr>
        <w:spacing w:line="360" w:lineRule="auto"/>
        <w:jc w:val="both"/>
        <w:rPr>
          <w:color w:val="000000"/>
          <w:sz w:val="24"/>
          <w:szCs w:val="24"/>
          <w:shd w:val="clear" w:color="auto" w:fill="FEFDFA"/>
        </w:rPr>
      </w:pPr>
      <w:r w:rsidRPr="002C1CFA">
        <w:rPr>
          <w:color w:val="000000"/>
          <w:sz w:val="24"/>
          <w:szCs w:val="24"/>
          <w:shd w:val="clear" w:color="auto" w:fill="FEFDFA"/>
        </w:rPr>
        <w:t>Manufacture is relative</w:t>
      </w:r>
      <w:r w:rsidR="00694676">
        <w:rPr>
          <w:color w:val="000000"/>
          <w:sz w:val="24"/>
          <w:szCs w:val="24"/>
          <w:shd w:val="clear" w:color="auto" w:fill="FEFDFA"/>
        </w:rPr>
        <w:t>ly</w:t>
      </w:r>
      <w:r w:rsidRPr="002C1CFA">
        <w:rPr>
          <w:color w:val="000000"/>
          <w:sz w:val="24"/>
          <w:szCs w:val="24"/>
          <w:shd w:val="clear" w:color="auto" w:fill="FEFDFA"/>
        </w:rPr>
        <w:t xml:space="preserve"> simple</w:t>
      </w:r>
    </w:p>
    <w:p w14:paraId="44DCC869" w14:textId="5819CFFC" w:rsidR="002C1CFA" w:rsidRPr="0067198E" w:rsidRDefault="006D35C6" w:rsidP="00D172D0">
      <w:pPr>
        <w:pStyle w:val="ListParagraph"/>
        <w:numPr>
          <w:ilvl w:val="0"/>
          <w:numId w:val="5"/>
        </w:numPr>
        <w:spacing w:line="360" w:lineRule="auto"/>
        <w:jc w:val="both"/>
        <w:rPr>
          <w:color w:val="000000"/>
          <w:sz w:val="24"/>
          <w:szCs w:val="24"/>
          <w:shd w:val="clear" w:color="auto" w:fill="FEFDFA"/>
        </w:rPr>
      </w:pPr>
      <w:r w:rsidRPr="002C1CFA">
        <w:rPr>
          <w:color w:val="000000"/>
          <w:sz w:val="24"/>
          <w:szCs w:val="24"/>
          <w:shd w:val="clear" w:color="auto" w:fill="FEFDFA"/>
        </w:rPr>
        <w:t>Light weighted and flexible</w:t>
      </w:r>
    </w:p>
    <w:p w14:paraId="501AE41F" w14:textId="6DAC2E39" w:rsidR="002C1CFA" w:rsidRPr="0067198E" w:rsidRDefault="006D35C6" w:rsidP="00D172D0">
      <w:pPr>
        <w:pStyle w:val="ListParagraph"/>
        <w:numPr>
          <w:ilvl w:val="0"/>
          <w:numId w:val="5"/>
        </w:numPr>
        <w:spacing w:line="360" w:lineRule="auto"/>
        <w:jc w:val="both"/>
        <w:rPr>
          <w:color w:val="000000"/>
          <w:sz w:val="24"/>
          <w:szCs w:val="24"/>
          <w:shd w:val="clear" w:color="auto" w:fill="FEFDFA"/>
        </w:rPr>
      </w:pPr>
      <w:r w:rsidRPr="002C1CFA">
        <w:rPr>
          <w:color w:val="000000"/>
          <w:sz w:val="24"/>
          <w:szCs w:val="24"/>
          <w:shd w:val="clear" w:color="auto" w:fill="FEFDFA"/>
        </w:rPr>
        <w:t>Freedom of choice of their chemical composition</w:t>
      </w:r>
    </w:p>
    <w:p w14:paraId="5B4A153A" w14:textId="1E30AE4F" w:rsidR="002C1CFA" w:rsidRPr="0067198E" w:rsidRDefault="006D35C6" w:rsidP="00D172D0">
      <w:pPr>
        <w:pStyle w:val="ListParagraph"/>
        <w:numPr>
          <w:ilvl w:val="0"/>
          <w:numId w:val="5"/>
        </w:numPr>
        <w:spacing w:line="360" w:lineRule="auto"/>
        <w:jc w:val="both"/>
        <w:rPr>
          <w:color w:val="000000"/>
          <w:sz w:val="24"/>
          <w:szCs w:val="24"/>
          <w:shd w:val="clear" w:color="auto" w:fill="FEFDFA"/>
        </w:rPr>
      </w:pPr>
      <w:r w:rsidRPr="002C1CFA">
        <w:rPr>
          <w:color w:val="000000"/>
          <w:sz w:val="24"/>
          <w:szCs w:val="24"/>
          <w:shd w:val="clear" w:color="auto" w:fill="FEFDFA"/>
        </w:rPr>
        <w:t>Adaptable in various ways</w:t>
      </w:r>
    </w:p>
    <w:p w14:paraId="6266A10C" w14:textId="00745E5C" w:rsidR="007D77F5" w:rsidRDefault="006D35C6" w:rsidP="00D172D0">
      <w:pPr>
        <w:pStyle w:val="ListParagraph"/>
        <w:numPr>
          <w:ilvl w:val="0"/>
          <w:numId w:val="5"/>
        </w:numPr>
        <w:spacing w:line="360" w:lineRule="auto"/>
        <w:jc w:val="both"/>
        <w:rPr>
          <w:color w:val="000000"/>
          <w:sz w:val="24"/>
          <w:szCs w:val="24"/>
          <w:shd w:val="clear" w:color="auto" w:fill="FEFDFA"/>
        </w:rPr>
        <w:sectPr w:rsidR="007D77F5" w:rsidSect="00D06F5E">
          <w:headerReference w:type="first" r:id="rId20"/>
          <w:pgSz w:w="12240" w:h="15840"/>
          <w:pgMar w:top="1440" w:right="1440" w:bottom="1440" w:left="1800" w:header="360" w:footer="360" w:gutter="0"/>
          <w:cols w:space="720"/>
          <w:titlePg/>
          <w:docGrid w:linePitch="272"/>
        </w:sectPr>
      </w:pPr>
      <w:r w:rsidRPr="002C1CFA">
        <w:rPr>
          <w:color w:val="000000"/>
          <w:sz w:val="24"/>
          <w:szCs w:val="24"/>
          <w:shd w:val="clear" w:color="auto" w:fill="FEFDFA"/>
        </w:rPr>
        <w:t>Flat discharge curv</w:t>
      </w:r>
      <w:r w:rsidR="006D4CF9">
        <w:rPr>
          <w:color w:val="000000"/>
          <w:sz w:val="24"/>
          <w:szCs w:val="24"/>
          <w:shd w:val="clear" w:color="auto" w:fill="FEFDFA"/>
        </w:rPr>
        <w:t>e</w:t>
      </w:r>
    </w:p>
    <w:p w14:paraId="11E154B2" w14:textId="77777777" w:rsidR="007D77F5" w:rsidRPr="007D77F5" w:rsidRDefault="007D77F5" w:rsidP="007D77F5">
      <w:pPr>
        <w:spacing w:line="360" w:lineRule="auto"/>
        <w:jc w:val="both"/>
        <w:rPr>
          <w:color w:val="000000"/>
          <w:sz w:val="24"/>
          <w:szCs w:val="24"/>
          <w:shd w:val="clear" w:color="auto" w:fill="FEFDFA"/>
        </w:rPr>
      </w:pPr>
    </w:p>
    <w:p w14:paraId="17BCC4B4" w14:textId="3823A7F2" w:rsidR="0067198E" w:rsidRPr="0067198E" w:rsidRDefault="006D35C6" w:rsidP="00895437">
      <w:pPr>
        <w:pStyle w:val="Heading1"/>
        <w:spacing w:line="360" w:lineRule="auto"/>
        <w:jc w:val="both"/>
      </w:pPr>
      <w:r>
        <w:t xml:space="preserve"> </w:t>
      </w:r>
      <w:bookmarkStart w:id="25" w:name="_Toc58682742"/>
      <w:bookmarkStart w:id="26" w:name="_Toc59029494"/>
      <w:r>
        <w:t>APPLICATIONS</w:t>
      </w:r>
      <w:bookmarkEnd w:id="25"/>
      <w:bookmarkEnd w:id="26"/>
    </w:p>
    <w:p w14:paraId="25CFF486" w14:textId="77777777" w:rsidR="0067198E" w:rsidRPr="0067198E" w:rsidRDefault="0067198E" w:rsidP="0067198E"/>
    <w:p w14:paraId="78BCF396"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Fabrication of organic thin film transistors</w:t>
      </w:r>
    </w:p>
    <w:p w14:paraId="03D9AF0B"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Non-volatile memory devices based on organic transistors</w:t>
      </w:r>
    </w:p>
    <w:p w14:paraId="511CDBB0"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Development of novel conjugated polymers for photovoltaic</w:t>
      </w:r>
    </w:p>
    <w:p w14:paraId="5B24CC99"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device applications</w:t>
      </w:r>
    </w:p>
    <w:p w14:paraId="2DC9E55F"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Fabrication of organic photovoltaic cells</w:t>
      </w:r>
    </w:p>
    <w:p w14:paraId="3571348B"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Fabrication of organic light-emitting devices (OLED)</w:t>
      </w:r>
    </w:p>
    <w:p w14:paraId="52F999D4"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Ferroelectric polymers for thin film devices</w:t>
      </w:r>
    </w:p>
    <w:p w14:paraId="4C8F31FB"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Gene Sensors</w:t>
      </w:r>
    </w:p>
    <w:p w14:paraId="2C7D4D77"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Printed Electronics</w:t>
      </w:r>
    </w:p>
    <w:p w14:paraId="5E119B8E"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Conducting Polymer Actuators and Micropumps.</w:t>
      </w:r>
    </w:p>
    <w:p w14:paraId="648981CE"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Responsive Membranes/Hybrid Plastics.</w:t>
      </w:r>
    </w:p>
    <w:p w14:paraId="0A45B945" w14:textId="77777777" w:rsidR="006D35C6" w:rsidRPr="00264B83" w:rsidRDefault="006D35C6" w:rsidP="00D172D0">
      <w:pPr>
        <w:pStyle w:val="ListParagraph"/>
        <w:numPr>
          <w:ilvl w:val="0"/>
          <w:numId w:val="2"/>
        </w:numPr>
        <w:spacing w:line="360" w:lineRule="auto"/>
        <w:jc w:val="both"/>
        <w:rPr>
          <w:color w:val="000000"/>
          <w:sz w:val="24"/>
          <w:szCs w:val="24"/>
        </w:rPr>
      </w:pPr>
      <w:r w:rsidRPr="00264B83">
        <w:rPr>
          <w:color w:val="000000"/>
          <w:sz w:val="24"/>
          <w:szCs w:val="24"/>
        </w:rPr>
        <w:t>focused upon polymer membranes that incorporated</w:t>
      </w:r>
    </w:p>
    <w:p w14:paraId="79E0EB6D" w14:textId="64E9901A" w:rsidR="006D4CF9" w:rsidRDefault="006D35C6" w:rsidP="00D172D0">
      <w:pPr>
        <w:pStyle w:val="ListParagraph"/>
        <w:numPr>
          <w:ilvl w:val="0"/>
          <w:numId w:val="2"/>
        </w:numPr>
        <w:spacing w:line="360" w:lineRule="auto"/>
        <w:jc w:val="both"/>
        <w:rPr>
          <w:color w:val="000000"/>
          <w:sz w:val="24"/>
          <w:szCs w:val="24"/>
        </w:rPr>
        <w:sectPr w:rsidR="006D4CF9" w:rsidSect="00D06F5E">
          <w:headerReference w:type="first" r:id="rId21"/>
          <w:pgSz w:w="12240" w:h="15840"/>
          <w:pgMar w:top="1440" w:right="1440" w:bottom="1440" w:left="1800" w:header="360" w:footer="360" w:gutter="0"/>
          <w:cols w:space="720"/>
          <w:titlePg/>
          <w:docGrid w:linePitch="272"/>
        </w:sectPr>
      </w:pPr>
      <w:r w:rsidRPr="00264B83">
        <w:rPr>
          <w:color w:val="000000"/>
          <w:sz w:val="24"/>
          <w:szCs w:val="24"/>
        </w:rPr>
        <w:t>electronically conducting polymers and piezoelectric polymer</w:t>
      </w:r>
      <w:r w:rsidR="006D4CF9">
        <w:rPr>
          <w:color w:val="000000"/>
          <w:sz w:val="24"/>
          <w:szCs w:val="24"/>
        </w:rPr>
        <w:t>s</w:t>
      </w:r>
    </w:p>
    <w:p w14:paraId="2946D426" w14:textId="77777777" w:rsidR="006D4CF9" w:rsidRDefault="006D4CF9" w:rsidP="009717F9">
      <w:pPr>
        <w:spacing w:line="360" w:lineRule="auto"/>
        <w:jc w:val="both"/>
        <w:rPr>
          <w:color w:val="000000"/>
          <w:sz w:val="24"/>
          <w:szCs w:val="24"/>
          <w:highlight w:val="white"/>
        </w:rPr>
      </w:pPr>
    </w:p>
    <w:p w14:paraId="3DDD1C98" w14:textId="2295E74C" w:rsidR="006D35C6" w:rsidRDefault="006D35C6" w:rsidP="00895437">
      <w:pPr>
        <w:pStyle w:val="Heading1"/>
        <w:spacing w:line="360" w:lineRule="auto"/>
      </w:pPr>
      <w:bookmarkStart w:id="27" w:name="_Toc59029495"/>
      <w:r>
        <w:t>FUTURE OF POLYTRONICS</w:t>
      </w:r>
      <w:bookmarkEnd w:id="27"/>
    </w:p>
    <w:p w14:paraId="669EB767" w14:textId="77777777" w:rsidR="006D35C6" w:rsidRDefault="006D35C6" w:rsidP="00895437">
      <w:pPr>
        <w:spacing w:line="360" w:lineRule="auto"/>
        <w:rPr>
          <w:color w:val="000000"/>
          <w:sz w:val="24"/>
          <w:szCs w:val="24"/>
        </w:rPr>
      </w:pPr>
    </w:p>
    <w:p w14:paraId="0A471205" w14:textId="1D29C1EA" w:rsidR="006D4CF9" w:rsidRDefault="006D35C6" w:rsidP="00D172D0">
      <w:pPr>
        <w:spacing w:line="360" w:lineRule="auto"/>
        <w:jc w:val="both"/>
        <w:rPr>
          <w:color w:val="000000"/>
          <w:sz w:val="24"/>
          <w:szCs w:val="24"/>
        </w:rPr>
        <w:sectPr w:rsidR="006D4CF9" w:rsidSect="00D06F5E">
          <w:headerReference w:type="default" r:id="rId22"/>
          <w:pgSz w:w="12240" w:h="15840"/>
          <w:pgMar w:top="1440" w:right="1440" w:bottom="1440" w:left="1800" w:header="360" w:footer="360" w:gutter="0"/>
          <w:cols w:space="720"/>
          <w:docGrid w:linePitch="272"/>
        </w:sectPr>
      </w:pPr>
      <w:r w:rsidRPr="004B14BE">
        <w:rPr>
          <w:color w:val="000000"/>
          <w:sz w:val="24"/>
          <w:szCs w:val="24"/>
        </w:rPr>
        <w:t xml:space="preserve">In today’s world of ever-expanding technology, </w:t>
      </w:r>
      <w:proofErr w:type="spellStart"/>
      <w:r w:rsidRPr="004B14BE">
        <w:rPr>
          <w:color w:val="000000"/>
          <w:sz w:val="24"/>
          <w:szCs w:val="24"/>
        </w:rPr>
        <w:t>Polytronics</w:t>
      </w:r>
      <w:proofErr w:type="spellEnd"/>
      <w:r w:rsidRPr="004B14BE">
        <w:rPr>
          <w:color w:val="000000"/>
          <w:sz w:val="24"/>
          <w:szCs w:val="24"/>
        </w:rPr>
        <w:t xml:space="preserve"> is going to change the whole world of consumer electronics and form the principal root for the major advancement in the design of electronic circuits and manufacture of printed circuit boards (PCB)</w:t>
      </w:r>
      <w:r w:rsidR="00D172D0">
        <w:rPr>
          <w:color w:val="000000"/>
          <w:sz w:val="24"/>
          <w:szCs w:val="24"/>
        </w:rPr>
        <w:t xml:space="preserve"> </w:t>
      </w:r>
      <w:r w:rsidRPr="004B14BE">
        <w:rPr>
          <w:color w:val="000000"/>
          <w:sz w:val="24"/>
          <w:szCs w:val="24"/>
        </w:rPr>
        <w:t xml:space="preserve">.The era of polymer electronics has taken a great start and all the technological companies have turned their entire research towards </w:t>
      </w:r>
      <w:proofErr w:type="spellStart"/>
      <w:r w:rsidRPr="004B14BE">
        <w:rPr>
          <w:color w:val="000000"/>
          <w:sz w:val="24"/>
          <w:szCs w:val="24"/>
        </w:rPr>
        <w:t>Polytronics</w:t>
      </w:r>
      <w:proofErr w:type="spellEnd"/>
      <w:r w:rsidRPr="004B14BE">
        <w:rPr>
          <w:color w:val="000000"/>
          <w:sz w:val="24"/>
          <w:szCs w:val="24"/>
        </w:rPr>
        <w:t xml:space="preserve"> So I conclude that, in the forthcoming years </w:t>
      </w:r>
      <w:proofErr w:type="spellStart"/>
      <w:r w:rsidRPr="004B14BE">
        <w:rPr>
          <w:color w:val="000000"/>
          <w:sz w:val="24"/>
          <w:szCs w:val="24"/>
        </w:rPr>
        <w:t>Polytronics</w:t>
      </w:r>
      <w:proofErr w:type="spellEnd"/>
      <w:r w:rsidRPr="004B14BE">
        <w:rPr>
          <w:color w:val="000000"/>
          <w:sz w:val="24"/>
          <w:szCs w:val="24"/>
        </w:rPr>
        <w:t xml:space="preserve"> will accelerate the pace of the technological advancements and describe a new dimension in the near future.</w:t>
      </w:r>
    </w:p>
    <w:p w14:paraId="40D93467" w14:textId="6F4A23AA" w:rsidR="006D35C6" w:rsidRPr="00087559" w:rsidRDefault="006D35C6" w:rsidP="00087559">
      <w:pPr>
        <w:spacing w:line="360" w:lineRule="auto"/>
        <w:jc w:val="both"/>
        <w:rPr>
          <w:color w:val="000000"/>
          <w:sz w:val="24"/>
          <w:szCs w:val="24"/>
        </w:rPr>
      </w:pPr>
    </w:p>
    <w:p w14:paraId="67BC3892" w14:textId="2B0CB745" w:rsidR="006D35C6" w:rsidRDefault="006D35C6" w:rsidP="00895437">
      <w:pPr>
        <w:pStyle w:val="Heading1"/>
        <w:spacing w:line="360" w:lineRule="auto"/>
        <w:jc w:val="both"/>
      </w:pPr>
      <w:bookmarkStart w:id="28" w:name="_Toc59029496"/>
      <w:r>
        <w:t>POLYTRONICS VS CONVENTIONAL ELECTRONICS</w:t>
      </w:r>
      <w:bookmarkEnd w:id="28"/>
    </w:p>
    <w:p w14:paraId="3AD31B1F" w14:textId="77777777" w:rsidR="006D35C6" w:rsidRPr="00087559" w:rsidRDefault="006D35C6" w:rsidP="00895437">
      <w:pPr>
        <w:keepNext/>
        <w:keepLines/>
        <w:spacing w:line="360" w:lineRule="auto"/>
        <w:ind w:left="432" w:hanging="432"/>
        <w:jc w:val="both"/>
        <w:rPr>
          <w:rFonts w:ascii="Arial Bold" w:eastAsia="Arial Bold" w:hAnsi="Arial Bold" w:cs="Arial Bold"/>
          <w:b/>
          <w:color w:val="000000"/>
          <w:sz w:val="24"/>
          <w:szCs w:val="24"/>
        </w:rPr>
      </w:pPr>
    </w:p>
    <w:p w14:paraId="4FC4452F" w14:textId="6C2E6423" w:rsidR="006D35C6" w:rsidRDefault="006D35C6" w:rsidP="00895437">
      <w:pPr>
        <w:pStyle w:val="Heading4"/>
        <w:spacing w:line="360" w:lineRule="auto"/>
        <w:jc w:val="both"/>
      </w:pPr>
      <w:r w:rsidRPr="00AD45B5">
        <w:t xml:space="preserve"> </w:t>
      </w:r>
      <w:bookmarkStart w:id="29" w:name="_Toc59029497"/>
      <w:r>
        <w:t>POLYTRONICS</w:t>
      </w:r>
      <w:bookmarkEnd w:id="29"/>
    </w:p>
    <w:p w14:paraId="379EFC82" w14:textId="77777777" w:rsidR="006D35C6" w:rsidRPr="00087559" w:rsidRDefault="006D35C6" w:rsidP="009717F9">
      <w:pPr>
        <w:keepNext/>
        <w:keepLines/>
        <w:spacing w:line="360" w:lineRule="auto"/>
        <w:ind w:left="432" w:hanging="432"/>
        <w:rPr>
          <w:rFonts w:ascii="Arial Bold" w:eastAsia="Arial Bold" w:hAnsi="Arial Bold" w:cs="Arial Bold"/>
          <w:b/>
          <w:color w:val="000000"/>
          <w:sz w:val="24"/>
          <w:szCs w:val="24"/>
        </w:rPr>
      </w:pPr>
    </w:p>
    <w:p w14:paraId="6949D84C" w14:textId="77777777" w:rsidR="006D35C6" w:rsidRDefault="006D35C6" w:rsidP="0091078E">
      <w:pPr>
        <w:pStyle w:val="ListParagraph"/>
        <w:numPr>
          <w:ilvl w:val="0"/>
          <w:numId w:val="4"/>
        </w:numPr>
        <w:spacing w:line="360" w:lineRule="auto"/>
        <w:jc w:val="both"/>
        <w:rPr>
          <w:color w:val="000000"/>
          <w:sz w:val="24"/>
          <w:szCs w:val="24"/>
        </w:rPr>
      </w:pPr>
      <w:r>
        <w:rPr>
          <w:color w:val="000000"/>
          <w:sz w:val="24"/>
          <w:szCs w:val="24"/>
        </w:rPr>
        <w:t>Long switching times.</w:t>
      </w:r>
    </w:p>
    <w:p w14:paraId="50FBC9FA" w14:textId="77777777" w:rsidR="006D35C6" w:rsidRDefault="006D35C6" w:rsidP="0091078E">
      <w:pPr>
        <w:pStyle w:val="ListParagraph"/>
        <w:numPr>
          <w:ilvl w:val="0"/>
          <w:numId w:val="4"/>
        </w:numPr>
        <w:spacing w:line="360" w:lineRule="auto"/>
        <w:jc w:val="both"/>
        <w:rPr>
          <w:color w:val="000000"/>
          <w:sz w:val="24"/>
          <w:szCs w:val="24"/>
        </w:rPr>
      </w:pPr>
      <w:r>
        <w:rPr>
          <w:color w:val="000000"/>
          <w:sz w:val="24"/>
          <w:szCs w:val="24"/>
        </w:rPr>
        <w:t>Low integration density.</w:t>
      </w:r>
    </w:p>
    <w:p w14:paraId="66806B03" w14:textId="77777777" w:rsidR="006D35C6" w:rsidRDefault="006D35C6" w:rsidP="0091078E">
      <w:pPr>
        <w:pStyle w:val="ListParagraph"/>
        <w:numPr>
          <w:ilvl w:val="0"/>
          <w:numId w:val="4"/>
        </w:numPr>
        <w:spacing w:line="360" w:lineRule="auto"/>
        <w:jc w:val="both"/>
        <w:rPr>
          <w:color w:val="000000"/>
          <w:sz w:val="24"/>
          <w:szCs w:val="24"/>
        </w:rPr>
      </w:pPr>
      <w:r>
        <w:rPr>
          <w:color w:val="000000"/>
          <w:sz w:val="24"/>
          <w:szCs w:val="24"/>
        </w:rPr>
        <w:t>Large areas.</w:t>
      </w:r>
    </w:p>
    <w:p w14:paraId="67964135" w14:textId="77777777" w:rsidR="006D35C6" w:rsidRDefault="006D35C6" w:rsidP="0091078E">
      <w:pPr>
        <w:pStyle w:val="ListParagraph"/>
        <w:numPr>
          <w:ilvl w:val="0"/>
          <w:numId w:val="4"/>
        </w:numPr>
        <w:spacing w:line="360" w:lineRule="auto"/>
        <w:jc w:val="both"/>
        <w:rPr>
          <w:color w:val="000000"/>
          <w:sz w:val="24"/>
          <w:szCs w:val="24"/>
        </w:rPr>
      </w:pPr>
      <w:r>
        <w:rPr>
          <w:color w:val="000000"/>
          <w:sz w:val="24"/>
          <w:szCs w:val="24"/>
        </w:rPr>
        <w:t>Flexible substrate.</w:t>
      </w:r>
    </w:p>
    <w:p w14:paraId="0A507668" w14:textId="77777777" w:rsidR="006D35C6" w:rsidRDefault="006D35C6" w:rsidP="0091078E">
      <w:pPr>
        <w:pStyle w:val="ListParagraph"/>
        <w:numPr>
          <w:ilvl w:val="0"/>
          <w:numId w:val="4"/>
        </w:numPr>
        <w:spacing w:line="360" w:lineRule="auto"/>
        <w:jc w:val="both"/>
        <w:rPr>
          <w:color w:val="000000"/>
          <w:sz w:val="24"/>
          <w:szCs w:val="24"/>
        </w:rPr>
      </w:pPr>
      <w:r>
        <w:rPr>
          <w:color w:val="000000"/>
          <w:sz w:val="24"/>
          <w:szCs w:val="24"/>
        </w:rPr>
        <w:t>Extremely low fabrication costs.</w:t>
      </w:r>
    </w:p>
    <w:p w14:paraId="4BDB39B0" w14:textId="77777777" w:rsidR="006D35C6" w:rsidRPr="00AD45B5" w:rsidRDefault="006D35C6" w:rsidP="009717F9">
      <w:pPr>
        <w:spacing w:line="360" w:lineRule="auto"/>
        <w:jc w:val="both"/>
        <w:rPr>
          <w:color w:val="000000"/>
          <w:sz w:val="24"/>
          <w:szCs w:val="24"/>
        </w:rPr>
      </w:pPr>
    </w:p>
    <w:p w14:paraId="344100D6" w14:textId="5FC32AD2" w:rsidR="006D35C6" w:rsidRDefault="006D35C6" w:rsidP="00895437">
      <w:pPr>
        <w:pStyle w:val="Heading4"/>
        <w:spacing w:line="360" w:lineRule="auto"/>
        <w:jc w:val="both"/>
      </w:pPr>
      <w:bookmarkStart w:id="30" w:name="_Toc59029498"/>
      <w:r>
        <w:t>CONVENTIONAL ELECTRONICS</w:t>
      </w:r>
      <w:bookmarkEnd w:id="30"/>
    </w:p>
    <w:p w14:paraId="3CC9DACC" w14:textId="77777777" w:rsidR="006D35C6" w:rsidRDefault="006D35C6" w:rsidP="00895437">
      <w:pPr>
        <w:spacing w:line="360" w:lineRule="auto"/>
        <w:jc w:val="both"/>
        <w:rPr>
          <w:color w:val="000000"/>
          <w:sz w:val="24"/>
          <w:szCs w:val="24"/>
        </w:rPr>
      </w:pPr>
    </w:p>
    <w:p w14:paraId="26DBA1C6" w14:textId="77777777" w:rsidR="006D35C6" w:rsidRDefault="006D35C6" w:rsidP="009717F9">
      <w:pPr>
        <w:pStyle w:val="ListParagraph"/>
        <w:numPr>
          <w:ilvl w:val="0"/>
          <w:numId w:val="4"/>
        </w:numPr>
        <w:spacing w:line="360" w:lineRule="auto"/>
        <w:jc w:val="both"/>
        <w:rPr>
          <w:color w:val="000000"/>
          <w:sz w:val="24"/>
          <w:szCs w:val="24"/>
        </w:rPr>
      </w:pPr>
      <w:r w:rsidRPr="00AD45B5">
        <w:rPr>
          <w:color w:val="000000"/>
          <w:sz w:val="24"/>
          <w:szCs w:val="24"/>
        </w:rPr>
        <w:t>Ex</w:t>
      </w:r>
      <w:r>
        <w:rPr>
          <w:color w:val="000000"/>
          <w:sz w:val="24"/>
          <w:szCs w:val="24"/>
        </w:rPr>
        <w:t>tremely short switching times.</w:t>
      </w:r>
    </w:p>
    <w:p w14:paraId="52D9DE5A" w14:textId="77777777" w:rsidR="006D35C6" w:rsidRDefault="006D35C6" w:rsidP="009717F9">
      <w:pPr>
        <w:pStyle w:val="ListParagraph"/>
        <w:numPr>
          <w:ilvl w:val="0"/>
          <w:numId w:val="4"/>
        </w:numPr>
        <w:spacing w:line="360" w:lineRule="auto"/>
        <w:jc w:val="both"/>
        <w:rPr>
          <w:color w:val="000000"/>
          <w:sz w:val="24"/>
          <w:szCs w:val="24"/>
        </w:rPr>
      </w:pPr>
      <w:r>
        <w:rPr>
          <w:color w:val="000000"/>
          <w:sz w:val="24"/>
          <w:szCs w:val="24"/>
        </w:rPr>
        <w:t>Extremely high integration density.</w:t>
      </w:r>
    </w:p>
    <w:p w14:paraId="0B341018" w14:textId="77777777" w:rsidR="006D35C6" w:rsidRDefault="006D35C6" w:rsidP="009717F9">
      <w:pPr>
        <w:pStyle w:val="ListParagraph"/>
        <w:numPr>
          <w:ilvl w:val="0"/>
          <w:numId w:val="4"/>
        </w:numPr>
        <w:spacing w:line="360" w:lineRule="auto"/>
        <w:jc w:val="both"/>
        <w:rPr>
          <w:color w:val="000000"/>
          <w:sz w:val="24"/>
          <w:szCs w:val="24"/>
        </w:rPr>
      </w:pPr>
      <w:r>
        <w:rPr>
          <w:color w:val="000000"/>
          <w:sz w:val="24"/>
          <w:szCs w:val="24"/>
        </w:rPr>
        <w:t>Small areas.</w:t>
      </w:r>
    </w:p>
    <w:p w14:paraId="675A23AF" w14:textId="77777777" w:rsidR="006D35C6" w:rsidRDefault="006D35C6" w:rsidP="009717F9">
      <w:pPr>
        <w:pStyle w:val="ListParagraph"/>
        <w:numPr>
          <w:ilvl w:val="0"/>
          <w:numId w:val="4"/>
        </w:numPr>
        <w:spacing w:line="360" w:lineRule="auto"/>
        <w:jc w:val="both"/>
        <w:rPr>
          <w:color w:val="000000"/>
          <w:sz w:val="24"/>
          <w:szCs w:val="24"/>
        </w:rPr>
      </w:pPr>
      <w:r>
        <w:rPr>
          <w:color w:val="000000"/>
          <w:sz w:val="24"/>
          <w:szCs w:val="24"/>
        </w:rPr>
        <w:t>Rigid substrate.</w:t>
      </w:r>
    </w:p>
    <w:p w14:paraId="0817EEE8" w14:textId="77777777" w:rsidR="006D35C6" w:rsidRDefault="006D35C6" w:rsidP="009717F9">
      <w:pPr>
        <w:pStyle w:val="ListParagraph"/>
        <w:numPr>
          <w:ilvl w:val="0"/>
          <w:numId w:val="4"/>
        </w:numPr>
        <w:spacing w:line="360" w:lineRule="auto"/>
        <w:jc w:val="both"/>
        <w:rPr>
          <w:color w:val="000000"/>
          <w:sz w:val="24"/>
          <w:szCs w:val="24"/>
        </w:rPr>
      </w:pPr>
      <w:r>
        <w:rPr>
          <w:color w:val="000000"/>
          <w:sz w:val="24"/>
          <w:szCs w:val="24"/>
        </w:rPr>
        <w:t>Sophisticated fabrication.</w:t>
      </w:r>
    </w:p>
    <w:p w14:paraId="082D7382" w14:textId="5CD45635" w:rsidR="00536DB4" w:rsidRDefault="006D35C6" w:rsidP="009717F9">
      <w:pPr>
        <w:pStyle w:val="ListParagraph"/>
        <w:numPr>
          <w:ilvl w:val="0"/>
          <w:numId w:val="4"/>
        </w:numPr>
        <w:spacing w:line="360" w:lineRule="auto"/>
        <w:jc w:val="both"/>
        <w:rPr>
          <w:color w:val="000000"/>
          <w:sz w:val="24"/>
          <w:szCs w:val="24"/>
        </w:rPr>
        <w:sectPr w:rsidR="00536DB4" w:rsidSect="00D06F5E">
          <w:headerReference w:type="first" r:id="rId23"/>
          <w:pgSz w:w="12240" w:h="15840"/>
          <w:pgMar w:top="1440" w:right="1440" w:bottom="1440" w:left="1800" w:header="360" w:footer="360" w:gutter="0"/>
          <w:cols w:space="720"/>
          <w:titlePg/>
          <w:docGrid w:linePitch="272"/>
        </w:sectPr>
      </w:pPr>
      <w:r>
        <w:rPr>
          <w:color w:val="000000"/>
          <w:sz w:val="24"/>
          <w:szCs w:val="24"/>
        </w:rPr>
        <w:t>High fabrication costs</w:t>
      </w:r>
      <w:r w:rsidR="00536DB4">
        <w:rPr>
          <w:color w:val="000000"/>
          <w:sz w:val="24"/>
          <w:szCs w:val="24"/>
        </w:rPr>
        <w:t>.</w:t>
      </w:r>
    </w:p>
    <w:p w14:paraId="2851926B" w14:textId="77777777" w:rsidR="006D35C6" w:rsidRDefault="006D35C6" w:rsidP="009717F9">
      <w:pPr>
        <w:spacing w:line="360" w:lineRule="auto"/>
        <w:jc w:val="both"/>
        <w:rPr>
          <w:color w:val="000000"/>
          <w:sz w:val="24"/>
          <w:szCs w:val="24"/>
        </w:rPr>
      </w:pPr>
    </w:p>
    <w:p w14:paraId="5C6AE9F0" w14:textId="0E5154E5" w:rsidR="006D35C6" w:rsidRDefault="006D35C6" w:rsidP="009717F9">
      <w:pPr>
        <w:pStyle w:val="Heading1"/>
        <w:spacing w:line="360" w:lineRule="auto"/>
        <w:rPr>
          <w:sz w:val="24"/>
          <w:szCs w:val="24"/>
        </w:rPr>
      </w:pPr>
      <w:bookmarkStart w:id="31" w:name="_Toc59029499"/>
      <w:r>
        <w:t>LIMITATIONS</w:t>
      </w:r>
      <w:bookmarkEnd w:id="31"/>
    </w:p>
    <w:p w14:paraId="0C9D7894" w14:textId="77777777" w:rsidR="006D35C6" w:rsidRDefault="006D35C6" w:rsidP="009717F9">
      <w:pPr>
        <w:spacing w:line="360" w:lineRule="auto"/>
        <w:jc w:val="both"/>
        <w:rPr>
          <w:color w:val="000000"/>
          <w:sz w:val="24"/>
          <w:szCs w:val="24"/>
        </w:rPr>
      </w:pPr>
    </w:p>
    <w:p w14:paraId="102777D2" w14:textId="77777777" w:rsidR="006D35C6" w:rsidRPr="00AD45B5" w:rsidRDefault="006D35C6" w:rsidP="0091078E">
      <w:pPr>
        <w:pStyle w:val="ListParagraph"/>
        <w:numPr>
          <w:ilvl w:val="0"/>
          <w:numId w:val="3"/>
        </w:numPr>
        <w:spacing w:line="360" w:lineRule="auto"/>
        <w:jc w:val="both"/>
        <w:rPr>
          <w:color w:val="000000"/>
          <w:sz w:val="24"/>
          <w:szCs w:val="24"/>
        </w:rPr>
      </w:pPr>
      <w:r w:rsidRPr="00AD45B5">
        <w:rPr>
          <w:color w:val="000000"/>
          <w:sz w:val="24"/>
          <w:szCs w:val="24"/>
        </w:rPr>
        <w:t>Due to their intrinsic physical properties (i.e. limited mobility of charge carriers), the performance of polymer electronic products lacks the speed of its silicon counterpart.</w:t>
      </w:r>
    </w:p>
    <w:p w14:paraId="552C73A7" w14:textId="77777777" w:rsidR="006D35C6" w:rsidRPr="00AD45B5" w:rsidRDefault="006D35C6" w:rsidP="0091078E">
      <w:pPr>
        <w:spacing w:line="360" w:lineRule="auto"/>
        <w:jc w:val="both"/>
        <w:rPr>
          <w:color w:val="000000"/>
          <w:sz w:val="24"/>
          <w:szCs w:val="24"/>
        </w:rPr>
      </w:pPr>
    </w:p>
    <w:p w14:paraId="255DA8A2" w14:textId="77777777" w:rsidR="006D35C6" w:rsidRPr="00AD45B5" w:rsidRDefault="006D35C6" w:rsidP="0091078E">
      <w:pPr>
        <w:pStyle w:val="ListParagraph"/>
        <w:numPr>
          <w:ilvl w:val="0"/>
          <w:numId w:val="3"/>
        </w:numPr>
        <w:spacing w:line="360" w:lineRule="auto"/>
        <w:jc w:val="both"/>
        <w:rPr>
          <w:color w:val="000000"/>
          <w:sz w:val="24"/>
          <w:szCs w:val="24"/>
        </w:rPr>
      </w:pPr>
      <w:r w:rsidRPr="00AD45B5">
        <w:rPr>
          <w:color w:val="000000"/>
          <w:sz w:val="24"/>
          <w:szCs w:val="24"/>
        </w:rPr>
        <w:t>Research is still on going to increase performance for more complex functionality.</w:t>
      </w:r>
    </w:p>
    <w:p w14:paraId="151B15F6" w14:textId="77777777" w:rsidR="006D35C6" w:rsidRPr="00AD45B5" w:rsidRDefault="006D35C6" w:rsidP="0091078E">
      <w:pPr>
        <w:spacing w:line="360" w:lineRule="auto"/>
        <w:jc w:val="both"/>
        <w:rPr>
          <w:color w:val="000000"/>
          <w:sz w:val="24"/>
          <w:szCs w:val="24"/>
        </w:rPr>
      </w:pPr>
    </w:p>
    <w:p w14:paraId="0F91CDD1" w14:textId="53B1F502" w:rsidR="00BB4512" w:rsidRDefault="006D35C6" w:rsidP="0091078E">
      <w:pPr>
        <w:pStyle w:val="ListParagraph"/>
        <w:numPr>
          <w:ilvl w:val="0"/>
          <w:numId w:val="3"/>
        </w:numPr>
        <w:spacing w:line="360" w:lineRule="auto"/>
        <w:jc w:val="both"/>
        <w:rPr>
          <w:color w:val="000000"/>
          <w:sz w:val="24"/>
          <w:szCs w:val="24"/>
        </w:rPr>
        <w:sectPr w:rsidR="00BB4512" w:rsidSect="00D06F5E">
          <w:headerReference w:type="default" r:id="rId24"/>
          <w:pgSz w:w="12240" w:h="15840"/>
          <w:pgMar w:top="1440" w:right="1440" w:bottom="1440" w:left="1800" w:header="360" w:footer="360" w:gutter="0"/>
          <w:cols w:space="720"/>
          <w:docGrid w:linePitch="272"/>
        </w:sectPr>
      </w:pPr>
      <w:r w:rsidRPr="00AD45B5">
        <w:rPr>
          <w:color w:val="000000"/>
          <w:sz w:val="24"/>
          <w:szCs w:val="24"/>
        </w:rPr>
        <w:t>To be able to improve performance one should be able to distinguish between problems introduced during preparation, intrinsic material properties, and device characteristic</w:t>
      </w:r>
      <w:r w:rsidR="00F74999">
        <w:rPr>
          <w:color w:val="000000"/>
          <w:sz w:val="24"/>
          <w:szCs w:val="24"/>
        </w:rPr>
        <w:t>s</w:t>
      </w:r>
      <w:r w:rsidR="007656E1">
        <w:rPr>
          <w:color w:val="000000"/>
          <w:sz w:val="24"/>
          <w:szCs w:val="24"/>
        </w:rPr>
        <w:t>.</w:t>
      </w:r>
    </w:p>
    <w:p w14:paraId="551E82FD" w14:textId="77777777" w:rsidR="006D35C6" w:rsidRDefault="006D35C6" w:rsidP="009717F9">
      <w:pPr>
        <w:spacing w:line="360" w:lineRule="auto"/>
        <w:jc w:val="both"/>
        <w:rPr>
          <w:color w:val="000000"/>
          <w:sz w:val="24"/>
          <w:szCs w:val="24"/>
        </w:rPr>
      </w:pPr>
    </w:p>
    <w:p w14:paraId="78206E71" w14:textId="14B4B6B7" w:rsidR="006D35C6" w:rsidRDefault="006D35C6" w:rsidP="009717F9">
      <w:pPr>
        <w:pStyle w:val="Heading1"/>
        <w:spacing w:line="360" w:lineRule="auto"/>
      </w:pPr>
      <w:bookmarkStart w:id="32" w:name="_Toc59029500"/>
      <w:r>
        <w:t>CONCLUSION</w:t>
      </w:r>
      <w:r w:rsidR="00B63C5B">
        <w:t>S</w:t>
      </w:r>
      <w:bookmarkEnd w:id="32"/>
    </w:p>
    <w:p w14:paraId="0F39E123" w14:textId="77777777" w:rsidR="006D35C6" w:rsidRDefault="006D35C6" w:rsidP="009717F9">
      <w:pPr>
        <w:spacing w:line="360" w:lineRule="auto"/>
        <w:jc w:val="both"/>
        <w:rPr>
          <w:rFonts w:ascii="Times" w:eastAsia="Times" w:hAnsi="Times" w:cs="Times"/>
          <w:color w:val="000000"/>
          <w:sz w:val="24"/>
          <w:szCs w:val="24"/>
        </w:rPr>
      </w:pPr>
    </w:p>
    <w:p w14:paraId="0E5D4FEB" w14:textId="2153F534" w:rsidR="00BB4512" w:rsidRDefault="006D35C6" w:rsidP="0091078E">
      <w:pPr>
        <w:spacing w:line="360" w:lineRule="auto"/>
        <w:jc w:val="both"/>
        <w:rPr>
          <w:color w:val="000000"/>
          <w:sz w:val="24"/>
          <w:szCs w:val="24"/>
        </w:rPr>
        <w:sectPr w:rsidR="00BB4512" w:rsidSect="00D06F5E">
          <w:headerReference w:type="first" r:id="rId25"/>
          <w:pgSz w:w="12240" w:h="15840"/>
          <w:pgMar w:top="1440" w:right="1440" w:bottom="1440" w:left="1800" w:header="360" w:footer="360" w:gutter="0"/>
          <w:cols w:space="720"/>
          <w:titlePg/>
          <w:docGrid w:linePitch="272"/>
        </w:sectPr>
      </w:pPr>
      <w:r w:rsidRPr="00531F34">
        <w:rPr>
          <w:color w:val="000000"/>
          <w:sz w:val="24"/>
          <w:szCs w:val="24"/>
        </w:rPr>
        <w:t>ICPs are Electrically-conductive polymers in which the Conductivity</w:t>
      </w:r>
      <w:r w:rsidR="003012B2">
        <w:rPr>
          <w:color w:val="000000"/>
          <w:sz w:val="24"/>
          <w:szCs w:val="24"/>
        </w:rPr>
        <w:t xml:space="preserve"> </w:t>
      </w:r>
      <w:r w:rsidRPr="00531F34">
        <w:rPr>
          <w:color w:val="000000"/>
          <w:sz w:val="24"/>
          <w:szCs w:val="24"/>
        </w:rPr>
        <w:t>arises from the presence of</w:t>
      </w:r>
      <w:r w:rsidR="003012B2">
        <w:rPr>
          <w:color w:val="000000"/>
          <w:sz w:val="24"/>
          <w:szCs w:val="24"/>
        </w:rPr>
        <w:t xml:space="preserve"> </w:t>
      </w:r>
      <w:r w:rsidRPr="00531F34">
        <w:rPr>
          <w:color w:val="000000"/>
          <w:sz w:val="24"/>
          <w:szCs w:val="24"/>
        </w:rPr>
        <w:t>conjugated car-bon-carbon bonds. These</w:t>
      </w:r>
      <w:r w:rsidR="003012B2">
        <w:rPr>
          <w:color w:val="000000"/>
          <w:sz w:val="24"/>
          <w:szCs w:val="24"/>
        </w:rPr>
        <w:t xml:space="preserve"> </w:t>
      </w:r>
      <w:r w:rsidRPr="00531F34">
        <w:rPr>
          <w:color w:val="000000"/>
          <w:sz w:val="24"/>
          <w:szCs w:val="24"/>
        </w:rPr>
        <w:t>conjugated polymers possess interesting and useful</w:t>
      </w:r>
      <w:r w:rsidR="003012B2">
        <w:rPr>
          <w:color w:val="000000"/>
          <w:sz w:val="24"/>
          <w:szCs w:val="24"/>
        </w:rPr>
        <w:t xml:space="preserve"> </w:t>
      </w:r>
      <w:r w:rsidRPr="00531F34">
        <w:rPr>
          <w:color w:val="000000"/>
          <w:sz w:val="24"/>
          <w:szCs w:val="24"/>
        </w:rPr>
        <w:t>properties due to their</w:t>
      </w:r>
      <w:r w:rsidR="003012B2">
        <w:rPr>
          <w:color w:val="000000"/>
          <w:sz w:val="24"/>
          <w:szCs w:val="24"/>
        </w:rPr>
        <w:t xml:space="preserve"> </w:t>
      </w:r>
      <w:r w:rsidRPr="00531F34">
        <w:rPr>
          <w:color w:val="000000"/>
          <w:sz w:val="24"/>
          <w:szCs w:val="24"/>
        </w:rPr>
        <w:t>delocalised electron systems.</w:t>
      </w:r>
      <w:r>
        <w:rPr>
          <w:color w:val="000000"/>
          <w:sz w:val="24"/>
          <w:szCs w:val="24"/>
        </w:rPr>
        <w:t xml:space="preserve"> </w:t>
      </w:r>
      <w:r w:rsidRPr="00531F34">
        <w:rPr>
          <w:color w:val="000000"/>
          <w:sz w:val="24"/>
          <w:szCs w:val="24"/>
        </w:rPr>
        <w:t xml:space="preserve"> </w:t>
      </w:r>
      <w:r>
        <w:rPr>
          <w:color w:val="000000"/>
          <w:sz w:val="24"/>
          <w:szCs w:val="24"/>
        </w:rPr>
        <w:t>P</w:t>
      </w:r>
      <w:r w:rsidRPr="00531F34">
        <w:rPr>
          <w:color w:val="000000"/>
          <w:sz w:val="24"/>
          <w:szCs w:val="24"/>
        </w:rPr>
        <w:t>olymer electronics are light, flexible, and</w:t>
      </w:r>
      <w:r w:rsidR="003012B2">
        <w:rPr>
          <w:color w:val="000000"/>
          <w:sz w:val="24"/>
          <w:szCs w:val="24"/>
        </w:rPr>
        <w:t xml:space="preserve"> </w:t>
      </w:r>
      <w:r w:rsidRPr="00531F34">
        <w:rPr>
          <w:color w:val="000000"/>
          <w:sz w:val="24"/>
          <w:szCs w:val="24"/>
        </w:rPr>
        <w:t>less expensive to produce on a</w:t>
      </w:r>
      <w:r>
        <w:rPr>
          <w:color w:val="000000"/>
          <w:sz w:val="24"/>
          <w:szCs w:val="24"/>
        </w:rPr>
        <w:t xml:space="preserve"> </w:t>
      </w:r>
      <w:r w:rsidRPr="00531F34">
        <w:rPr>
          <w:color w:val="000000"/>
          <w:sz w:val="24"/>
          <w:szCs w:val="24"/>
        </w:rPr>
        <w:t>mass quantity scale than conventional electronics</w:t>
      </w:r>
      <w:r>
        <w:rPr>
          <w:color w:val="000000"/>
          <w:sz w:val="24"/>
          <w:szCs w:val="24"/>
        </w:rPr>
        <w:t xml:space="preserve"> </w:t>
      </w:r>
      <w:r w:rsidRPr="00531F34">
        <w:rPr>
          <w:color w:val="000000"/>
          <w:sz w:val="24"/>
          <w:szCs w:val="24"/>
        </w:rPr>
        <w:t>Polymer electronics are not a competing product but are considered to</w:t>
      </w:r>
      <w:r>
        <w:rPr>
          <w:color w:val="000000"/>
          <w:sz w:val="24"/>
          <w:szCs w:val="24"/>
        </w:rPr>
        <w:t xml:space="preserve"> </w:t>
      </w:r>
      <w:r w:rsidRPr="00531F34">
        <w:rPr>
          <w:color w:val="000000"/>
          <w:sz w:val="24"/>
          <w:szCs w:val="24"/>
        </w:rPr>
        <w:t>be more complementary to its silicon counterpar</w:t>
      </w:r>
      <w:r w:rsidR="00BB4512">
        <w:rPr>
          <w:color w:val="000000"/>
          <w:sz w:val="24"/>
          <w:szCs w:val="24"/>
        </w:rPr>
        <w:t>ts</w:t>
      </w:r>
      <w:r w:rsidR="005F4C94">
        <w:rPr>
          <w:color w:val="000000"/>
          <w:sz w:val="24"/>
          <w:szCs w:val="24"/>
        </w:rPr>
        <w:t>.</w:t>
      </w:r>
    </w:p>
    <w:p w14:paraId="74270052" w14:textId="77777777" w:rsidR="007C1C94" w:rsidRDefault="007C1C94" w:rsidP="009717F9">
      <w:pPr>
        <w:spacing w:line="360" w:lineRule="auto"/>
        <w:jc w:val="both"/>
        <w:rPr>
          <w:color w:val="000000"/>
          <w:sz w:val="24"/>
          <w:szCs w:val="24"/>
        </w:rPr>
      </w:pPr>
    </w:p>
    <w:p w14:paraId="0650EC96" w14:textId="77777777" w:rsidR="006D35C6" w:rsidRDefault="006D35C6" w:rsidP="009717F9">
      <w:pPr>
        <w:pStyle w:val="Heading1"/>
        <w:spacing w:line="360" w:lineRule="auto"/>
      </w:pPr>
      <w:bookmarkStart w:id="33" w:name="_Toc59029501"/>
      <w:r>
        <w:t>REFERENCES</w:t>
      </w:r>
      <w:bookmarkEnd w:id="33"/>
    </w:p>
    <w:p w14:paraId="6990ECF6" w14:textId="77777777" w:rsidR="006D35C6" w:rsidRPr="00087559" w:rsidRDefault="006D35C6" w:rsidP="009717F9">
      <w:pPr>
        <w:keepNext/>
        <w:keepLines/>
        <w:spacing w:line="360" w:lineRule="auto"/>
        <w:rPr>
          <w:rFonts w:ascii="Arial Bold" w:eastAsia="Arial Bold" w:hAnsi="Arial Bold" w:cs="Arial Bold"/>
          <w:b/>
          <w:color w:val="000000"/>
          <w:sz w:val="24"/>
          <w:szCs w:val="24"/>
        </w:rPr>
      </w:pPr>
    </w:p>
    <w:p w14:paraId="769BD89E" w14:textId="593E313E" w:rsidR="00C17960" w:rsidRPr="00C17960" w:rsidRDefault="00C17960" w:rsidP="0091078E">
      <w:pPr>
        <w:pStyle w:val="ListParagraph"/>
        <w:numPr>
          <w:ilvl w:val="0"/>
          <w:numId w:val="17"/>
        </w:numPr>
        <w:spacing w:line="360" w:lineRule="auto"/>
        <w:jc w:val="both"/>
        <w:rPr>
          <w:color w:val="000000"/>
        </w:rPr>
      </w:pPr>
      <w:proofErr w:type="spellStart"/>
      <w:proofErr w:type="gramStart"/>
      <w:r w:rsidRPr="00C17960">
        <w:rPr>
          <w:color w:val="000000"/>
        </w:rPr>
        <w:t>Balde</w:t>
      </w:r>
      <w:proofErr w:type="spellEnd"/>
      <w:r w:rsidR="005F4C94">
        <w:rPr>
          <w:color w:val="000000"/>
        </w:rPr>
        <w:t xml:space="preserve"> </w:t>
      </w:r>
      <w:r w:rsidRPr="00C17960">
        <w:rPr>
          <w:color w:val="000000"/>
        </w:rPr>
        <w:t xml:space="preserve"> J.</w:t>
      </w:r>
      <w:proofErr w:type="gramEnd"/>
      <w:r w:rsidRPr="00C17960">
        <w:rPr>
          <w:color w:val="000000"/>
        </w:rPr>
        <w:t xml:space="preserve"> W. (Ed.), "Foldable Flex and Thinned Silicon Multichip Packaging Technology", Kluwer Academic-Publishers for IMAPS (Norwell, 2002) pp. 106-114</w:t>
      </w:r>
      <w:r>
        <w:rPr>
          <w:color w:val="000000"/>
        </w:rPr>
        <w:t>.</w:t>
      </w:r>
    </w:p>
    <w:p w14:paraId="53D22D05" w14:textId="4277DACF" w:rsidR="00C17960" w:rsidRPr="00C17960" w:rsidRDefault="00C17960" w:rsidP="0091078E">
      <w:pPr>
        <w:pStyle w:val="ListParagraph"/>
        <w:numPr>
          <w:ilvl w:val="0"/>
          <w:numId w:val="17"/>
        </w:numPr>
        <w:spacing w:line="360" w:lineRule="auto"/>
        <w:jc w:val="both"/>
        <w:rPr>
          <w:color w:val="000000"/>
        </w:rPr>
      </w:pPr>
      <w:proofErr w:type="spellStart"/>
      <w:r w:rsidRPr="00C17960">
        <w:rPr>
          <w:color w:val="000000"/>
        </w:rPr>
        <w:t>Landesberger</w:t>
      </w:r>
      <w:proofErr w:type="spellEnd"/>
      <w:r w:rsidRPr="00C17960">
        <w:rPr>
          <w:color w:val="000000"/>
        </w:rPr>
        <w:t xml:space="preserve"> C. et al., "New Dicing and Thinning Concept Improves Mechanical Reliability of </w:t>
      </w:r>
      <w:proofErr w:type="spellStart"/>
      <w:r w:rsidRPr="00C17960">
        <w:rPr>
          <w:color w:val="000000"/>
        </w:rPr>
        <w:t>Ultra Thin</w:t>
      </w:r>
      <w:proofErr w:type="spellEnd"/>
      <w:r w:rsidRPr="00C17960">
        <w:rPr>
          <w:color w:val="000000"/>
        </w:rPr>
        <w:t xml:space="preserve"> </w:t>
      </w:r>
      <w:r w:rsidR="003668DB" w:rsidRPr="00C17960">
        <w:rPr>
          <w:color w:val="000000"/>
        </w:rPr>
        <w:t>silic</w:t>
      </w:r>
      <w:r w:rsidRPr="00C17960">
        <w:rPr>
          <w:color w:val="000000"/>
        </w:rPr>
        <w:t>on," Proc IEEE 01TH8562, ISBN 0-930815-64-5, March 2001, pp. 92-97</w:t>
      </w:r>
      <w:r>
        <w:rPr>
          <w:color w:val="000000"/>
        </w:rPr>
        <w:t>.</w:t>
      </w:r>
    </w:p>
    <w:p w14:paraId="3E6F180B" w14:textId="77777777" w:rsidR="00EA27DE" w:rsidRPr="006D35C6" w:rsidRDefault="00EA27DE" w:rsidP="00724486">
      <w:pPr>
        <w:spacing w:line="360" w:lineRule="auto"/>
        <w:jc w:val="both"/>
      </w:pPr>
    </w:p>
    <w:sectPr w:rsidR="00EA27DE" w:rsidRPr="006D35C6" w:rsidSect="00D06F5E">
      <w:headerReference w:type="default" r:id="rId26"/>
      <w:pgSz w:w="12240" w:h="15840"/>
      <w:pgMar w:top="1440" w:right="1440" w:bottom="1440" w:left="1800" w:header="36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6BEAE" w14:textId="77777777" w:rsidR="002625CD" w:rsidRDefault="002625CD" w:rsidP="00B7348E">
      <w:r>
        <w:separator/>
      </w:r>
    </w:p>
  </w:endnote>
  <w:endnote w:type="continuationSeparator" w:id="0">
    <w:p w14:paraId="5D29CD34" w14:textId="77777777" w:rsidR="002625CD" w:rsidRDefault="002625CD" w:rsidP="00B7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7460959"/>
      <w:docPartObj>
        <w:docPartGallery w:val="Page Numbers (Bottom of Page)"/>
        <w:docPartUnique/>
      </w:docPartObj>
    </w:sdtPr>
    <w:sdtEndPr>
      <w:rPr>
        <w:noProof/>
      </w:rPr>
    </w:sdtEndPr>
    <w:sdtContent>
      <w:p w14:paraId="1028C430" w14:textId="6DA67042" w:rsidR="00E871A2" w:rsidRDefault="00E871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4103F" w14:textId="77777777" w:rsidR="00E871A2" w:rsidRDefault="00E87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450649"/>
      <w:docPartObj>
        <w:docPartGallery w:val="Page Numbers (Bottom of Page)"/>
        <w:docPartUnique/>
      </w:docPartObj>
    </w:sdtPr>
    <w:sdtEndPr>
      <w:rPr>
        <w:noProof/>
      </w:rPr>
    </w:sdtEndPr>
    <w:sdtContent>
      <w:p w14:paraId="3AB83443" w14:textId="77777777" w:rsidR="00A41933" w:rsidRDefault="00A419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9C3D5" w14:textId="77777777" w:rsidR="00A41933" w:rsidRDefault="00A41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D75A8" w14:textId="77777777" w:rsidR="002625CD" w:rsidRDefault="002625CD" w:rsidP="00B7348E">
      <w:r>
        <w:separator/>
      </w:r>
    </w:p>
  </w:footnote>
  <w:footnote w:type="continuationSeparator" w:id="0">
    <w:p w14:paraId="65C45C7D" w14:textId="77777777" w:rsidR="002625CD" w:rsidRDefault="002625CD" w:rsidP="00B73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990B4" w14:textId="582A78A2" w:rsidR="009A4AEB" w:rsidRPr="009A4AEB" w:rsidRDefault="009A4AEB">
    <w:pPr>
      <w:pStyle w:val="Header"/>
      <w:rPr>
        <w:rFonts w:ascii="Arial" w:hAnsi="Arial" w:cs="Arial"/>
        <w:b/>
        <w:bCs/>
      </w:rPr>
    </w:pPr>
    <w:r>
      <w:rPr>
        <w:rFonts w:ascii="Arial" w:hAnsi="Arial" w:cs="Arial"/>
        <w:b/>
        <w:bCs/>
      </w:rPr>
      <w:t>POLYTRONICS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2603D" w14:textId="633C206C" w:rsidR="00B63C5B" w:rsidRDefault="00B63C5B">
    <w:pPr>
      <w:pStyle w:val="Header"/>
    </w:pPr>
    <w:r>
      <w:rPr>
        <w:rFonts w:ascii="Arial" w:hAnsi="Arial" w:cs="Arial"/>
        <w:b/>
        <w:bCs/>
      </w:rPr>
      <w:t>CONCLUSIONS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CFEF3" w14:textId="075480C0" w:rsidR="001861EB" w:rsidRPr="00C30950" w:rsidRDefault="001861EB" w:rsidP="00303E26">
    <w:pPr>
      <w:pStyle w:val="Header"/>
      <w:rPr>
        <w:rFonts w:ascii="Arial" w:hAnsi="Arial" w:cs="Arial"/>
        <w:b/>
      </w:rPr>
    </w:pPr>
    <w:r>
      <w:rPr>
        <w:rFonts w:ascii="Arial" w:hAnsi="Arial" w:cs="Arial"/>
        <w:b/>
      </w:rPr>
      <w:t>REFERENCES</w:t>
    </w:r>
    <w:r w:rsidRPr="00C30950">
      <w:rPr>
        <w:rFonts w:ascii="Arial" w:hAnsi="Arial" w:cs="Arial"/>
        <w:b/>
      </w:rPr>
      <w:tab/>
    </w:r>
    <w:r w:rsidRPr="00C30950">
      <w:rPr>
        <w:rFonts w:ascii="Arial" w:hAnsi="Arial" w:cs="Arial"/>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312A" w14:textId="23BC2C3E" w:rsidR="001861EB" w:rsidRDefault="001861EB">
    <w:pPr>
      <w:pStyle w:val="Header"/>
    </w:pPr>
    <w:r>
      <w:rPr>
        <w:rFonts w:ascii="Arial" w:hAnsi="Arial" w:cs="Arial"/>
        <w:b/>
        <w:bCs/>
      </w:rP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93F5" w14:textId="486EFAE1" w:rsidR="00E86121" w:rsidRPr="00C30950" w:rsidRDefault="007D77F5" w:rsidP="00303E26">
    <w:pPr>
      <w:pStyle w:val="Header"/>
      <w:rPr>
        <w:rFonts w:ascii="Arial" w:hAnsi="Arial" w:cs="Arial"/>
        <w:b/>
      </w:rPr>
    </w:pPr>
    <w:r>
      <w:rPr>
        <w:rFonts w:ascii="Arial" w:hAnsi="Arial" w:cs="Arial"/>
        <w:b/>
      </w:rPr>
      <w:t>DEVELOPMENT OF POLYTRONICS</w:t>
    </w:r>
    <w:r w:rsidR="00E86121" w:rsidRPr="00C30950">
      <w:rPr>
        <w:rFonts w:ascii="Arial" w:hAnsi="Arial" w:cs="Arial"/>
        <w:b/>
      </w:rPr>
      <w:tab/>
    </w:r>
    <w:r w:rsidR="00E86121" w:rsidRPr="00C30950">
      <w:rPr>
        <w:rFonts w:ascii="Arial" w:hAnsi="Arial" w:cs="Arial"/>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6E2CB" w14:textId="32799520" w:rsidR="007D77F5" w:rsidRPr="00C30950" w:rsidRDefault="00D06F5E" w:rsidP="00303E26">
    <w:pPr>
      <w:pStyle w:val="Header"/>
      <w:rPr>
        <w:rFonts w:ascii="Arial" w:hAnsi="Arial" w:cs="Arial"/>
        <w:b/>
      </w:rPr>
    </w:pPr>
    <w:r>
      <w:rPr>
        <w:rFonts w:ascii="Arial" w:hAnsi="Arial" w:cs="Arial"/>
        <w:b/>
      </w:rPr>
      <w:t>MATERIALS FOR POLYTRONICS</w:t>
    </w:r>
    <w:r w:rsidR="007D77F5" w:rsidRPr="00C30950">
      <w:rPr>
        <w:rFonts w:ascii="Arial" w:hAnsi="Arial" w:cs="Arial"/>
        <w:b/>
      </w:rPr>
      <w:tab/>
    </w:r>
    <w:r w:rsidR="007D77F5" w:rsidRPr="00C30950">
      <w:rPr>
        <w:rFonts w:ascii="Arial" w:hAnsi="Arial" w:cs="Arial"/>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BBA57" w14:textId="01C2A02F" w:rsidR="00B63C5B" w:rsidRDefault="00B63C5B">
    <w:pPr>
      <w:pStyle w:val="Header"/>
    </w:pPr>
    <w:r>
      <w:rPr>
        <w:rFonts w:ascii="Arial" w:hAnsi="Arial" w:cs="Arial"/>
        <w:b/>
        <w:bCs/>
      </w:rPr>
      <w:t>ADVANTAGES OF POLYTRONICS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45B1A" w14:textId="5B4DE390" w:rsidR="00B63C5B" w:rsidRDefault="00B63C5B">
    <w:pPr>
      <w:pStyle w:val="Header"/>
    </w:pPr>
    <w:r>
      <w:rPr>
        <w:rFonts w:ascii="Arial" w:hAnsi="Arial" w:cs="Arial"/>
        <w:b/>
        <w:bCs/>
      </w:rPr>
      <w:t>APPLICATIONS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80D48" w14:textId="411728ED" w:rsidR="00B63C5B" w:rsidRPr="00C30950" w:rsidRDefault="001861EB" w:rsidP="00303E26">
    <w:pPr>
      <w:pStyle w:val="Header"/>
      <w:rPr>
        <w:rFonts w:ascii="Arial" w:hAnsi="Arial" w:cs="Arial"/>
        <w:b/>
      </w:rPr>
    </w:pPr>
    <w:r>
      <w:rPr>
        <w:rFonts w:ascii="Arial" w:hAnsi="Arial" w:cs="Arial"/>
        <w:b/>
      </w:rPr>
      <w:t>FUTURE OF POLYTRONICS</w:t>
    </w:r>
    <w:r w:rsidR="00B63C5B" w:rsidRPr="00C30950">
      <w:rPr>
        <w:rFonts w:ascii="Arial" w:hAnsi="Arial" w:cs="Arial"/>
        <w:b/>
      </w:rPr>
      <w:tab/>
    </w:r>
    <w:r w:rsidR="00B63C5B" w:rsidRPr="00C30950">
      <w:rPr>
        <w:rFonts w:ascii="Arial" w:hAnsi="Arial" w:cs="Arial"/>
        <w:b/>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E8A67" w14:textId="1F0CBCD5" w:rsidR="00B63C5B" w:rsidRDefault="00B63C5B">
    <w:pPr>
      <w:pStyle w:val="Header"/>
    </w:pPr>
    <w:r>
      <w:rPr>
        <w:rFonts w:ascii="Arial" w:hAnsi="Arial" w:cs="Arial"/>
        <w:b/>
        <w:bCs/>
      </w:rPr>
      <w:t>POLYTRONICS VS CONVENTIONAL ELECTRONICS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2CB8F" w14:textId="2BF7D111" w:rsidR="001861EB" w:rsidRPr="00C30950" w:rsidRDefault="001861EB" w:rsidP="00303E26">
    <w:pPr>
      <w:pStyle w:val="Header"/>
      <w:rPr>
        <w:rFonts w:ascii="Arial" w:hAnsi="Arial" w:cs="Arial"/>
        <w:b/>
      </w:rPr>
    </w:pPr>
    <w:r>
      <w:rPr>
        <w:rFonts w:ascii="Arial" w:hAnsi="Arial" w:cs="Arial"/>
        <w:b/>
      </w:rPr>
      <w:t>LIMITATIONS</w:t>
    </w:r>
    <w:r w:rsidRPr="00C30950">
      <w:rPr>
        <w:rFonts w:ascii="Arial" w:hAnsi="Arial" w:cs="Arial"/>
        <w:b/>
      </w:rPr>
      <w:tab/>
    </w:r>
    <w:r w:rsidRPr="00C30950">
      <w:rPr>
        <w:rFonts w:ascii="Arial" w:hAnsi="Arial" w:cs="Arial"/>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F1A84"/>
    <w:multiLevelType w:val="multilevel"/>
    <w:tmpl w:val="4009001F"/>
    <w:lvl w:ilvl="0">
      <w:start w:val="1"/>
      <w:numFmt w:val="decimal"/>
      <w:lvlText w:val="%1."/>
      <w:lvlJc w:val="left"/>
      <w:pPr>
        <w:ind w:left="2486" w:hanging="360"/>
      </w:pPr>
    </w:lvl>
    <w:lvl w:ilvl="1">
      <w:start w:val="1"/>
      <w:numFmt w:val="decimal"/>
      <w:lvlText w:val="%1.%2."/>
      <w:lvlJc w:val="left"/>
      <w:pPr>
        <w:ind w:left="2918" w:hanging="432"/>
      </w:pPr>
      <w:rPr>
        <w:rFonts w:hint="default"/>
      </w:rPr>
    </w:lvl>
    <w:lvl w:ilvl="2">
      <w:start w:val="1"/>
      <w:numFmt w:val="decimal"/>
      <w:lvlText w:val="%1.%2.%3."/>
      <w:lvlJc w:val="left"/>
      <w:pPr>
        <w:ind w:left="3350" w:hanging="504"/>
      </w:pPr>
    </w:lvl>
    <w:lvl w:ilvl="3">
      <w:start w:val="1"/>
      <w:numFmt w:val="decimal"/>
      <w:lvlText w:val="%1.%2.%3.%4."/>
      <w:lvlJc w:val="left"/>
      <w:pPr>
        <w:ind w:left="3854" w:hanging="648"/>
      </w:pPr>
    </w:lvl>
    <w:lvl w:ilvl="4">
      <w:start w:val="1"/>
      <w:numFmt w:val="decimal"/>
      <w:lvlText w:val="%1.%2.%3.%4.%5."/>
      <w:lvlJc w:val="left"/>
      <w:pPr>
        <w:ind w:left="4358" w:hanging="792"/>
      </w:pPr>
    </w:lvl>
    <w:lvl w:ilvl="5">
      <w:start w:val="1"/>
      <w:numFmt w:val="decimal"/>
      <w:lvlText w:val="%1.%2.%3.%4.%5.%6."/>
      <w:lvlJc w:val="left"/>
      <w:pPr>
        <w:ind w:left="4862" w:hanging="936"/>
      </w:pPr>
    </w:lvl>
    <w:lvl w:ilvl="6">
      <w:start w:val="1"/>
      <w:numFmt w:val="decimal"/>
      <w:lvlText w:val="%1.%2.%3.%4.%5.%6.%7."/>
      <w:lvlJc w:val="left"/>
      <w:pPr>
        <w:ind w:left="5366" w:hanging="1080"/>
      </w:pPr>
    </w:lvl>
    <w:lvl w:ilvl="7">
      <w:start w:val="1"/>
      <w:numFmt w:val="decimal"/>
      <w:lvlText w:val="%1.%2.%3.%4.%5.%6.%7.%8."/>
      <w:lvlJc w:val="left"/>
      <w:pPr>
        <w:ind w:left="5870" w:hanging="1224"/>
      </w:pPr>
    </w:lvl>
    <w:lvl w:ilvl="8">
      <w:start w:val="1"/>
      <w:numFmt w:val="decimal"/>
      <w:lvlText w:val="%1.%2.%3.%4.%5.%6.%7.%8.%9."/>
      <w:lvlJc w:val="left"/>
      <w:pPr>
        <w:ind w:left="6446" w:hanging="1440"/>
      </w:pPr>
    </w:lvl>
  </w:abstractNum>
  <w:abstractNum w:abstractNumId="1" w15:restartNumberingAfterBreak="0">
    <w:nsid w:val="19F6383C"/>
    <w:multiLevelType w:val="hybridMultilevel"/>
    <w:tmpl w:val="2744D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80370"/>
    <w:multiLevelType w:val="hybridMultilevel"/>
    <w:tmpl w:val="23CCB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C52D47"/>
    <w:multiLevelType w:val="multilevel"/>
    <w:tmpl w:val="9294C85A"/>
    <w:lvl w:ilvl="0">
      <w:start w:val="1"/>
      <w:numFmt w:val="decimal"/>
      <w:pStyle w:val="Heading1"/>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1"/>
      <w:numFmt w:val="decimal"/>
      <w:pStyle w:val="Heading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A0794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CB7B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6342E3"/>
    <w:multiLevelType w:val="hybridMultilevel"/>
    <w:tmpl w:val="A300B09C"/>
    <w:lvl w:ilvl="0" w:tplc="4DBE0AB6">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C221F"/>
    <w:multiLevelType w:val="hybridMultilevel"/>
    <w:tmpl w:val="7E561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1A7A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77D19"/>
    <w:multiLevelType w:val="hybridMultilevel"/>
    <w:tmpl w:val="F5F2D3C0"/>
    <w:lvl w:ilvl="0" w:tplc="4DBE0AB6">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8672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DB458A"/>
    <w:multiLevelType w:val="hybridMultilevel"/>
    <w:tmpl w:val="15920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CF16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D20DD9"/>
    <w:multiLevelType w:val="hybridMultilevel"/>
    <w:tmpl w:val="F2F8A0FC"/>
    <w:lvl w:ilvl="0" w:tplc="F24A8F9C">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8C81130"/>
    <w:multiLevelType w:val="hybridMultilevel"/>
    <w:tmpl w:val="40127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8D5302"/>
    <w:multiLevelType w:val="hybridMultilevel"/>
    <w:tmpl w:val="C7D251BE"/>
    <w:lvl w:ilvl="0" w:tplc="F24A8F9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11"/>
  </w:num>
  <w:num w:numId="5">
    <w:abstractNumId w:val="15"/>
  </w:num>
  <w:num w:numId="6">
    <w:abstractNumId w:val="13"/>
  </w:num>
  <w:num w:numId="7">
    <w:abstractNumId w:val="7"/>
  </w:num>
  <w:num w:numId="8">
    <w:abstractNumId w:val="4"/>
  </w:num>
  <w:num w:numId="9">
    <w:abstractNumId w:val="4"/>
    <w:lvlOverride w:ilvl="0">
      <w:startOverride w:val="1"/>
    </w:lvlOverride>
  </w:num>
  <w:num w:numId="10">
    <w:abstractNumId w:val="8"/>
  </w:num>
  <w:num w:numId="11">
    <w:abstractNumId w:val="12"/>
  </w:num>
  <w:num w:numId="12">
    <w:abstractNumId w:val="10"/>
  </w:num>
  <w:num w:numId="13">
    <w:abstractNumId w:val="5"/>
  </w:num>
  <w:num w:numId="14">
    <w:abstractNumId w:val="0"/>
  </w:num>
  <w:num w:numId="15">
    <w:abstractNumId w:val="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C6"/>
    <w:rsid w:val="00002464"/>
    <w:rsid w:val="00053DCC"/>
    <w:rsid w:val="0006786E"/>
    <w:rsid w:val="00087559"/>
    <w:rsid w:val="000A30EB"/>
    <w:rsid w:val="001861EB"/>
    <w:rsid w:val="001960E5"/>
    <w:rsid w:val="001D65A3"/>
    <w:rsid w:val="002625CD"/>
    <w:rsid w:val="002A04BE"/>
    <w:rsid w:val="002A6DA5"/>
    <w:rsid w:val="002C1CFA"/>
    <w:rsid w:val="002D5128"/>
    <w:rsid w:val="003012B2"/>
    <w:rsid w:val="00303E26"/>
    <w:rsid w:val="00324DF4"/>
    <w:rsid w:val="00327773"/>
    <w:rsid w:val="00341D26"/>
    <w:rsid w:val="003668DB"/>
    <w:rsid w:val="003B0547"/>
    <w:rsid w:val="003E51C9"/>
    <w:rsid w:val="004031F7"/>
    <w:rsid w:val="00427307"/>
    <w:rsid w:val="00447915"/>
    <w:rsid w:val="004661D0"/>
    <w:rsid w:val="00491197"/>
    <w:rsid w:val="0049269C"/>
    <w:rsid w:val="004D0848"/>
    <w:rsid w:val="004E56F6"/>
    <w:rsid w:val="00505DBC"/>
    <w:rsid w:val="00516696"/>
    <w:rsid w:val="00521AB2"/>
    <w:rsid w:val="00521F88"/>
    <w:rsid w:val="00524343"/>
    <w:rsid w:val="00536DB4"/>
    <w:rsid w:val="005443B4"/>
    <w:rsid w:val="0055656E"/>
    <w:rsid w:val="005F4C94"/>
    <w:rsid w:val="0067198E"/>
    <w:rsid w:val="00675005"/>
    <w:rsid w:val="00694676"/>
    <w:rsid w:val="006C3A38"/>
    <w:rsid w:val="006D35C6"/>
    <w:rsid w:val="006D4CF9"/>
    <w:rsid w:val="006E2DC6"/>
    <w:rsid w:val="00724486"/>
    <w:rsid w:val="00746FE2"/>
    <w:rsid w:val="0075355D"/>
    <w:rsid w:val="007656E1"/>
    <w:rsid w:val="007C14C2"/>
    <w:rsid w:val="007C1C94"/>
    <w:rsid w:val="007D77F5"/>
    <w:rsid w:val="0080019A"/>
    <w:rsid w:val="00806CE2"/>
    <w:rsid w:val="00830C94"/>
    <w:rsid w:val="00872278"/>
    <w:rsid w:val="00885C3D"/>
    <w:rsid w:val="008915CF"/>
    <w:rsid w:val="00895437"/>
    <w:rsid w:val="008A5030"/>
    <w:rsid w:val="008E5E16"/>
    <w:rsid w:val="008F0E1B"/>
    <w:rsid w:val="00904D27"/>
    <w:rsid w:val="0091078E"/>
    <w:rsid w:val="00945F75"/>
    <w:rsid w:val="009717F9"/>
    <w:rsid w:val="009A1B76"/>
    <w:rsid w:val="009A4AEB"/>
    <w:rsid w:val="009B103D"/>
    <w:rsid w:val="009C01FE"/>
    <w:rsid w:val="009C4B86"/>
    <w:rsid w:val="009E7C14"/>
    <w:rsid w:val="00A36919"/>
    <w:rsid w:val="00A41933"/>
    <w:rsid w:val="00A6021A"/>
    <w:rsid w:val="00A70884"/>
    <w:rsid w:val="00A91F0C"/>
    <w:rsid w:val="00AE00E0"/>
    <w:rsid w:val="00B121BD"/>
    <w:rsid w:val="00B63C5B"/>
    <w:rsid w:val="00B7348E"/>
    <w:rsid w:val="00B85D8F"/>
    <w:rsid w:val="00BB4512"/>
    <w:rsid w:val="00C05705"/>
    <w:rsid w:val="00C17960"/>
    <w:rsid w:val="00C86469"/>
    <w:rsid w:val="00C86C2A"/>
    <w:rsid w:val="00CF34C0"/>
    <w:rsid w:val="00D06298"/>
    <w:rsid w:val="00D06F5E"/>
    <w:rsid w:val="00D11485"/>
    <w:rsid w:val="00D16AF6"/>
    <w:rsid w:val="00D172D0"/>
    <w:rsid w:val="00D46724"/>
    <w:rsid w:val="00D86409"/>
    <w:rsid w:val="00DD2026"/>
    <w:rsid w:val="00DD367F"/>
    <w:rsid w:val="00DD627F"/>
    <w:rsid w:val="00DD6975"/>
    <w:rsid w:val="00DF14E6"/>
    <w:rsid w:val="00E305EC"/>
    <w:rsid w:val="00E33A39"/>
    <w:rsid w:val="00E53EA3"/>
    <w:rsid w:val="00E8205B"/>
    <w:rsid w:val="00E86121"/>
    <w:rsid w:val="00E871A2"/>
    <w:rsid w:val="00EA27DE"/>
    <w:rsid w:val="00EB6E72"/>
    <w:rsid w:val="00F002C9"/>
    <w:rsid w:val="00F16A26"/>
    <w:rsid w:val="00F568D2"/>
    <w:rsid w:val="00F74999"/>
    <w:rsid w:val="00FB06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625EB"/>
  <w15:chartTrackingRefBased/>
  <w15:docId w15:val="{0005891C-9088-46F1-96D4-3546181E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35C6"/>
    <w:pPr>
      <w:spacing w:after="0" w:line="240" w:lineRule="auto"/>
    </w:pPr>
    <w:rPr>
      <w:rFonts w:ascii="Times New Roman" w:eastAsia="Times New Roman" w:hAnsi="Times New Roman" w:cs="Times New Roman"/>
      <w:sz w:val="20"/>
      <w:lang w:eastAsia="en-IN" w:bidi="ar-SA"/>
    </w:rPr>
  </w:style>
  <w:style w:type="paragraph" w:styleId="Heading1">
    <w:name w:val="heading 1"/>
    <w:basedOn w:val="Normal"/>
    <w:next w:val="Normal"/>
    <w:link w:val="Heading1Char"/>
    <w:uiPriority w:val="9"/>
    <w:qFormat/>
    <w:rsid w:val="00D46724"/>
    <w:pPr>
      <w:keepNext/>
      <w:keepLines/>
      <w:numPr>
        <w:numId w:val="15"/>
      </w:numPr>
      <w:spacing w:before="40"/>
      <w:outlineLvl w:val="0"/>
    </w:pPr>
    <w:rPr>
      <w:rFonts w:ascii="Arial" w:eastAsia="Arial Bold" w:hAnsi="Arial" w:cstheme="majorBidi"/>
      <w:b/>
      <w:iCs/>
      <w:color w:val="000000" w:themeColor="text1"/>
      <w:sz w:val="28"/>
      <w:szCs w:val="32"/>
    </w:rPr>
  </w:style>
  <w:style w:type="paragraph" w:styleId="Heading2">
    <w:name w:val="heading 2"/>
    <w:basedOn w:val="Normal"/>
    <w:next w:val="Normal"/>
    <w:link w:val="Heading2Char"/>
    <w:rsid w:val="006D35C6"/>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EB6E7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1"/>
    <w:next w:val="Heading1"/>
    <w:link w:val="Heading4Char"/>
    <w:uiPriority w:val="9"/>
    <w:unhideWhenUsed/>
    <w:qFormat/>
    <w:rsid w:val="00D46724"/>
    <w:pPr>
      <w:numPr>
        <w:ilvl w:val="1"/>
      </w:numPr>
      <w:outlineLvl w:val="3"/>
    </w:pPr>
    <w:rPr>
      <w:iCs w:val="0"/>
    </w:rPr>
  </w:style>
  <w:style w:type="paragraph" w:styleId="Heading5">
    <w:name w:val="heading 5"/>
    <w:basedOn w:val="Heading4"/>
    <w:next w:val="Normal"/>
    <w:link w:val="Heading5Char"/>
    <w:uiPriority w:val="9"/>
    <w:unhideWhenUsed/>
    <w:qFormat/>
    <w:rsid w:val="009717F9"/>
    <w:pPr>
      <w:numPr>
        <w:ilvl w:val="2"/>
      </w:numP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35C6"/>
    <w:rPr>
      <w:rFonts w:ascii="Times New Roman" w:eastAsia="Times New Roman" w:hAnsi="Times New Roman" w:cs="Times New Roman"/>
      <w:b/>
      <w:sz w:val="36"/>
      <w:szCs w:val="36"/>
      <w:lang w:eastAsia="en-IN" w:bidi="ar-SA"/>
    </w:rPr>
  </w:style>
  <w:style w:type="paragraph" w:styleId="ListParagraph">
    <w:name w:val="List Paragraph"/>
    <w:basedOn w:val="Normal"/>
    <w:uiPriority w:val="34"/>
    <w:qFormat/>
    <w:rsid w:val="006D35C6"/>
    <w:pPr>
      <w:ind w:left="720"/>
      <w:contextualSpacing/>
    </w:pPr>
  </w:style>
  <w:style w:type="paragraph" w:styleId="Header">
    <w:name w:val="header"/>
    <w:basedOn w:val="Normal"/>
    <w:link w:val="HeaderChar"/>
    <w:uiPriority w:val="99"/>
    <w:unhideWhenUsed/>
    <w:rsid w:val="006D35C6"/>
    <w:pPr>
      <w:tabs>
        <w:tab w:val="center" w:pos="4513"/>
        <w:tab w:val="right" w:pos="9026"/>
      </w:tabs>
    </w:pPr>
  </w:style>
  <w:style w:type="character" w:customStyle="1" w:styleId="HeaderChar">
    <w:name w:val="Header Char"/>
    <w:basedOn w:val="DefaultParagraphFont"/>
    <w:link w:val="Header"/>
    <w:uiPriority w:val="99"/>
    <w:rsid w:val="006D35C6"/>
    <w:rPr>
      <w:rFonts w:ascii="Times New Roman" w:eastAsia="Times New Roman" w:hAnsi="Times New Roman" w:cs="Times New Roman"/>
      <w:sz w:val="20"/>
      <w:lang w:eastAsia="en-IN" w:bidi="ar-SA"/>
    </w:rPr>
  </w:style>
  <w:style w:type="paragraph" w:styleId="Footer">
    <w:name w:val="footer"/>
    <w:basedOn w:val="Normal"/>
    <w:link w:val="FooterChar"/>
    <w:uiPriority w:val="99"/>
    <w:unhideWhenUsed/>
    <w:rsid w:val="006D35C6"/>
    <w:pPr>
      <w:tabs>
        <w:tab w:val="center" w:pos="4513"/>
        <w:tab w:val="right" w:pos="9026"/>
      </w:tabs>
    </w:pPr>
  </w:style>
  <w:style w:type="character" w:customStyle="1" w:styleId="FooterChar">
    <w:name w:val="Footer Char"/>
    <w:basedOn w:val="DefaultParagraphFont"/>
    <w:link w:val="Footer"/>
    <w:uiPriority w:val="99"/>
    <w:rsid w:val="006D35C6"/>
    <w:rPr>
      <w:rFonts w:ascii="Times New Roman" w:eastAsia="Times New Roman" w:hAnsi="Times New Roman" w:cs="Times New Roman"/>
      <w:sz w:val="20"/>
      <w:lang w:eastAsia="en-IN" w:bidi="ar-SA"/>
    </w:rPr>
  </w:style>
  <w:style w:type="character" w:customStyle="1" w:styleId="Heading1Char">
    <w:name w:val="Heading 1 Char"/>
    <w:basedOn w:val="DefaultParagraphFont"/>
    <w:link w:val="Heading1"/>
    <w:uiPriority w:val="9"/>
    <w:rsid w:val="00D46724"/>
    <w:rPr>
      <w:rFonts w:ascii="Arial" w:eastAsia="Arial Bold" w:hAnsi="Arial" w:cstheme="majorBidi"/>
      <w:b/>
      <w:iCs/>
      <w:color w:val="000000" w:themeColor="text1"/>
      <w:sz w:val="28"/>
      <w:szCs w:val="32"/>
      <w:lang w:eastAsia="en-IN" w:bidi="ar-SA"/>
    </w:rPr>
  </w:style>
  <w:style w:type="paragraph" w:styleId="Title">
    <w:name w:val="Title"/>
    <w:basedOn w:val="Normal"/>
    <w:next w:val="Normal"/>
    <w:link w:val="TitleChar"/>
    <w:uiPriority w:val="10"/>
    <w:qFormat/>
    <w:rsid w:val="009717F9"/>
    <w:pPr>
      <w:contextualSpacing/>
    </w:pPr>
    <w:rPr>
      <w:rFonts w:ascii="Arial" w:eastAsiaTheme="majorEastAsia" w:hAnsi="Arial" w:cstheme="majorBidi"/>
      <w:b/>
      <w:spacing w:val="-10"/>
      <w:kern w:val="28"/>
      <w:sz w:val="28"/>
      <w:szCs w:val="56"/>
    </w:rPr>
  </w:style>
  <w:style w:type="character" w:customStyle="1" w:styleId="TitleChar">
    <w:name w:val="Title Char"/>
    <w:basedOn w:val="DefaultParagraphFont"/>
    <w:link w:val="Title"/>
    <w:uiPriority w:val="10"/>
    <w:rsid w:val="009717F9"/>
    <w:rPr>
      <w:rFonts w:ascii="Arial" w:eastAsiaTheme="majorEastAsia" w:hAnsi="Arial" w:cstheme="majorBidi"/>
      <w:b/>
      <w:spacing w:val="-10"/>
      <w:kern w:val="28"/>
      <w:sz w:val="28"/>
      <w:szCs w:val="56"/>
      <w:lang w:eastAsia="en-IN" w:bidi="ar-SA"/>
    </w:rPr>
  </w:style>
  <w:style w:type="character" w:customStyle="1" w:styleId="Heading3Char">
    <w:name w:val="Heading 3 Char"/>
    <w:basedOn w:val="DefaultParagraphFont"/>
    <w:link w:val="Heading3"/>
    <w:uiPriority w:val="9"/>
    <w:rsid w:val="00EB6E72"/>
    <w:rPr>
      <w:rFonts w:asciiTheme="majorHAnsi" w:eastAsiaTheme="majorEastAsia" w:hAnsiTheme="majorHAnsi" w:cstheme="majorBidi"/>
      <w:color w:val="1F3763" w:themeColor="accent1" w:themeShade="7F"/>
      <w:sz w:val="24"/>
      <w:szCs w:val="24"/>
      <w:lang w:eastAsia="en-IN" w:bidi="ar-SA"/>
    </w:rPr>
  </w:style>
  <w:style w:type="character" w:styleId="Hyperlink">
    <w:name w:val="Hyperlink"/>
    <w:uiPriority w:val="99"/>
    <w:rsid w:val="00EB6E72"/>
    <w:rPr>
      <w:color w:val="0000FF"/>
      <w:u w:val="single"/>
    </w:rPr>
  </w:style>
  <w:style w:type="paragraph" w:styleId="TOC1">
    <w:name w:val="toc 1"/>
    <w:basedOn w:val="Normal"/>
    <w:next w:val="Normal"/>
    <w:autoRedefine/>
    <w:uiPriority w:val="39"/>
    <w:rsid w:val="00EB6E72"/>
    <w:pPr>
      <w:tabs>
        <w:tab w:val="right" w:leader="dot" w:pos="9350"/>
      </w:tabs>
    </w:pPr>
    <w:rPr>
      <w:rFonts w:ascii="Arial" w:hAnsi="Arial"/>
      <w:noProof/>
      <w:sz w:val="24"/>
      <w:szCs w:val="24"/>
      <w:lang w:val="en-US" w:eastAsia="en-US"/>
    </w:rPr>
  </w:style>
  <w:style w:type="paragraph" w:styleId="TOC2">
    <w:name w:val="toc 2"/>
    <w:basedOn w:val="Normal"/>
    <w:next w:val="Normal"/>
    <w:autoRedefine/>
    <w:uiPriority w:val="39"/>
    <w:rsid w:val="00EB6E72"/>
    <w:pPr>
      <w:tabs>
        <w:tab w:val="right" w:leader="dot" w:pos="9350"/>
      </w:tabs>
    </w:pPr>
    <w:rPr>
      <w:rFonts w:ascii="Arial" w:hAnsi="Arial"/>
      <w:noProof/>
      <w:sz w:val="24"/>
      <w:szCs w:val="24"/>
      <w:lang w:val="en-US" w:eastAsia="en-US"/>
    </w:rPr>
  </w:style>
  <w:style w:type="paragraph" w:customStyle="1" w:styleId="IntroTOC">
    <w:name w:val="Intro TOC"/>
    <w:basedOn w:val="Heading1"/>
    <w:rsid w:val="00EB6E72"/>
    <w:pPr>
      <w:keepLines w:val="0"/>
      <w:shd w:val="pct40" w:color="auto" w:fill="auto"/>
      <w:spacing w:before="0" w:after="360"/>
    </w:pPr>
    <w:rPr>
      <w:rFonts w:eastAsia="Times New Roman" w:cs="Arial"/>
      <w:bCs/>
      <w:color w:val="FFFFFF"/>
      <w:kern w:val="32"/>
      <w:sz w:val="32"/>
      <w:lang w:val="en-US" w:eastAsia="en-US"/>
    </w:rPr>
  </w:style>
  <w:style w:type="character" w:customStyle="1" w:styleId="Heading4Char">
    <w:name w:val="Heading 4 Char"/>
    <w:basedOn w:val="DefaultParagraphFont"/>
    <w:link w:val="Heading4"/>
    <w:uiPriority w:val="9"/>
    <w:rsid w:val="00D46724"/>
    <w:rPr>
      <w:rFonts w:ascii="Arial" w:eastAsia="Arial Bold" w:hAnsi="Arial" w:cstheme="majorBidi"/>
      <w:b/>
      <w:color w:val="000000" w:themeColor="text1"/>
      <w:sz w:val="28"/>
      <w:szCs w:val="32"/>
      <w:lang w:eastAsia="en-IN" w:bidi="ar-SA"/>
    </w:rPr>
  </w:style>
  <w:style w:type="character" w:customStyle="1" w:styleId="Heading5Char">
    <w:name w:val="Heading 5 Char"/>
    <w:basedOn w:val="DefaultParagraphFont"/>
    <w:link w:val="Heading5"/>
    <w:uiPriority w:val="9"/>
    <w:rsid w:val="009717F9"/>
    <w:rPr>
      <w:rFonts w:ascii="Arial" w:eastAsia="Arial Bold" w:hAnsi="Arial" w:cstheme="majorBidi"/>
      <w:b/>
      <w:color w:val="000000" w:themeColor="text1"/>
      <w:sz w:val="24"/>
      <w:szCs w:val="32"/>
      <w:lang w:eastAsia="en-IN" w:bidi="ar-SA"/>
    </w:rPr>
  </w:style>
  <w:style w:type="paragraph" w:styleId="NoSpacing">
    <w:name w:val="No Spacing"/>
    <w:uiPriority w:val="1"/>
    <w:qFormat/>
    <w:rsid w:val="00904D27"/>
    <w:pPr>
      <w:spacing w:after="0" w:line="240" w:lineRule="auto"/>
    </w:pPr>
    <w:rPr>
      <w:rFonts w:ascii="Times New Roman" w:eastAsia="Times New Roman" w:hAnsi="Times New Roman" w:cs="Times New Roman"/>
      <w:sz w:val="20"/>
      <w:lang w:eastAsia="en-IN" w:bidi="ar-SA"/>
    </w:rPr>
  </w:style>
  <w:style w:type="paragraph" w:styleId="TOCHeading">
    <w:name w:val="TOC Heading"/>
    <w:basedOn w:val="Heading1"/>
    <w:next w:val="Normal"/>
    <w:uiPriority w:val="39"/>
    <w:unhideWhenUsed/>
    <w:qFormat/>
    <w:rsid w:val="00303E26"/>
    <w:pPr>
      <w:numPr>
        <w:numId w:val="0"/>
      </w:numPr>
      <w:spacing w:before="240" w:line="259" w:lineRule="auto"/>
      <w:outlineLvl w:val="9"/>
    </w:pPr>
    <w:rPr>
      <w:rFonts w:asciiTheme="majorHAnsi" w:eastAsiaTheme="majorEastAsia" w:hAnsiTheme="majorHAnsi"/>
      <w:b w:val="0"/>
      <w:iCs w:val="0"/>
      <w:color w:val="2F5496" w:themeColor="accent1" w:themeShade="BF"/>
      <w:sz w:val="32"/>
      <w:lang w:val="en-US" w:eastAsia="en-US"/>
    </w:rPr>
  </w:style>
  <w:style w:type="paragraph" w:styleId="TOC3">
    <w:name w:val="toc 3"/>
    <w:basedOn w:val="Normal"/>
    <w:next w:val="Normal"/>
    <w:autoRedefine/>
    <w:uiPriority w:val="39"/>
    <w:unhideWhenUsed/>
    <w:rsid w:val="00303E26"/>
    <w:pPr>
      <w:spacing w:after="100" w:line="259" w:lineRule="auto"/>
      <w:ind w:left="440"/>
    </w:pPr>
    <w:rPr>
      <w:rFonts w:asciiTheme="minorHAnsi" w:eastAsiaTheme="minorEastAsia" w:hAnsiTheme="minorHAnsi"/>
      <w:sz w:val="22"/>
      <w:szCs w:val="22"/>
      <w:lang w:val="en-US" w:eastAsia="en-US"/>
    </w:rPr>
  </w:style>
  <w:style w:type="paragraph" w:styleId="TOC4">
    <w:name w:val="toc 4"/>
    <w:basedOn w:val="Normal"/>
    <w:next w:val="Normal"/>
    <w:autoRedefine/>
    <w:uiPriority w:val="39"/>
    <w:unhideWhenUsed/>
    <w:rsid w:val="00303E26"/>
    <w:pPr>
      <w:spacing w:after="100"/>
      <w:ind w:left="600"/>
    </w:pPr>
  </w:style>
  <w:style w:type="paragraph" w:styleId="TOC5">
    <w:name w:val="toc 5"/>
    <w:basedOn w:val="Normal"/>
    <w:next w:val="Normal"/>
    <w:autoRedefine/>
    <w:uiPriority w:val="39"/>
    <w:unhideWhenUsed/>
    <w:rsid w:val="00303E26"/>
    <w:pPr>
      <w:spacing w:after="100"/>
      <w:ind w:left="800"/>
    </w:pPr>
  </w:style>
  <w:style w:type="character" w:styleId="LineNumber">
    <w:name w:val="line number"/>
    <w:basedOn w:val="DefaultParagraphFont"/>
    <w:uiPriority w:val="99"/>
    <w:semiHidden/>
    <w:unhideWhenUsed/>
    <w:rsid w:val="00521F88"/>
  </w:style>
  <w:style w:type="paragraph" w:styleId="Caption">
    <w:name w:val="caption"/>
    <w:basedOn w:val="Normal"/>
    <w:next w:val="Normal"/>
    <w:uiPriority w:val="35"/>
    <w:unhideWhenUsed/>
    <w:qFormat/>
    <w:rsid w:val="00427307"/>
    <w:pPr>
      <w:spacing w:after="200"/>
    </w:pPr>
    <w:rPr>
      <w:i/>
      <w:iCs/>
      <w:color w:val="44546A" w:themeColor="text2"/>
      <w:sz w:val="18"/>
      <w:szCs w:val="18"/>
    </w:rPr>
  </w:style>
  <w:style w:type="paragraph" w:styleId="TableofFigures">
    <w:name w:val="table of figures"/>
    <w:basedOn w:val="Normal"/>
    <w:next w:val="Normal"/>
    <w:uiPriority w:val="99"/>
    <w:unhideWhenUsed/>
    <w:rsid w:val="00C86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72036">
      <w:bodyDiv w:val="1"/>
      <w:marLeft w:val="0"/>
      <w:marRight w:val="0"/>
      <w:marTop w:val="0"/>
      <w:marBottom w:val="0"/>
      <w:divBdr>
        <w:top w:val="none" w:sz="0" w:space="0" w:color="auto"/>
        <w:left w:val="none" w:sz="0" w:space="0" w:color="auto"/>
        <w:bottom w:val="none" w:sz="0" w:space="0" w:color="auto"/>
        <w:right w:val="none" w:sz="0" w:space="0" w:color="auto"/>
      </w:divBdr>
      <w:divsChild>
        <w:div w:id="706609963">
          <w:marLeft w:val="720"/>
          <w:marRight w:val="0"/>
          <w:marTop w:val="0"/>
          <w:marBottom w:val="150"/>
          <w:divBdr>
            <w:top w:val="none" w:sz="0" w:space="0" w:color="auto"/>
            <w:left w:val="none" w:sz="0" w:space="0" w:color="auto"/>
            <w:bottom w:val="none" w:sz="0" w:space="0" w:color="auto"/>
            <w:right w:val="none" w:sz="0" w:space="0" w:color="auto"/>
          </w:divBdr>
        </w:div>
        <w:div w:id="1953660591">
          <w:marLeft w:val="720"/>
          <w:marRight w:val="0"/>
          <w:marTop w:val="0"/>
          <w:marBottom w:val="150"/>
          <w:divBdr>
            <w:top w:val="none" w:sz="0" w:space="0" w:color="auto"/>
            <w:left w:val="none" w:sz="0" w:space="0" w:color="auto"/>
            <w:bottom w:val="none" w:sz="0" w:space="0" w:color="auto"/>
            <w:right w:val="none" w:sz="0" w:space="0" w:color="auto"/>
          </w:divBdr>
        </w:div>
      </w:divsChild>
    </w:div>
    <w:div w:id="16476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D7EE1-ACA3-4C33-B444-B0B2B9DF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23</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Nipu</dc:creator>
  <cp:keywords/>
  <dc:description/>
  <cp:lastModifiedBy>Navneet Nipu</cp:lastModifiedBy>
  <cp:revision>97</cp:revision>
  <dcterms:created xsi:type="dcterms:W3CDTF">2020-12-12T10:18:00Z</dcterms:created>
  <dcterms:modified xsi:type="dcterms:W3CDTF">2020-12-16T11:18:00Z</dcterms:modified>
</cp:coreProperties>
</file>