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2F34B" w14:textId="0A43705F" w:rsidR="002A4285" w:rsidRPr="002262A5" w:rsidRDefault="00ED3B49" w:rsidP="002A4285">
      <w:pPr>
        <w:rPr>
          <w:rFonts w:cstheme="minorHAnsi"/>
          <w:color w:val="000000" w:themeColor="text1"/>
          <w:sz w:val="36"/>
          <w:szCs w:val="36"/>
        </w:rPr>
      </w:pPr>
      <w:r w:rsidRPr="002262A5">
        <w:rPr>
          <w:rFonts w:cstheme="minorHAnsi"/>
          <w:color w:val="000000" w:themeColor="text1"/>
          <w:sz w:val="36"/>
          <w:szCs w:val="36"/>
        </w:rPr>
        <w:t>KNN:</w:t>
      </w:r>
    </w:p>
    <w:p w14:paraId="583AA827" w14:textId="42AAC7A8" w:rsidR="004B2902" w:rsidRPr="002262A5" w:rsidRDefault="004B2902" w:rsidP="002A4285">
      <w:pPr>
        <w:rPr>
          <w:rFonts w:cstheme="minorHAnsi"/>
          <w:color w:val="000000" w:themeColor="text1"/>
          <w:sz w:val="36"/>
          <w:szCs w:val="36"/>
        </w:rPr>
      </w:pPr>
      <w:r w:rsidRPr="002262A5">
        <w:rPr>
          <w:rFonts w:cstheme="minorHAnsi"/>
          <w:color w:val="000000" w:themeColor="text1"/>
          <w:sz w:val="36"/>
          <w:szCs w:val="36"/>
          <w:shd w:val="clear" w:color="auto" w:fill="FFFFFF"/>
        </w:rPr>
        <w:t> the </w:t>
      </w:r>
      <w:r w:rsidRPr="002262A5">
        <w:rPr>
          <w:rFonts w:cstheme="minorHAnsi"/>
          <w:b/>
          <w:bCs/>
          <w:i/>
          <w:iCs/>
          <w:color w:val="000000" w:themeColor="text1"/>
          <w:sz w:val="36"/>
          <w:szCs w:val="36"/>
          <w:shd w:val="clear" w:color="auto" w:fill="FFFFFF"/>
        </w:rPr>
        <w:t>k</w:t>
      </w:r>
      <w:r w:rsidRPr="002262A5">
        <w:rPr>
          <w:rFonts w:cstheme="minorHAnsi"/>
          <w:b/>
          <w:bCs/>
          <w:color w:val="000000" w:themeColor="text1"/>
          <w:sz w:val="36"/>
          <w:szCs w:val="36"/>
          <w:shd w:val="clear" w:color="auto" w:fill="FFFFFF"/>
        </w:rPr>
        <w:t>-nearest neighbors algorithm</w:t>
      </w:r>
      <w:r w:rsidRPr="002262A5">
        <w:rPr>
          <w:rFonts w:cstheme="minorHAnsi"/>
          <w:color w:val="000000" w:themeColor="text1"/>
          <w:sz w:val="36"/>
          <w:szCs w:val="36"/>
          <w:shd w:val="clear" w:color="auto" w:fill="FFFFFF"/>
        </w:rPr>
        <w:t> (</w:t>
      </w:r>
      <w:r w:rsidRPr="002262A5">
        <w:rPr>
          <w:rFonts w:cstheme="minorHAnsi"/>
          <w:b/>
          <w:bCs/>
          <w:i/>
          <w:iCs/>
          <w:color w:val="000000" w:themeColor="text1"/>
          <w:sz w:val="36"/>
          <w:szCs w:val="36"/>
          <w:shd w:val="clear" w:color="auto" w:fill="FFFFFF"/>
        </w:rPr>
        <w:t>k</w:t>
      </w:r>
      <w:r w:rsidRPr="002262A5">
        <w:rPr>
          <w:rFonts w:cstheme="minorHAnsi"/>
          <w:b/>
          <w:bCs/>
          <w:color w:val="000000" w:themeColor="text1"/>
          <w:sz w:val="36"/>
          <w:szCs w:val="36"/>
          <w:shd w:val="clear" w:color="auto" w:fill="FFFFFF"/>
        </w:rPr>
        <w:t>-NN</w:t>
      </w:r>
      <w:r w:rsidRPr="002262A5">
        <w:rPr>
          <w:rFonts w:cstheme="minorHAnsi"/>
          <w:color w:val="000000" w:themeColor="text1"/>
          <w:sz w:val="36"/>
          <w:szCs w:val="36"/>
          <w:shd w:val="clear" w:color="auto" w:fill="FFFFFF"/>
        </w:rPr>
        <w:t>) is a</w:t>
      </w:r>
      <w:r w:rsidRPr="002262A5">
        <w:rPr>
          <w:rFonts w:cstheme="minorHAnsi"/>
          <w:color w:val="000000" w:themeColor="text1"/>
          <w:sz w:val="36"/>
          <w:szCs w:val="36"/>
          <w:shd w:val="clear" w:color="auto" w:fill="FFFFFF"/>
        </w:rPr>
        <w:t>n algorithm</w:t>
      </w:r>
      <w:r w:rsidRPr="002262A5">
        <w:rPr>
          <w:rFonts w:cstheme="minorHAnsi"/>
          <w:color w:val="000000" w:themeColor="text1"/>
          <w:sz w:val="36"/>
          <w:szCs w:val="36"/>
          <w:shd w:val="clear" w:color="auto" w:fill="FFFFFF"/>
        </w:rPr>
        <w:t xml:space="preserve"> used for </w:t>
      </w:r>
      <w:hyperlink r:id="rId5" w:tooltip="Statistical classification" w:history="1">
        <w:r w:rsidRPr="002262A5">
          <w:rPr>
            <w:rStyle w:val="Hyperlink"/>
            <w:rFonts w:cstheme="minorHAnsi"/>
            <w:color w:val="000000" w:themeColor="text1"/>
            <w:sz w:val="36"/>
            <w:szCs w:val="36"/>
            <w:u w:val="none"/>
            <w:shd w:val="clear" w:color="auto" w:fill="FFFFFF"/>
          </w:rPr>
          <w:t>classification</w:t>
        </w:r>
      </w:hyperlink>
      <w:r w:rsidRPr="002262A5">
        <w:rPr>
          <w:rFonts w:cstheme="minorHAnsi"/>
          <w:color w:val="000000" w:themeColor="text1"/>
          <w:sz w:val="36"/>
          <w:szCs w:val="36"/>
          <w:shd w:val="clear" w:color="auto" w:fill="FFFFFF"/>
        </w:rPr>
        <w:t> and </w:t>
      </w:r>
      <w:hyperlink r:id="rId6" w:tooltip="Regression analysis" w:history="1">
        <w:r w:rsidRPr="002262A5">
          <w:rPr>
            <w:rStyle w:val="Hyperlink"/>
            <w:rFonts w:cstheme="minorHAnsi"/>
            <w:color w:val="000000" w:themeColor="text1"/>
            <w:sz w:val="36"/>
            <w:szCs w:val="36"/>
            <w:u w:val="none"/>
            <w:shd w:val="clear" w:color="auto" w:fill="FFFFFF"/>
          </w:rPr>
          <w:t>regression</w:t>
        </w:r>
      </w:hyperlink>
      <w:r w:rsidRPr="002262A5">
        <w:rPr>
          <w:rFonts w:cstheme="minorHAnsi"/>
          <w:color w:val="000000" w:themeColor="text1"/>
          <w:sz w:val="36"/>
          <w:szCs w:val="36"/>
        </w:rPr>
        <w:t>.</w:t>
      </w:r>
    </w:p>
    <w:p w14:paraId="1792035A" w14:textId="77777777" w:rsidR="002A4285" w:rsidRPr="002262A5" w:rsidRDefault="00ED3B49" w:rsidP="002A4285">
      <w:pPr>
        <w:rPr>
          <w:rFonts w:cstheme="minorHAnsi"/>
          <w:color w:val="000000" w:themeColor="text1"/>
          <w:sz w:val="36"/>
          <w:szCs w:val="36"/>
          <w:shd w:val="clear" w:color="auto" w:fill="FFFFFF"/>
        </w:rPr>
      </w:pPr>
      <w:r w:rsidRPr="002262A5">
        <w:rPr>
          <w:rFonts w:cstheme="minorHAnsi"/>
          <w:color w:val="000000" w:themeColor="text1"/>
          <w:sz w:val="36"/>
          <w:szCs w:val="36"/>
          <w:shd w:val="clear" w:color="auto" w:fill="FFFFFF"/>
        </w:rPr>
        <w:t xml:space="preserve">K-nearest neighbor classifier algorithms is to predict the target label by </w:t>
      </w:r>
      <w:r w:rsidR="002A4285" w:rsidRPr="002262A5">
        <w:rPr>
          <w:rFonts w:cstheme="minorHAnsi"/>
          <w:color w:val="000000" w:themeColor="text1"/>
          <w:sz w:val="36"/>
          <w:szCs w:val="36"/>
          <w:shd w:val="clear" w:color="auto" w:fill="FFFFFF"/>
        </w:rPr>
        <w:t>the</w:t>
      </w:r>
      <w:r w:rsidR="002A4285" w:rsidRPr="002262A5">
        <w:rPr>
          <w:rFonts w:cstheme="minorHAnsi"/>
          <w:color w:val="000000" w:themeColor="text1"/>
          <w:sz w:val="36"/>
          <w:szCs w:val="36"/>
          <w:shd w:val="clear" w:color="auto" w:fill="FFFFFF"/>
        </w:rPr>
        <w:t xml:space="preserve"> majority vote of its </w:t>
      </w:r>
      <w:r w:rsidR="002A4285" w:rsidRPr="002262A5">
        <w:rPr>
          <w:rFonts w:cstheme="minorHAnsi"/>
          <w:color w:val="000000" w:themeColor="text1"/>
          <w:sz w:val="36"/>
          <w:szCs w:val="36"/>
          <w:shd w:val="clear" w:color="auto" w:fill="FFFFFF"/>
        </w:rPr>
        <w:t xml:space="preserve">closest class </w:t>
      </w:r>
      <w:r w:rsidR="002A4285" w:rsidRPr="002262A5">
        <w:rPr>
          <w:rFonts w:cstheme="minorHAnsi"/>
          <w:color w:val="000000" w:themeColor="text1"/>
          <w:sz w:val="36"/>
          <w:szCs w:val="36"/>
          <w:shd w:val="clear" w:color="auto" w:fill="FFFFFF"/>
        </w:rPr>
        <w:t>neighbors</w:t>
      </w:r>
      <w:r w:rsidR="002A4285" w:rsidRPr="002262A5">
        <w:rPr>
          <w:rFonts w:cstheme="minorHAnsi"/>
          <w:color w:val="000000" w:themeColor="text1"/>
          <w:sz w:val="36"/>
          <w:szCs w:val="36"/>
          <w:shd w:val="clear" w:color="auto" w:fill="FFFFFF"/>
        </w:rPr>
        <w:t>.</w:t>
      </w:r>
      <w:r w:rsidRPr="002262A5">
        <w:rPr>
          <w:rFonts w:cstheme="minorHAnsi"/>
          <w:color w:val="000000" w:themeColor="text1"/>
          <w:sz w:val="36"/>
          <w:szCs w:val="36"/>
          <w:shd w:val="clear" w:color="auto" w:fill="FFFFFF"/>
        </w:rPr>
        <w:t xml:space="preserve"> The closest class will be identified using the distance measures like Euclidean distance.</w:t>
      </w:r>
    </w:p>
    <w:p w14:paraId="1E9229DF" w14:textId="77777777" w:rsidR="004B2902" w:rsidRPr="002262A5" w:rsidRDefault="004B2902" w:rsidP="004B2902">
      <w:pPr>
        <w:rPr>
          <w:rFonts w:cstheme="minorHAnsi"/>
          <w:color w:val="000000" w:themeColor="text1"/>
          <w:sz w:val="36"/>
          <w:szCs w:val="36"/>
          <w:shd w:val="clear" w:color="auto" w:fill="FFFFFF"/>
        </w:rPr>
      </w:pPr>
      <w:r w:rsidRPr="002262A5">
        <w:rPr>
          <w:rFonts w:cstheme="minorHAnsi"/>
          <w:color w:val="000000" w:themeColor="text1"/>
          <w:sz w:val="36"/>
          <w:szCs w:val="36"/>
          <w:shd w:val="clear" w:color="auto" w:fill="FFFFFF"/>
        </w:rPr>
        <w:t>Or</w:t>
      </w:r>
    </w:p>
    <w:p w14:paraId="71E2AB37" w14:textId="77777777" w:rsidR="002262A5" w:rsidRPr="002262A5" w:rsidRDefault="00D55671" w:rsidP="002262A5">
      <w:pPr>
        <w:rPr>
          <w:rFonts w:cstheme="minorHAnsi"/>
          <w:color w:val="000000" w:themeColor="text1"/>
          <w:sz w:val="36"/>
          <w:szCs w:val="36"/>
          <w:shd w:val="clear" w:color="auto" w:fill="FFFFFF"/>
        </w:rPr>
      </w:pPr>
      <w:r w:rsidRPr="002262A5">
        <w:rPr>
          <w:rFonts w:cstheme="minorHAnsi"/>
          <w:color w:val="000000" w:themeColor="text1"/>
          <w:sz w:val="36"/>
          <w:szCs w:val="36"/>
          <w:shd w:val="clear" w:color="auto" w:fill="FFFFFF"/>
        </w:rPr>
        <w:t xml:space="preserve">k-nearest-neighbor </w:t>
      </w:r>
      <w:r w:rsidR="004B2902" w:rsidRPr="002262A5">
        <w:rPr>
          <w:rFonts w:cstheme="minorHAnsi"/>
          <w:color w:val="000000" w:themeColor="text1"/>
          <w:sz w:val="36"/>
          <w:szCs w:val="36"/>
          <w:shd w:val="clear" w:color="auto" w:fill="FFFFFF"/>
        </w:rPr>
        <w:t>classification,</w:t>
      </w:r>
      <w:r w:rsidRPr="002262A5">
        <w:rPr>
          <w:rFonts w:cstheme="minorHAnsi"/>
          <w:color w:val="000000" w:themeColor="text1"/>
          <w:sz w:val="36"/>
          <w:szCs w:val="36"/>
          <w:shd w:val="clear" w:color="auto" w:fill="FFFFFF"/>
        </w:rPr>
        <w:t xml:space="preserve"> the unknown tuple is assigned the most common class among its k nearest neighbors.</w:t>
      </w:r>
    </w:p>
    <w:p w14:paraId="128EC5B5" w14:textId="60C7F3D9" w:rsidR="004B2902" w:rsidRPr="004B2902" w:rsidRDefault="004B2902" w:rsidP="002262A5">
      <w:pPr>
        <w:rPr>
          <w:rFonts w:cstheme="minorHAnsi"/>
          <w:color w:val="000000" w:themeColor="text1"/>
          <w:sz w:val="36"/>
          <w:szCs w:val="36"/>
          <w:shd w:val="clear" w:color="auto" w:fill="FFFFFF"/>
        </w:rPr>
      </w:pPr>
      <w:r w:rsidRPr="004B2902">
        <w:rPr>
          <w:rFonts w:eastAsia="Times New Roman" w:cstheme="minorHAnsi"/>
          <w:color w:val="000000" w:themeColor="text1"/>
          <w:sz w:val="36"/>
          <w:szCs w:val="36"/>
        </w:rPr>
        <w:t>In </w:t>
      </w:r>
      <w:r w:rsidRPr="004B2902">
        <w:rPr>
          <w:rFonts w:eastAsia="Times New Roman" w:cstheme="minorHAnsi"/>
          <w:i/>
          <w:iCs/>
          <w:color w:val="000000" w:themeColor="text1"/>
          <w:sz w:val="36"/>
          <w:szCs w:val="36"/>
        </w:rPr>
        <w:t>k-NN regression</w:t>
      </w:r>
      <w:r w:rsidRPr="004B2902">
        <w:rPr>
          <w:rFonts w:eastAsia="Times New Roman" w:cstheme="minorHAnsi"/>
          <w:color w:val="000000" w:themeColor="text1"/>
          <w:sz w:val="36"/>
          <w:szCs w:val="36"/>
        </w:rPr>
        <w:t>, the output is the property value for the object. This value is the average of the values of its </w:t>
      </w:r>
      <w:r w:rsidRPr="004B2902">
        <w:rPr>
          <w:rFonts w:eastAsia="Times New Roman" w:cstheme="minorHAnsi"/>
          <w:i/>
          <w:iCs/>
          <w:color w:val="000000" w:themeColor="text1"/>
          <w:sz w:val="36"/>
          <w:szCs w:val="36"/>
        </w:rPr>
        <w:t>k</w:t>
      </w:r>
      <w:r w:rsidRPr="004B2902">
        <w:rPr>
          <w:rFonts w:eastAsia="Times New Roman" w:cstheme="minorHAnsi"/>
          <w:color w:val="000000" w:themeColor="text1"/>
          <w:sz w:val="36"/>
          <w:szCs w:val="36"/>
        </w:rPr>
        <w:t> nearest neighbors.</w:t>
      </w:r>
    </w:p>
    <w:p w14:paraId="6BEB8F08" w14:textId="65B16EA1" w:rsidR="00ED3B49" w:rsidRPr="002262A5" w:rsidRDefault="00ED3B49" w:rsidP="002262A5">
      <w:pPr>
        <w:ind w:left="384"/>
        <w:rPr>
          <w:rFonts w:cstheme="minorHAnsi"/>
          <w:color w:val="000000" w:themeColor="text1"/>
          <w:sz w:val="36"/>
          <w:szCs w:val="36"/>
          <w:shd w:val="clear" w:color="auto" w:fill="FFFFFF"/>
        </w:rPr>
      </w:pPr>
    </w:p>
    <w:p w14:paraId="7B80337B" w14:textId="77777777" w:rsidR="002262A5" w:rsidRPr="002262A5" w:rsidRDefault="002262A5" w:rsidP="002262A5">
      <w:pPr>
        <w:numPr>
          <w:ilvl w:val="0"/>
          <w:numId w:val="9"/>
        </w:numPr>
        <w:shd w:val="clear" w:color="auto" w:fill="FFFFFF"/>
        <w:spacing w:before="100" w:beforeAutospacing="1" w:after="210" w:line="240" w:lineRule="auto"/>
        <w:ind w:left="450"/>
        <w:rPr>
          <w:rFonts w:eastAsia="Times New Roman" w:cstheme="minorHAnsi"/>
          <w:color w:val="000000" w:themeColor="text1"/>
          <w:spacing w:val="-1"/>
          <w:sz w:val="36"/>
          <w:szCs w:val="36"/>
        </w:rPr>
      </w:pPr>
      <w:r w:rsidRPr="002262A5">
        <w:rPr>
          <w:rFonts w:eastAsia="Times New Roman" w:cstheme="minorHAnsi"/>
          <w:color w:val="000000" w:themeColor="text1"/>
          <w:spacing w:val="-1"/>
          <w:sz w:val="36"/>
          <w:szCs w:val="36"/>
        </w:rPr>
        <w:t>KNN stores the entire training dataset which it uses as its representation.</w:t>
      </w:r>
    </w:p>
    <w:p w14:paraId="0043FBF6" w14:textId="77777777" w:rsidR="002262A5" w:rsidRPr="002262A5" w:rsidRDefault="002262A5" w:rsidP="002262A5">
      <w:pPr>
        <w:numPr>
          <w:ilvl w:val="0"/>
          <w:numId w:val="9"/>
        </w:numPr>
        <w:shd w:val="clear" w:color="auto" w:fill="FFFFFF"/>
        <w:spacing w:before="100" w:beforeAutospacing="1" w:after="210" w:line="240" w:lineRule="auto"/>
        <w:ind w:left="450"/>
        <w:rPr>
          <w:rFonts w:eastAsia="Times New Roman" w:cstheme="minorHAnsi"/>
          <w:color w:val="000000" w:themeColor="text1"/>
          <w:spacing w:val="-1"/>
          <w:sz w:val="36"/>
          <w:szCs w:val="36"/>
        </w:rPr>
      </w:pPr>
      <w:r w:rsidRPr="002262A5">
        <w:rPr>
          <w:rFonts w:eastAsia="Times New Roman" w:cstheme="minorHAnsi"/>
          <w:color w:val="000000" w:themeColor="text1"/>
          <w:spacing w:val="-1"/>
          <w:sz w:val="36"/>
          <w:szCs w:val="36"/>
        </w:rPr>
        <w:t>KNN does not learn any model.</w:t>
      </w:r>
    </w:p>
    <w:p w14:paraId="4B25ACA9" w14:textId="77777777" w:rsidR="002262A5" w:rsidRPr="002262A5" w:rsidRDefault="002262A5" w:rsidP="002262A5">
      <w:pPr>
        <w:numPr>
          <w:ilvl w:val="0"/>
          <w:numId w:val="9"/>
        </w:numPr>
        <w:shd w:val="clear" w:color="auto" w:fill="FFFFFF"/>
        <w:spacing w:before="100" w:beforeAutospacing="1" w:after="0" w:line="240" w:lineRule="auto"/>
        <w:ind w:left="450"/>
        <w:rPr>
          <w:rFonts w:eastAsia="Times New Roman" w:cstheme="minorHAnsi"/>
          <w:color w:val="000000" w:themeColor="text1"/>
          <w:spacing w:val="-1"/>
          <w:sz w:val="36"/>
          <w:szCs w:val="36"/>
        </w:rPr>
      </w:pPr>
      <w:r w:rsidRPr="002262A5">
        <w:rPr>
          <w:rFonts w:eastAsia="Times New Roman" w:cstheme="minorHAnsi"/>
          <w:color w:val="000000" w:themeColor="text1"/>
          <w:spacing w:val="-1"/>
          <w:sz w:val="36"/>
          <w:szCs w:val="36"/>
        </w:rPr>
        <w:t>KNN makes predictions just-in-time by calculating the similarity between an input sample and each training instance.</w:t>
      </w:r>
    </w:p>
    <w:p w14:paraId="6D30015E" w14:textId="77777777" w:rsidR="002262A5" w:rsidRPr="002262A5" w:rsidRDefault="002262A5" w:rsidP="002A4285">
      <w:pPr>
        <w:rPr>
          <w:rFonts w:cstheme="minorHAnsi"/>
          <w:color w:val="000000" w:themeColor="text1"/>
          <w:sz w:val="36"/>
          <w:szCs w:val="36"/>
        </w:rPr>
      </w:pPr>
    </w:p>
    <w:p w14:paraId="34C73931" w14:textId="59E9EBE2" w:rsidR="00ED3B49" w:rsidRPr="002262A5" w:rsidRDefault="00ED3B49">
      <w:pPr>
        <w:rPr>
          <w:rFonts w:cstheme="minorHAnsi"/>
          <w:color w:val="000000" w:themeColor="text1"/>
          <w:sz w:val="36"/>
          <w:szCs w:val="36"/>
        </w:rPr>
      </w:pPr>
    </w:p>
    <w:p w14:paraId="7E0B2A32" w14:textId="0D5EABFD" w:rsidR="00ED3B49" w:rsidRPr="002262A5" w:rsidRDefault="00ED3B49">
      <w:pPr>
        <w:rPr>
          <w:rFonts w:cstheme="minorHAnsi"/>
          <w:color w:val="000000" w:themeColor="text1"/>
          <w:sz w:val="36"/>
          <w:szCs w:val="36"/>
        </w:rPr>
      </w:pPr>
    </w:p>
    <w:p w14:paraId="03F8CB13" w14:textId="7A935A49" w:rsidR="00ED3B49" w:rsidRPr="002262A5" w:rsidRDefault="00ED3B49">
      <w:pPr>
        <w:rPr>
          <w:rFonts w:cstheme="minorHAnsi"/>
          <w:color w:val="000000" w:themeColor="text1"/>
          <w:sz w:val="36"/>
          <w:szCs w:val="36"/>
        </w:rPr>
      </w:pPr>
    </w:p>
    <w:p w14:paraId="7C3D7329" w14:textId="77777777" w:rsidR="00ED3B49" w:rsidRPr="00ED3B49" w:rsidRDefault="00ED3B49" w:rsidP="00ED3B49">
      <w:pPr>
        <w:shd w:val="clear" w:color="auto" w:fill="FFFFFF"/>
        <w:spacing w:before="100" w:beforeAutospacing="1" w:after="100" w:afterAutospacing="1" w:line="408" w:lineRule="atLeast"/>
        <w:outlineLvl w:val="2"/>
        <w:rPr>
          <w:rFonts w:eastAsia="Times New Roman" w:cstheme="minorHAnsi"/>
          <w:b/>
          <w:bCs/>
          <w:color w:val="000000" w:themeColor="text1"/>
          <w:sz w:val="36"/>
          <w:szCs w:val="36"/>
        </w:rPr>
      </w:pPr>
      <w:r w:rsidRPr="00ED3B49">
        <w:rPr>
          <w:rFonts w:eastAsia="Times New Roman" w:cstheme="minorHAnsi"/>
          <w:b/>
          <w:bCs/>
          <w:color w:val="000000" w:themeColor="text1"/>
          <w:sz w:val="36"/>
          <w:szCs w:val="36"/>
        </w:rPr>
        <w:t>Advantages of K-nearest neighbors algorithm</w:t>
      </w:r>
    </w:p>
    <w:p w14:paraId="5C77D46B" w14:textId="77777777" w:rsidR="00ED3B49" w:rsidRPr="00ED3B49" w:rsidRDefault="00ED3B49" w:rsidP="00ED3B49">
      <w:pPr>
        <w:numPr>
          <w:ilvl w:val="0"/>
          <w:numId w:val="1"/>
        </w:numPr>
        <w:shd w:val="clear" w:color="auto" w:fill="FFFFFF"/>
        <w:spacing w:before="100" w:beforeAutospacing="1" w:after="100" w:afterAutospacing="1" w:line="240" w:lineRule="auto"/>
        <w:rPr>
          <w:rFonts w:eastAsia="Times New Roman" w:cstheme="minorHAnsi"/>
          <w:color w:val="000000" w:themeColor="text1"/>
          <w:sz w:val="36"/>
          <w:szCs w:val="36"/>
        </w:rPr>
      </w:pPr>
      <w:proofErr w:type="spellStart"/>
      <w:r w:rsidRPr="00ED3B49">
        <w:rPr>
          <w:rFonts w:eastAsia="Times New Roman" w:cstheme="minorHAnsi"/>
          <w:color w:val="000000" w:themeColor="text1"/>
          <w:sz w:val="36"/>
          <w:szCs w:val="36"/>
        </w:rPr>
        <w:t>Knn</w:t>
      </w:r>
      <w:proofErr w:type="spellEnd"/>
      <w:r w:rsidRPr="00ED3B49">
        <w:rPr>
          <w:rFonts w:eastAsia="Times New Roman" w:cstheme="minorHAnsi"/>
          <w:color w:val="000000" w:themeColor="text1"/>
          <w:sz w:val="36"/>
          <w:szCs w:val="36"/>
        </w:rPr>
        <w:t xml:space="preserve"> is simple to implement.</w:t>
      </w:r>
    </w:p>
    <w:p w14:paraId="7C1CF5B1" w14:textId="77777777" w:rsidR="00ED3B49" w:rsidRPr="00ED3B49" w:rsidRDefault="00ED3B49" w:rsidP="00ED3B49">
      <w:pPr>
        <w:numPr>
          <w:ilvl w:val="0"/>
          <w:numId w:val="1"/>
        </w:numPr>
        <w:shd w:val="clear" w:color="auto" w:fill="FFFFFF"/>
        <w:spacing w:before="100" w:beforeAutospacing="1" w:after="100" w:afterAutospacing="1" w:line="240" w:lineRule="auto"/>
        <w:rPr>
          <w:rFonts w:eastAsia="Times New Roman" w:cstheme="minorHAnsi"/>
          <w:color w:val="000000" w:themeColor="text1"/>
          <w:sz w:val="36"/>
          <w:szCs w:val="36"/>
        </w:rPr>
      </w:pPr>
      <w:proofErr w:type="spellStart"/>
      <w:r w:rsidRPr="00ED3B49">
        <w:rPr>
          <w:rFonts w:eastAsia="Times New Roman" w:cstheme="minorHAnsi"/>
          <w:color w:val="000000" w:themeColor="text1"/>
          <w:sz w:val="36"/>
          <w:szCs w:val="36"/>
        </w:rPr>
        <w:t>Knn</w:t>
      </w:r>
      <w:proofErr w:type="spellEnd"/>
      <w:r w:rsidRPr="00ED3B49">
        <w:rPr>
          <w:rFonts w:eastAsia="Times New Roman" w:cstheme="minorHAnsi"/>
          <w:color w:val="000000" w:themeColor="text1"/>
          <w:sz w:val="36"/>
          <w:szCs w:val="36"/>
        </w:rPr>
        <w:t xml:space="preserve"> executes quickly for small training data sets.</w:t>
      </w:r>
    </w:p>
    <w:p w14:paraId="7E0A8BEC" w14:textId="77777777" w:rsidR="00ED3B49" w:rsidRPr="00ED3B49" w:rsidRDefault="00ED3B49" w:rsidP="00ED3B49">
      <w:pPr>
        <w:numPr>
          <w:ilvl w:val="0"/>
          <w:numId w:val="1"/>
        </w:numPr>
        <w:shd w:val="clear" w:color="auto" w:fill="FFFFFF"/>
        <w:spacing w:before="100" w:beforeAutospacing="1" w:after="100" w:afterAutospacing="1" w:line="240" w:lineRule="auto"/>
        <w:rPr>
          <w:rFonts w:eastAsia="Times New Roman" w:cstheme="minorHAnsi"/>
          <w:color w:val="000000" w:themeColor="text1"/>
          <w:sz w:val="36"/>
          <w:szCs w:val="36"/>
        </w:rPr>
      </w:pPr>
      <w:r w:rsidRPr="00ED3B49">
        <w:rPr>
          <w:rFonts w:eastAsia="Times New Roman" w:cstheme="minorHAnsi"/>
          <w:color w:val="000000" w:themeColor="text1"/>
          <w:sz w:val="36"/>
          <w:szCs w:val="36"/>
        </w:rPr>
        <w:t>performance asymptotically approaches the performance of the Bayes Classifier.</w:t>
      </w:r>
    </w:p>
    <w:p w14:paraId="75A6CA0D" w14:textId="77777777" w:rsidR="00ED3B49" w:rsidRPr="00ED3B49" w:rsidRDefault="00ED3B49" w:rsidP="00ED3B49">
      <w:pPr>
        <w:numPr>
          <w:ilvl w:val="0"/>
          <w:numId w:val="1"/>
        </w:numPr>
        <w:shd w:val="clear" w:color="auto" w:fill="FFFFFF"/>
        <w:spacing w:before="100" w:beforeAutospacing="1" w:after="100" w:afterAutospacing="1" w:line="240" w:lineRule="auto"/>
        <w:rPr>
          <w:rFonts w:eastAsia="Times New Roman" w:cstheme="minorHAnsi"/>
          <w:color w:val="000000" w:themeColor="text1"/>
          <w:sz w:val="36"/>
          <w:szCs w:val="36"/>
        </w:rPr>
      </w:pPr>
      <w:r w:rsidRPr="00ED3B49">
        <w:rPr>
          <w:rFonts w:eastAsia="Times New Roman" w:cstheme="minorHAnsi"/>
          <w:color w:val="000000" w:themeColor="text1"/>
          <w:sz w:val="36"/>
          <w:szCs w:val="36"/>
        </w:rPr>
        <w:t>Don’t need any prior knowledge about the structure of data in the training set.</w:t>
      </w:r>
    </w:p>
    <w:p w14:paraId="1AA25587" w14:textId="1454DC48" w:rsidR="00ED3B49" w:rsidRPr="002262A5" w:rsidRDefault="00ED3B49" w:rsidP="00ED3B49">
      <w:pPr>
        <w:numPr>
          <w:ilvl w:val="0"/>
          <w:numId w:val="1"/>
        </w:numPr>
        <w:shd w:val="clear" w:color="auto" w:fill="FFFFFF"/>
        <w:spacing w:before="100" w:beforeAutospacing="1" w:after="100" w:afterAutospacing="1" w:line="240" w:lineRule="auto"/>
        <w:rPr>
          <w:rFonts w:eastAsia="Times New Roman" w:cstheme="minorHAnsi"/>
          <w:color w:val="000000" w:themeColor="text1"/>
          <w:sz w:val="36"/>
          <w:szCs w:val="36"/>
        </w:rPr>
      </w:pPr>
      <w:r w:rsidRPr="00ED3B49">
        <w:rPr>
          <w:rFonts w:eastAsia="Times New Roman" w:cstheme="minorHAnsi"/>
          <w:color w:val="000000" w:themeColor="text1"/>
          <w:sz w:val="36"/>
          <w:szCs w:val="36"/>
        </w:rPr>
        <w:t>No retraining is required if the new training pattern is added to the existing training set.</w:t>
      </w:r>
    </w:p>
    <w:p w14:paraId="7A908A5E" w14:textId="77777777" w:rsidR="002262A5" w:rsidRPr="002262A5" w:rsidRDefault="002262A5" w:rsidP="002262A5">
      <w:pPr>
        <w:numPr>
          <w:ilvl w:val="0"/>
          <w:numId w:val="1"/>
        </w:numPr>
        <w:shd w:val="clear" w:color="auto" w:fill="FFFFFF"/>
        <w:spacing w:before="100" w:beforeAutospacing="1" w:after="210" w:line="240" w:lineRule="auto"/>
        <w:rPr>
          <w:rFonts w:eastAsia="Times New Roman" w:cstheme="minorHAnsi"/>
          <w:color w:val="000000" w:themeColor="text1"/>
          <w:spacing w:val="-1"/>
          <w:sz w:val="36"/>
          <w:szCs w:val="36"/>
        </w:rPr>
      </w:pPr>
      <w:r w:rsidRPr="002262A5">
        <w:rPr>
          <w:rFonts w:eastAsia="Times New Roman" w:cstheme="minorHAnsi"/>
          <w:color w:val="000000" w:themeColor="text1"/>
          <w:spacing w:val="-1"/>
          <w:sz w:val="36"/>
          <w:szCs w:val="36"/>
        </w:rPr>
        <w:t>Insensitive to outliers — accuracy can be affected from noise or irrelevant features</w:t>
      </w:r>
    </w:p>
    <w:p w14:paraId="16192F83" w14:textId="77777777" w:rsidR="002262A5" w:rsidRPr="002262A5" w:rsidRDefault="002262A5" w:rsidP="002262A5">
      <w:pPr>
        <w:numPr>
          <w:ilvl w:val="0"/>
          <w:numId w:val="1"/>
        </w:numPr>
        <w:shd w:val="clear" w:color="auto" w:fill="FFFFFF"/>
        <w:spacing w:before="100" w:beforeAutospacing="1" w:after="210" w:line="240" w:lineRule="auto"/>
        <w:rPr>
          <w:rFonts w:eastAsia="Times New Roman" w:cstheme="minorHAnsi"/>
          <w:color w:val="000000" w:themeColor="text1"/>
          <w:spacing w:val="-1"/>
          <w:sz w:val="36"/>
          <w:szCs w:val="36"/>
        </w:rPr>
      </w:pPr>
      <w:r w:rsidRPr="002262A5">
        <w:rPr>
          <w:rFonts w:eastAsia="Times New Roman" w:cstheme="minorHAnsi"/>
          <w:color w:val="000000" w:themeColor="text1"/>
          <w:spacing w:val="-1"/>
          <w:sz w:val="36"/>
          <w:szCs w:val="36"/>
        </w:rPr>
        <w:t>No assumptions about data — useful, for example, for nonlinear data</w:t>
      </w:r>
    </w:p>
    <w:p w14:paraId="46F04E4F" w14:textId="77777777" w:rsidR="002262A5" w:rsidRPr="002262A5" w:rsidRDefault="002262A5" w:rsidP="002262A5">
      <w:pPr>
        <w:numPr>
          <w:ilvl w:val="0"/>
          <w:numId w:val="1"/>
        </w:numPr>
        <w:shd w:val="clear" w:color="auto" w:fill="FFFFFF"/>
        <w:spacing w:before="100" w:beforeAutospacing="1" w:after="210" w:line="240" w:lineRule="auto"/>
        <w:rPr>
          <w:rFonts w:eastAsia="Times New Roman" w:cstheme="minorHAnsi"/>
          <w:color w:val="000000" w:themeColor="text1"/>
          <w:spacing w:val="-1"/>
          <w:sz w:val="36"/>
          <w:szCs w:val="36"/>
        </w:rPr>
      </w:pPr>
      <w:r w:rsidRPr="002262A5">
        <w:rPr>
          <w:rFonts w:eastAsia="Times New Roman" w:cstheme="minorHAnsi"/>
          <w:color w:val="000000" w:themeColor="text1"/>
          <w:spacing w:val="-1"/>
          <w:sz w:val="36"/>
          <w:szCs w:val="36"/>
        </w:rPr>
        <w:t xml:space="preserve">High accuracy (relatively) — it is </w:t>
      </w:r>
      <w:proofErr w:type="gramStart"/>
      <w:r w:rsidRPr="002262A5">
        <w:rPr>
          <w:rFonts w:eastAsia="Times New Roman" w:cstheme="minorHAnsi"/>
          <w:color w:val="000000" w:themeColor="text1"/>
          <w:spacing w:val="-1"/>
          <w:sz w:val="36"/>
          <w:szCs w:val="36"/>
        </w:rPr>
        <w:t>pretty high</w:t>
      </w:r>
      <w:proofErr w:type="gramEnd"/>
      <w:r w:rsidRPr="002262A5">
        <w:rPr>
          <w:rFonts w:eastAsia="Times New Roman" w:cstheme="minorHAnsi"/>
          <w:color w:val="000000" w:themeColor="text1"/>
          <w:spacing w:val="-1"/>
          <w:sz w:val="36"/>
          <w:szCs w:val="36"/>
        </w:rPr>
        <w:t xml:space="preserve"> but not competitive in comparison to better supervised learning models</w:t>
      </w:r>
    </w:p>
    <w:p w14:paraId="16936630" w14:textId="0D715700" w:rsidR="002262A5" w:rsidRPr="00ED3B49" w:rsidRDefault="002262A5" w:rsidP="00D55671">
      <w:pPr>
        <w:numPr>
          <w:ilvl w:val="0"/>
          <w:numId w:val="1"/>
        </w:numPr>
        <w:shd w:val="clear" w:color="auto" w:fill="FFFFFF"/>
        <w:spacing w:before="100" w:beforeAutospacing="1" w:after="0" w:line="240" w:lineRule="auto"/>
        <w:rPr>
          <w:rFonts w:eastAsia="Times New Roman" w:cstheme="minorHAnsi"/>
          <w:color w:val="000000" w:themeColor="text1"/>
          <w:spacing w:val="-1"/>
          <w:sz w:val="36"/>
          <w:szCs w:val="36"/>
        </w:rPr>
      </w:pPr>
      <w:r w:rsidRPr="002262A5">
        <w:rPr>
          <w:rFonts w:eastAsia="Times New Roman" w:cstheme="minorHAnsi"/>
          <w:color w:val="000000" w:themeColor="text1"/>
          <w:spacing w:val="-1"/>
          <w:sz w:val="36"/>
          <w:szCs w:val="36"/>
        </w:rPr>
        <w:t>Versatile — useful for classification or regression</w:t>
      </w:r>
    </w:p>
    <w:p w14:paraId="60B7D8CF" w14:textId="77777777" w:rsidR="00ED3B49" w:rsidRPr="00ED3B49" w:rsidRDefault="00ED3B49" w:rsidP="00ED3B49">
      <w:pPr>
        <w:shd w:val="clear" w:color="auto" w:fill="FFFFFF"/>
        <w:spacing w:before="100" w:beforeAutospacing="1" w:after="100" w:afterAutospacing="1" w:line="408" w:lineRule="atLeast"/>
        <w:outlineLvl w:val="2"/>
        <w:rPr>
          <w:rFonts w:eastAsia="Times New Roman" w:cstheme="minorHAnsi"/>
          <w:b/>
          <w:bCs/>
          <w:color w:val="000000" w:themeColor="text1"/>
          <w:sz w:val="36"/>
          <w:szCs w:val="36"/>
        </w:rPr>
      </w:pPr>
      <w:r w:rsidRPr="00ED3B49">
        <w:rPr>
          <w:rFonts w:eastAsia="Times New Roman" w:cstheme="minorHAnsi"/>
          <w:b/>
          <w:bCs/>
          <w:color w:val="000000" w:themeColor="text1"/>
          <w:sz w:val="36"/>
          <w:szCs w:val="36"/>
        </w:rPr>
        <w:t>Limitation to K-nearest neighbors algorithm</w:t>
      </w:r>
    </w:p>
    <w:p w14:paraId="080562F5" w14:textId="77777777" w:rsidR="00ED3B49" w:rsidRPr="00ED3B49" w:rsidRDefault="00ED3B49" w:rsidP="00ED3B49">
      <w:pPr>
        <w:numPr>
          <w:ilvl w:val="0"/>
          <w:numId w:val="2"/>
        </w:numPr>
        <w:shd w:val="clear" w:color="auto" w:fill="FFFFFF"/>
        <w:spacing w:before="100" w:beforeAutospacing="1" w:after="100" w:afterAutospacing="1" w:line="240" w:lineRule="auto"/>
        <w:rPr>
          <w:rFonts w:eastAsia="Times New Roman" w:cstheme="minorHAnsi"/>
          <w:color w:val="000000" w:themeColor="text1"/>
          <w:sz w:val="36"/>
          <w:szCs w:val="36"/>
        </w:rPr>
      </w:pPr>
      <w:r w:rsidRPr="00ED3B49">
        <w:rPr>
          <w:rFonts w:eastAsia="Times New Roman" w:cstheme="minorHAnsi"/>
          <w:color w:val="000000" w:themeColor="text1"/>
          <w:sz w:val="36"/>
          <w:szCs w:val="36"/>
        </w:rPr>
        <w:t>When the training set is large, it may take a lot of space.</w:t>
      </w:r>
    </w:p>
    <w:p w14:paraId="51B1F7BE" w14:textId="6E0090D5" w:rsidR="00ED3B49" w:rsidRPr="002262A5" w:rsidRDefault="00ED3B49" w:rsidP="00ED3B49">
      <w:pPr>
        <w:numPr>
          <w:ilvl w:val="0"/>
          <w:numId w:val="2"/>
        </w:numPr>
        <w:shd w:val="clear" w:color="auto" w:fill="FFFFFF"/>
        <w:spacing w:before="100" w:beforeAutospacing="1" w:after="100" w:afterAutospacing="1" w:line="240" w:lineRule="auto"/>
        <w:rPr>
          <w:rFonts w:eastAsia="Times New Roman" w:cstheme="minorHAnsi"/>
          <w:color w:val="000000" w:themeColor="text1"/>
          <w:sz w:val="36"/>
          <w:szCs w:val="36"/>
        </w:rPr>
      </w:pPr>
      <w:r w:rsidRPr="00ED3B49">
        <w:rPr>
          <w:rFonts w:eastAsia="Times New Roman" w:cstheme="minorHAnsi"/>
          <w:color w:val="000000" w:themeColor="text1"/>
          <w:sz w:val="36"/>
          <w:szCs w:val="36"/>
        </w:rPr>
        <w:t xml:space="preserve">For every test data, the distance should be computed between test data and all the training data. </w:t>
      </w:r>
      <w:proofErr w:type="gramStart"/>
      <w:r w:rsidRPr="00ED3B49">
        <w:rPr>
          <w:rFonts w:eastAsia="Times New Roman" w:cstheme="minorHAnsi"/>
          <w:color w:val="000000" w:themeColor="text1"/>
          <w:sz w:val="36"/>
          <w:szCs w:val="36"/>
        </w:rPr>
        <w:t>Thus</w:t>
      </w:r>
      <w:proofErr w:type="gramEnd"/>
      <w:r w:rsidRPr="00ED3B49">
        <w:rPr>
          <w:rFonts w:eastAsia="Times New Roman" w:cstheme="minorHAnsi"/>
          <w:color w:val="000000" w:themeColor="text1"/>
          <w:sz w:val="36"/>
          <w:szCs w:val="36"/>
        </w:rPr>
        <w:t xml:space="preserve"> a lot of time may be needed for the testing.</w:t>
      </w:r>
    </w:p>
    <w:p w14:paraId="101EF851" w14:textId="77777777" w:rsidR="002262A5" w:rsidRPr="002262A5" w:rsidRDefault="002262A5" w:rsidP="002262A5">
      <w:pPr>
        <w:numPr>
          <w:ilvl w:val="0"/>
          <w:numId w:val="2"/>
        </w:numPr>
        <w:shd w:val="clear" w:color="auto" w:fill="FFFFFF"/>
        <w:spacing w:before="100" w:beforeAutospacing="1" w:after="210" w:line="240" w:lineRule="auto"/>
        <w:rPr>
          <w:rFonts w:eastAsia="Times New Roman" w:cstheme="minorHAnsi"/>
          <w:color w:val="000000" w:themeColor="text1"/>
          <w:spacing w:val="-1"/>
          <w:sz w:val="36"/>
          <w:szCs w:val="36"/>
        </w:rPr>
      </w:pPr>
      <w:r w:rsidRPr="002262A5">
        <w:rPr>
          <w:rFonts w:eastAsia="Times New Roman" w:cstheme="minorHAnsi"/>
          <w:color w:val="000000" w:themeColor="text1"/>
          <w:spacing w:val="-1"/>
          <w:sz w:val="36"/>
          <w:szCs w:val="36"/>
        </w:rPr>
        <w:t xml:space="preserve">Computationally expensive — because the algorithm stores </w:t>
      </w:r>
      <w:proofErr w:type="gramStart"/>
      <w:r w:rsidRPr="002262A5">
        <w:rPr>
          <w:rFonts w:eastAsia="Times New Roman" w:cstheme="minorHAnsi"/>
          <w:color w:val="000000" w:themeColor="text1"/>
          <w:spacing w:val="-1"/>
          <w:sz w:val="36"/>
          <w:szCs w:val="36"/>
        </w:rPr>
        <w:t>all of</w:t>
      </w:r>
      <w:proofErr w:type="gramEnd"/>
      <w:r w:rsidRPr="002262A5">
        <w:rPr>
          <w:rFonts w:eastAsia="Times New Roman" w:cstheme="minorHAnsi"/>
          <w:color w:val="000000" w:themeColor="text1"/>
          <w:spacing w:val="-1"/>
          <w:sz w:val="36"/>
          <w:szCs w:val="36"/>
        </w:rPr>
        <w:t xml:space="preserve"> the training data</w:t>
      </w:r>
    </w:p>
    <w:p w14:paraId="0F28FF50" w14:textId="77777777" w:rsidR="002262A5" w:rsidRPr="002262A5" w:rsidRDefault="002262A5" w:rsidP="002262A5">
      <w:pPr>
        <w:numPr>
          <w:ilvl w:val="0"/>
          <w:numId w:val="2"/>
        </w:numPr>
        <w:shd w:val="clear" w:color="auto" w:fill="FFFFFF"/>
        <w:spacing w:before="100" w:beforeAutospacing="1" w:after="210" w:line="240" w:lineRule="auto"/>
        <w:rPr>
          <w:rFonts w:eastAsia="Times New Roman" w:cstheme="minorHAnsi"/>
          <w:color w:val="000000" w:themeColor="text1"/>
          <w:spacing w:val="-1"/>
          <w:sz w:val="36"/>
          <w:szCs w:val="36"/>
        </w:rPr>
      </w:pPr>
      <w:r w:rsidRPr="002262A5">
        <w:rPr>
          <w:rFonts w:eastAsia="Times New Roman" w:cstheme="minorHAnsi"/>
          <w:color w:val="000000" w:themeColor="text1"/>
          <w:spacing w:val="-1"/>
          <w:sz w:val="36"/>
          <w:szCs w:val="36"/>
        </w:rPr>
        <w:lastRenderedPageBreak/>
        <w:t>High memory requirement</w:t>
      </w:r>
    </w:p>
    <w:p w14:paraId="32D76945" w14:textId="77777777" w:rsidR="002262A5" w:rsidRPr="002262A5" w:rsidRDefault="002262A5" w:rsidP="002262A5">
      <w:pPr>
        <w:numPr>
          <w:ilvl w:val="0"/>
          <w:numId w:val="2"/>
        </w:numPr>
        <w:shd w:val="clear" w:color="auto" w:fill="FFFFFF"/>
        <w:spacing w:before="100" w:beforeAutospacing="1" w:after="210" w:line="240" w:lineRule="auto"/>
        <w:rPr>
          <w:rFonts w:eastAsia="Times New Roman" w:cstheme="minorHAnsi"/>
          <w:color w:val="000000" w:themeColor="text1"/>
          <w:spacing w:val="-1"/>
          <w:sz w:val="36"/>
          <w:szCs w:val="36"/>
        </w:rPr>
      </w:pPr>
      <w:r w:rsidRPr="002262A5">
        <w:rPr>
          <w:rFonts w:eastAsia="Times New Roman" w:cstheme="minorHAnsi"/>
          <w:color w:val="000000" w:themeColor="text1"/>
          <w:spacing w:val="-1"/>
          <w:sz w:val="36"/>
          <w:szCs w:val="36"/>
        </w:rPr>
        <w:t>Stores all (or almost all) of the training data</w:t>
      </w:r>
    </w:p>
    <w:p w14:paraId="0CEE414E" w14:textId="77777777" w:rsidR="002262A5" w:rsidRPr="002262A5" w:rsidRDefault="002262A5" w:rsidP="002262A5">
      <w:pPr>
        <w:numPr>
          <w:ilvl w:val="0"/>
          <w:numId w:val="2"/>
        </w:numPr>
        <w:shd w:val="clear" w:color="auto" w:fill="FFFFFF"/>
        <w:spacing w:before="100" w:beforeAutospacing="1" w:after="210" w:line="240" w:lineRule="auto"/>
        <w:rPr>
          <w:rFonts w:eastAsia="Times New Roman" w:cstheme="minorHAnsi"/>
          <w:color w:val="000000" w:themeColor="text1"/>
          <w:spacing w:val="-1"/>
          <w:sz w:val="36"/>
          <w:szCs w:val="36"/>
        </w:rPr>
      </w:pPr>
      <w:r w:rsidRPr="002262A5">
        <w:rPr>
          <w:rFonts w:eastAsia="Times New Roman" w:cstheme="minorHAnsi"/>
          <w:color w:val="000000" w:themeColor="text1"/>
          <w:spacing w:val="-1"/>
          <w:sz w:val="36"/>
          <w:szCs w:val="36"/>
        </w:rPr>
        <w:t>Prediction stage might be slow (with big N)</w:t>
      </w:r>
    </w:p>
    <w:p w14:paraId="26C138BC" w14:textId="75404AC1" w:rsidR="002262A5" w:rsidRDefault="002262A5" w:rsidP="00D55671">
      <w:pPr>
        <w:numPr>
          <w:ilvl w:val="0"/>
          <w:numId w:val="2"/>
        </w:numPr>
        <w:shd w:val="clear" w:color="auto" w:fill="FFFFFF"/>
        <w:spacing w:before="100" w:beforeAutospacing="1" w:after="0" w:line="240" w:lineRule="auto"/>
        <w:rPr>
          <w:rFonts w:eastAsia="Times New Roman" w:cstheme="minorHAnsi"/>
          <w:color w:val="000000" w:themeColor="text1"/>
          <w:spacing w:val="-1"/>
          <w:sz w:val="36"/>
          <w:szCs w:val="36"/>
        </w:rPr>
      </w:pPr>
      <w:r w:rsidRPr="002262A5">
        <w:rPr>
          <w:rFonts w:eastAsia="Times New Roman" w:cstheme="minorHAnsi"/>
          <w:color w:val="000000" w:themeColor="text1"/>
          <w:spacing w:val="-1"/>
          <w:sz w:val="36"/>
          <w:szCs w:val="36"/>
        </w:rPr>
        <w:t>Sensitive to irrelevant features and the scale of the data</w:t>
      </w:r>
    </w:p>
    <w:p w14:paraId="3E80B1C5" w14:textId="77777777" w:rsidR="00D55671" w:rsidRPr="00ED3B49" w:rsidRDefault="00D55671" w:rsidP="00D55671">
      <w:pPr>
        <w:shd w:val="clear" w:color="auto" w:fill="FFFFFF"/>
        <w:spacing w:before="100" w:beforeAutospacing="1" w:after="0" w:line="240" w:lineRule="auto"/>
        <w:rPr>
          <w:rFonts w:eastAsia="Times New Roman" w:cstheme="minorHAnsi"/>
          <w:color w:val="000000" w:themeColor="text1"/>
          <w:spacing w:val="-1"/>
          <w:sz w:val="36"/>
          <w:szCs w:val="36"/>
        </w:rPr>
      </w:pPr>
      <w:bookmarkStart w:id="0" w:name="_GoBack"/>
      <w:bookmarkEnd w:id="0"/>
    </w:p>
    <w:p w14:paraId="01FBA02E" w14:textId="23A98124" w:rsidR="00ED3B49" w:rsidRPr="002262A5" w:rsidRDefault="004B2902">
      <w:pPr>
        <w:rPr>
          <w:rFonts w:cstheme="minorHAnsi"/>
          <w:color w:val="000000" w:themeColor="text1"/>
          <w:sz w:val="36"/>
          <w:szCs w:val="36"/>
        </w:rPr>
      </w:pPr>
      <w:r w:rsidRPr="002262A5">
        <w:rPr>
          <w:rFonts w:cstheme="minorHAnsi"/>
          <w:color w:val="000000" w:themeColor="text1"/>
          <w:sz w:val="36"/>
          <w:szCs w:val="36"/>
        </w:rPr>
        <w:t>Note:</w:t>
      </w:r>
    </w:p>
    <w:p w14:paraId="38CC0EA8" w14:textId="4BE14A03" w:rsidR="004B2902" w:rsidRPr="002262A5" w:rsidRDefault="004B2902" w:rsidP="004B2902">
      <w:pPr>
        <w:pStyle w:val="ListParagraph"/>
        <w:numPr>
          <w:ilvl w:val="0"/>
          <w:numId w:val="6"/>
        </w:numPr>
        <w:rPr>
          <w:rFonts w:cstheme="minorHAnsi"/>
          <w:color w:val="000000" w:themeColor="text1"/>
          <w:sz w:val="36"/>
          <w:szCs w:val="36"/>
        </w:rPr>
      </w:pPr>
      <w:r w:rsidRPr="002262A5">
        <w:rPr>
          <w:rFonts w:cstheme="minorHAnsi"/>
          <w:color w:val="000000" w:themeColor="text1"/>
          <w:spacing w:val="-1"/>
          <w:sz w:val="36"/>
          <w:szCs w:val="36"/>
          <w:shd w:val="clear" w:color="auto" w:fill="FFFFFF"/>
        </w:rPr>
        <w:t>When we say a technique is </w:t>
      </w:r>
      <w:r w:rsidRPr="002262A5">
        <w:rPr>
          <w:rStyle w:val="Strong"/>
          <w:rFonts w:cstheme="minorHAnsi"/>
          <w:color w:val="000000" w:themeColor="text1"/>
          <w:spacing w:val="-1"/>
          <w:sz w:val="36"/>
          <w:szCs w:val="36"/>
          <w:shd w:val="clear" w:color="auto" w:fill="FFFFFF"/>
        </w:rPr>
        <w:t>non-</w:t>
      </w:r>
      <w:proofErr w:type="gramStart"/>
      <w:r w:rsidRPr="002262A5">
        <w:rPr>
          <w:rStyle w:val="Strong"/>
          <w:rFonts w:cstheme="minorHAnsi"/>
          <w:color w:val="000000" w:themeColor="text1"/>
          <w:spacing w:val="-1"/>
          <w:sz w:val="36"/>
          <w:szCs w:val="36"/>
          <w:shd w:val="clear" w:color="auto" w:fill="FFFFFF"/>
        </w:rPr>
        <w:t>parametric</w:t>
      </w:r>
      <w:r w:rsidRPr="002262A5">
        <w:rPr>
          <w:rFonts w:cstheme="minorHAnsi"/>
          <w:color w:val="000000" w:themeColor="text1"/>
          <w:spacing w:val="-1"/>
          <w:sz w:val="36"/>
          <w:szCs w:val="36"/>
          <w:shd w:val="clear" w:color="auto" w:fill="FFFFFF"/>
        </w:rPr>
        <w:t> ,</w:t>
      </w:r>
      <w:proofErr w:type="gramEnd"/>
      <w:r w:rsidRPr="002262A5">
        <w:rPr>
          <w:rFonts w:cstheme="minorHAnsi"/>
          <w:color w:val="000000" w:themeColor="text1"/>
          <w:spacing w:val="-1"/>
          <w:sz w:val="36"/>
          <w:szCs w:val="36"/>
          <w:shd w:val="clear" w:color="auto" w:fill="FFFFFF"/>
        </w:rPr>
        <w:t xml:space="preserve"> it means that it does not make any assumptions on the underlying data distribution. In other words, the model structure is determined from the data. If you think about it, it’s </w:t>
      </w:r>
      <w:proofErr w:type="gramStart"/>
      <w:r w:rsidRPr="002262A5">
        <w:rPr>
          <w:rFonts w:cstheme="minorHAnsi"/>
          <w:color w:val="000000" w:themeColor="text1"/>
          <w:spacing w:val="-1"/>
          <w:sz w:val="36"/>
          <w:szCs w:val="36"/>
          <w:shd w:val="clear" w:color="auto" w:fill="FFFFFF"/>
        </w:rPr>
        <w:t>pretty useful</w:t>
      </w:r>
      <w:proofErr w:type="gramEnd"/>
      <w:r w:rsidRPr="002262A5">
        <w:rPr>
          <w:rFonts w:cstheme="minorHAnsi"/>
          <w:color w:val="000000" w:themeColor="text1"/>
          <w:spacing w:val="-1"/>
          <w:sz w:val="36"/>
          <w:szCs w:val="36"/>
          <w:shd w:val="clear" w:color="auto" w:fill="FFFFFF"/>
        </w:rPr>
        <w:t>, because in the “real world”, most of the data does not obey the typical theoretical assumptions made (as in linear regression models, for example). Therefore, KNN could and probably should be one of the first choices for a classification study when there is little or no prior knowledge about the distribution data.</w:t>
      </w:r>
    </w:p>
    <w:p w14:paraId="1CE1433D" w14:textId="57C74FFF" w:rsidR="004B2902" w:rsidRPr="002262A5" w:rsidRDefault="004B2902" w:rsidP="004B2902">
      <w:pPr>
        <w:pStyle w:val="ListParagraph"/>
        <w:numPr>
          <w:ilvl w:val="0"/>
          <w:numId w:val="6"/>
        </w:numPr>
        <w:rPr>
          <w:rFonts w:cstheme="minorHAnsi"/>
          <w:color w:val="000000" w:themeColor="text1"/>
          <w:sz w:val="36"/>
          <w:szCs w:val="36"/>
        </w:rPr>
      </w:pPr>
      <w:r w:rsidRPr="002262A5">
        <w:rPr>
          <w:rFonts w:cstheme="minorHAnsi"/>
          <w:color w:val="000000" w:themeColor="text1"/>
          <w:spacing w:val="-1"/>
          <w:sz w:val="36"/>
          <w:szCs w:val="36"/>
          <w:shd w:val="clear" w:color="auto" w:fill="FFFFFF"/>
        </w:rPr>
        <w:t>KNN is also a </w:t>
      </w:r>
      <w:r w:rsidRPr="002262A5">
        <w:rPr>
          <w:rStyle w:val="Strong"/>
          <w:rFonts w:cstheme="minorHAnsi"/>
          <w:color w:val="000000" w:themeColor="text1"/>
          <w:spacing w:val="-1"/>
          <w:sz w:val="36"/>
          <w:szCs w:val="36"/>
          <w:shd w:val="clear" w:color="auto" w:fill="FFFFFF"/>
        </w:rPr>
        <w:t>lazy</w:t>
      </w:r>
      <w:r w:rsidRPr="002262A5">
        <w:rPr>
          <w:rFonts w:cstheme="minorHAnsi"/>
          <w:color w:val="000000" w:themeColor="text1"/>
          <w:spacing w:val="-1"/>
          <w:sz w:val="36"/>
          <w:szCs w:val="36"/>
          <w:shd w:val="clear" w:color="auto" w:fill="FFFFFF"/>
        </w:rPr>
        <w:t> algorithm (as opposed to an </w:t>
      </w:r>
      <w:r w:rsidRPr="002262A5">
        <w:rPr>
          <w:rStyle w:val="Emphasis"/>
          <w:rFonts w:cstheme="minorHAnsi"/>
          <w:color w:val="000000" w:themeColor="text1"/>
          <w:spacing w:val="-1"/>
          <w:sz w:val="36"/>
          <w:szCs w:val="36"/>
          <w:shd w:val="clear" w:color="auto" w:fill="FFFFFF"/>
        </w:rPr>
        <w:t>eager</w:t>
      </w:r>
      <w:r w:rsidRPr="002262A5">
        <w:rPr>
          <w:rFonts w:cstheme="minorHAnsi"/>
          <w:color w:val="000000" w:themeColor="text1"/>
          <w:spacing w:val="-1"/>
          <w:sz w:val="36"/>
          <w:szCs w:val="36"/>
          <w:shd w:val="clear" w:color="auto" w:fill="FFFFFF"/>
        </w:rPr>
        <w:t> algorithm). Does that mean that KNN does nothing, like these polar bears imply??? Not quite. What this means is that it does not use the training data points to do any </w:t>
      </w:r>
      <w:r w:rsidRPr="002262A5">
        <w:rPr>
          <w:rStyle w:val="Emphasis"/>
          <w:rFonts w:cstheme="minorHAnsi"/>
          <w:color w:val="000000" w:themeColor="text1"/>
          <w:spacing w:val="-1"/>
          <w:sz w:val="36"/>
          <w:szCs w:val="36"/>
          <w:shd w:val="clear" w:color="auto" w:fill="FFFFFF"/>
        </w:rPr>
        <w:t>generalization</w:t>
      </w:r>
      <w:r w:rsidRPr="002262A5">
        <w:rPr>
          <w:rFonts w:cstheme="minorHAnsi"/>
          <w:color w:val="000000" w:themeColor="text1"/>
          <w:spacing w:val="-1"/>
          <w:sz w:val="36"/>
          <w:szCs w:val="36"/>
          <w:shd w:val="clear" w:color="auto" w:fill="FFFFFF"/>
        </w:rPr>
        <w:t>. In other words, there is </w:t>
      </w:r>
      <w:r w:rsidRPr="002262A5">
        <w:rPr>
          <w:rStyle w:val="Emphasis"/>
          <w:rFonts w:cstheme="minorHAnsi"/>
          <w:color w:val="000000" w:themeColor="text1"/>
          <w:spacing w:val="-1"/>
          <w:sz w:val="36"/>
          <w:szCs w:val="36"/>
          <w:shd w:val="clear" w:color="auto" w:fill="FFFFFF"/>
        </w:rPr>
        <w:t xml:space="preserve">no explicit training </w:t>
      </w:r>
      <w:proofErr w:type="spellStart"/>
      <w:r w:rsidRPr="002262A5">
        <w:rPr>
          <w:rStyle w:val="Emphasis"/>
          <w:rFonts w:cstheme="minorHAnsi"/>
          <w:color w:val="000000" w:themeColor="text1"/>
          <w:spacing w:val="-1"/>
          <w:sz w:val="36"/>
          <w:szCs w:val="36"/>
          <w:shd w:val="clear" w:color="auto" w:fill="FFFFFF"/>
        </w:rPr>
        <w:t>phase</w:t>
      </w:r>
      <w:r w:rsidRPr="002262A5">
        <w:rPr>
          <w:rFonts w:cstheme="minorHAnsi"/>
          <w:color w:val="000000" w:themeColor="text1"/>
          <w:spacing w:val="-1"/>
          <w:sz w:val="36"/>
          <w:szCs w:val="36"/>
          <w:shd w:val="clear" w:color="auto" w:fill="FFFFFF"/>
        </w:rPr>
        <w:t>or</w:t>
      </w:r>
      <w:proofErr w:type="spellEnd"/>
      <w:r w:rsidRPr="002262A5">
        <w:rPr>
          <w:rFonts w:cstheme="minorHAnsi"/>
          <w:color w:val="000000" w:themeColor="text1"/>
          <w:spacing w:val="-1"/>
          <w:sz w:val="36"/>
          <w:szCs w:val="36"/>
          <w:shd w:val="clear" w:color="auto" w:fill="FFFFFF"/>
        </w:rPr>
        <w:t xml:space="preserve"> it is very minimal. This also means that the training phase is pretty </w:t>
      </w:r>
      <w:proofErr w:type="gramStart"/>
      <w:r w:rsidRPr="002262A5">
        <w:rPr>
          <w:rFonts w:cstheme="minorHAnsi"/>
          <w:color w:val="000000" w:themeColor="text1"/>
          <w:spacing w:val="-1"/>
          <w:sz w:val="36"/>
          <w:szCs w:val="36"/>
          <w:shd w:val="clear" w:color="auto" w:fill="FFFFFF"/>
        </w:rPr>
        <w:t>fast .</w:t>
      </w:r>
      <w:proofErr w:type="gramEnd"/>
      <w:r w:rsidRPr="002262A5">
        <w:rPr>
          <w:rFonts w:cstheme="minorHAnsi"/>
          <w:color w:val="000000" w:themeColor="text1"/>
          <w:spacing w:val="-1"/>
          <w:sz w:val="36"/>
          <w:szCs w:val="36"/>
          <w:shd w:val="clear" w:color="auto" w:fill="FFFFFF"/>
        </w:rPr>
        <w:t xml:space="preserve"> Lack of generalization means that KNN keeps all the training data. To be more exact, all (or most) the training data is needed during the </w:t>
      </w:r>
      <w:r w:rsidRPr="002262A5">
        <w:rPr>
          <w:rFonts w:cstheme="minorHAnsi"/>
          <w:color w:val="000000" w:themeColor="text1"/>
          <w:spacing w:val="-1"/>
          <w:sz w:val="36"/>
          <w:szCs w:val="36"/>
          <w:shd w:val="clear" w:color="auto" w:fill="FFFFFF"/>
        </w:rPr>
        <w:lastRenderedPageBreak/>
        <w:t>testing phase.</w:t>
      </w:r>
      <w:r w:rsidR="002262A5" w:rsidRPr="002262A5">
        <w:rPr>
          <w:rFonts w:cstheme="minorHAnsi"/>
          <w:color w:val="000000" w:themeColor="text1"/>
          <w:spacing w:val="-1"/>
          <w:sz w:val="36"/>
          <w:szCs w:val="36"/>
          <w:shd w:val="clear" w:color="auto" w:fill="FFFFFF"/>
        </w:rPr>
        <w:t xml:space="preserve"> </w:t>
      </w:r>
      <w:r w:rsidR="002262A5" w:rsidRPr="002262A5">
        <w:rPr>
          <w:rFonts w:cstheme="minorHAnsi"/>
          <w:color w:val="000000" w:themeColor="text1"/>
          <w:spacing w:val="-1"/>
          <w:sz w:val="36"/>
          <w:szCs w:val="36"/>
          <w:shd w:val="clear" w:color="auto" w:fill="FFFFFF"/>
        </w:rPr>
        <w:t>KNN Algorithm is based on </w:t>
      </w:r>
      <w:r w:rsidR="002262A5" w:rsidRPr="002262A5">
        <w:rPr>
          <w:rStyle w:val="Strong"/>
          <w:rFonts w:cstheme="minorHAnsi"/>
          <w:color w:val="000000" w:themeColor="text1"/>
          <w:spacing w:val="-1"/>
          <w:sz w:val="36"/>
          <w:szCs w:val="36"/>
          <w:shd w:val="clear" w:color="auto" w:fill="FFFFFF"/>
        </w:rPr>
        <w:t>feature similarity</w:t>
      </w:r>
      <w:r w:rsidR="002262A5" w:rsidRPr="002262A5">
        <w:rPr>
          <w:rFonts w:cstheme="minorHAnsi"/>
          <w:color w:val="000000" w:themeColor="text1"/>
          <w:spacing w:val="-1"/>
          <w:sz w:val="36"/>
          <w:szCs w:val="36"/>
          <w:shd w:val="clear" w:color="auto" w:fill="FFFFFF"/>
        </w:rPr>
        <w:t>: How closely out-of-sample features resemble our training set determines how we classify a given data point:</w:t>
      </w:r>
    </w:p>
    <w:p w14:paraId="53AB432B" w14:textId="77777777" w:rsidR="002262A5" w:rsidRPr="002262A5" w:rsidRDefault="002262A5" w:rsidP="002262A5">
      <w:pPr>
        <w:pStyle w:val="ListParagraph"/>
        <w:rPr>
          <w:rFonts w:cstheme="minorHAnsi"/>
          <w:color w:val="000000" w:themeColor="text1"/>
          <w:sz w:val="36"/>
          <w:szCs w:val="36"/>
        </w:rPr>
      </w:pPr>
    </w:p>
    <w:sectPr w:rsidR="002262A5" w:rsidRPr="00226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286"/>
    <w:multiLevelType w:val="multilevel"/>
    <w:tmpl w:val="E244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13F9A"/>
    <w:multiLevelType w:val="multilevel"/>
    <w:tmpl w:val="8378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D5943"/>
    <w:multiLevelType w:val="multilevel"/>
    <w:tmpl w:val="6EB6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62E3E"/>
    <w:multiLevelType w:val="multilevel"/>
    <w:tmpl w:val="7216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B3FF6"/>
    <w:multiLevelType w:val="hybridMultilevel"/>
    <w:tmpl w:val="2146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A47D5"/>
    <w:multiLevelType w:val="hybridMultilevel"/>
    <w:tmpl w:val="0F9C1D0E"/>
    <w:lvl w:ilvl="0" w:tplc="0DD60C52">
      <w:start w:val="1"/>
      <w:numFmt w:val="bullet"/>
      <w:lvlText w:val="•"/>
      <w:lvlJc w:val="left"/>
      <w:pPr>
        <w:tabs>
          <w:tab w:val="num" w:pos="720"/>
        </w:tabs>
        <w:ind w:left="720" w:hanging="360"/>
      </w:pPr>
      <w:rPr>
        <w:rFonts w:ascii="Arial" w:hAnsi="Arial" w:hint="default"/>
      </w:rPr>
    </w:lvl>
    <w:lvl w:ilvl="1" w:tplc="E13E9DEC" w:tentative="1">
      <w:start w:val="1"/>
      <w:numFmt w:val="bullet"/>
      <w:lvlText w:val="•"/>
      <w:lvlJc w:val="left"/>
      <w:pPr>
        <w:tabs>
          <w:tab w:val="num" w:pos="1440"/>
        </w:tabs>
        <w:ind w:left="1440" w:hanging="360"/>
      </w:pPr>
      <w:rPr>
        <w:rFonts w:ascii="Arial" w:hAnsi="Arial" w:hint="default"/>
      </w:rPr>
    </w:lvl>
    <w:lvl w:ilvl="2" w:tplc="EAAEAAB8" w:tentative="1">
      <w:start w:val="1"/>
      <w:numFmt w:val="bullet"/>
      <w:lvlText w:val="•"/>
      <w:lvlJc w:val="left"/>
      <w:pPr>
        <w:tabs>
          <w:tab w:val="num" w:pos="2160"/>
        </w:tabs>
        <w:ind w:left="2160" w:hanging="360"/>
      </w:pPr>
      <w:rPr>
        <w:rFonts w:ascii="Arial" w:hAnsi="Arial" w:hint="default"/>
      </w:rPr>
    </w:lvl>
    <w:lvl w:ilvl="3" w:tplc="E31C2458" w:tentative="1">
      <w:start w:val="1"/>
      <w:numFmt w:val="bullet"/>
      <w:lvlText w:val="•"/>
      <w:lvlJc w:val="left"/>
      <w:pPr>
        <w:tabs>
          <w:tab w:val="num" w:pos="2880"/>
        </w:tabs>
        <w:ind w:left="2880" w:hanging="360"/>
      </w:pPr>
      <w:rPr>
        <w:rFonts w:ascii="Arial" w:hAnsi="Arial" w:hint="default"/>
      </w:rPr>
    </w:lvl>
    <w:lvl w:ilvl="4" w:tplc="898EAB70" w:tentative="1">
      <w:start w:val="1"/>
      <w:numFmt w:val="bullet"/>
      <w:lvlText w:val="•"/>
      <w:lvlJc w:val="left"/>
      <w:pPr>
        <w:tabs>
          <w:tab w:val="num" w:pos="3600"/>
        </w:tabs>
        <w:ind w:left="3600" w:hanging="360"/>
      </w:pPr>
      <w:rPr>
        <w:rFonts w:ascii="Arial" w:hAnsi="Arial" w:hint="default"/>
      </w:rPr>
    </w:lvl>
    <w:lvl w:ilvl="5" w:tplc="5DBED0A6" w:tentative="1">
      <w:start w:val="1"/>
      <w:numFmt w:val="bullet"/>
      <w:lvlText w:val="•"/>
      <w:lvlJc w:val="left"/>
      <w:pPr>
        <w:tabs>
          <w:tab w:val="num" w:pos="4320"/>
        </w:tabs>
        <w:ind w:left="4320" w:hanging="360"/>
      </w:pPr>
      <w:rPr>
        <w:rFonts w:ascii="Arial" w:hAnsi="Arial" w:hint="default"/>
      </w:rPr>
    </w:lvl>
    <w:lvl w:ilvl="6" w:tplc="E96EDB8E" w:tentative="1">
      <w:start w:val="1"/>
      <w:numFmt w:val="bullet"/>
      <w:lvlText w:val="•"/>
      <w:lvlJc w:val="left"/>
      <w:pPr>
        <w:tabs>
          <w:tab w:val="num" w:pos="5040"/>
        </w:tabs>
        <w:ind w:left="5040" w:hanging="360"/>
      </w:pPr>
      <w:rPr>
        <w:rFonts w:ascii="Arial" w:hAnsi="Arial" w:hint="default"/>
      </w:rPr>
    </w:lvl>
    <w:lvl w:ilvl="7" w:tplc="71D692DC" w:tentative="1">
      <w:start w:val="1"/>
      <w:numFmt w:val="bullet"/>
      <w:lvlText w:val="•"/>
      <w:lvlJc w:val="left"/>
      <w:pPr>
        <w:tabs>
          <w:tab w:val="num" w:pos="5760"/>
        </w:tabs>
        <w:ind w:left="5760" w:hanging="360"/>
      </w:pPr>
      <w:rPr>
        <w:rFonts w:ascii="Arial" w:hAnsi="Arial" w:hint="default"/>
      </w:rPr>
    </w:lvl>
    <w:lvl w:ilvl="8" w:tplc="986C0F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F902D46"/>
    <w:multiLevelType w:val="hybridMultilevel"/>
    <w:tmpl w:val="4A2A9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287246"/>
    <w:multiLevelType w:val="multilevel"/>
    <w:tmpl w:val="86B4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95F89"/>
    <w:multiLevelType w:val="multilevel"/>
    <w:tmpl w:val="C52C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5"/>
  </w:num>
  <w:num w:numId="4">
    <w:abstractNumId w:val="8"/>
  </w:num>
  <w:num w:numId="5">
    <w:abstractNumId w:val="6"/>
  </w:num>
  <w:num w:numId="6">
    <w:abstractNumId w:val="4"/>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49"/>
    <w:rsid w:val="00005710"/>
    <w:rsid w:val="002262A5"/>
    <w:rsid w:val="002A4285"/>
    <w:rsid w:val="004B2902"/>
    <w:rsid w:val="00677BDE"/>
    <w:rsid w:val="0075756A"/>
    <w:rsid w:val="00AC2358"/>
    <w:rsid w:val="00D55671"/>
    <w:rsid w:val="00ED3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C0004"/>
  <w15:chartTrackingRefBased/>
  <w15:docId w15:val="{98215B70-3C6E-434F-9373-204794E5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D3B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3B4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B2902"/>
    <w:rPr>
      <w:color w:val="0000FF"/>
      <w:u w:val="single"/>
    </w:rPr>
  </w:style>
  <w:style w:type="character" w:styleId="Strong">
    <w:name w:val="Strong"/>
    <w:basedOn w:val="DefaultParagraphFont"/>
    <w:uiPriority w:val="22"/>
    <w:qFormat/>
    <w:rsid w:val="004B2902"/>
    <w:rPr>
      <w:b/>
      <w:bCs/>
    </w:rPr>
  </w:style>
  <w:style w:type="paragraph" w:styleId="ListParagraph">
    <w:name w:val="List Paragraph"/>
    <w:basedOn w:val="Normal"/>
    <w:uiPriority w:val="34"/>
    <w:qFormat/>
    <w:rsid w:val="004B2902"/>
    <w:pPr>
      <w:ind w:left="720"/>
      <w:contextualSpacing/>
    </w:pPr>
  </w:style>
  <w:style w:type="character" w:styleId="Emphasis">
    <w:name w:val="Emphasis"/>
    <w:basedOn w:val="DefaultParagraphFont"/>
    <w:uiPriority w:val="20"/>
    <w:qFormat/>
    <w:rsid w:val="004B29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56109">
      <w:bodyDiv w:val="1"/>
      <w:marLeft w:val="0"/>
      <w:marRight w:val="0"/>
      <w:marTop w:val="0"/>
      <w:marBottom w:val="0"/>
      <w:divBdr>
        <w:top w:val="none" w:sz="0" w:space="0" w:color="auto"/>
        <w:left w:val="none" w:sz="0" w:space="0" w:color="auto"/>
        <w:bottom w:val="none" w:sz="0" w:space="0" w:color="auto"/>
        <w:right w:val="none" w:sz="0" w:space="0" w:color="auto"/>
      </w:divBdr>
    </w:div>
    <w:div w:id="469902647">
      <w:bodyDiv w:val="1"/>
      <w:marLeft w:val="0"/>
      <w:marRight w:val="0"/>
      <w:marTop w:val="0"/>
      <w:marBottom w:val="0"/>
      <w:divBdr>
        <w:top w:val="none" w:sz="0" w:space="0" w:color="auto"/>
        <w:left w:val="none" w:sz="0" w:space="0" w:color="auto"/>
        <w:bottom w:val="none" w:sz="0" w:space="0" w:color="auto"/>
        <w:right w:val="none" w:sz="0" w:space="0" w:color="auto"/>
      </w:divBdr>
    </w:div>
    <w:div w:id="529538562">
      <w:bodyDiv w:val="1"/>
      <w:marLeft w:val="0"/>
      <w:marRight w:val="0"/>
      <w:marTop w:val="0"/>
      <w:marBottom w:val="0"/>
      <w:divBdr>
        <w:top w:val="none" w:sz="0" w:space="0" w:color="auto"/>
        <w:left w:val="none" w:sz="0" w:space="0" w:color="auto"/>
        <w:bottom w:val="none" w:sz="0" w:space="0" w:color="auto"/>
        <w:right w:val="none" w:sz="0" w:space="0" w:color="auto"/>
      </w:divBdr>
    </w:div>
    <w:div w:id="716852618">
      <w:bodyDiv w:val="1"/>
      <w:marLeft w:val="0"/>
      <w:marRight w:val="0"/>
      <w:marTop w:val="0"/>
      <w:marBottom w:val="0"/>
      <w:divBdr>
        <w:top w:val="none" w:sz="0" w:space="0" w:color="auto"/>
        <w:left w:val="none" w:sz="0" w:space="0" w:color="auto"/>
        <w:bottom w:val="none" w:sz="0" w:space="0" w:color="auto"/>
        <w:right w:val="none" w:sz="0" w:space="0" w:color="auto"/>
      </w:divBdr>
    </w:div>
    <w:div w:id="1358584319">
      <w:bodyDiv w:val="1"/>
      <w:marLeft w:val="0"/>
      <w:marRight w:val="0"/>
      <w:marTop w:val="0"/>
      <w:marBottom w:val="0"/>
      <w:divBdr>
        <w:top w:val="none" w:sz="0" w:space="0" w:color="auto"/>
        <w:left w:val="none" w:sz="0" w:space="0" w:color="auto"/>
        <w:bottom w:val="none" w:sz="0" w:space="0" w:color="auto"/>
        <w:right w:val="none" w:sz="0" w:space="0" w:color="auto"/>
      </w:divBdr>
      <w:divsChild>
        <w:div w:id="1900435057">
          <w:marLeft w:val="533"/>
          <w:marRight w:val="0"/>
          <w:marTop w:val="160"/>
          <w:marBottom w:val="0"/>
          <w:divBdr>
            <w:top w:val="none" w:sz="0" w:space="0" w:color="auto"/>
            <w:left w:val="none" w:sz="0" w:space="0" w:color="auto"/>
            <w:bottom w:val="none" w:sz="0" w:space="0" w:color="auto"/>
            <w:right w:val="none" w:sz="0" w:space="0" w:color="auto"/>
          </w:divBdr>
        </w:div>
      </w:divsChild>
    </w:div>
    <w:div w:id="206787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gression_analysis" TargetMode="External"/><Relationship Id="rId5" Type="http://schemas.openxmlformats.org/officeDocument/2006/relationships/hyperlink" Target="https://en.wikipedia.org/wiki/Statistical_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kumar</dc:creator>
  <cp:keywords/>
  <dc:description/>
  <cp:lastModifiedBy>navneet kumar</cp:lastModifiedBy>
  <cp:revision>3</cp:revision>
  <dcterms:created xsi:type="dcterms:W3CDTF">2018-03-18T16:22:00Z</dcterms:created>
  <dcterms:modified xsi:type="dcterms:W3CDTF">2018-03-18T17:04:00Z</dcterms:modified>
</cp:coreProperties>
</file>