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9593C" w14:textId="77777777" w:rsidR="005C4173" w:rsidRPr="006F27DA" w:rsidRDefault="005C4173" w:rsidP="003C4749">
      <w:pPr>
        <w:rPr>
          <w:rFonts w:ascii="Arial" w:hAnsi="Arial" w:cs="Arial"/>
          <w:b/>
        </w:rPr>
      </w:pPr>
    </w:p>
    <w:tbl>
      <w:tblPr>
        <w:tblW w:w="11221" w:type="dxa"/>
        <w:tblInd w:w="-13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34"/>
        <w:gridCol w:w="1260"/>
        <w:gridCol w:w="2700"/>
        <w:gridCol w:w="2627"/>
      </w:tblGrid>
      <w:tr w:rsidR="006F27DA" w:rsidRPr="00E87D4D" w14:paraId="0064A0D1" w14:textId="77777777" w:rsidTr="008E2C7F">
        <w:tc>
          <w:tcPr>
            <w:tcW w:w="4634" w:type="dxa"/>
            <w:shd w:val="pct30" w:color="auto" w:fill="auto"/>
          </w:tcPr>
          <w:p w14:paraId="5781164E" w14:textId="77777777" w:rsidR="002359CD" w:rsidRPr="00E87D4D" w:rsidRDefault="002359CD" w:rsidP="008E2C7F">
            <w:pPr>
              <w:pStyle w:val="Subtitle"/>
              <w:rPr>
                <w:rFonts w:ascii="Arial" w:hAnsi="Arial" w:cs="Arial"/>
                <w:sz w:val="28"/>
                <w:szCs w:val="28"/>
                <w:u w:val="none"/>
              </w:rPr>
            </w:pPr>
            <w:r w:rsidRPr="00E87D4D">
              <w:rPr>
                <w:rFonts w:ascii="Arial" w:hAnsi="Arial" w:cs="Arial"/>
                <w:sz w:val="24"/>
                <w:szCs w:val="24"/>
              </w:rPr>
              <w:br w:type="page"/>
            </w:r>
            <w:r w:rsidR="005C4173" w:rsidRPr="00E87D4D">
              <w:rPr>
                <w:rFonts w:ascii="Arial" w:hAnsi="Arial" w:cs="Arial"/>
                <w:sz w:val="24"/>
                <w:szCs w:val="24"/>
              </w:rPr>
              <w:br w:type="page"/>
            </w:r>
            <w:r w:rsidRPr="00E87D4D">
              <w:rPr>
                <w:rFonts w:ascii="Arial" w:hAnsi="Arial" w:cs="Arial"/>
                <w:sz w:val="24"/>
                <w:szCs w:val="24"/>
              </w:rPr>
              <w:br w:type="page"/>
            </w:r>
            <w:r w:rsidRPr="00E87D4D">
              <w:rPr>
                <w:rFonts w:ascii="Arial" w:hAnsi="Arial" w:cs="Arial"/>
                <w:sz w:val="24"/>
                <w:szCs w:val="24"/>
              </w:rPr>
              <w:br w:type="page"/>
            </w:r>
            <w:r w:rsidRPr="00E87D4D">
              <w:rPr>
                <w:rFonts w:ascii="Arial" w:hAnsi="Arial" w:cs="Arial"/>
                <w:sz w:val="24"/>
                <w:szCs w:val="24"/>
              </w:rPr>
              <w:br w:type="page"/>
            </w:r>
            <w:r w:rsidRPr="00E87D4D">
              <w:rPr>
                <w:rFonts w:ascii="Arial" w:hAnsi="Arial" w:cs="Arial"/>
                <w:sz w:val="24"/>
                <w:szCs w:val="24"/>
              </w:rPr>
              <w:br w:type="page"/>
            </w:r>
            <w:r w:rsidRPr="00E87D4D">
              <w:rPr>
                <w:rFonts w:ascii="Arial" w:hAnsi="Arial" w:cs="Arial"/>
                <w:sz w:val="24"/>
                <w:szCs w:val="24"/>
              </w:rPr>
              <w:br w:type="page"/>
            </w:r>
            <w:r w:rsidRPr="00E87D4D">
              <w:rPr>
                <w:rFonts w:ascii="Arial" w:hAnsi="Arial" w:cs="Arial"/>
                <w:b w:val="0"/>
                <w:bCs/>
                <w:i/>
                <w:iCs/>
                <w:sz w:val="24"/>
                <w:szCs w:val="24"/>
              </w:rPr>
              <w:br w:type="page"/>
            </w:r>
            <w:r w:rsidRPr="00E87D4D">
              <w:rPr>
                <w:rFonts w:ascii="Arial" w:hAnsi="Arial" w:cs="Arial"/>
                <w:sz w:val="28"/>
                <w:szCs w:val="28"/>
                <w:u w:val="none"/>
              </w:rPr>
              <w:t>Module Title</w:t>
            </w:r>
          </w:p>
        </w:tc>
        <w:tc>
          <w:tcPr>
            <w:tcW w:w="1260" w:type="dxa"/>
            <w:shd w:val="pct25" w:color="auto" w:fill="auto"/>
          </w:tcPr>
          <w:p w14:paraId="0E41A16E" w14:textId="77777777" w:rsidR="002359CD" w:rsidRPr="00E87D4D" w:rsidRDefault="002359CD" w:rsidP="008E2C7F">
            <w:pPr>
              <w:rPr>
                <w:rFonts w:ascii="Arial" w:hAnsi="Arial" w:cs="Arial"/>
                <w:b/>
              </w:rPr>
            </w:pPr>
            <w:r w:rsidRPr="00E87D4D">
              <w:rPr>
                <w:rFonts w:ascii="Arial" w:hAnsi="Arial" w:cs="Arial"/>
                <w:b/>
              </w:rPr>
              <w:t>Module Number</w:t>
            </w:r>
          </w:p>
        </w:tc>
        <w:tc>
          <w:tcPr>
            <w:tcW w:w="2700" w:type="dxa"/>
            <w:shd w:val="pct25" w:color="auto" w:fill="auto"/>
          </w:tcPr>
          <w:p w14:paraId="06DAAC71" w14:textId="77777777" w:rsidR="002359CD" w:rsidRPr="00E87D4D" w:rsidRDefault="002359CD" w:rsidP="008E2C7F">
            <w:pPr>
              <w:rPr>
                <w:rFonts w:ascii="Arial" w:hAnsi="Arial" w:cs="Arial"/>
                <w:b/>
              </w:rPr>
            </w:pPr>
            <w:r w:rsidRPr="00E87D4D">
              <w:rPr>
                <w:rFonts w:ascii="Arial" w:hAnsi="Arial" w:cs="Arial"/>
                <w:b/>
              </w:rPr>
              <w:t xml:space="preserve">JACS Subject Code(s) and % of each subject </w:t>
            </w:r>
          </w:p>
        </w:tc>
        <w:tc>
          <w:tcPr>
            <w:tcW w:w="2627" w:type="dxa"/>
            <w:shd w:val="pct25" w:color="auto" w:fill="auto"/>
          </w:tcPr>
          <w:p w14:paraId="0E16165D" w14:textId="77777777" w:rsidR="002359CD" w:rsidRPr="00E87D4D" w:rsidRDefault="002359CD" w:rsidP="008E2C7F">
            <w:pPr>
              <w:rPr>
                <w:rFonts w:ascii="Arial" w:hAnsi="Arial" w:cs="Arial"/>
                <w:b/>
              </w:rPr>
            </w:pPr>
            <w:r w:rsidRPr="00E87D4D">
              <w:rPr>
                <w:rFonts w:ascii="Arial" w:hAnsi="Arial" w:cs="Arial"/>
                <w:b/>
              </w:rPr>
              <w:t>ASC Category(</w:t>
            </w:r>
            <w:proofErr w:type="spellStart"/>
            <w:r w:rsidRPr="00E87D4D">
              <w:rPr>
                <w:rFonts w:ascii="Arial" w:hAnsi="Arial" w:cs="Arial"/>
                <w:b/>
              </w:rPr>
              <w:t>ies</w:t>
            </w:r>
            <w:proofErr w:type="spellEnd"/>
            <w:r w:rsidRPr="00E87D4D">
              <w:rPr>
                <w:rFonts w:ascii="Arial" w:hAnsi="Arial" w:cs="Arial"/>
                <w:b/>
              </w:rPr>
              <w:t>)</w:t>
            </w:r>
          </w:p>
        </w:tc>
      </w:tr>
      <w:tr w:rsidR="00504E51" w:rsidRPr="00E87D4D" w14:paraId="41EC0D6B" w14:textId="77777777" w:rsidTr="005B46CC">
        <w:tc>
          <w:tcPr>
            <w:tcW w:w="4634" w:type="dxa"/>
          </w:tcPr>
          <w:p w14:paraId="2F7A19CA" w14:textId="74E33E12" w:rsidR="00504E51" w:rsidRPr="00E87D4D" w:rsidRDefault="005917D6" w:rsidP="00504E51">
            <w:pPr>
              <w:rPr>
                <w:rFonts w:ascii="Arial" w:hAnsi="Arial" w:cs="Arial"/>
              </w:rPr>
            </w:pPr>
            <w:r>
              <w:rPr>
                <w:rFonts w:ascii="Arial" w:hAnsi="Arial" w:cs="Arial"/>
              </w:rPr>
              <w:t>Development</w:t>
            </w:r>
            <w:r w:rsidR="00504E51" w:rsidRPr="00E87D4D">
              <w:rPr>
                <w:rFonts w:ascii="Arial" w:hAnsi="Arial" w:cs="Arial"/>
              </w:rPr>
              <w:t xml:space="preserve"> Project</w:t>
            </w:r>
          </w:p>
        </w:tc>
        <w:tc>
          <w:tcPr>
            <w:tcW w:w="1260" w:type="dxa"/>
          </w:tcPr>
          <w:p w14:paraId="7A3C2622" w14:textId="54861304" w:rsidR="00504E51" w:rsidRPr="00E87D4D" w:rsidRDefault="00744B36" w:rsidP="00504E51">
            <w:pPr>
              <w:rPr>
                <w:rFonts w:ascii="Arial" w:hAnsi="Arial" w:cs="Arial"/>
              </w:rPr>
            </w:pPr>
            <w:r>
              <w:rPr>
                <w:rFonts w:ascii="Arial" w:hAnsi="Arial" w:cs="Arial"/>
              </w:rPr>
              <w:t>CIS6035</w:t>
            </w:r>
          </w:p>
        </w:tc>
        <w:tc>
          <w:tcPr>
            <w:tcW w:w="2700" w:type="dxa"/>
          </w:tcPr>
          <w:p w14:paraId="708FE713" w14:textId="4C570355" w:rsidR="00504E51" w:rsidRPr="00E87D4D" w:rsidRDefault="005917D6" w:rsidP="00504E51">
            <w:pPr>
              <w:rPr>
                <w:rFonts w:ascii="Arial" w:hAnsi="Arial" w:cs="Arial"/>
              </w:rPr>
            </w:pPr>
            <w:r>
              <w:rPr>
                <w:rFonts w:ascii="Arial" w:hAnsi="Arial" w:cs="Arial"/>
              </w:rPr>
              <w:t>I3</w:t>
            </w:r>
            <w:r w:rsidR="00504E51" w:rsidRPr="00E87D4D">
              <w:rPr>
                <w:rFonts w:ascii="Arial" w:hAnsi="Arial" w:cs="Arial"/>
              </w:rPr>
              <w:t>00</w:t>
            </w:r>
          </w:p>
        </w:tc>
        <w:tc>
          <w:tcPr>
            <w:tcW w:w="2627" w:type="dxa"/>
          </w:tcPr>
          <w:p w14:paraId="5BA0C680" w14:textId="77777777" w:rsidR="00504E51" w:rsidRPr="00E87D4D" w:rsidRDefault="00504E51" w:rsidP="00504E51">
            <w:pPr>
              <w:rPr>
                <w:rFonts w:ascii="Arial" w:hAnsi="Arial" w:cs="Arial"/>
              </w:rPr>
            </w:pPr>
            <w:r w:rsidRPr="00E87D4D">
              <w:rPr>
                <w:rFonts w:ascii="Arial" w:hAnsi="Arial" w:cs="Arial"/>
              </w:rPr>
              <w:t>6</w:t>
            </w:r>
          </w:p>
        </w:tc>
      </w:tr>
    </w:tbl>
    <w:p w14:paraId="17CB9173" w14:textId="77777777" w:rsidR="002359CD" w:rsidRPr="00E87D4D" w:rsidRDefault="002359CD" w:rsidP="008E2C7F">
      <w:pPr>
        <w:rPr>
          <w:rFonts w:ascii="Arial" w:hAnsi="Arial" w:cs="Arial"/>
          <w:b/>
        </w:rPr>
      </w:pPr>
    </w:p>
    <w:tbl>
      <w:tblPr>
        <w:tblW w:w="11221" w:type="dxa"/>
        <w:tblInd w:w="-13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4"/>
        <w:gridCol w:w="1336"/>
        <w:gridCol w:w="1620"/>
        <w:gridCol w:w="2430"/>
        <w:gridCol w:w="1701"/>
        <w:gridCol w:w="2410"/>
      </w:tblGrid>
      <w:tr w:rsidR="006F27DA" w:rsidRPr="00E87D4D" w14:paraId="54DA66A7" w14:textId="77777777" w:rsidTr="00F249C6">
        <w:tc>
          <w:tcPr>
            <w:tcW w:w="1724" w:type="dxa"/>
            <w:shd w:val="pct25" w:color="auto" w:fill="auto"/>
          </w:tcPr>
          <w:p w14:paraId="77979881" w14:textId="77777777" w:rsidR="002359CD" w:rsidRPr="00E87D4D" w:rsidRDefault="002359CD" w:rsidP="00F10B11">
            <w:pPr>
              <w:rPr>
                <w:rFonts w:ascii="Arial" w:hAnsi="Arial" w:cs="Arial"/>
                <w:b/>
              </w:rPr>
            </w:pPr>
            <w:r w:rsidRPr="00E87D4D">
              <w:rPr>
                <w:rFonts w:ascii="Arial" w:hAnsi="Arial" w:cs="Arial"/>
                <w:b/>
              </w:rPr>
              <w:t>Level (</w:t>
            </w:r>
            <w:r w:rsidR="00B96FEE" w:rsidRPr="00E87D4D">
              <w:rPr>
                <w:rFonts w:ascii="Arial" w:hAnsi="Arial" w:cs="Arial"/>
                <w:b/>
              </w:rPr>
              <w:t>3 to 8</w:t>
            </w:r>
            <w:r w:rsidRPr="00E87D4D">
              <w:rPr>
                <w:rFonts w:ascii="Arial" w:hAnsi="Arial" w:cs="Arial"/>
                <w:b/>
              </w:rPr>
              <w:t>)</w:t>
            </w:r>
          </w:p>
        </w:tc>
        <w:tc>
          <w:tcPr>
            <w:tcW w:w="1336" w:type="dxa"/>
            <w:shd w:val="pct25" w:color="auto" w:fill="auto"/>
          </w:tcPr>
          <w:p w14:paraId="0DC281C1" w14:textId="77777777" w:rsidR="002359CD" w:rsidRPr="00E87D4D" w:rsidRDefault="002359CD" w:rsidP="00F10B11">
            <w:pPr>
              <w:rPr>
                <w:rFonts w:ascii="Arial" w:hAnsi="Arial" w:cs="Arial"/>
                <w:b/>
              </w:rPr>
            </w:pPr>
            <w:r w:rsidRPr="00E87D4D">
              <w:rPr>
                <w:rFonts w:ascii="Arial" w:hAnsi="Arial" w:cs="Arial"/>
                <w:b/>
              </w:rPr>
              <w:t>Credits</w:t>
            </w:r>
          </w:p>
        </w:tc>
        <w:tc>
          <w:tcPr>
            <w:tcW w:w="1620" w:type="dxa"/>
            <w:shd w:val="pct25" w:color="auto" w:fill="auto"/>
          </w:tcPr>
          <w:p w14:paraId="79F88A5F" w14:textId="77777777" w:rsidR="002359CD" w:rsidRPr="00E87D4D" w:rsidRDefault="002359CD" w:rsidP="00F10B11">
            <w:pPr>
              <w:pStyle w:val="Heading4"/>
              <w:tabs>
                <w:tab w:val="clear" w:pos="720"/>
                <w:tab w:val="clear" w:pos="1134"/>
                <w:tab w:val="clear" w:pos="1418"/>
                <w:tab w:val="clear" w:pos="1701"/>
                <w:tab w:val="clear" w:pos="2268"/>
                <w:tab w:val="clear" w:pos="2552"/>
                <w:tab w:val="clear" w:pos="3119"/>
                <w:tab w:val="clear" w:pos="4320"/>
                <w:tab w:val="clear" w:pos="6237"/>
              </w:tabs>
              <w:spacing w:after="0"/>
              <w:rPr>
                <w:rFonts w:ascii="Arial" w:hAnsi="Arial" w:cs="Arial"/>
                <w:sz w:val="24"/>
                <w:szCs w:val="24"/>
                <w:u w:val="none"/>
              </w:rPr>
            </w:pPr>
            <w:r w:rsidRPr="00E87D4D">
              <w:rPr>
                <w:rFonts w:ascii="Arial" w:hAnsi="Arial" w:cs="Arial"/>
                <w:sz w:val="24"/>
                <w:szCs w:val="24"/>
                <w:u w:val="none"/>
              </w:rPr>
              <w:t>ECTS Credit</w:t>
            </w:r>
          </w:p>
        </w:tc>
        <w:tc>
          <w:tcPr>
            <w:tcW w:w="2430" w:type="dxa"/>
            <w:shd w:val="pct25" w:color="auto" w:fill="auto"/>
          </w:tcPr>
          <w:p w14:paraId="4EE166BB" w14:textId="77777777" w:rsidR="002034B4" w:rsidRPr="00E87D4D" w:rsidRDefault="002359CD" w:rsidP="00F249C6">
            <w:pPr>
              <w:rPr>
                <w:rFonts w:ascii="Arial" w:hAnsi="Arial" w:cs="Arial"/>
                <w:b/>
                <w:i/>
              </w:rPr>
            </w:pPr>
            <w:r w:rsidRPr="00E87D4D">
              <w:rPr>
                <w:rFonts w:ascii="Arial" w:hAnsi="Arial" w:cs="Arial"/>
                <w:b/>
              </w:rPr>
              <w:t>Module Value</w:t>
            </w:r>
            <w:r w:rsidR="00F249C6" w:rsidRPr="00E87D4D">
              <w:rPr>
                <w:rFonts w:ascii="Arial" w:hAnsi="Arial" w:cs="Arial"/>
                <w:b/>
              </w:rPr>
              <w:t xml:space="preserve"> </w:t>
            </w:r>
            <w:r w:rsidR="002034B4" w:rsidRPr="00E87D4D">
              <w:rPr>
                <w:rFonts w:ascii="Arial" w:hAnsi="Arial" w:cs="Arial"/>
                <w:b/>
                <w:i/>
              </w:rPr>
              <w:t>(1=20 credits)</w:t>
            </w:r>
          </w:p>
        </w:tc>
        <w:tc>
          <w:tcPr>
            <w:tcW w:w="1701" w:type="dxa"/>
            <w:shd w:val="pct25" w:color="auto" w:fill="auto"/>
          </w:tcPr>
          <w:p w14:paraId="382EF677" w14:textId="77777777" w:rsidR="002359CD" w:rsidRPr="00E87D4D" w:rsidRDefault="002359CD" w:rsidP="00F249C6">
            <w:pPr>
              <w:rPr>
                <w:rFonts w:ascii="Arial" w:hAnsi="Arial" w:cs="Arial"/>
                <w:b/>
              </w:rPr>
            </w:pPr>
            <w:r w:rsidRPr="00E87D4D">
              <w:rPr>
                <w:rFonts w:ascii="Arial" w:hAnsi="Arial" w:cs="Arial"/>
                <w:b/>
              </w:rPr>
              <w:t>% Taught in Welsh</w:t>
            </w:r>
          </w:p>
        </w:tc>
        <w:tc>
          <w:tcPr>
            <w:tcW w:w="2410" w:type="dxa"/>
            <w:shd w:val="pct25" w:color="auto" w:fill="auto"/>
          </w:tcPr>
          <w:p w14:paraId="7CB20799" w14:textId="77777777" w:rsidR="002359CD" w:rsidRPr="00E87D4D" w:rsidRDefault="002359CD" w:rsidP="00F10B11">
            <w:pPr>
              <w:rPr>
                <w:rFonts w:ascii="Arial" w:hAnsi="Arial" w:cs="Arial"/>
                <w:b/>
              </w:rPr>
            </w:pPr>
            <w:r w:rsidRPr="00E87D4D">
              <w:rPr>
                <w:rFonts w:ascii="Arial" w:hAnsi="Arial" w:cs="Arial"/>
                <w:b/>
              </w:rPr>
              <w:t>Module Type</w:t>
            </w:r>
          </w:p>
        </w:tc>
      </w:tr>
      <w:tr w:rsidR="00504E51" w:rsidRPr="00E87D4D" w14:paraId="33723971" w14:textId="77777777" w:rsidTr="00F249C6">
        <w:tc>
          <w:tcPr>
            <w:tcW w:w="1724" w:type="dxa"/>
          </w:tcPr>
          <w:p w14:paraId="59A0E810" w14:textId="77777777" w:rsidR="00504E51" w:rsidRPr="00E87D4D" w:rsidRDefault="00504E51" w:rsidP="00504E51">
            <w:pPr>
              <w:rPr>
                <w:rFonts w:ascii="Arial" w:hAnsi="Arial" w:cs="Arial"/>
              </w:rPr>
            </w:pPr>
            <w:r w:rsidRPr="00E87D4D">
              <w:rPr>
                <w:rFonts w:ascii="Arial" w:hAnsi="Arial" w:cs="Arial"/>
              </w:rPr>
              <w:t>6</w:t>
            </w:r>
          </w:p>
        </w:tc>
        <w:tc>
          <w:tcPr>
            <w:tcW w:w="1336" w:type="dxa"/>
          </w:tcPr>
          <w:p w14:paraId="0CF38E06" w14:textId="77777777" w:rsidR="00504E51" w:rsidRPr="00E87D4D" w:rsidRDefault="00504E51" w:rsidP="00504E51">
            <w:pPr>
              <w:rPr>
                <w:rFonts w:ascii="Arial" w:hAnsi="Arial" w:cs="Arial"/>
              </w:rPr>
            </w:pPr>
            <w:r w:rsidRPr="00E87D4D">
              <w:rPr>
                <w:rFonts w:ascii="Arial" w:hAnsi="Arial" w:cs="Arial"/>
              </w:rPr>
              <w:t>40</w:t>
            </w:r>
          </w:p>
        </w:tc>
        <w:tc>
          <w:tcPr>
            <w:tcW w:w="1620" w:type="dxa"/>
          </w:tcPr>
          <w:p w14:paraId="769C3858" w14:textId="77777777" w:rsidR="00504E51" w:rsidRPr="00E87D4D" w:rsidRDefault="00504E51" w:rsidP="00504E51">
            <w:pPr>
              <w:rPr>
                <w:rFonts w:ascii="Arial" w:hAnsi="Arial" w:cs="Arial"/>
              </w:rPr>
            </w:pPr>
            <w:r w:rsidRPr="00E87D4D">
              <w:rPr>
                <w:rFonts w:ascii="Arial" w:hAnsi="Arial" w:cs="Arial"/>
              </w:rPr>
              <w:t>20</w:t>
            </w:r>
          </w:p>
        </w:tc>
        <w:tc>
          <w:tcPr>
            <w:tcW w:w="2430" w:type="dxa"/>
          </w:tcPr>
          <w:p w14:paraId="622A82B3" w14:textId="77777777" w:rsidR="00504E51" w:rsidRPr="00E87D4D" w:rsidRDefault="00C70202" w:rsidP="00504E51">
            <w:pPr>
              <w:rPr>
                <w:rFonts w:ascii="Arial" w:hAnsi="Arial" w:cs="Arial"/>
              </w:rPr>
            </w:pPr>
            <w:r>
              <w:rPr>
                <w:rFonts w:ascii="Arial" w:hAnsi="Arial" w:cs="Arial"/>
              </w:rPr>
              <w:t>2</w:t>
            </w:r>
            <w:r w:rsidR="00504E51" w:rsidRPr="00E87D4D">
              <w:rPr>
                <w:rFonts w:ascii="Arial" w:hAnsi="Arial" w:cs="Arial"/>
              </w:rPr>
              <w:t>.0</w:t>
            </w:r>
          </w:p>
        </w:tc>
        <w:tc>
          <w:tcPr>
            <w:tcW w:w="1701" w:type="dxa"/>
          </w:tcPr>
          <w:p w14:paraId="13E4FB40" w14:textId="77777777" w:rsidR="00504E51" w:rsidRPr="00E87D4D" w:rsidRDefault="00504E51" w:rsidP="00504E51">
            <w:pPr>
              <w:rPr>
                <w:rFonts w:ascii="Arial" w:hAnsi="Arial" w:cs="Arial"/>
              </w:rPr>
            </w:pPr>
            <w:r w:rsidRPr="00E87D4D">
              <w:rPr>
                <w:rFonts w:ascii="Arial" w:hAnsi="Arial" w:cs="Arial"/>
              </w:rPr>
              <w:t>0</w:t>
            </w:r>
            <w:r w:rsidR="00170013">
              <w:rPr>
                <w:rFonts w:ascii="Arial" w:hAnsi="Arial" w:cs="Arial"/>
              </w:rPr>
              <w:t>%</w:t>
            </w:r>
          </w:p>
        </w:tc>
        <w:tc>
          <w:tcPr>
            <w:tcW w:w="2410" w:type="dxa"/>
          </w:tcPr>
          <w:p w14:paraId="52878125" w14:textId="6E23FA33" w:rsidR="00504E51" w:rsidRPr="00E87D4D" w:rsidRDefault="005917D6" w:rsidP="005917D6">
            <w:pPr>
              <w:rPr>
                <w:rFonts w:ascii="Arial" w:hAnsi="Arial" w:cs="Arial"/>
              </w:rPr>
            </w:pPr>
            <w:r>
              <w:rPr>
                <w:rFonts w:ascii="Arial" w:hAnsi="Arial" w:cs="Arial"/>
              </w:rPr>
              <w:t>P</w:t>
            </w:r>
            <w:r w:rsidR="00504E51" w:rsidRPr="00E87D4D">
              <w:rPr>
                <w:rFonts w:ascii="Arial" w:hAnsi="Arial" w:cs="Arial"/>
              </w:rPr>
              <w:t>roject</w:t>
            </w:r>
          </w:p>
        </w:tc>
      </w:tr>
    </w:tbl>
    <w:p w14:paraId="40126517" w14:textId="77777777" w:rsidR="002359CD" w:rsidRPr="00E87D4D" w:rsidRDefault="002359CD" w:rsidP="008E2C7F">
      <w:pPr>
        <w:rPr>
          <w:rFonts w:ascii="Arial" w:hAnsi="Arial" w:cs="Arial"/>
          <w:b/>
        </w:rPr>
      </w:pPr>
    </w:p>
    <w:tbl>
      <w:tblPr>
        <w:tblW w:w="11221" w:type="dxa"/>
        <w:tblInd w:w="-13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400"/>
        <w:gridCol w:w="5821"/>
      </w:tblGrid>
      <w:tr w:rsidR="006F27DA" w:rsidRPr="00E87D4D" w14:paraId="38241DF0" w14:textId="77777777" w:rsidTr="005B46CC">
        <w:tc>
          <w:tcPr>
            <w:tcW w:w="5400" w:type="dxa"/>
            <w:shd w:val="pct25" w:color="auto" w:fill="auto"/>
          </w:tcPr>
          <w:p w14:paraId="1CBCF04F" w14:textId="77777777" w:rsidR="002359CD" w:rsidRPr="00E87D4D" w:rsidRDefault="002359CD" w:rsidP="008E2C7F">
            <w:pPr>
              <w:rPr>
                <w:rFonts w:ascii="Arial" w:hAnsi="Arial" w:cs="Arial"/>
                <w:b/>
              </w:rPr>
            </w:pPr>
            <w:r w:rsidRPr="00E87D4D">
              <w:rPr>
                <w:rFonts w:ascii="Arial" w:hAnsi="Arial" w:cs="Arial"/>
                <w:b/>
              </w:rPr>
              <w:t>Teaching Period</w:t>
            </w:r>
            <w:r w:rsidR="00FF1579" w:rsidRPr="00E87D4D">
              <w:rPr>
                <w:rFonts w:ascii="Arial" w:hAnsi="Arial" w:cs="Arial"/>
                <w:b/>
              </w:rPr>
              <w:t xml:space="preserve"> </w:t>
            </w:r>
            <w:r w:rsidR="00FF1579" w:rsidRPr="00E87D4D">
              <w:rPr>
                <w:rFonts w:ascii="Arial" w:hAnsi="Arial" w:cs="Arial"/>
                <w:b/>
                <w:i/>
              </w:rPr>
              <w:t>(Term/Semester)</w:t>
            </w:r>
          </w:p>
        </w:tc>
        <w:tc>
          <w:tcPr>
            <w:tcW w:w="5821" w:type="dxa"/>
            <w:shd w:val="pct25" w:color="auto" w:fill="auto"/>
          </w:tcPr>
          <w:p w14:paraId="175BCF15" w14:textId="77777777" w:rsidR="002359CD" w:rsidRPr="00E87D4D" w:rsidRDefault="002359CD" w:rsidP="008E2C7F">
            <w:pPr>
              <w:rPr>
                <w:rFonts w:ascii="Arial" w:hAnsi="Arial" w:cs="Arial"/>
                <w:b/>
              </w:rPr>
            </w:pPr>
            <w:r w:rsidRPr="00E87D4D">
              <w:rPr>
                <w:rFonts w:ascii="Arial" w:hAnsi="Arial" w:cs="Arial"/>
                <w:b/>
              </w:rPr>
              <w:t>Pre-requisites</w:t>
            </w:r>
          </w:p>
        </w:tc>
      </w:tr>
      <w:tr w:rsidR="00504E51" w:rsidRPr="00E87D4D" w14:paraId="678A2062" w14:textId="77777777" w:rsidTr="005B46CC">
        <w:tc>
          <w:tcPr>
            <w:tcW w:w="5400" w:type="dxa"/>
          </w:tcPr>
          <w:p w14:paraId="5C9D5AB3" w14:textId="72D3BE28" w:rsidR="00504E51" w:rsidRPr="00E87D4D" w:rsidRDefault="005917D6" w:rsidP="00504E51">
            <w:pPr>
              <w:rPr>
                <w:rFonts w:ascii="Arial" w:hAnsi="Arial" w:cs="Arial"/>
              </w:rPr>
            </w:pPr>
            <w:r>
              <w:rPr>
                <w:rFonts w:ascii="Arial" w:hAnsi="Arial" w:cs="Arial"/>
              </w:rPr>
              <w:t>Year-long</w:t>
            </w:r>
          </w:p>
        </w:tc>
        <w:tc>
          <w:tcPr>
            <w:tcW w:w="5821" w:type="dxa"/>
          </w:tcPr>
          <w:p w14:paraId="1BAD6F0E" w14:textId="77777777" w:rsidR="00504E51" w:rsidRPr="00E87D4D" w:rsidRDefault="00504E51" w:rsidP="00504E51">
            <w:pPr>
              <w:rPr>
                <w:rFonts w:ascii="Arial" w:hAnsi="Arial" w:cs="Arial"/>
              </w:rPr>
            </w:pPr>
            <w:r w:rsidRPr="00E87D4D">
              <w:rPr>
                <w:rFonts w:ascii="Arial" w:hAnsi="Arial" w:cs="Arial"/>
              </w:rPr>
              <w:t>None</w:t>
            </w:r>
          </w:p>
        </w:tc>
      </w:tr>
    </w:tbl>
    <w:p w14:paraId="39094790" w14:textId="77777777" w:rsidR="002359CD" w:rsidRPr="00E87D4D" w:rsidRDefault="002359CD" w:rsidP="008E2C7F">
      <w:pPr>
        <w:rPr>
          <w:rFonts w:ascii="Arial" w:hAnsi="Arial" w:cs="Arial"/>
          <w:b/>
        </w:rPr>
      </w:pPr>
    </w:p>
    <w:tbl>
      <w:tblPr>
        <w:tblW w:w="11221" w:type="dxa"/>
        <w:tblInd w:w="-13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3600"/>
        <w:gridCol w:w="3481"/>
      </w:tblGrid>
      <w:tr w:rsidR="006F27DA" w:rsidRPr="00E87D4D" w14:paraId="47ADCD4A" w14:textId="77777777" w:rsidTr="005B46CC">
        <w:trPr>
          <w:cantSplit/>
        </w:trPr>
        <w:tc>
          <w:tcPr>
            <w:tcW w:w="4140" w:type="dxa"/>
            <w:shd w:val="pct25" w:color="auto" w:fill="auto"/>
          </w:tcPr>
          <w:p w14:paraId="340B31BC" w14:textId="77777777" w:rsidR="002359CD" w:rsidRPr="00E87D4D" w:rsidRDefault="002359CD" w:rsidP="008E2C7F">
            <w:pPr>
              <w:rPr>
                <w:rFonts w:ascii="Arial" w:hAnsi="Arial" w:cs="Arial"/>
                <w:b/>
              </w:rPr>
            </w:pPr>
            <w:r w:rsidRPr="00E87D4D">
              <w:rPr>
                <w:rFonts w:ascii="Arial" w:hAnsi="Arial" w:cs="Arial"/>
                <w:b/>
              </w:rPr>
              <w:t>Module Leader</w:t>
            </w:r>
          </w:p>
        </w:tc>
        <w:tc>
          <w:tcPr>
            <w:tcW w:w="3600" w:type="dxa"/>
            <w:shd w:val="pct25" w:color="auto" w:fill="auto"/>
          </w:tcPr>
          <w:p w14:paraId="2C7FCBA5" w14:textId="77777777" w:rsidR="002359CD" w:rsidRPr="00E87D4D" w:rsidRDefault="002359CD" w:rsidP="008E2C7F">
            <w:pPr>
              <w:rPr>
                <w:rFonts w:ascii="Arial" w:hAnsi="Arial" w:cs="Arial"/>
                <w:b/>
              </w:rPr>
            </w:pPr>
            <w:r w:rsidRPr="00E87D4D">
              <w:rPr>
                <w:rFonts w:ascii="Arial" w:hAnsi="Arial" w:cs="Arial"/>
                <w:b/>
              </w:rPr>
              <w:t>School(s)</w:t>
            </w:r>
          </w:p>
        </w:tc>
        <w:tc>
          <w:tcPr>
            <w:tcW w:w="3481" w:type="dxa"/>
            <w:shd w:val="pct25" w:color="auto" w:fill="auto"/>
          </w:tcPr>
          <w:p w14:paraId="3DB44452" w14:textId="77777777" w:rsidR="002359CD" w:rsidRPr="00E87D4D" w:rsidRDefault="002359CD" w:rsidP="008E2C7F">
            <w:pPr>
              <w:pStyle w:val="Heading3"/>
              <w:tabs>
                <w:tab w:val="clear" w:pos="720"/>
                <w:tab w:val="clear" w:pos="1134"/>
                <w:tab w:val="clear" w:pos="1418"/>
                <w:tab w:val="clear" w:pos="1701"/>
                <w:tab w:val="clear" w:pos="2268"/>
                <w:tab w:val="clear" w:pos="2552"/>
                <w:tab w:val="clear" w:pos="3119"/>
                <w:tab w:val="clear" w:pos="4320"/>
              </w:tabs>
              <w:spacing w:after="0"/>
              <w:jc w:val="left"/>
              <w:rPr>
                <w:rFonts w:ascii="Arial" w:hAnsi="Arial" w:cs="Arial"/>
                <w:i w:val="0"/>
                <w:iCs/>
                <w:sz w:val="24"/>
                <w:szCs w:val="24"/>
              </w:rPr>
            </w:pPr>
            <w:r w:rsidRPr="00E87D4D">
              <w:rPr>
                <w:rFonts w:ascii="Arial" w:hAnsi="Arial" w:cs="Arial"/>
                <w:i w:val="0"/>
                <w:iCs/>
                <w:sz w:val="24"/>
                <w:szCs w:val="24"/>
              </w:rPr>
              <w:t>Campus</w:t>
            </w:r>
          </w:p>
        </w:tc>
      </w:tr>
      <w:tr w:rsidR="00504E51" w:rsidRPr="00E87D4D" w14:paraId="60F1E716" w14:textId="77777777" w:rsidTr="005B46CC">
        <w:trPr>
          <w:cantSplit/>
        </w:trPr>
        <w:tc>
          <w:tcPr>
            <w:tcW w:w="4140" w:type="dxa"/>
          </w:tcPr>
          <w:p w14:paraId="71A95F01" w14:textId="2B2DC794" w:rsidR="00504E51" w:rsidRPr="00E87D4D" w:rsidRDefault="00097C77" w:rsidP="00504E51">
            <w:pPr>
              <w:rPr>
                <w:rFonts w:ascii="Arial" w:hAnsi="Arial" w:cs="Arial"/>
              </w:rPr>
            </w:pPr>
            <w:r>
              <w:rPr>
                <w:rFonts w:ascii="Arial" w:hAnsi="Arial" w:cs="Arial"/>
              </w:rPr>
              <w:t>Ana Calderon</w:t>
            </w:r>
            <w:bookmarkStart w:id="0" w:name="_GoBack"/>
            <w:bookmarkEnd w:id="0"/>
          </w:p>
        </w:tc>
        <w:tc>
          <w:tcPr>
            <w:tcW w:w="3600" w:type="dxa"/>
          </w:tcPr>
          <w:p w14:paraId="09AEA260" w14:textId="77777777" w:rsidR="00504E51" w:rsidRPr="00E87D4D" w:rsidRDefault="008C3A07" w:rsidP="00504E51">
            <w:pPr>
              <w:rPr>
                <w:rFonts w:ascii="Arial" w:hAnsi="Arial" w:cs="Arial"/>
              </w:rPr>
            </w:pPr>
            <w:r w:rsidRPr="002114FF">
              <w:rPr>
                <w:rFonts w:ascii="Arial" w:hAnsi="Arial" w:cs="Arial"/>
                <w:sz w:val="22"/>
                <w:szCs w:val="22"/>
              </w:rPr>
              <w:t>Cardiff School of Technologies</w:t>
            </w:r>
          </w:p>
        </w:tc>
        <w:tc>
          <w:tcPr>
            <w:tcW w:w="3481" w:type="dxa"/>
          </w:tcPr>
          <w:p w14:paraId="0B97FDD7" w14:textId="77777777" w:rsidR="00504E51" w:rsidRPr="00E87D4D" w:rsidRDefault="00504E51" w:rsidP="00504E51">
            <w:pPr>
              <w:rPr>
                <w:rFonts w:ascii="Arial" w:hAnsi="Arial" w:cs="Arial"/>
              </w:rPr>
            </w:pPr>
            <w:r w:rsidRPr="00E87D4D">
              <w:rPr>
                <w:rFonts w:ascii="Arial" w:hAnsi="Arial" w:cs="Arial"/>
              </w:rPr>
              <w:t>Llandaff</w:t>
            </w:r>
          </w:p>
        </w:tc>
      </w:tr>
    </w:tbl>
    <w:p w14:paraId="3B3B29DC" w14:textId="77777777" w:rsidR="002359CD" w:rsidRPr="00E87D4D" w:rsidRDefault="002359CD" w:rsidP="008E2C7F">
      <w:pPr>
        <w:pStyle w:val="BodyText"/>
        <w:jc w:val="left"/>
        <w:rPr>
          <w:rFonts w:ascii="Arial" w:hAnsi="Arial" w:cs="Arial"/>
          <w:b/>
          <w:bCs/>
          <w:szCs w:val="24"/>
        </w:rPr>
      </w:pPr>
    </w:p>
    <w:tbl>
      <w:tblPr>
        <w:tblW w:w="11221" w:type="dxa"/>
        <w:tblInd w:w="-1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6"/>
        <w:gridCol w:w="2697"/>
        <w:gridCol w:w="1762"/>
        <w:gridCol w:w="1688"/>
        <w:gridCol w:w="2338"/>
      </w:tblGrid>
      <w:tr w:rsidR="006F27DA" w:rsidRPr="00E87D4D" w14:paraId="0A6B2C99" w14:textId="77777777" w:rsidTr="005B46CC">
        <w:trPr>
          <w:cantSplit/>
        </w:trPr>
        <w:tc>
          <w:tcPr>
            <w:tcW w:w="11221" w:type="dxa"/>
            <w:gridSpan w:val="5"/>
            <w:shd w:val="pct25" w:color="auto" w:fill="auto"/>
          </w:tcPr>
          <w:p w14:paraId="67C1A1DB" w14:textId="77777777" w:rsidR="002359CD" w:rsidRPr="00E87D4D" w:rsidRDefault="002359CD" w:rsidP="00C70202">
            <w:pPr>
              <w:pStyle w:val="BodyText"/>
              <w:jc w:val="left"/>
              <w:rPr>
                <w:rFonts w:ascii="Arial" w:hAnsi="Arial" w:cs="Arial"/>
                <w:b/>
                <w:bCs/>
                <w:szCs w:val="24"/>
              </w:rPr>
            </w:pPr>
            <w:r w:rsidRPr="00E87D4D">
              <w:rPr>
                <w:rFonts w:ascii="Arial" w:hAnsi="Arial" w:cs="Arial"/>
                <w:b/>
                <w:bCs/>
                <w:szCs w:val="24"/>
              </w:rPr>
              <w:t>Assessment Methods</w:t>
            </w:r>
            <w:r w:rsidR="00A67A02" w:rsidRPr="00E87D4D">
              <w:rPr>
                <w:rFonts w:ascii="Arial" w:hAnsi="Arial" w:cs="Arial"/>
                <w:b/>
                <w:bCs/>
                <w:szCs w:val="24"/>
              </w:rPr>
              <w:t xml:space="preserve"> </w:t>
            </w:r>
          </w:p>
        </w:tc>
      </w:tr>
      <w:tr w:rsidR="006F27DA" w:rsidRPr="00E87D4D" w14:paraId="72A4E2DB" w14:textId="77777777" w:rsidTr="005B46CC">
        <w:tc>
          <w:tcPr>
            <w:tcW w:w="2736" w:type="dxa"/>
          </w:tcPr>
          <w:p w14:paraId="4C9A9B7C" w14:textId="77777777" w:rsidR="00934CEB" w:rsidRPr="00E87D4D" w:rsidRDefault="00934CEB" w:rsidP="008E2C7F">
            <w:pPr>
              <w:pStyle w:val="BodyText"/>
              <w:jc w:val="left"/>
              <w:rPr>
                <w:rFonts w:ascii="Arial" w:hAnsi="Arial" w:cs="Arial"/>
                <w:b/>
                <w:bCs/>
                <w:szCs w:val="24"/>
              </w:rPr>
            </w:pPr>
            <w:r w:rsidRPr="00E87D4D">
              <w:rPr>
                <w:rFonts w:ascii="Arial" w:hAnsi="Arial" w:cs="Arial"/>
                <w:b/>
                <w:bCs/>
                <w:szCs w:val="24"/>
              </w:rPr>
              <w:t xml:space="preserve">Assessment Code and </w:t>
            </w:r>
            <w:r w:rsidR="00A67A02" w:rsidRPr="00E87D4D">
              <w:rPr>
                <w:rFonts w:ascii="Arial" w:hAnsi="Arial" w:cs="Arial"/>
                <w:b/>
                <w:bCs/>
                <w:szCs w:val="24"/>
              </w:rPr>
              <w:t>Method</w:t>
            </w:r>
          </w:p>
        </w:tc>
        <w:tc>
          <w:tcPr>
            <w:tcW w:w="2697" w:type="dxa"/>
          </w:tcPr>
          <w:p w14:paraId="624BBCD6" w14:textId="77777777" w:rsidR="00934CEB" w:rsidRPr="00E87D4D" w:rsidRDefault="00934CEB" w:rsidP="008E2C7F">
            <w:pPr>
              <w:pStyle w:val="BodyText"/>
              <w:jc w:val="left"/>
              <w:rPr>
                <w:rFonts w:ascii="Arial" w:hAnsi="Arial" w:cs="Arial"/>
                <w:b/>
                <w:bCs/>
                <w:szCs w:val="24"/>
              </w:rPr>
            </w:pPr>
            <w:r w:rsidRPr="00E87D4D">
              <w:rPr>
                <w:rFonts w:ascii="Arial" w:hAnsi="Arial" w:cs="Arial"/>
                <w:b/>
                <w:bCs/>
                <w:szCs w:val="24"/>
              </w:rPr>
              <w:t xml:space="preserve">Duration/Length of Assessment </w:t>
            </w:r>
            <w:r w:rsidR="00A67A02" w:rsidRPr="00E87D4D">
              <w:rPr>
                <w:rFonts w:ascii="Arial" w:hAnsi="Arial" w:cs="Arial"/>
                <w:b/>
                <w:bCs/>
                <w:szCs w:val="24"/>
              </w:rPr>
              <w:t>Method</w:t>
            </w:r>
          </w:p>
        </w:tc>
        <w:tc>
          <w:tcPr>
            <w:tcW w:w="1762" w:type="dxa"/>
            <w:tcBorders>
              <w:right w:val="single" w:sz="6" w:space="0" w:color="auto"/>
            </w:tcBorders>
          </w:tcPr>
          <w:p w14:paraId="0E9840F3" w14:textId="77777777" w:rsidR="00934CEB" w:rsidRPr="00E87D4D" w:rsidRDefault="00934CEB" w:rsidP="008E2C7F">
            <w:pPr>
              <w:pStyle w:val="BodyText"/>
              <w:jc w:val="left"/>
              <w:rPr>
                <w:rFonts w:ascii="Arial" w:hAnsi="Arial" w:cs="Arial"/>
                <w:b/>
                <w:bCs/>
                <w:szCs w:val="24"/>
              </w:rPr>
            </w:pPr>
            <w:r w:rsidRPr="00E87D4D">
              <w:rPr>
                <w:rFonts w:ascii="Arial" w:hAnsi="Arial" w:cs="Arial"/>
                <w:b/>
                <w:bCs/>
                <w:szCs w:val="24"/>
              </w:rPr>
              <w:t>Weighting of Assessment</w:t>
            </w:r>
          </w:p>
        </w:tc>
        <w:tc>
          <w:tcPr>
            <w:tcW w:w="1688" w:type="dxa"/>
            <w:tcBorders>
              <w:left w:val="single" w:sz="6" w:space="0" w:color="auto"/>
            </w:tcBorders>
          </w:tcPr>
          <w:p w14:paraId="020070A4" w14:textId="77777777" w:rsidR="00934CEB" w:rsidRPr="00E87D4D" w:rsidRDefault="00934CEB" w:rsidP="008E2C7F">
            <w:pPr>
              <w:rPr>
                <w:rFonts w:ascii="Arial" w:hAnsi="Arial" w:cs="Arial"/>
                <w:b/>
                <w:bCs/>
              </w:rPr>
            </w:pPr>
            <w:r w:rsidRPr="00E87D4D">
              <w:rPr>
                <w:rFonts w:ascii="Arial" w:hAnsi="Arial" w:cs="Arial"/>
                <w:b/>
                <w:bCs/>
                <w:lang w:val="en-GB"/>
              </w:rPr>
              <w:t>Threshold</w:t>
            </w:r>
          </w:p>
        </w:tc>
        <w:tc>
          <w:tcPr>
            <w:tcW w:w="2338" w:type="dxa"/>
          </w:tcPr>
          <w:p w14:paraId="65EDE631" w14:textId="77777777" w:rsidR="00934CEB" w:rsidRPr="00E87D4D" w:rsidRDefault="00934CEB" w:rsidP="008E2C7F">
            <w:pPr>
              <w:pStyle w:val="BodyText"/>
              <w:jc w:val="left"/>
              <w:rPr>
                <w:rFonts w:ascii="Arial" w:hAnsi="Arial" w:cs="Arial"/>
                <w:b/>
                <w:bCs/>
                <w:szCs w:val="24"/>
              </w:rPr>
            </w:pPr>
            <w:r w:rsidRPr="00E87D4D">
              <w:rPr>
                <w:rFonts w:ascii="Arial" w:hAnsi="Arial" w:cs="Arial"/>
                <w:b/>
                <w:bCs/>
                <w:szCs w:val="24"/>
              </w:rPr>
              <w:t>Approximate Date of Submission</w:t>
            </w:r>
          </w:p>
        </w:tc>
      </w:tr>
      <w:tr w:rsidR="00504E51" w:rsidRPr="00E87D4D" w14:paraId="4B2EDB81" w14:textId="77777777" w:rsidTr="005B46CC">
        <w:tc>
          <w:tcPr>
            <w:tcW w:w="2736" w:type="dxa"/>
          </w:tcPr>
          <w:p w14:paraId="3A9FE278" w14:textId="77777777" w:rsidR="00504E51" w:rsidRPr="00E87D4D" w:rsidRDefault="00504E51" w:rsidP="00504E51">
            <w:pPr>
              <w:rPr>
                <w:rFonts w:ascii="Arial" w:hAnsi="Arial" w:cs="Arial"/>
              </w:rPr>
            </w:pPr>
            <w:r w:rsidRPr="00E87D4D">
              <w:rPr>
                <w:rFonts w:ascii="Arial" w:hAnsi="Arial" w:cs="Arial"/>
              </w:rPr>
              <w:t>WRIT1 – Coursework</w:t>
            </w:r>
          </w:p>
        </w:tc>
        <w:tc>
          <w:tcPr>
            <w:tcW w:w="2697" w:type="dxa"/>
          </w:tcPr>
          <w:p w14:paraId="22BFF9A0" w14:textId="4126DA8B" w:rsidR="00504E51" w:rsidRPr="00E87D4D" w:rsidRDefault="00907556" w:rsidP="005917D6">
            <w:pPr>
              <w:rPr>
                <w:rFonts w:ascii="Arial" w:hAnsi="Arial" w:cs="Arial"/>
              </w:rPr>
            </w:pPr>
            <w:r>
              <w:rPr>
                <w:rFonts w:ascii="Arial" w:hAnsi="Arial" w:cs="Arial"/>
              </w:rPr>
              <w:t xml:space="preserve">8,000 </w:t>
            </w:r>
            <w:r w:rsidR="005917D6">
              <w:rPr>
                <w:rFonts w:ascii="Arial" w:hAnsi="Arial" w:cs="Arial"/>
              </w:rPr>
              <w:t>words equivalent</w:t>
            </w:r>
          </w:p>
        </w:tc>
        <w:tc>
          <w:tcPr>
            <w:tcW w:w="1762" w:type="dxa"/>
            <w:tcBorders>
              <w:right w:val="single" w:sz="6" w:space="0" w:color="auto"/>
            </w:tcBorders>
          </w:tcPr>
          <w:p w14:paraId="39D83569" w14:textId="54C8B712" w:rsidR="00504E51" w:rsidRPr="00E87D4D" w:rsidRDefault="005917D6" w:rsidP="00504E51">
            <w:pPr>
              <w:rPr>
                <w:rFonts w:ascii="Arial" w:hAnsi="Arial" w:cs="Arial"/>
              </w:rPr>
            </w:pPr>
            <w:r>
              <w:rPr>
                <w:rFonts w:ascii="Arial" w:hAnsi="Arial" w:cs="Arial"/>
              </w:rPr>
              <w:t>8</w:t>
            </w:r>
            <w:r w:rsidR="00504E51" w:rsidRPr="00E87D4D">
              <w:rPr>
                <w:rFonts w:ascii="Arial" w:hAnsi="Arial" w:cs="Arial"/>
              </w:rPr>
              <w:t>0%</w:t>
            </w:r>
          </w:p>
        </w:tc>
        <w:tc>
          <w:tcPr>
            <w:tcW w:w="1688" w:type="dxa"/>
            <w:tcBorders>
              <w:left w:val="single" w:sz="6" w:space="0" w:color="auto"/>
            </w:tcBorders>
          </w:tcPr>
          <w:p w14:paraId="3685BF28" w14:textId="77777777" w:rsidR="00504E51" w:rsidRPr="00E87D4D" w:rsidRDefault="005A0360" w:rsidP="00504E51">
            <w:pPr>
              <w:rPr>
                <w:rFonts w:ascii="Arial" w:hAnsi="Arial" w:cs="Arial"/>
              </w:rPr>
            </w:pPr>
            <w:r>
              <w:rPr>
                <w:rFonts w:ascii="Arial" w:hAnsi="Arial" w:cs="Arial"/>
              </w:rPr>
              <w:t>1</w:t>
            </w:r>
          </w:p>
        </w:tc>
        <w:tc>
          <w:tcPr>
            <w:tcW w:w="2338" w:type="dxa"/>
          </w:tcPr>
          <w:p w14:paraId="44033C58" w14:textId="77777777" w:rsidR="00504E51" w:rsidRPr="00E87D4D" w:rsidRDefault="00504E51" w:rsidP="00504E51">
            <w:pPr>
              <w:pStyle w:val="BodyText"/>
              <w:jc w:val="left"/>
              <w:rPr>
                <w:rFonts w:ascii="Arial" w:hAnsi="Arial" w:cs="Arial"/>
                <w:bCs/>
                <w:szCs w:val="24"/>
              </w:rPr>
            </w:pPr>
            <w:r w:rsidRPr="00E87D4D">
              <w:rPr>
                <w:rFonts w:ascii="Arial" w:hAnsi="Arial" w:cs="Arial"/>
              </w:rPr>
              <w:t>April</w:t>
            </w:r>
          </w:p>
        </w:tc>
      </w:tr>
      <w:tr w:rsidR="005917D6" w:rsidRPr="00E87D4D" w14:paraId="64822E97" w14:textId="77777777" w:rsidTr="005B46CC">
        <w:tc>
          <w:tcPr>
            <w:tcW w:w="2736" w:type="dxa"/>
          </w:tcPr>
          <w:p w14:paraId="5CCE3980" w14:textId="0D399E3F" w:rsidR="005917D6" w:rsidRPr="00E87D4D" w:rsidRDefault="005917D6" w:rsidP="00504E51">
            <w:pPr>
              <w:rPr>
                <w:rFonts w:ascii="Arial" w:hAnsi="Arial" w:cs="Arial"/>
              </w:rPr>
            </w:pPr>
            <w:r>
              <w:rPr>
                <w:rFonts w:ascii="Arial" w:hAnsi="Arial" w:cs="Arial"/>
              </w:rPr>
              <w:t>PRES1 – Presentation</w:t>
            </w:r>
          </w:p>
        </w:tc>
        <w:tc>
          <w:tcPr>
            <w:tcW w:w="2697" w:type="dxa"/>
          </w:tcPr>
          <w:p w14:paraId="6E80D6E3" w14:textId="0A9AE97B" w:rsidR="005917D6" w:rsidRDefault="005917D6" w:rsidP="00907556">
            <w:pPr>
              <w:rPr>
                <w:rFonts w:ascii="Arial" w:hAnsi="Arial" w:cs="Arial"/>
              </w:rPr>
            </w:pPr>
            <w:r>
              <w:rPr>
                <w:rFonts w:ascii="Arial" w:hAnsi="Arial" w:cs="Arial"/>
              </w:rPr>
              <w:t>2,000 words equivalent</w:t>
            </w:r>
          </w:p>
        </w:tc>
        <w:tc>
          <w:tcPr>
            <w:tcW w:w="1762" w:type="dxa"/>
            <w:tcBorders>
              <w:right w:val="single" w:sz="6" w:space="0" w:color="auto"/>
            </w:tcBorders>
          </w:tcPr>
          <w:p w14:paraId="5FC0B82D" w14:textId="1C73D69C" w:rsidR="005917D6" w:rsidRPr="00E87D4D" w:rsidRDefault="005917D6" w:rsidP="00504E51">
            <w:pPr>
              <w:rPr>
                <w:rFonts w:ascii="Arial" w:hAnsi="Arial" w:cs="Arial"/>
              </w:rPr>
            </w:pPr>
            <w:r>
              <w:rPr>
                <w:rFonts w:ascii="Arial" w:hAnsi="Arial" w:cs="Arial"/>
              </w:rPr>
              <w:t>20%</w:t>
            </w:r>
          </w:p>
        </w:tc>
        <w:tc>
          <w:tcPr>
            <w:tcW w:w="1688" w:type="dxa"/>
            <w:tcBorders>
              <w:left w:val="single" w:sz="6" w:space="0" w:color="auto"/>
            </w:tcBorders>
          </w:tcPr>
          <w:p w14:paraId="7F667DF8" w14:textId="3323FEFD" w:rsidR="005917D6" w:rsidRDefault="005917D6" w:rsidP="00504E51">
            <w:pPr>
              <w:rPr>
                <w:rFonts w:ascii="Arial" w:hAnsi="Arial" w:cs="Arial"/>
              </w:rPr>
            </w:pPr>
            <w:r>
              <w:rPr>
                <w:rFonts w:ascii="Arial" w:hAnsi="Arial" w:cs="Arial"/>
              </w:rPr>
              <w:t>1</w:t>
            </w:r>
          </w:p>
        </w:tc>
        <w:tc>
          <w:tcPr>
            <w:tcW w:w="2338" w:type="dxa"/>
          </w:tcPr>
          <w:p w14:paraId="19FB9B51" w14:textId="2B3511C9" w:rsidR="005917D6" w:rsidRPr="00E87D4D" w:rsidRDefault="005917D6" w:rsidP="00504E51">
            <w:pPr>
              <w:pStyle w:val="BodyText"/>
              <w:jc w:val="left"/>
              <w:rPr>
                <w:rFonts w:ascii="Arial" w:hAnsi="Arial" w:cs="Arial"/>
              </w:rPr>
            </w:pPr>
            <w:r>
              <w:rPr>
                <w:rFonts w:ascii="Arial" w:hAnsi="Arial" w:cs="Arial"/>
              </w:rPr>
              <w:t>May</w:t>
            </w:r>
          </w:p>
        </w:tc>
      </w:tr>
    </w:tbl>
    <w:p w14:paraId="5FA7AE0A" w14:textId="77777777" w:rsidR="002359CD" w:rsidRPr="00E87D4D" w:rsidRDefault="002359CD" w:rsidP="008E2C7F">
      <w:pPr>
        <w:rPr>
          <w:rFonts w:ascii="Arial" w:hAnsi="Arial" w:cs="Arial"/>
        </w:rPr>
      </w:pPr>
    </w:p>
    <w:tbl>
      <w:tblPr>
        <w:tblW w:w="11221" w:type="dxa"/>
        <w:tblInd w:w="-13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221"/>
      </w:tblGrid>
      <w:tr w:rsidR="006F27DA" w:rsidRPr="00E87D4D" w14:paraId="4D65F00E" w14:textId="77777777" w:rsidTr="005B46CC">
        <w:tc>
          <w:tcPr>
            <w:tcW w:w="11221" w:type="dxa"/>
            <w:shd w:val="pct25" w:color="auto" w:fill="auto"/>
          </w:tcPr>
          <w:p w14:paraId="3ECCAF18" w14:textId="77777777" w:rsidR="002359CD" w:rsidRPr="00E87D4D" w:rsidRDefault="002359CD" w:rsidP="008E2C7F">
            <w:pPr>
              <w:rPr>
                <w:rFonts w:ascii="Arial" w:hAnsi="Arial" w:cs="Arial"/>
              </w:rPr>
            </w:pPr>
            <w:r w:rsidRPr="00E87D4D">
              <w:rPr>
                <w:rFonts w:ascii="Arial" w:hAnsi="Arial" w:cs="Arial"/>
                <w:b/>
              </w:rPr>
              <w:t>Aim(s)</w:t>
            </w:r>
          </w:p>
        </w:tc>
      </w:tr>
      <w:tr w:rsidR="006F27DA" w:rsidRPr="00E87D4D" w14:paraId="3CC9C688" w14:textId="77777777" w:rsidTr="005B46CC">
        <w:tc>
          <w:tcPr>
            <w:tcW w:w="11221" w:type="dxa"/>
          </w:tcPr>
          <w:p w14:paraId="5AB715BC" w14:textId="43859FC7" w:rsidR="002359CD" w:rsidRPr="00E87D4D" w:rsidRDefault="005917D6" w:rsidP="002A1860">
            <w:pPr>
              <w:ind w:right="175"/>
              <w:rPr>
                <w:rFonts w:ascii="Arial" w:hAnsi="Arial" w:cs="Arial"/>
              </w:rPr>
            </w:pPr>
            <w:r w:rsidRPr="005917D6">
              <w:rPr>
                <w:rFonts w:ascii="Arial" w:hAnsi="Arial" w:cs="Arial"/>
              </w:rPr>
              <w:t xml:space="preserve">The project, which will be within a computing context, is designed to allow the student to apply what has been learnt throughout the course, and to demonstrate an ability to make valid judgements and to communicate them clearly.  Through work on the project, students </w:t>
            </w:r>
            <w:proofErr w:type="gramStart"/>
            <w:r w:rsidRPr="005917D6">
              <w:rPr>
                <w:rFonts w:ascii="Arial" w:hAnsi="Arial" w:cs="Arial"/>
              </w:rPr>
              <w:t>are able to</w:t>
            </w:r>
            <w:proofErr w:type="gramEnd"/>
            <w:r w:rsidRPr="005917D6">
              <w:rPr>
                <w:rFonts w:ascii="Arial" w:hAnsi="Arial" w:cs="Arial"/>
              </w:rPr>
              <w:t xml:space="preserve"> provide evidence of personal initiative and independent thought.</w:t>
            </w:r>
          </w:p>
        </w:tc>
      </w:tr>
    </w:tbl>
    <w:p w14:paraId="23D22534" w14:textId="77777777" w:rsidR="002359CD" w:rsidRPr="00E87D4D" w:rsidRDefault="002359CD" w:rsidP="008E2C7F">
      <w:pPr>
        <w:rPr>
          <w:rFonts w:ascii="Arial" w:hAnsi="Arial" w:cs="Arial"/>
        </w:rPr>
      </w:pPr>
    </w:p>
    <w:tbl>
      <w:tblPr>
        <w:tblW w:w="11221" w:type="dxa"/>
        <w:tblInd w:w="-13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221"/>
      </w:tblGrid>
      <w:tr w:rsidR="006F27DA" w:rsidRPr="00E87D4D" w14:paraId="5C711C3E" w14:textId="77777777" w:rsidTr="005B46CC">
        <w:tc>
          <w:tcPr>
            <w:tcW w:w="11221" w:type="dxa"/>
            <w:shd w:val="pct25" w:color="auto" w:fill="auto"/>
          </w:tcPr>
          <w:p w14:paraId="4FE9EE8B" w14:textId="77777777" w:rsidR="002359CD" w:rsidRPr="00E87D4D" w:rsidRDefault="002359CD" w:rsidP="008E2C7F">
            <w:pPr>
              <w:rPr>
                <w:rFonts w:ascii="Arial" w:hAnsi="Arial" w:cs="Arial"/>
              </w:rPr>
            </w:pPr>
            <w:r w:rsidRPr="00E87D4D">
              <w:rPr>
                <w:rFonts w:ascii="Arial" w:hAnsi="Arial" w:cs="Arial"/>
                <w:b/>
              </w:rPr>
              <w:t>Learning Outcomes</w:t>
            </w:r>
          </w:p>
        </w:tc>
      </w:tr>
      <w:tr w:rsidR="006F27DA" w:rsidRPr="00E87D4D" w14:paraId="14FC3EFF" w14:textId="77777777" w:rsidTr="005B46CC">
        <w:tc>
          <w:tcPr>
            <w:tcW w:w="11221" w:type="dxa"/>
          </w:tcPr>
          <w:p w14:paraId="7A5556E1" w14:textId="77777777" w:rsidR="002359CD" w:rsidRPr="00E87D4D" w:rsidRDefault="002359CD" w:rsidP="008E2C7F">
            <w:pPr>
              <w:rPr>
                <w:rFonts w:ascii="Arial" w:hAnsi="Arial" w:cs="Arial"/>
                <w:bCs/>
              </w:rPr>
            </w:pPr>
          </w:p>
          <w:p w14:paraId="36F2E635" w14:textId="77777777" w:rsidR="00504E51" w:rsidRPr="00E87D4D" w:rsidRDefault="00504E51" w:rsidP="00504E51">
            <w:pPr>
              <w:ind w:right="175"/>
              <w:rPr>
                <w:rFonts w:ascii="Arial" w:hAnsi="Arial" w:cs="Arial"/>
              </w:rPr>
            </w:pPr>
            <w:r w:rsidRPr="00E87D4D">
              <w:rPr>
                <w:rFonts w:ascii="Arial" w:hAnsi="Arial" w:cs="Arial"/>
              </w:rPr>
              <w:t>On successful completion of the module, students should be able to:</w:t>
            </w:r>
          </w:p>
          <w:p w14:paraId="680AD819" w14:textId="77777777" w:rsidR="005917D6" w:rsidRPr="005917D6" w:rsidRDefault="005917D6" w:rsidP="005917D6">
            <w:pPr>
              <w:numPr>
                <w:ilvl w:val="0"/>
                <w:numId w:val="69"/>
              </w:numPr>
              <w:ind w:right="175"/>
              <w:jc w:val="both"/>
              <w:rPr>
                <w:rFonts w:ascii="Arial" w:hAnsi="Arial" w:cs="Arial"/>
              </w:rPr>
            </w:pPr>
            <w:r w:rsidRPr="005917D6">
              <w:rPr>
                <w:rFonts w:ascii="Arial" w:hAnsi="Arial" w:cs="Arial"/>
              </w:rPr>
              <w:t>Design and develop a project based on a software or hardware artefact.</w:t>
            </w:r>
          </w:p>
          <w:p w14:paraId="03112801" w14:textId="77777777" w:rsidR="005917D6" w:rsidRPr="005917D6" w:rsidRDefault="005917D6" w:rsidP="005917D6">
            <w:pPr>
              <w:numPr>
                <w:ilvl w:val="0"/>
                <w:numId w:val="69"/>
              </w:numPr>
              <w:ind w:right="175"/>
              <w:jc w:val="both"/>
              <w:rPr>
                <w:rFonts w:ascii="Arial" w:hAnsi="Arial" w:cs="Arial"/>
              </w:rPr>
            </w:pPr>
            <w:r w:rsidRPr="005917D6">
              <w:rPr>
                <w:rFonts w:ascii="Arial" w:hAnsi="Arial" w:cs="Arial"/>
              </w:rPr>
              <w:t>Specify the nature of the problem being investigated and research the appropriate tools to address the research problem.</w:t>
            </w:r>
          </w:p>
          <w:p w14:paraId="44385793" w14:textId="77777777" w:rsidR="005917D6" w:rsidRPr="005917D6" w:rsidRDefault="005917D6" w:rsidP="005917D6">
            <w:pPr>
              <w:numPr>
                <w:ilvl w:val="0"/>
                <w:numId w:val="69"/>
              </w:numPr>
              <w:ind w:right="175"/>
              <w:jc w:val="both"/>
              <w:rPr>
                <w:rFonts w:ascii="Arial" w:hAnsi="Arial" w:cs="Arial"/>
              </w:rPr>
            </w:pPr>
            <w:r w:rsidRPr="005917D6">
              <w:rPr>
                <w:rFonts w:ascii="Arial" w:hAnsi="Arial" w:cs="Arial"/>
              </w:rPr>
              <w:t>Conduct a literature review within the context of the problem.</w:t>
            </w:r>
          </w:p>
          <w:p w14:paraId="4084787F" w14:textId="77777777" w:rsidR="005917D6" w:rsidRPr="005917D6" w:rsidRDefault="005917D6" w:rsidP="005917D6">
            <w:pPr>
              <w:numPr>
                <w:ilvl w:val="0"/>
                <w:numId w:val="69"/>
              </w:numPr>
              <w:ind w:right="175"/>
              <w:jc w:val="both"/>
              <w:rPr>
                <w:rFonts w:ascii="Arial" w:hAnsi="Arial" w:cs="Arial"/>
              </w:rPr>
            </w:pPr>
            <w:r w:rsidRPr="005917D6">
              <w:rPr>
                <w:rFonts w:ascii="Arial" w:hAnsi="Arial" w:cs="Arial"/>
              </w:rPr>
              <w:t>Evaluate the developed artefact within the given context of the literature review and identify areas for further work.</w:t>
            </w:r>
          </w:p>
          <w:p w14:paraId="26729649" w14:textId="75BCD380" w:rsidR="0012251A" w:rsidRPr="00E87D4D" w:rsidRDefault="0012251A" w:rsidP="005917D6">
            <w:pPr>
              <w:ind w:left="720"/>
              <w:jc w:val="both"/>
              <w:rPr>
                <w:rFonts w:ascii="Arial" w:hAnsi="Arial" w:cs="Arial"/>
              </w:rPr>
            </w:pPr>
          </w:p>
        </w:tc>
      </w:tr>
    </w:tbl>
    <w:p w14:paraId="2C097343" w14:textId="77777777" w:rsidR="00904F4D" w:rsidRPr="00E87D4D" w:rsidRDefault="00904F4D" w:rsidP="008E2C7F">
      <w:pPr>
        <w:rPr>
          <w:rFonts w:ascii="Arial" w:hAnsi="Arial" w:cs="Arial"/>
        </w:rPr>
      </w:pPr>
    </w:p>
    <w:tbl>
      <w:tblPr>
        <w:tblW w:w="11221" w:type="dxa"/>
        <w:tblInd w:w="-13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82"/>
        <w:gridCol w:w="5103"/>
        <w:gridCol w:w="3544"/>
        <w:gridCol w:w="992"/>
      </w:tblGrid>
      <w:tr w:rsidR="006F27DA" w:rsidRPr="00E87D4D" w14:paraId="2F335C0D" w14:textId="77777777" w:rsidTr="005B46CC">
        <w:tc>
          <w:tcPr>
            <w:tcW w:w="11221" w:type="dxa"/>
            <w:gridSpan w:val="4"/>
            <w:shd w:val="pct25" w:color="auto" w:fill="auto"/>
          </w:tcPr>
          <w:p w14:paraId="019794C8" w14:textId="77777777" w:rsidR="002B38D5" w:rsidRPr="00E87D4D" w:rsidRDefault="002359CD" w:rsidP="00C70202">
            <w:pPr>
              <w:rPr>
                <w:rFonts w:ascii="Arial" w:hAnsi="Arial" w:cs="Arial"/>
              </w:rPr>
            </w:pPr>
            <w:r w:rsidRPr="00E87D4D">
              <w:rPr>
                <w:rFonts w:ascii="Arial" w:hAnsi="Arial" w:cs="Arial"/>
                <w:b/>
              </w:rPr>
              <w:t>Learning and Teaching Delivery Methods</w:t>
            </w:r>
            <w:r w:rsidR="004E075F" w:rsidRPr="00E87D4D">
              <w:rPr>
                <w:rFonts w:ascii="Arial" w:hAnsi="Arial" w:cs="Arial"/>
                <w:b/>
              </w:rPr>
              <w:t xml:space="preserve"> </w:t>
            </w:r>
          </w:p>
        </w:tc>
      </w:tr>
      <w:tr w:rsidR="006F27DA" w:rsidRPr="00E87D4D" w14:paraId="55C6FDA0" w14:textId="77777777" w:rsidTr="00887643">
        <w:trPr>
          <w:trHeight w:val="285"/>
        </w:trPr>
        <w:tc>
          <w:tcPr>
            <w:tcW w:w="1582" w:type="dxa"/>
            <w:tcBorders>
              <w:bottom w:val="single" w:sz="4" w:space="0" w:color="auto"/>
              <w:right w:val="single" w:sz="4" w:space="0" w:color="auto"/>
            </w:tcBorders>
          </w:tcPr>
          <w:p w14:paraId="605F3CAF" w14:textId="77777777" w:rsidR="007D71B6" w:rsidRPr="00E87D4D" w:rsidRDefault="007D71B6" w:rsidP="008E2C7F">
            <w:pPr>
              <w:rPr>
                <w:rFonts w:ascii="Arial" w:hAnsi="Arial" w:cs="Arial"/>
                <w:b/>
              </w:rPr>
            </w:pPr>
            <w:r w:rsidRPr="00E87D4D">
              <w:rPr>
                <w:rFonts w:ascii="Arial" w:hAnsi="Arial" w:cs="Arial"/>
                <w:b/>
              </w:rPr>
              <w:t>Method</w:t>
            </w:r>
          </w:p>
        </w:tc>
        <w:tc>
          <w:tcPr>
            <w:tcW w:w="5103" w:type="dxa"/>
            <w:tcBorders>
              <w:left w:val="single" w:sz="4" w:space="0" w:color="auto"/>
              <w:bottom w:val="single" w:sz="4" w:space="0" w:color="auto"/>
              <w:right w:val="single" w:sz="4" w:space="0" w:color="auto"/>
            </w:tcBorders>
          </w:tcPr>
          <w:p w14:paraId="40A7E260" w14:textId="77777777" w:rsidR="007D71B6" w:rsidRPr="00E87D4D" w:rsidRDefault="007D71B6" w:rsidP="008E2C7F">
            <w:pPr>
              <w:rPr>
                <w:rFonts w:ascii="Arial" w:hAnsi="Arial" w:cs="Arial"/>
                <w:b/>
              </w:rPr>
            </w:pPr>
            <w:r w:rsidRPr="00E87D4D">
              <w:rPr>
                <w:rFonts w:ascii="Arial" w:hAnsi="Arial" w:cs="Arial"/>
                <w:b/>
              </w:rPr>
              <w:t>Rationale</w:t>
            </w:r>
          </w:p>
        </w:tc>
        <w:tc>
          <w:tcPr>
            <w:tcW w:w="3544" w:type="dxa"/>
            <w:tcBorders>
              <w:left w:val="single" w:sz="4" w:space="0" w:color="auto"/>
              <w:bottom w:val="single" w:sz="4" w:space="0" w:color="auto"/>
              <w:right w:val="single" w:sz="4" w:space="0" w:color="auto"/>
            </w:tcBorders>
          </w:tcPr>
          <w:p w14:paraId="03A4421D" w14:textId="77777777" w:rsidR="007D71B6" w:rsidRPr="00E87D4D" w:rsidRDefault="007D71B6" w:rsidP="00F10B11">
            <w:pPr>
              <w:jc w:val="center"/>
              <w:rPr>
                <w:rFonts w:ascii="Arial" w:hAnsi="Arial" w:cs="Arial"/>
              </w:rPr>
            </w:pPr>
            <w:r w:rsidRPr="00E87D4D">
              <w:rPr>
                <w:rFonts w:ascii="Arial" w:hAnsi="Arial" w:cs="Arial"/>
                <w:b/>
              </w:rPr>
              <w:t>Type of Contact (scheduled/</w:t>
            </w:r>
            <w:r w:rsidR="004E075F" w:rsidRPr="00E87D4D">
              <w:rPr>
                <w:rFonts w:ascii="Arial" w:hAnsi="Arial" w:cs="Arial"/>
                <w:b/>
              </w:rPr>
              <w:t xml:space="preserve"> guided independent study</w:t>
            </w:r>
            <w:r w:rsidR="00844FFD" w:rsidRPr="00E87D4D">
              <w:rPr>
                <w:rFonts w:ascii="Arial" w:hAnsi="Arial" w:cs="Arial"/>
                <w:b/>
              </w:rPr>
              <w:t>/placement</w:t>
            </w:r>
            <w:r w:rsidR="004E075F" w:rsidRPr="00E87D4D">
              <w:rPr>
                <w:rFonts w:ascii="Arial" w:hAnsi="Arial" w:cs="Arial"/>
                <w:b/>
              </w:rPr>
              <w:t>)</w:t>
            </w:r>
          </w:p>
        </w:tc>
        <w:tc>
          <w:tcPr>
            <w:tcW w:w="992" w:type="dxa"/>
            <w:tcBorders>
              <w:left w:val="single" w:sz="4" w:space="0" w:color="auto"/>
              <w:bottom w:val="single" w:sz="4" w:space="0" w:color="auto"/>
            </w:tcBorders>
          </w:tcPr>
          <w:p w14:paraId="4F88FFB7" w14:textId="77777777" w:rsidR="007D71B6" w:rsidRPr="00E87D4D" w:rsidRDefault="007D71B6" w:rsidP="008E2C7F">
            <w:pPr>
              <w:rPr>
                <w:rFonts w:ascii="Arial" w:hAnsi="Arial" w:cs="Arial"/>
                <w:b/>
              </w:rPr>
            </w:pPr>
            <w:r w:rsidRPr="00E87D4D">
              <w:rPr>
                <w:rFonts w:ascii="Arial" w:hAnsi="Arial" w:cs="Arial"/>
                <w:b/>
              </w:rPr>
              <w:t>Total hours</w:t>
            </w:r>
          </w:p>
        </w:tc>
      </w:tr>
      <w:tr w:rsidR="00887643" w:rsidRPr="00887643" w14:paraId="65D9E16F" w14:textId="77777777" w:rsidTr="00887643">
        <w:trPr>
          <w:trHeight w:val="205"/>
        </w:trPr>
        <w:tc>
          <w:tcPr>
            <w:tcW w:w="1582" w:type="dxa"/>
            <w:tcBorders>
              <w:top w:val="single" w:sz="4" w:space="0" w:color="auto"/>
              <w:bottom w:val="single" w:sz="4" w:space="0" w:color="auto"/>
              <w:right w:val="single" w:sz="4" w:space="0" w:color="auto"/>
            </w:tcBorders>
          </w:tcPr>
          <w:p w14:paraId="4DFCBD6A" w14:textId="77777777" w:rsidR="00887643" w:rsidRPr="00887643" w:rsidRDefault="00887643" w:rsidP="00887643">
            <w:pPr>
              <w:rPr>
                <w:rFonts w:ascii="Arial" w:hAnsi="Arial" w:cs="Arial"/>
              </w:rPr>
            </w:pPr>
            <w:r w:rsidRPr="00887643">
              <w:rPr>
                <w:rFonts w:ascii="Arial" w:hAnsi="Arial" w:cs="Arial"/>
              </w:rPr>
              <w:t>Supervision</w:t>
            </w:r>
          </w:p>
        </w:tc>
        <w:tc>
          <w:tcPr>
            <w:tcW w:w="5103" w:type="dxa"/>
            <w:tcBorders>
              <w:top w:val="single" w:sz="4" w:space="0" w:color="auto"/>
              <w:left w:val="single" w:sz="4" w:space="0" w:color="auto"/>
              <w:bottom w:val="single" w:sz="4" w:space="0" w:color="auto"/>
              <w:right w:val="single" w:sz="4" w:space="0" w:color="auto"/>
            </w:tcBorders>
          </w:tcPr>
          <w:p w14:paraId="73FB60A0" w14:textId="77777777" w:rsidR="00887643" w:rsidRPr="00887643" w:rsidRDefault="00887643" w:rsidP="00887643">
            <w:pPr>
              <w:rPr>
                <w:rFonts w:ascii="Arial" w:hAnsi="Arial" w:cs="Arial"/>
              </w:rPr>
            </w:pPr>
            <w:r w:rsidRPr="00887643">
              <w:rPr>
                <w:rFonts w:ascii="Arial" w:hAnsi="Arial" w:cs="Arial"/>
              </w:rPr>
              <w:t>To allow in-depth feedback and feed forward through one to one meeting and discussions</w:t>
            </w:r>
          </w:p>
        </w:tc>
        <w:tc>
          <w:tcPr>
            <w:tcW w:w="3544" w:type="dxa"/>
            <w:tcBorders>
              <w:top w:val="single" w:sz="4" w:space="0" w:color="auto"/>
              <w:left w:val="single" w:sz="4" w:space="0" w:color="auto"/>
              <w:bottom w:val="single" w:sz="4" w:space="0" w:color="auto"/>
              <w:right w:val="single" w:sz="4" w:space="0" w:color="auto"/>
            </w:tcBorders>
          </w:tcPr>
          <w:p w14:paraId="0DB6C128" w14:textId="77777777" w:rsidR="00887643" w:rsidRPr="00887643" w:rsidRDefault="00887643" w:rsidP="00887643">
            <w:pPr>
              <w:rPr>
                <w:rFonts w:ascii="Arial" w:hAnsi="Arial" w:cs="Arial"/>
              </w:rPr>
            </w:pPr>
            <w:r w:rsidRPr="00887643">
              <w:rPr>
                <w:rFonts w:ascii="Arial" w:hAnsi="Arial" w:cs="Arial"/>
              </w:rPr>
              <w:t>Scheduled</w:t>
            </w:r>
          </w:p>
        </w:tc>
        <w:tc>
          <w:tcPr>
            <w:tcW w:w="992" w:type="dxa"/>
            <w:tcBorders>
              <w:top w:val="single" w:sz="4" w:space="0" w:color="auto"/>
              <w:left w:val="single" w:sz="4" w:space="0" w:color="auto"/>
              <w:bottom w:val="single" w:sz="4" w:space="0" w:color="auto"/>
            </w:tcBorders>
          </w:tcPr>
          <w:p w14:paraId="371CC5B7" w14:textId="77777777" w:rsidR="00887643" w:rsidRPr="00887643" w:rsidRDefault="00887643" w:rsidP="00887643">
            <w:pPr>
              <w:rPr>
                <w:rFonts w:ascii="Arial" w:hAnsi="Arial" w:cs="Arial"/>
              </w:rPr>
            </w:pPr>
            <w:r>
              <w:rPr>
                <w:rFonts w:ascii="Arial" w:hAnsi="Arial" w:cs="Arial"/>
              </w:rPr>
              <w:t>6</w:t>
            </w:r>
          </w:p>
        </w:tc>
      </w:tr>
      <w:tr w:rsidR="00504E51" w:rsidRPr="00E87D4D" w14:paraId="7BD1CC49" w14:textId="77777777" w:rsidTr="00887643">
        <w:trPr>
          <w:trHeight w:val="205"/>
        </w:trPr>
        <w:tc>
          <w:tcPr>
            <w:tcW w:w="1582" w:type="dxa"/>
            <w:tcBorders>
              <w:top w:val="single" w:sz="4" w:space="0" w:color="auto"/>
              <w:bottom w:val="single" w:sz="4" w:space="0" w:color="auto"/>
              <w:right w:val="single" w:sz="4" w:space="0" w:color="auto"/>
            </w:tcBorders>
          </w:tcPr>
          <w:p w14:paraId="72AA4500" w14:textId="613DB25D" w:rsidR="00504E51" w:rsidRPr="00E87D4D" w:rsidRDefault="00504E51" w:rsidP="00504E51">
            <w:pPr>
              <w:rPr>
                <w:rFonts w:ascii="Arial" w:hAnsi="Arial" w:cs="Arial"/>
                <w:bCs/>
              </w:rPr>
            </w:pPr>
            <w:r w:rsidRPr="00E87D4D">
              <w:rPr>
                <w:rFonts w:ascii="Arial" w:hAnsi="Arial" w:cs="Arial"/>
                <w:bCs/>
              </w:rPr>
              <w:t>Tutorials</w:t>
            </w:r>
            <w:r w:rsidR="005917D6">
              <w:rPr>
                <w:rFonts w:ascii="Arial" w:hAnsi="Arial" w:cs="Arial"/>
                <w:bCs/>
              </w:rPr>
              <w:t xml:space="preserve"> / W</w:t>
            </w:r>
            <w:r w:rsidR="00887643">
              <w:rPr>
                <w:rFonts w:ascii="Arial" w:hAnsi="Arial" w:cs="Arial"/>
                <w:bCs/>
              </w:rPr>
              <w:t>orkshops</w:t>
            </w:r>
          </w:p>
        </w:tc>
        <w:tc>
          <w:tcPr>
            <w:tcW w:w="5103" w:type="dxa"/>
            <w:tcBorders>
              <w:top w:val="single" w:sz="4" w:space="0" w:color="auto"/>
              <w:left w:val="single" w:sz="4" w:space="0" w:color="auto"/>
              <w:bottom w:val="single" w:sz="4" w:space="0" w:color="auto"/>
              <w:right w:val="single" w:sz="4" w:space="0" w:color="auto"/>
            </w:tcBorders>
          </w:tcPr>
          <w:p w14:paraId="0925FD80" w14:textId="77777777" w:rsidR="00504E51" w:rsidRPr="00E87D4D" w:rsidRDefault="00504E51" w:rsidP="00504E51">
            <w:pPr>
              <w:rPr>
                <w:rFonts w:ascii="Arial" w:hAnsi="Arial" w:cs="Arial"/>
              </w:rPr>
            </w:pPr>
            <w:r w:rsidRPr="00E87D4D">
              <w:rPr>
                <w:rFonts w:ascii="Arial" w:hAnsi="Arial" w:cs="Arial"/>
              </w:rPr>
              <w:t>To allow exploration of all aspects of module content (knowledge, understanding, skills &amp; other attributes) in an interactive group setting</w:t>
            </w:r>
          </w:p>
        </w:tc>
        <w:tc>
          <w:tcPr>
            <w:tcW w:w="3544" w:type="dxa"/>
            <w:tcBorders>
              <w:top w:val="single" w:sz="4" w:space="0" w:color="auto"/>
              <w:left w:val="single" w:sz="4" w:space="0" w:color="auto"/>
              <w:bottom w:val="single" w:sz="4" w:space="0" w:color="auto"/>
              <w:right w:val="single" w:sz="4" w:space="0" w:color="auto"/>
            </w:tcBorders>
          </w:tcPr>
          <w:p w14:paraId="117ACB94" w14:textId="77777777" w:rsidR="00504E51" w:rsidRPr="00E87D4D" w:rsidRDefault="00504E51" w:rsidP="00504E51">
            <w:pPr>
              <w:rPr>
                <w:rFonts w:ascii="Arial" w:hAnsi="Arial" w:cs="Arial"/>
              </w:rPr>
            </w:pPr>
            <w:r w:rsidRPr="00E87D4D">
              <w:rPr>
                <w:rFonts w:ascii="Arial" w:hAnsi="Arial" w:cs="Arial"/>
              </w:rPr>
              <w:t>Scheduled</w:t>
            </w:r>
          </w:p>
        </w:tc>
        <w:tc>
          <w:tcPr>
            <w:tcW w:w="992" w:type="dxa"/>
            <w:tcBorders>
              <w:top w:val="single" w:sz="4" w:space="0" w:color="auto"/>
              <w:left w:val="single" w:sz="4" w:space="0" w:color="auto"/>
              <w:bottom w:val="single" w:sz="4" w:space="0" w:color="auto"/>
            </w:tcBorders>
          </w:tcPr>
          <w:p w14:paraId="2EE0A975" w14:textId="47C2E755" w:rsidR="00504E51" w:rsidRPr="00E87D4D" w:rsidRDefault="005917D6" w:rsidP="00504E51">
            <w:pPr>
              <w:rPr>
                <w:rFonts w:ascii="Arial" w:hAnsi="Arial" w:cs="Arial"/>
                <w:bCs/>
              </w:rPr>
            </w:pPr>
            <w:r>
              <w:rPr>
                <w:rFonts w:ascii="Arial" w:hAnsi="Arial" w:cs="Arial"/>
                <w:bCs/>
              </w:rPr>
              <w:t>12</w:t>
            </w:r>
          </w:p>
        </w:tc>
      </w:tr>
      <w:tr w:rsidR="00504E51" w:rsidRPr="00E87D4D" w14:paraId="0D236160" w14:textId="77777777" w:rsidTr="00887643">
        <w:trPr>
          <w:trHeight w:val="205"/>
        </w:trPr>
        <w:tc>
          <w:tcPr>
            <w:tcW w:w="1582" w:type="dxa"/>
            <w:tcBorders>
              <w:top w:val="single" w:sz="4" w:space="0" w:color="auto"/>
              <w:bottom w:val="single" w:sz="4" w:space="0" w:color="auto"/>
              <w:right w:val="single" w:sz="4" w:space="0" w:color="auto"/>
            </w:tcBorders>
          </w:tcPr>
          <w:p w14:paraId="3A97041B" w14:textId="77777777" w:rsidR="00504E51" w:rsidRPr="00E87D4D" w:rsidRDefault="00504E51" w:rsidP="00504E51">
            <w:pPr>
              <w:rPr>
                <w:rFonts w:ascii="Arial" w:hAnsi="Arial" w:cs="Arial"/>
                <w:bCs/>
              </w:rPr>
            </w:pPr>
            <w:r w:rsidRPr="00E87D4D">
              <w:rPr>
                <w:rFonts w:ascii="Arial" w:hAnsi="Arial" w:cs="Arial"/>
                <w:bCs/>
              </w:rPr>
              <w:t xml:space="preserve">Student </w:t>
            </w:r>
            <w:proofErr w:type="spellStart"/>
            <w:r w:rsidRPr="00E87D4D">
              <w:rPr>
                <w:rFonts w:ascii="Arial" w:hAnsi="Arial" w:cs="Arial"/>
                <w:bCs/>
              </w:rPr>
              <w:t>Centred</w:t>
            </w:r>
            <w:proofErr w:type="spellEnd"/>
            <w:r w:rsidRPr="00E87D4D">
              <w:rPr>
                <w:rFonts w:ascii="Arial" w:hAnsi="Arial" w:cs="Arial"/>
                <w:bCs/>
              </w:rPr>
              <w:t xml:space="preserve"> Learning</w:t>
            </w:r>
          </w:p>
        </w:tc>
        <w:tc>
          <w:tcPr>
            <w:tcW w:w="5103" w:type="dxa"/>
            <w:tcBorders>
              <w:top w:val="single" w:sz="4" w:space="0" w:color="auto"/>
              <w:left w:val="single" w:sz="4" w:space="0" w:color="auto"/>
              <w:bottom w:val="single" w:sz="4" w:space="0" w:color="auto"/>
              <w:right w:val="single" w:sz="4" w:space="0" w:color="auto"/>
            </w:tcBorders>
          </w:tcPr>
          <w:p w14:paraId="4E8555C0" w14:textId="77777777" w:rsidR="00504E51" w:rsidRPr="00E87D4D" w:rsidRDefault="00504E51" w:rsidP="00504E51">
            <w:pPr>
              <w:rPr>
                <w:rFonts w:ascii="Arial" w:hAnsi="Arial" w:cs="Arial"/>
              </w:rPr>
            </w:pPr>
            <w:r w:rsidRPr="00E87D4D">
              <w:rPr>
                <w:rFonts w:ascii="Arial" w:hAnsi="Arial" w:cs="Arial"/>
              </w:rPr>
              <w:t>To enable students to independently develop their understanding of the module concepts and to complete formative &amp; summative assessment activity</w:t>
            </w:r>
          </w:p>
        </w:tc>
        <w:tc>
          <w:tcPr>
            <w:tcW w:w="3544" w:type="dxa"/>
            <w:tcBorders>
              <w:top w:val="single" w:sz="4" w:space="0" w:color="auto"/>
              <w:left w:val="single" w:sz="4" w:space="0" w:color="auto"/>
              <w:bottom w:val="single" w:sz="4" w:space="0" w:color="auto"/>
              <w:right w:val="single" w:sz="4" w:space="0" w:color="auto"/>
            </w:tcBorders>
          </w:tcPr>
          <w:p w14:paraId="6C378DB3" w14:textId="77777777" w:rsidR="00504E51" w:rsidRPr="00E87D4D" w:rsidRDefault="00504E51" w:rsidP="00504E51">
            <w:pPr>
              <w:rPr>
                <w:rFonts w:ascii="Arial" w:hAnsi="Arial" w:cs="Arial"/>
              </w:rPr>
            </w:pPr>
            <w:r w:rsidRPr="00E87D4D">
              <w:rPr>
                <w:rFonts w:ascii="Arial" w:hAnsi="Arial" w:cs="Arial"/>
              </w:rPr>
              <w:t>Guided independent study</w:t>
            </w:r>
          </w:p>
        </w:tc>
        <w:tc>
          <w:tcPr>
            <w:tcW w:w="992" w:type="dxa"/>
            <w:tcBorders>
              <w:top w:val="single" w:sz="4" w:space="0" w:color="auto"/>
              <w:left w:val="single" w:sz="4" w:space="0" w:color="auto"/>
              <w:bottom w:val="single" w:sz="4" w:space="0" w:color="auto"/>
            </w:tcBorders>
          </w:tcPr>
          <w:p w14:paraId="2A43FBE6" w14:textId="5CC6CF47" w:rsidR="00504E51" w:rsidRPr="00E87D4D" w:rsidRDefault="005917D6" w:rsidP="00504E51">
            <w:pPr>
              <w:rPr>
                <w:rFonts w:ascii="Arial" w:hAnsi="Arial" w:cs="Arial"/>
                <w:bCs/>
              </w:rPr>
            </w:pPr>
            <w:r>
              <w:rPr>
                <w:rFonts w:ascii="Arial" w:hAnsi="Arial" w:cs="Arial"/>
                <w:bCs/>
              </w:rPr>
              <w:t>382</w:t>
            </w:r>
          </w:p>
        </w:tc>
      </w:tr>
      <w:tr w:rsidR="006F27DA" w:rsidRPr="00E87D4D" w14:paraId="6DC9CB3D" w14:textId="77777777" w:rsidTr="00887643">
        <w:trPr>
          <w:trHeight w:val="240"/>
        </w:trPr>
        <w:tc>
          <w:tcPr>
            <w:tcW w:w="1582" w:type="dxa"/>
            <w:tcBorders>
              <w:top w:val="single" w:sz="4" w:space="0" w:color="auto"/>
              <w:right w:val="single" w:sz="4" w:space="0" w:color="auto"/>
            </w:tcBorders>
          </w:tcPr>
          <w:p w14:paraId="215B69E8" w14:textId="77777777" w:rsidR="007D71B6" w:rsidRPr="00E87D4D" w:rsidRDefault="00504E51" w:rsidP="008E2C7F">
            <w:pPr>
              <w:rPr>
                <w:rFonts w:ascii="Arial" w:hAnsi="Arial" w:cs="Arial"/>
              </w:rPr>
            </w:pPr>
            <w:r w:rsidRPr="00E87D4D">
              <w:rPr>
                <w:rFonts w:ascii="Arial" w:hAnsi="Arial" w:cs="Arial"/>
              </w:rPr>
              <w:lastRenderedPageBreak/>
              <w:t>Total</w:t>
            </w:r>
          </w:p>
        </w:tc>
        <w:tc>
          <w:tcPr>
            <w:tcW w:w="5103" w:type="dxa"/>
            <w:tcBorders>
              <w:top w:val="single" w:sz="4" w:space="0" w:color="auto"/>
              <w:left w:val="single" w:sz="4" w:space="0" w:color="auto"/>
              <w:right w:val="single" w:sz="4" w:space="0" w:color="auto"/>
            </w:tcBorders>
          </w:tcPr>
          <w:p w14:paraId="4AFAAE71" w14:textId="77777777" w:rsidR="007D71B6" w:rsidRPr="00E87D4D" w:rsidRDefault="007D71B6" w:rsidP="008E2C7F">
            <w:pPr>
              <w:rPr>
                <w:rFonts w:ascii="Arial" w:hAnsi="Arial" w:cs="Arial"/>
              </w:rPr>
            </w:pPr>
          </w:p>
        </w:tc>
        <w:tc>
          <w:tcPr>
            <w:tcW w:w="3544" w:type="dxa"/>
            <w:tcBorders>
              <w:top w:val="single" w:sz="4" w:space="0" w:color="auto"/>
              <w:left w:val="single" w:sz="4" w:space="0" w:color="auto"/>
              <w:right w:val="single" w:sz="4" w:space="0" w:color="auto"/>
            </w:tcBorders>
          </w:tcPr>
          <w:p w14:paraId="0E02F1A2" w14:textId="77777777" w:rsidR="007D71B6" w:rsidRPr="00E87D4D" w:rsidRDefault="007D71B6" w:rsidP="008E2C7F">
            <w:pPr>
              <w:rPr>
                <w:rFonts w:ascii="Arial" w:hAnsi="Arial" w:cs="Arial"/>
              </w:rPr>
            </w:pPr>
          </w:p>
        </w:tc>
        <w:tc>
          <w:tcPr>
            <w:tcW w:w="992" w:type="dxa"/>
            <w:tcBorders>
              <w:top w:val="single" w:sz="4" w:space="0" w:color="auto"/>
              <w:left w:val="single" w:sz="4" w:space="0" w:color="auto"/>
            </w:tcBorders>
          </w:tcPr>
          <w:p w14:paraId="21FC7965" w14:textId="77777777" w:rsidR="007D71B6" w:rsidRPr="00E87D4D" w:rsidRDefault="00504E51" w:rsidP="008E2C7F">
            <w:pPr>
              <w:rPr>
                <w:rFonts w:ascii="Arial" w:hAnsi="Arial" w:cs="Arial"/>
              </w:rPr>
            </w:pPr>
            <w:r w:rsidRPr="00E87D4D">
              <w:rPr>
                <w:rFonts w:ascii="Arial" w:hAnsi="Arial" w:cs="Arial"/>
              </w:rPr>
              <w:t>400</w:t>
            </w:r>
          </w:p>
        </w:tc>
      </w:tr>
    </w:tbl>
    <w:p w14:paraId="7186E229" w14:textId="77777777" w:rsidR="0099732F" w:rsidRPr="00E87D4D" w:rsidRDefault="0099732F" w:rsidP="008E2C7F">
      <w:pPr>
        <w:rPr>
          <w:rFonts w:ascii="Arial" w:hAnsi="Arial" w:cs="Arial"/>
        </w:rPr>
      </w:pPr>
    </w:p>
    <w:tbl>
      <w:tblPr>
        <w:tblW w:w="11221" w:type="dxa"/>
        <w:tblInd w:w="-13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221"/>
      </w:tblGrid>
      <w:tr w:rsidR="006F27DA" w:rsidRPr="00E87D4D" w14:paraId="1D97FB97" w14:textId="77777777" w:rsidTr="00901B1B">
        <w:tc>
          <w:tcPr>
            <w:tcW w:w="11221" w:type="dxa"/>
            <w:shd w:val="pct25" w:color="auto" w:fill="auto"/>
          </w:tcPr>
          <w:p w14:paraId="5E9F3A99" w14:textId="77777777" w:rsidR="002359CD" w:rsidRPr="00E87D4D" w:rsidRDefault="002359CD" w:rsidP="008E2C7F">
            <w:pPr>
              <w:rPr>
                <w:rFonts w:ascii="Arial" w:hAnsi="Arial" w:cs="Arial"/>
                <w:b/>
              </w:rPr>
            </w:pPr>
            <w:r w:rsidRPr="00E87D4D">
              <w:rPr>
                <w:rFonts w:ascii="Arial" w:hAnsi="Arial" w:cs="Arial"/>
                <w:b/>
              </w:rPr>
              <w:t xml:space="preserve">Indicative Content </w:t>
            </w:r>
          </w:p>
        </w:tc>
      </w:tr>
      <w:tr w:rsidR="006F27DA" w:rsidRPr="00E87D4D" w14:paraId="6E939CD0" w14:textId="77777777" w:rsidTr="00901B1B">
        <w:tc>
          <w:tcPr>
            <w:tcW w:w="11221" w:type="dxa"/>
          </w:tcPr>
          <w:p w14:paraId="1A291A1E" w14:textId="77777777" w:rsidR="005917D6" w:rsidRPr="005917D6" w:rsidRDefault="005917D6" w:rsidP="005917D6">
            <w:pPr>
              <w:rPr>
                <w:rFonts w:ascii="Arial" w:hAnsi="Arial" w:cs="Arial"/>
              </w:rPr>
            </w:pPr>
            <w:r w:rsidRPr="005917D6">
              <w:rPr>
                <w:rFonts w:ascii="Arial" w:hAnsi="Arial" w:cs="Arial"/>
              </w:rPr>
              <w:t>Preparation of an achievable/practical project proposal</w:t>
            </w:r>
          </w:p>
          <w:p w14:paraId="35DBA054" w14:textId="77777777" w:rsidR="005917D6" w:rsidRPr="005917D6" w:rsidRDefault="005917D6" w:rsidP="005917D6">
            <w:pPr>
              <w:rPr>
                <w:rFonts w:ascii="Arial" w:hAnsi="Arial" w:cs="Arial"/>
              </w:rPr>
            </w:pPr>
          </w:p>
          <w:p w14:paraId="45A28F88" w14:textId="77777777" w:rsidR="005917D6" w:rsidRPr="005917D6" w:rsidRDefault="005917D6" w:rsidP="005917D6">
            <w:pPr>
              <w:rPr>
                <w:rFonts w:ascii="Arial" w:hAnsi="Arial" w:cs="Arial"/>
              </w:rPr>
            </w:pPr>
            <w:r w:rsidRPr="005917D6">
              <w:rPr>
                <w:rFonts w:ascii="Arial" w:hAnsi="Arial" w:cs="Arial"/>
              </w:rPr>
              <w:t>A major part of the project should comprise of theoretical perspectives/research methodologies relevant to the area of study.  The project will normally also include a major practical element.</w:t>
            </w:r>
          </w:p>
          <w:p w14:paraId="6A9B9AEE" w14:textId="08692628" w:rsidR="002359CD" w:rsidRPr="00E87D4D" w:rsidRDefault="005917D6" w:rsidP="005917D6">
            <w:pPr>
              <w:rPr>
                <w:rFonts w:ascii="Arial" w:hAnsi="Arial" w:cs="Arial"/>
              </w:rPr>
            </w:pPr>
            <w:r w:rsidRPr="005917D6">
              <w:rPr>
                <w:rFonts w:ascii="Arial" w:hAnsi="Arial" w:cs="Arial"/>
              </w:rPr>
              <w:t>The subject matter of the project will be selected by the student during the second year, in consultation with a Project Co-</w:t>
            </w:r>
            <w:proofErr w:type="spellStart"/>
            <w:r w:rsidRPr="005917D6">
              <w:rPr>
                <w:rFonts w:ascii="Arial" w:hAnsi="Arial" w:cs="Arial"/>
              </w:rPr>
              <w:t>ordinator</w:t>
            </w:r>
            <w:proofErr w:type="spellEnd"/>
            <w:r w:rsidRPr="005917D6">
              <w:rPr>
                <w:rFonts w:ascii="Arial" w:hAnsi="Arial" w:cs="Arial"/>
              </w:rPr>
              <w:t xml:space="preserve">.  The project will be in the form of a report on the subject area </w:t>
            </w:r>
            <w:proofErr w:type="gramStart"/>
            <w:r w:rsidRPr="005917D6">
              <w:rPr>
                <w:rFonts w:ascii="Arial" w:hAnsi="Arial" w:cs="Arial"/>
              </w:rPr>
              <w:t>covered, and</w:t>
            </w:r>
            <w:proofErr w:type="gramEnd"/>
            <w:r w:rsidRPr="005917D6">
              <w:rPr>
                <w:rFonts w:ascii="Arial" w:hAnsi="Arial" w:cs="Arial"/>
              </w:rPr>
              <w:t xml:space="preserve"> is to be accompanied by all other relevant analysis, design, implementation and primary source material.</w:t>
            </w:r>
          </w:p>
        </w:tc>
      </w:tr>
    </w:tbl>
    <w:p w14:paraId="2FF3B72C" w14:textId="77777777" w:rsidR="00214E04" w:rsidRPr="00E87D4D" w:rsidRDefault="00214E04" w:rsidP="008E2C7F">
      <w:pPr>
        <w:rPr>
          <w:rFonts w:ascii="Arial" w:hAnsi="Arial" w:cs="Arial"/>
          <w:b/>
        </w:rPr>
      </w:pPr>
    </w:p>
    <w:tbl>
      <w:tblPr>
        <w:tblW w:w="11221" w:type="dxa"/>
        <w:tblInd w:w="-1332" w:type="dxa"/>
        <w:tblLayout w:type="fixed"/>
        <w:tblLook w:val="0000" w:firstRow="0" w:lastRow="0" w:firstColumn="0" w:lastColumn="0" w:noHBand="0" w:noVBand="0"/>
      </w:tblPr>
      <w:tblGrid>
        <w:gridCol w:w="11221"/>
      </w:tblGrid>
      <w:tr w:rsidR="006F27DA" w:rsidRPr="00E87D4D" w14:paraId="702ABB53" w14:textId="77777777" w:rsidTr="00901B1B">
        <w:tc>
          <w:tcPr>
            <w:tcW w:w="11221" w:type="dxa"/>
            <w:tcBorders>
              <w:top w:val="single" w:sz="6" w:space="0" w:color="auto"/>
              <w:left w:val="single" w:sz="6" w:space="0" w:color="auto"/>
              <w:right w:val="single" w:sz="6" w:space="0" w:color="auto"/>
            </w:tcBorders>
            <w:shd w:val="pct25" w:color="auto" w:fill="auto"/>
          </w:tcPr>
          <w:p w14:paraId="33C6E422" w14:textId="77777777" w:rsidR="002359CD" w:rsidRPr="00E87D4D" w:rsidRDefault="005B3F98" w:rsidP="008E2C7F">
            <w:pPr>
              <w:rPr>
                <w:rFonts w:ascii="Arial" w:hAnsi="Arial" w:cs="Arial"/>
                <w:b/>
              </w:rPr>
            </w:pPr>
            <w:r w:rsidRPr="00E87D4D">
              <w:rPr>
                <w:rFonts w:ascii="Arial" w:hAnsi="Arial" w:cs="Arial"/>
                <w:b/>
              </w:rPr>
              <w:t xml:space="preserve">Required Reading </w:t>
            </w:r>
            <w:r w:rsidR="002359CD" w:rsidRPr="00E87D4D">
              <w:rPr>
                <w:rFonts w:ascii="Arial" w:hAnsi="Arial" w:cs="Arial"/>
                <w:b/>
              </w:rPr>
              <w:t xml:space="preserve"> </w:t>
            </w:r>
          </w:p>
        </w:tc>
      </w:tr>
      <w:tr w:rsidR="006F27DA" w:rsidRPr="005917D6" w14:paraId="0CCA4117" w14:textId="77777777" w:rsidTr="00901B1B">
        <w:tc>
          <w:tcPr>
            <w:tcW w:w="11221" w:type="dxa"/>
            <w:tcBorders>
              <w:top w:val="single" w:sz="6" w:space="0" w:color="auto"/>
              <w:left w:val="single" w:sz="6" w:space="0" w:color="auto"/>
              <w:bottom w:val="single" w:sz="6" w:space="0" w:color="auto"/>
              <w:right w:val="single" w:sz="6" w:space="0" w:color="auto"/>
            </w:tcBorders>
          </w:tcPr>
          <w:p w14:paraId="32614A3A" w14:textId="77777777" w:rsidR="00504E51" w:rsidRPr="005917D6" w:rsidRDefault="00504E51" w:rsidP="00504E51">
            <w:pPr>
              <w:rPr>
                <w:rFonts w:ascii="Arial" w:hAnsi="Arial" w:cs="Arial"/>
              </w:rPr>
            </w:pPr>
            <w:r w:rsidRPr="005917D6">
              <w:rPr>
                <w:rFonts w:ascii="Arial" w:hAnsi="Arial" w:cs="Arial"/>
              </w:rPr>
              <w:t>Oates, B.J. (2005), Researching Information Systems and Computing. Sage.</w:t>
            </w:r>
          </w:p>
          <w:p w14:paraId="3A05D507" w14:textId="652EA794" w:rsidR="002359CD" w:rsidRPr="005917D6" w:rsidRDefault="00504E51" w:rsidP="00504E51">
            <w:pPr>
              <w:rPr>
                <w:rFonts w:ascii="Arial" w:hAnsi="Arial" w:cs="Arial"/>
              </w:rPr>
            </w:pPr>
            <w:r w:rsidRPr="005917D6">
              <w:rPr>
                <w:rFonts w:ascii="Arial" w:hAnsi="Arial" w:cs="Arial"/>
              </w:rPr>
              <w:t xml:space="preserve">Ridley, D. (2012), The Literature Review: A Step-By-Step Guide </w:t>
            </w:r>
            <w:proofErr w:type="gramStart"/>
            <w:r w:rsidRPr="005917D6">
              <w:rPr>
                <w:rFonts w:ascii="Arial" w:hAnsi="Arial" w:cs="Arial"/>
              </w:rPr>
              <w:t>For</w:t>
            </w:r>
            <w:proofErr w:type="gramEnd"/>
            <w:r w:rsidRPr="005917D6">
              <w:rPr>
                <w:rFonts w:ascii="Arial" w:hAnsi="Arial" w:cs="Arial"/>
              </w:rPr>
              <w:t xml:space="preserve"> Students. 2</w:t>
            </w:r>
            <w:r w:rsidRPr="005917D6">
              <w:rPr>
                <w:rFonts w:ascii="Arial" w:hAnsi="Arial" w:cs="Arial"/>
                <w:vertAlign w:val="superscript"/>
              </w:rPr>
              <w:t>nd</w:t>
            </w:r>
            <w:r w:rsidRPr="005917D6">
              <w:rPr>
                <w:rFonts w:ascii="Arial" w:hAnsi="Arial" w:cs="Arial"/>
              </w:rPr>
              <w:t xml:space="preserve"> Edition. Sage.</w:t>
            </w:r>
          </w:p>
        </w:tc>
      </w:tr>
    </w:tbl>
    <w:p w14:paraId="462FD723" w14:textId="77777777" w:rsidR="00901B1B" w:rsidRPr="005917D6" w:rsidRDefault="00901B1B" w:rsidP="008E2C7F">
      <w:pPr>
        <w:jc w:val="both"/>
        <w:rPr>
          <w:rFonts w:ascii="Arial" w:hAnsi="Arial" w:cs="Arial"/>
          <w:b/>
        </w:rPr>
      </w:pPr>
    </w:p>
    <w:tbl>
      <w:tblPr>
        <w:tblW w:w="11221" w:type="dxa"/>
        <w:tblInd w:w="-1332" w:type="dxa"/>
        <w:tblLayout w:type="fixed"/>
        <w:tblLook w:val="0000" w:firstRow="0" w:lastRow="0" w:firstColumn="0" w:lastColumn="0" w:noHBand="0" w:noVBand="0"/>
      </w:tblPr>
      <w:tblGrid>
        <w:gridCol w:w="11221"/>
      </w:tblGrid>
      <w:tr w:rsidR="006F27DA" w:rsidRPr="005917D6" w14:paraId="76A0DF7B" w14:textId="77777777" w:rsidTr="00901B1B">
        <w:tc>
          <w:tcPr>
            <w:tcW w:w="11221" w:type="dxa"/>
            <w:tcBorders>
              <w:top w:val="single" w:sz="6" w:space="0" w:color="auto"/>
              <w:left w:val="single" w:sz="6" w:space="0" w:color="auto"/>
              <w:bottom w:val="single" w:sz="6" w:space="0" w:color="auto"/>
              <w:right w:val="single" w:sz="6" w:space="0" w:color="auto"/>
            </w:tcBorders>
            <w:shd w:val="pct20" w:color="auto" w:fill="auto"/>
          </w:tcPr>
          <w:p w14:paraId="345D3401" w14:textId="77777777" w:rsidR="005B3F98" w:rsidRPr="005917D6" w:rsidRDefault="005B3F98" w:rsidP="008E2C7F">
            <w:pPr>
              <w:rPr>
                <w:rFonts w:ascii="Arial" w:hAnsi="Arial" w:cs="Arial"/>
                <w:b/>
              </w:rPr>
            </w:pPr>
            <w:r w:rsidRPr="005917D6">
              <w:rPr>
                <w:rFonts w:ascii="Arial" w:hAnsi="Arial" w:cs="Arial"/>
                <w:b/>
              </w:rPr>
              <w:t>Recommended Reading</w:t>
            </w:r>
          </w:p>
        </w:tc>
      </w:tr>
      <w:tr w:rsidR="006F27DA" w:rsidRPr="005917D6" w14:paraId="7919BD6C" w14:textId="77777777" w:rsidTr="00901B1B">
        <w:tc>
          <w:tcPr>
            <w:tcW w:w="11221" w:type="dxa"/>
            <w:tcBorders>
              <w:top w:val="single" w:sz="6" w:space="0" w:color="auto"/>
              <w:left w:val="single" w:sz="6" w:space="0" w:color="auto"/>
              <w:bottom w:val="single" w:sz="6" w:space="0" w:color="auto"/>
              <w:right w:val="single" w:sz="6" w:space="0" w:color="auto"/>
            </w:tcBorders>
          </w:tcPr>
          <w:p w14:paraId="14AA58B7" w14:textId="32741C4A" w:rsidR="00504E51" w:rsidRPr="005917D6" w:rsidRDefault="005917D6" w:rsidP="00504E51">
            <w:pPr>
              <w:rPr>
                <w:rFonts w:ascii="Arial" w:hAnsi="Arial" w:cs="Arial"/>
              </w:rPr>
            </w:pPr>
            <w:r w:rsidRPr="005917D6">
              <w:rPr>
                <w:rFonts w:ascii="Arial" w:hAnsi="Arial" w:cs="Arial"/>
              </w:rPr>
              <w:t>Bell, J. &amp; Waters, S. (2018</w:t>
            </w:r>
            <w:r w:rsidR="00504E51" w:rsidRPr="005917D6">
              <w:rPr>
                <w:rFonts w:ascii="Arial" w:hAnsi="Arial" w:cs="Arial"/>
              </w:rPr>
              <w:t xml:space="preserve">) </w:t>
            </w:r>
            <w:r w:rsidR="00504E51" w:rsidRPr="005917D6">
              <w:rPr>
                <w:rFonts w:ascii="Arial" w:hAnsi="Arial" w:cs="Arial"/>
                <w:i/>
              </w:rPr>
              <w:t>Doing Your Research Project</w:t>
            </w:r>
            <w:r w:rsidR="00504E51" w:rsidRPr="005917D6">
              <w:rPr>
                <w:rFonts w:ascii="Arial" w:hAnsi="Arial" w:cs="Arial"/>
              </w:rPr>
              <w:t xml:space="preserve">. </w:t>
            </w:r>
            <w:r w:rsidRPr="005917D6">
              <w:rPr>
                <w:rFonts w:ascii="Arial" w:hAnsi="Arial" w:cs="Arial"/>
              </w:rPr>
              <w:t>7</w:t>
            </w:r>
            <w:r w:rsidR="00504E51" w:rsidRPr="005917D6">
              <w:rPr>
                <w:rFonts w:ascii="Arial" w:hAnsi="Arial" w:cs="Arial"/>
                <w:vertAlign w:val="superscript"/>
              </w:rPr>
              <w:t>th</w:t>
            </w:r>
            <w:r w:rsidR="00504E51" w:rsidRPr="005917D6">
              <w:rPr>
                <w:rFonts w:ascii="Arial" w:hAnsi="Arial" w:cs="Arial"/>
              </w:rPr>
              <w:t xml:space="preserve"> Edition. Open University Press.</w:t>
            </w:r>
          </w:p>
          <w:p w14:paraId="64192306" w14:textId="77777777" w:rsidR="005917D6" w:rsidRPr="005917D6" w:rsidRDefault="005917D6" w:rsidP="005917D6">
            <w:pPr>
              <w:rPr>
                <w:rFonts w:ascii="Arial" w:hAnsi="Arial" w:cs="Arial"/>
              </w:rPr>
            </w:pPr>
            <w:r w:rsidRPr="005917D6">
              <w:rPr>
                <w:rFonts w:ascii="Arial" w:hAnsi="Arial" w:cs="Arial"/>
              </w:rPr>
              <w:t>Dawson, C. (2015), Projects in Computing and Information Systems: A Student's Guide.  3rd Edition. Pearson Education.</w:t>
            </w:r>
          </w:p>
          <w:p w14:paraId="367D1EF7" w14:textId="77777777" w:rsidR="005B3F98" w:rsidRPr="005917D6" w:rsidRDefault="005B3F98" w:rsidP="005917D6">
            <w:pPr>
              <w:rPr>
                <w:rFonts w:ascii="Arial" w:hAnsi="Arial" w:cs="Arial"/>
              </w:rPr>
            </w:pPr>
          </w:p>
        </w:tc>
      </w:tr>
    </w:tbl>
    <w:p w14:paraId="6B84D450" w14:textId="77777777" w:rsidR="002359CD" w:rsidRPr="00E87D4D" w:rsidRDefault="002359CD" w:rsidP="008E2C7F">
      <w:pPr>
        <w:rPr>
          <w:rFonts w:ascii="Arial" w:hAnsi="Arial" w:cs="Arial"/>
          <w:b/>
        </w:rPr>
      </w:pPr>
    </w:p>
    <w:tbl>
      <w:tblPr>
        <w:tblW w:w="11221" w:type="dxa"/>
        <w:tblInd w:w="-13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221"/>
      </w:tblGrid>
      <w:tr w:rsidR="006F27DA" w:rsidRPr="00E87D4D" w14:paraId="4F5C6CE6" w14:textId="77777777" w:rsidTr="00901B1B">
        <w:tc>
          <w:tcPr>
            <w:tcW w:w="11221" w:type="dxa"/>
            <w:shd w:val="pct25" w:color="auto" w:fill="auto"/>
          </w:tcPr>
          <w:p w14:paraId="61D1F978" w14:textId="77777777" w:rsidR="002359CD" w:rsidRPr="00E87D4D" w:rsidRDefault="002359CD" w:rsidP="008E2C7F">
            <w:pPr>
              <w:rPr>
                <w:rFonts w:ascii="Arial" w:hAnsi="Arial" w:cs="Arial"/>
                <w:b/>
              </w:rPr>
            </w:pPr>
            <w:r w:rsidRPr="00E87D4D">
              <w:rPr>
                <w:rFonts w:ascii="Arial" w:hAnsi="Arial" w:cs="Arial"/>
                <w:b/>
              </w:rPr>
              <w:br w:type="page"/>
              <w:t>Access to Specialist Requirements</w:t>
            </w:r>
          </w:p>
        </w:tc>
      </w:tr>
      <w:tr w:rsidR="006F27DA" w:rsidRPr="00E87D4D" w14:paraId="229636BC" w14:textId="77777777" w:rsidTr="00901B1B">
        <w:tc>
          <w:tcPr>
            <w:tcW w:w="11221" w:type="dxa"/>
          </w:tcPr>
          <w:p w14:paraId="27CA9A82" w14:textId="77777777" w:rsidR="002359CD" w:rsidRPr="00E87D4D" w:rsidRDefault="00504E51" w:rsidP="008E2C7F">
            <w:pPr>
              <w:rPr>
                <w:rFonts w:ascii="Arial" w:hAnsi="Arial" w:cs="Arial"/>
              </w:rPr>
            </w:pPr>
            <w:r w:rsidRPr="00E87D4D">
              <w:rPr>
                <w:rFonts w:ascii="Arial" w:hAnsi="Arial" w:cs="Arial"/>
              </w:rPr>
              <w:t>None</w:t>
            </w:r>
          </w:p>
        </w:tc>
      </w:tr>
    </w:tbl>
    <w:p w14:paraId="77BE850A" w14:textId="77777777" w:rsidR="005C4173" w:rsidRPr="008E2C7F" w:rsidRDefault="005C4173" w:rsidP="008E2C7F">
      <w:pPr>
        <w:pStyle w:val="BodyText"/>
        <w:rPr>
          <w:rFonts w:ascii="Arial" w:hAnsi="Arial" w:cs="Arial"/>
        </w:rPr>
      </w:pPr>
    </w:p>
    <w:sectPr w:rsidR="005C4173" w:rsidRPr="008E2C7F" w:rsidSect="005C4173">
      <w:footerReference w:type="even" r:id="rId11"/>
      <w:headerReference w:type="first" r:id="rId12"/>
      <w:footerReference w:type="first" r:id="rId13"/>
      <w:pgSz w:w="11906" w:h="16838"/>
      <w:pgMar w:top="902" w:right="1985" w:bottom="1077" w:left="164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F94D2" w14:textId="77777777" w:rsidR="003E304F" w:rsidRDefault="003E304F">
      <w:r>
        <w:separator/>
      </w:r>
    </w:p>
  </w:endnote>
  <w:endnote w:type="continuationSeparator" w:id="0">
    <w:p w14:paraId="665CD86B" w14:textId="77777777" w:rsidR="003E304F" w:rsidRDefault="003E3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2F2E6" w14:textId="77777777" w:rsidR="0099732F" w:rsidRDefault="0099732F" w:rsidP="00084E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1D48CE" w14:textId="77777777" w:rsidR="0099732F" w:rsidRDefault="0099732F" w:rsidP="005C41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46A69C" w14:textId="77777777" w:rsidR="0099732F" w:rsidRPr="000F4C09" w:rsidRDefault="0099732F">
    <w:pPr>
      <w:pStyle w:val="Footer"/>
      <w:rPr>
        <w:rFonts w:ascii="Arial" w:hAnsi="Arial" w:cs="Arial"/>
        <w:sz w:val="18"/>
        <w:szCs w:val="18"/>
      </w:rPr>
    </w:pPr>
    <w:r w:rsidRPr="000F4C09">
      <w:rPr>
        <w:rFonts w:ascii="Arial" w:hAnsi="Arial" w:cs="Arial"/>
        <w:sz w:val="18"/>
        <w:szCs w:val="18"/>
      </w:rPr>
      <w:t>Academic Registry 2006/2007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94835" w14:textId="77777777" w:rsidR="003E304F" w:rsidRDefault="003E304F">
      <w:r>
        <w:separator/>
      </w:r>
    </w:p>
  </w:footnote>
  <w:footnote w:type="continuationSeparator" w:id="0">
    <w:p w14:paraId="5EBFB138" w14:textId="77777777" w:rsidR="003E304F" w:rsidRDefault="003E30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E8A58" w14:textId="77777777" w:rsidR="0099732F" w:rsidRDefault="0099732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0306"/>
    <w:multiLevelType w:val="singleLevel"/>
    <w:tmpl w:val="9C7242AE"/>
    <w:lvl w:ilvl="0">
      <w:numFmt w:val="bullet"/>
      <w:lvlText w:val="-"/>
      <w:lvlJc w:val="left"/>
      <w:pPr>
        <w:tabs>
          <w:tab w:val="num" w:pos="1350"/>
        </w:tabs>
        <w:ind w:left="1350" w:hanging="360"/>
      </w:pPr>
      <w:rPr>
        <w:rFonts w:hint="default"/>
      </w:rPr>
    </w:lvl>
  </w:abstractNum>
  <w:abstractNum w:abstractNumId="1" w15:restartNumberingAfterBreak="0">
    <w:nsid w:val="027E4606"/>
    <w:multiLevelType w:val="singleLevel"/>
    <w:tmpl w:val="3A1E068A"/>
    <w:lvl w:ilvl="0">
      <w:start w:val="1"/>
      <w:numFmt w:val="lowerRoman"/>
      <w:lvlText w:val="(%1)"/>
      <w:lvlJc w:val="left"/>
      <w:pPr>
        <w:tabs>
          <w:tab w:val="num" w:pos="1290"/>
        </w:tabs>
        <w:ind w:left="1290" w:hanging="720"/>
      </w:pPr>
      <w:rPr>
        <w:rFonts w:hint="default"/>
      </w:rPr>
    </w:lvl>
  </w:abstractNum>
  <w:abstractNum w:abstractNumId="2" w15:restartNumberingAfterBreak="0">
    <w:nsid w:val="06162195"/>
    <w:multiLevelType w:val="hybridMultilevel"/>
    <w:tmpl w:val="C42E9A4E"/>
    <w:lvl w:ilvl="0" w:tplc="1500EEBC">
      <w:start w:val="1"/>
      <w:numFmt w:val="lowerRoman"/>
      <w:lvlText w:val="(%1)"/>
      <w:lvlJc w:val="left"/>
      <w:pPr>
        <w:tabs>
          <w:tab w:val="num" w:pos="1080"/>
        </w:tabs>
        <w:ind w:left="1080" w:hanging="720"/>
      </w:pPr>
      <w:rPr>
        <w:rFonts w:hint="default"/>
      </w:rPr>
    </w:lvl>
    <w:lvl w:ilvl="1" w:tplc="4DBCB27C">
      <w:start w:val="13"/>
      <w:numFmt w:val="decimal"/>
      <w:lvlText w:val="%2"/>
      <w:lvlJc w:val="left"/>
      <w:pPr>
        <w:tabs>
          <w:tab w:val="num" w:pos="1440"/>
        </w:tabs>
        <w:ind w:left="1440" w:hanging="360"/>
      </w:pPr>
      <w:rPr>
        <w:rFonts w:hint="default"/>
      </w:rPr>
    </w:lvl>
    <w:lvl w:ilvl="2" w:tplc="134EF378">
      <w:start w:val="9"/>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2537C8"/>
    <w:multiLevelType w:val="singleLevel"/>
    <w:tmpl w:val="5DC4BDD4"/>
    <w:lvl w:ilvl="0">
      <w:start w:val="1"/>
      <w:numFmt w:val="lowerRoman"/>
      <w:lvlText w:val="(%1)"/>
      <w:lvlJc w:val="left"/>
      <w:pPr>
        <w:tabs>
          <w:tab w:val="num" w:pos="1290"/>
        </w:tabs>
        <w:ind w:left="1290" w:hanging="720"/>
      </w:pPr>
      <w:rPr>
        <w:rFonts w:hint="default"/>
      </w:rPr>
    </w:lvl>
  </w:abstractNum>
  <w:abstractNum w:abstractNumId="4" w15:restartNumberingAfterBreak="0">
    <w:nsid w:val="077E2433"/>
    <w:multiLevelType w:val="singleLevel"/>
    <w:tmpl w:val="D812E776"/>
    <w:lvl w:ilvl="0">
      <w:start w:val="1"/>
      <w:numFmt w:val="lowerRoman"/>
      <w:lvlText w:val="(%1)"/>
      <w:lvlJc w:val="left"/>
      <w:pPr>
        <w:tabs>
          <w:tab w:val="num" w:pos="1290"/>
        </w:tabs>
        <w:ind w:left="1290" w:hanging="720"/>
      </w:pPr>
      <w:rPr>
        <w:rFonts w:hint="default"/>
      </w:rPr>
    </w:lvl>
  </w:abstractNum>
  <w:abstractNum w:abstractNumId="5" w15:restartNumberingAfterBreak="0">
    <w:nsid w:val="0B71159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BA7CB3"/>
    <w:multiLevelType w:val="hybridMultilevel"/>
    <w:tmpl w:val="4C9ECBDE"/>
    <w:lvl w:ilvl="0" w:tplc="AC0E4526">
      <w:start w:val="1"/>
      <w:numFmt w:val="lowerRoman"/>
      <w:lvlText w:val="%1."/>
      <w:lvlJc w:val="right"/>
      <w:pPr>
        <w:tabs>
          <w:tab w:val="num" w:pos="900"/>
        </w:tabs>
        <w:ind w:left="900" w:hanging="180"/>
      </w:pPr>
      <w:rPr>
        <w:rFonts w:hint="default"/>
      </w:rPr>
    </w:lvl>
    <w:lvl w:ilvl="1" w:tplc="0B4A6F9C">
      <w:start w:val="3"/>
      <w:numFmt w:val="lowerRoman"/>
      <w:lvlText w:val="%2."/>
      <w:lvlJc w:val="right"/>
      <w:pPr>
        <w:tabs>
          <w:tab w:val="num" w:pos="900"/>
        </w:tabs>
        <w:ind w:left="900" w:hanging="180"/>
      </w:pPr>
      <w:rPr>
        <w:rFonts w:hint="default"/>
      </w:rPr>
    </w:lvl>
    <w:lvl w:ilvl="2" w:tplc="04090001">
      <w:start w:val="1"/>
      <w:numFmt w:val="bullet"/>
      <w:lvlText w:val=""/>
      <w:lvlJc w:val="left"/>
      <w:pPr>
        <w:tabs>
          <w:tab w:val="num" w:pos="2520"/>
        </w:tabs>
        <w:ind w:left="2520" w:hanging="360"/>
      </w:pPr>
      <w:rPr>
        <w:rFonts w:ascii="Symbol" w:hAnsi="Symbol" w:hint="default"/>
      </w:r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7" w15:restartNumberingAfterBreak="0">
    <w:nsid w:val="0EBB440A"/>
    <w:multiLevelType w:val="singleLevel"/>
    <w:tmpl w:val="E20A268A"/>
    <w:lvl w:ilvl="0">
      <w:start w:val="1"/>
      <w:numFmt w:val="lowerRoman"/>
      <w:lvlText w:val="(%1)"/>
      <w:lvlJc w:val="left"/>
      <w:pPr>
        <w:tabs>
          <w:tab w:val="num" w:pos="1290"/>
        </w:tabs>
        <w:ind w:left="1290" w:hanging="720"/>
      </w:pPr>
      <w:rPr>
        <w:rFonts w:hint="default"/>
      </w:rPr>
    </w:lvl>
  </w:abstractNum>
  <w:abstractNum w:abstractNumId="8" w15:restartNumberingAfterBreak="0">
    <w:nsid w:val="0FB00ABA"/>
    <w:multiLevelType w:val="hybridMultilevel"/>
    <w:tmpl w:val="779893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12533A"/>
    <w:multiLevelType w:val="singleLevel"/>
    <w:tmpl w:val="9D8A4E98"/>
    <w:lvl w:ilvl="0">
      <w:start w:val="1"/>
      <w:numFmt w:val="lowerRoman"/>
      <w:lvlText w:val="(%1)"/>
      <w:lvlJc w:val="left"/>
      <w:pPr>
        <w:tabs>
          <w:tab w:val="num" w:pos="1290"/>
        </w:tabs>
        <w:ind w:left="1290" w:hanging="720"/>
      </w:pPr>
      <w:rPr>
        <w:rFonts w:hint="default"/>
        <w:color w:val="auto"/>
      </w:rPr>
    </w:lvl>
  </w:abstractNum>
  <w:abstractNum w:abstractNumId="10" w15:restartNumberingAfterBreak="0">
    <w:nsid w:val="14AB25D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7AF4E11"/>
    <w:multiLevelType w:val="hybridMultilevel"/>
    <w:tmpl w:val="59325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056A16"/>
    <w:multiLevelType w:val="hybridMultilevel"/>
    <w:tmpl w:val="2D5EF126"/>
    <w:lvl w:ilvl="0" w:tplc="01567AA4">
      <w:start w:val="1"/>
      <w:numFmt w:val="bullet"/>
      <w:lvlText w:val=""/>
      <w:lvlJc w:val="left"/>
      <w:pPr>
        <w:tabs>
          <w:tab w:val="num" w:pos="360"/>
        </w:tabs>
        <w:ind w:left="340" w:hanging="34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481DE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4410899"/>
    <w:multiLevelType w:val="hybridMultilevel"/>
    <w:tmpl w:val="EC120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D9338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6996391"/>
    <w:multiLevelType w:val="hybridMultilevel"/>
    <w:tmpl w:val="ED905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F7306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2AA40897"/>
    <w:multiLevelType w:val="hybridMultilevel"/>
    <w:tmpl w:val="947A7352"/>
    <w:lvl w:ilvl="0" w:tplc="54385F6E">
      <w:start w:val="1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2CCB1A48"/>
    <w:multiLevelType w:val="singleLevel"/>
    <w:tmpl w:val="E9C4917E"/>
    <w:lvl w:ilvl="0">
      <w:start w:val="1"/>
      <w:numFmt w:val="bullet"/>
      <w:lvlText w:val=""/>
      <w:lvlJc w:val="left"/>
      <w:pPr>
        <w:tabs>
          <w:tab w:val="num" w:pos="567"/>
        </w:tabs>
        <w:ind w:left="567" w:hanging="567"/>
      </w:pPr>
      <w:rPr>
        <w:rFonts w:ascii="Symbol" w:hAnsi="Symbol" w:hint="default"/>
      </w:rPr>
    </w:lvl>
  </w:abstractNum>
  <w:abstractNum w:abstractNumId="20" w15:restartNumberingAfterBreak="0">
    <w:nsid w:val="2E17695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E825F9C"/>
    <w:multiLevelType w:val="singleLevel"/>
    <w:tmpl w:val="5DC4BDD4"/>
    <w:lvl w:ilvl="0">
      <w:start w:val="1"/>
      <w:numFmt w:val="lowerRoman"/>
      <w:lvlText w:val="(%1)"/>
      <w:lvlJc w:val="left"/>
      <w:pPr>
        <w:tabs>
          <w:tab w:val="num" w:pos="1290"/>
        </w:tabs>
        <w:ind w:left="1290" w:hanging="720"/>
      </w:pPr>
      <w:rPr>
        <w:rFonts w:hint="default"/>
      </w:rPr>
    </w:lvl>
  </w:abstractNum>
  <w:abstractNum w:abstractNumId="22" w15:restartNumberingAfterBreak="0">
    <w:nsid w:val="2F61525C"/>
    <w:multiLevelType w:val="singleLevel"/>
    <w:tmpl w:val="5DC4BDD4"/>
    <w:lvl w:ilvl="0">
      <w:start w:val="1"/>
      <w:numFmt w:val="lowerRoman"/>
      <w:lvlText w:val="(%1)"/>
      <w:lvlJc w:val="left"/>
      <w:pPr>
        <w:tabs>
          <w:tab w:val="num" w:pos="1290"/>
        </w:tabs>
        <w:ind w:left="1290" w:hanging="720"/>
      </w:pPr>
      <w:rPr>
        <w:rFonts w:hint="default"/>
      </w:rPr>
    </w:lvl>
  </w:abstractNum>
  <w:abstractNum w:abstractNumId="23" w15:restartNumberingAfterBreak="0">
    <w:nsid w:val="33A62392"/>
    <w:multiLevelType w:val="hybridMultilevel"/>
    <w:tmpl w:val="0AA4859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4683894"/>
    <w:multiLevelType w:val="singleLevel"/>
    <w:tmpl w:val="87429558"/>
    <w:lvl w:ilvl="0">
      <w:start w:val="2"/>
      <w:numFmt w:val="bullet"/>
      <w:lvlText w:val="-"/>
      <w:lvlJc w:val="left"/>
      <w:pPr>
        <w:tabs>
          <w:tab w:val="num" w:pos="1695"/>
        </w:tabs>
        <w:ind w:left="1695" w:hanging="555"/>
      </w:pPr>
      <w:rPr>
        <w:rFonts w:hint="default"/>
      </w:rPr>
    </w:lvl>
  </w:abstractNum>
  <w:abstractNum w:abstractNumId="25" w15:restartNumberingAfterBreak="0">
    <w:nsid w:val="346B190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363E299E"/>
    <w:multiLevelType w:val="hybridMultilevel"/>
    <w:tmpl w:val="BB6818BE"/>
    <w:lvl w:ilvl="0" w:tplc="85B03EE2">
      <w:numFmt w:val="bullet"/>
      <w:lvlText w:val="•"/>
      <w:lvlJc w:val="left"/>
      <w:pPr>
        <w:ind w:left="1440" w:hanging="72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EAF0E82"/>
    <w:multiLevelType w:val="hybridMultilevel"/>
    <w:tmpl w:val="315E60A2"/>
    <w:lvl w:ilvl="0" w:tplc="E9C4917E">
      <w:start w:val="1"/>
      <w:numFmt w:val="bullet"/>
      <w:lvlText w:val=""/>
      <w:lvlJc w:val="left"/>
      <w:pPr>
        <w:tabs>
          <w:tab w:val="num" w:pos="1647"/>
        </w:tabs>
        <w:ind w:left="1647" w:hanging="567"/>
      </w:pPr>
      <w:rPr>
        <w:rFonts w:ascii="Symbol" w:hAnsi="Symbol" w:hint="default"/>
      </w:rPr>
    </w:lvl>
    <w:lvl w:ilvl="1" w:tplc="08090003" w:tentative="1">
      <w:start w:val="1"/>
      <w:numFmt w:val="bullet"/>
      <w:lvlText w:val="o"/>
      <w:lvlJc w:val="left"/>
      <w:pPr>
        <w:tabs>
          <w:tab w:val="num" w:pos="2520"/>
        </w:tabs>
        <w:ind w:left="2520" w:hanging="360"/>
      </w:pPr>
      <w:rPr>
        <w:rFonts w:ascii="Courier New" w:hAnsi="Courier New" w:cs="Courier New" w:hint="default"/>
      </w:rPr>
    </w:lvl>
    <w:lvl w:ilvl="2" w:tplc="08090005" w:tentative="1">
      <w:start w:val="1"/>
      <w:numFmt w:val="bullet"/>
      <w:lvlText w:val=""/>
      <w:lvlJc w:val="left"/>
      <w:pPr>
        <w:tabs>
          <w:tab w:val="num" w:pos="3240"/>
        </w:tabs>
        <w:ind w:left="3240" w:hanging="360"/>
      </w:pPr>
      <w:rPr>
        <w:rFonts w:ascii="Wingdings" w:hAnsi="Wingdings" w:hint="default"/>
      </w:rPr>
    </w:lvl>
    <w:lvl w:ilvl="3" w:tplc="08090001" w:tentative="1">
      <w:start w:val="1"/>
      <w:numFmt w:val="bullet"/>
      <w:lvlText w:val=""/>
      <w:lvlJc w:val="left"/>
      <w:pPr>
        <w:tabs>
          <w:tab w:val="num" w:pos="3960"/>
        </w:tabs>
        <w:ind w:left="3960" w:hanging="360"/>
      </w:pPr>
      <w:rPr>
        <w:rFonts w:ascii="Symbol" w:hAnsi="Symbol" w:hint="default"/>
      </w:rPr>
    </w:lvl>
    <w:lvl w:ilvl="4" w:tplc="08090003" w:tentative="1">
      <w:start w:val="1"/>
      <w:numFmt w:val="bullet"/>
      <w:lvlText w:val="o"/>
      <w:lvlJc w:val="left"/>
      <w:pPr>
        <w:tabs>
          <w:tab w:val="num" w:pos="4680"/>
        </w:tabs>
        <w:ind w:left="4680" w:hanging="360"/>
      </w:pPr>
      <w:rPr>
        <w:rFonts w:ascii="Courier New" w:hAnsi="Courier New" w:cs="Courier New" w:hint="default"/>
      </w:rPr>
    </w:lvl>
    <w:lvl w:ilvl="5" w:tplc="08090005" w:tentative="1">
      <w:start w:val="1"/>
      <w:numFmt w:val="bullet"/>
      <w:lvlText w:val=""/>
      <w:lvlJc w:val="left"/>
      <w:pPr>
        <w:tabs>
          <w:tab w:val="num" w:pos="5400"/>
        </w:tabs>
        <w:ind w:left="5400" w:hanging="360"/>
      </w:pPr>
      <w:rPr>
        <w:rFonts w:ascii="Wingdings" w:hAnsi="Wingdings" w:hint="default"/>
      </w:rPr>
    </w:lvl>
    <w:lvl w:ilvl="6" w:tplc="08090001" w:tentative="1">
      <w:start w:val="1"/>
      <w:numFmt w:val="bullet"/>
      <w:lvlText w:val=""/>
      <w:lvlJc w:val="left"/>
      <w:pPr>
        <w:tabs>
          <w:tab w:val="num" w:pos="6120"/>
        </w:tabs>
        <w:ind w:left="6120" w:hanging="360"/>
      </w:pPr>
      <w:rPr>
        <w:rFonts w:ascii="Symbol" w:hAnsi="Symbol" w:hint="default"/>
      </w:rPr>
    </w:lvl>
    <w:lvl w:ilvl="7" w:tplc="08090003" w:tentative="1">
      <w:start w:val="1"/>
      <w:numFmt w:val="bullet"/>
      <w:lvlText w:val="o"/>
      <w:lvlJc w:val="left"/>
      <w:pPr>
        <w:tabs>
          <w:tab w:val="num" w:pos="6840"/>
        </w:tabs>
        <w:ind w:left="6840" w:hanging="360"/>
      </w:pPr>
      <w:rPr>
        <w:rFonts w:ascii="Courier New" w:hAnsi="Courier New" w:cs="Courier New" w:hint="default"/>
      </w:rPr>
    </w:lvl>
    <w:lvl w:ilvl="8" w:tplc="08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3F9F7E9D"/>
    <w:multiLevelType w:val="singleLevel"/>
    <w:tmpl w:val="5DC4BDD4"/>
    <w:lvl w:ilvl="0">
      <w:start w:val="1"/>
      <w:numFmt w:val="lowerRoman"/>
      <w:lvlText w:val="(%1)"/>
      <w:lvlJc w:val="left"/>
      <w:pPr>
        <w:tabs>
          <w:tab w:val="num" w:pos="1290"/>
        </w:tabs>
        <w:ind w:left="1290" w:hanging="720"/>
      </w:pPr>
      <w:rPr>
        <w:rFonts w:hint="default"/>
      </w:rPr>
    </w:lvl>
  </w:abstractNum>
  <w:abstractNum w:abstractNumId="29" w15:restartNumberingAfterBreak="0">
    <w:nsid w:val="40302FF9"/>
    <w:multiLevelType w:val="hybridMultilevel"/>
    <w:tmpl w:val="50C06EA2"/>
    <w:lvl w:ilvl="0" w:tplc="85B03EE2">
      <w:numFmt w:val="bullet"/>
      <w:lvlText w:val="•"/>
      <w:lvlJc w:val="left"/>
      <w:pPr>
        <w:ind w:left="1440" w:hanging="72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40E25574"/>
    <w:multiLevelType w:val="hybridMultilevel"/>
    <w:tmpl w:val="1B7601AC"/>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1" w15:restartNumberingAfterBreak="0">
    <w:nsid w:val="412A240C"/>
    <w:multiLevelType w:val="hybridMultilevel"/>
    <w:tmpl w:val="543264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A142556"/>
    <w:multiLevelType w:val="hybridMultilevel"/>
    <w:tmpl w:val="288AB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CB07A8"/>
    <w:multiLevelType w:val="hybridMultilevel"/>
    <w:tmpl w:val="7430CB12"/>
    <w:lvl w:ilvl="0" w:tplc="470E41DE">
      <w:start w:val="5"/>
      <w:numFmt w:val="decimal"/>
      <w:lvlText w:val="%1"/>
      <w:lvlJc w:val="left"/>
      <w:pPr>
        <w:tabs>
          <w:tab w:val="num" w:pos="900"/>
        </w:tabs>
        <w:ind w:left="900" w:hanging="360"/>
      </w:pPr>
      <w:rPr>
        <w:rFonts w:hint="default"/>
        <w:color w:val="auto"/>
      </w:rPr>
    </w:lvl>
    <w:lvl w:ilvl="1" w:tplc="08090019" w:tentative="1">
      <w:start w:val="1"/>
      <w:numFmt w:val="lowerLetter"/>
      <w:lvlText w:val="%2."/>
      <w:lvlJc w:val="left"/>
      <w:pPr>
        <w:tabs>
          <w:tab w:val="num" w:pos="1620"/>
        </w:tabs>
        <w:ind w:left="1620" w:hanging="360"/>
      </w:pPr>
    </w:lvl>
    <w:lvl w:ilvl="2" w:tplc="0809001B" w:tentative="1">
      <w:start w:val="1"/>
      <w:numFmt w:val="lowerRoman"/>
      <w:lvlText w:val="%3."/>
      <w:lvlJc w:val="right"/>
      <w:pPr>
        <w:tabs>
          <w:tab w:val="num" w:pos="2340"/>
        </w:tabs>
        <w:ind w:left="2340" w:hanging="180"/>
      </w:pPr>
    </w:lvl>
    <w:lvl w:ilvl="3" w:tplc="0809000F" w:tentative="1">
      <w:start w:val="1"/>
      <w:numFmt w:val="decimal"/>
      <w:lvlText w:val="%4."/>
      <w:lvlJc w:val="left"/>
      <w:pPr>
        <w:tabs>
          <w:tab w:val="num" w:pos="3060"/>
        </w:tabs>
        <w:ind w:left="3060" w:hanging="360"/>
      </w:pPr>
    </w:lvl>
    <w:lvl w:ilvl="4" w:tplc="08090019" w:tentative="1">
      <w:start w:val="1"/>
      <w:numFmt w:val="lowerLetter"/>
      <w:lvlText w:val="%5."/>
      <w:lvlJc w:val="left"/>
      <w:pPr>
        <w:tabs>
          <w:tab w:val="num" w:pos="3780"/>
        </w:tabs>
        <w:ind w:left="3780" w:hanging="360"/>
      </w:pPr>
    </w:lvl>
    <w:lvl w:ilvl="5" w:tplc="0809001B" w:tentative="1">
      <w:start w:val="1"/>
      <w:numFmt w:val="lowerRoman"/>
      <w:lvlText w:val="%6."/>
      <w:lvlJc w:val="right"/>
      <w:pPr>
        <w:tabs>
          <w:tab w:val="num" w:pos="4500"/>
        </w:tabs>
        <w:ind w:left="4500" w:hanging="180"/>
      </w:pPr>
    </w:lvl>
    <w:lvl w:ilvl="6" w:tplc="0809000F" w:tentative="1">
      <w:start w:val="1"/>
      <w:numFmt w:val="decimal"/>
      <w:lvlText w:val="%7."/>
      <w:lvlJc w:val="left"/>
      <w:pPr>
        <w:tabs>
          <w:tab w:val="num" w:pos="5220"/>
        </w:tabs>
        <w:ind w:left="5220" w:hanging="360"/>
      </w:pPr>
    </w:lvl>
    <w:lvl w:ilvl="7" w:tplc="08090019" w:tentative="1">
      <w:start w:val="1"/>
      <w:numFmt w:val="lowerLetter"/>
      <w:lvlText w:val="%8."/>
      <w:lvlJc w:val="left"/>
      <w:pPr>
        <w:tabs>
          <w:tab w:val="num" w:pos="5940"/>
        </w:tabs>
        <w:ind w:left="5940" w:hanging="360"/>
      </w:pPr>
    </w:lvl>
    <w:lvl w:ilvl="8" w:tplc="0809001B" w:tentative="1">
      <w:start w:val="1"/>
      <w:numFmt w:val="lowerRoman"/>
      <w:lvlText w:val="%9."/>
      <w:lvlJc w:val="right"/>
      <w:pPr>
        <w:tabs>
          <w:tab w:val="num" w:pos="6660"/>
        </w:tabs>
        <w:ind w:left="6660" w:hanging="180"/>
      </w:pPr>
    </w:lvl>
  </w:abstractNum>
  <w:abstractNum w:abstractNumId="34" w15:restartNumberingAfterBreak="0">
    <w:nsid w:val="4C6E6F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4C726481"/>
    <w:multiLevelType w:val="hybridMultilevel"/>
    <w:tmpl w:val="9956FA2A"/>
    <w:lvl w:ilvl="0" w:tplc="2690BB72">
      <w:start w:val="4"/>
      <w:numFmt w:val="lowerRoman"/>
      <w:lvlText w:val="%1."/>
      <w:lvlJc w:val="right"/>
      <w:pPr>
        <w:tabs>
          <w:tab w:val="num" w:pos="720"/>
        </w:tabs>
        <w:ind w:left="720" w:hanging="18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B91CF698">
      <w:start w:val="8"/>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DBB4C31"/>
    <w:multiLevelType w:val="singleLevel"/>
    <w:tmpl w:val="5DC4BDD4"/>
    <w:lvl w:ilvl="0">
      <w:start w:val="1"/>
      <w:numFmt w:val="lowerRoman"/>
      <w:lvlText w:val="(%1)"/>
      <w:lvlJc w:val="left"/>
      <w:pPr>
        <w:tabs>
          <w:tab w:val="num" w:pos="1290"/>
        </w:tabs>
        <w:ind w:left="1290" w:hanging="720"/>
      </w:pPr>
      <w:rPr>
        <w:rFonts w:hint="default"/>
      </w:rPr>
    </w:lvl>
  </w:abstractNum>
  <w:abstractNum w:abstractNumId="37" w15:restartNumberingAfterBreak="0">
    <w:nsid w:val="4EC05742"/>
    <w:multiLevelType w:val="hybridMultilevel"/>
    <w:tmpl w:val="7870DC2A"/>
    <w:lvl w:ilvl="0" w:tplc="01567AA4">
      <w:start w:val="1"/>
      <w:numFmt w:val="bullet"/>
      <w:lvlText w:val=""/>
      <w:lvlJc w:val="left"/>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2467C92"/>
    <w:multiLevelType w:val="singleLevel"/>
    <w:tmpl w:val="55204752"/>
    <w:lvl w:ilvl="0">
      <w:numFmt w:val="bullet"/>
      <w:lvlText w:val=""/>
      <w:lvlJc w:val="left"/>
      <w:pPr>
        <w:tabs>
          <w:tab w:val="num" w:pos="360"/>
        </w:tabs>
        <w:ind w:left="340" w:hanging="340"/>
      </w:pPr>
      <w:rPr>
        <w:rFonts w:ascii="Symbol" w:hAnsi="Symbol" w:cs="Times New Roman" w:hint="default"/>
      </w:rPr>
    </w:lvl>
  </w:abstractNum>
  <w:abstractNum w:abstractNumId="39" w15:restartNumberingAfterBreak="0">
    <w:nsid w:val="526358DB"/>
    <w:multiLevelType w:val="singleLevel"/>
    <w:tmpl w:val="9C7242AE"/>
    <w:lvl w:ilvl="0">
      <w:numFmt w:val="bullet"/>
      <w:lvlText w:val="-"/>
      <w:lvlJc w:val="left"/>
      <w:pPr>
        <w:tabs>
          <w:tab w:val="num" w:pos="1350"/>
        </w:tabs>
        <w:ind w:left="1350" w:hanging="360"/>
      </w:pPr>
      <w:rPr>
        <w:rFonts w:hint="default"/>
      </w:rPr>
    </w:lvl>
  </w:abstractNum>
  <w:abstractNum w:abstractNumId="40" w15:restartNumberingAfterBreak="0">
    <w:nsid w:val="533856B5"/>
    <w:multiLevelType w:val="hybridMultilevel"/>
    <w:tmpl w:val="035C4BB8"/>
    <w:lvl w:ilvl="0" w:tplc="AC0E4526">
      <w:start w:val="1"/>
      <w:numFmt w:val="lowerRoman"/>
      <w:lvlText w:val="%1."/>
      <w:lvlJc w:val="right"/>
      <w:pPr>
        <w:tabs>
          <w:tab w:val="num" w:pos="720"/>
        </w:tabs>
        <w:ind w:left="720" w:hanging="180"/>
      </w:pPr>
      <w:rPr>
        <w:rFonts w:hint="default"/>
      </w:rPr>
    </w:lvl>
    <w:lvl w:ilvl="1" w:tplc="04090001">
      <w:start w:val="1"/>
      <w:numFmt w:val="bullet"/>
      <w:lvlText w:val=""/>
      <w:lvlJc w:val="left"/>
      <w:pPr>
        <w:tabs>
          <w:tab w:val="num" w:pos="900"/>
        </w:tabs>
        <w:ind w:left="900" w:hanging="360"/>
      </w:pPr>
      <w:rPr>
        <w:rFonts w:ascii="Symbol" w:hAnsi="Symbol" w:hint="default"/>
      </w:rPr>
    </w:lvl>
    <w:lvl w:ilvl="2" w:tplc="04090001">
      <w:start w:val="1"/>
      <w:numFmt w:val="bullet"/>
      <w:lvlText w:val=""/>
      <w:lvlJc w:val="left"/>
      <w:pPr>
        <w:tabs>
          <w:tab w:val="num" w:pos="2340"/>
        </w:tabs>
        <w:ind w:left="2340" w:hanging="360"/>
      </w:pPr>
      <w:rPr>
        <w:rFonts w:ascii="Symbol" w:hAnsi="Symbol" w:hint="default"/>
      </w:rPr>
    </w:lvl>
    <w:lvl w:ilvl="3" w:tplc="52E6B128">
      <w:start w:val="1"/>
      <w:numFmt w:val="lowerLetter"/>
      <w:lvlText w:val="(%4)"/>
      <w:lvlJc w:val="left"/>
      <w:pPr>
        <w:tabs>
          <w:tab w:val="num" w:pos="2880"/>
        </w:tabs>
        <w:ind w:left="2880" w:hanging="360"/>
      </w:pPr>
      <w:rPr>
        <w:rFonts w:hint="default"/>
        <w:sz w:val="2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3537002"/>
    <w:multiLevelType w:val="singleLevel"/>
    <w:tmpl w:val="9C7242AE"/>
    <w:lvl w:ilvl="0">
      <w:numFmt w:val="bullet"/>
      <w:lvlText w:val="-"/>
      <w:lvlJc w:val="left"/>
      <w:pPr>
        <w:tabs>
          <w:tab w:val="num" w:pos="1350"/>
        </w:tabs>
        <w:ind w:left="1350" w:hanging="360"/>
      </w:pPr>
      <w:rPr>
        <w:rFonts w:hint="default"/>
      </w:rPr>
    </w:lvl>
  </w:abstractNum>
  <w:abstractNum w:abstractNumId="42" w15:restartNumberingAfterBreak="0">
    <w:nsid w:val="55FD229B"/>
    <w:multiLevelType w:val="hybridMultilevel"/>
    <w:tmpl w:val="96F849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593D45D3"/>
    <w:multiLevelType w:val="hybridMultilevel"/>
    <w:tmpl w:val="E5E63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5A1B0A76"/>
    <w:multiLevelType w:val="hybridMultilevel"/>
    <w:tmpl w:val="0CD8F8C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5F737A0E"/>
    <w:multiLevelType w:val="singleLevel"/>
    <w:tmpl w:val="6D862420"/>
    <w:lvl w:ilvl="0">
      <w:start w:val="1"/>
      <w:numFmt w:val="lowerRoman"/>
      <w:lvlText w:val="(%1)"/>
      <w:lvlJc w:val="left"/>
      <w:pPr>
        <w:tabs>
          <w:tab w:val="num" w:pos="1290"/>
        </w:tabs>
        <w:ind w:left="1290" w:hanging="720"/>
      </w:pPr>
      <w:rPr>
        <w:rFonts w:hint="default"/>
      </w:rPr>
    </w:lvl>
  </w:abstractNum>
  <w:abstractNum w:abstractNumId="46" w15:restartNumberingAfterBreak="0">
    <w:nsid w:val="60A863C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7" w15:restartNumberingAfterBreak="0">
    <w:nsid w:val="63B14E8C"/>
    <w:multiLevelType w:val="hybridMultilevel"/>
    <w:tmpl w:val="51DAB0C4"/>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65DA251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9" w15:restartNumberingAfterBreak="0">
    <w:nsid w:val="6782466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69B87B78"/>
    <w:multiLevelType w:val="singleLevel"/>
    <w:tmpl w:val="04C0B2D2"/>
    <w:lvl w:ilvl="0">
      <w:numFmt w:val="bullet"/>
      <w:lvlText w:val=""/>
      <w:lvlJc w:val="left"/>
      <w:pPr>
        <w:tabs>
          <w:tab w:val="num" w:pos="360"/>
        </w:tabs>
        <w:ind w:left="340" w:hanging="340"/>
      </w:pPr>
      <w:rPr>
        <w:rFonts w:ascii="Symbol" w:hAnsi="Symbol" w:cs="Times New Roman" w:hint="default"/>
      </w:rPr>
    </w:lvl>
  </w:abstractNum>
  <w:abstractNum w:abstractNumId="51" w15:restartNumberingAfterBreak="0">
    <w:nsid w:val="69DA0C52"/>
    <w:multiLevelType w:val="hybridMultilevel"/>
    <w:tmpl w:val="C3F4F3A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52" w15:restartNumberingAfterBreak="0">
    <w:nsid w:val="69FF1F72"/>
    <w:multiLevelType w:val="hybridMultilevel"/>
    <w:tmpl w:val="6D08466A"/>
    <w:lvl w:ilvl="0" w:tplc="410618D0">
      <w:start w:val="1"/>
      <w:numFmt w:val="lowerRoman"/>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3" w15:restartNumberingAfterBreak="0">
    <w:nsid w:val="6ADE1B45"/>
    <w:multiLevelType w:val="hybridMultilevel"/>
    <w:tmpl w:val="04C09E52"/>
    <w:lvl w:ilvl="0" w:tplc="41B428BA">
      <w:start w:val="1"/>
      <w:numFmt w:val="bullet"/>
      <w:lvlText w:val=""/>
      <w:lvlJc w:val="left"/>
      <w:pPr>
        <w:tabs>
          <w:tab w:val="num" w:pos="432"/>
        </w:tabs>
        <w:ind w:left="43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B4209B1"/>
    <w:multiLevelType w:val="hybridMultilevel"/>
    <w:tmpl w:val="EE608FDA"/>
    <w:lvl w:ilvl="0" w:tplc="85B03EE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E9462B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6" w15:restartNumberingAfterBreak="0">
    <w:nsid w:val="6EA574D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7" w15:restartNumberingAfterBreak="0">
    <w:nsid w:val="742619A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74702B4F"/>
    <w:multiLevelType w:val="hybridMultilevel"/>
    <w:tmpl w:val="74622D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487258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0" w15:restartNumberingAfterBreak="0">
    <w:nsid w:val="7537052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1" w15:restartNumberingAfterBreak="0">
    <w:nsid w:val="75DC4AA0"/>
    <w:multiLevelType w:val="singleLevel"/>
    <w:tmpl w:val="E9C4917E"/>
    <w:lvl w:ilvl="0">
      <w:start w:val="1"/>
      <w:numFmt w:val="bullet"/>
      <w:lvlText w:val=""/>
      <w:lvlJc w:val="left"/>
      <w:pPr>
        <w:tabs>
          <w:tab w:val="num" w:pos="567"/>
        </w:tabs>
        <w:ind w:left="567" w:hanging="567"/>
      </w:pPr>
      <w:rPr>
        <w:rFonts w:ascii="Symbol" w:hAnsi="Symbol" w:hint="default"/>
      </w:rPr>
    </w:lvl>
  </w:abstractNum>
  <w:abstractNum w:abstractNumId="62" w15:restartNumberingAfterBreak="0">
    <w:nsid w:val="766A0287"/>
    <w:multiLevelType w:val="hybridMultilevel"/>
    <w:tmpl w:val="A61AB3BA"/>
    <w:lvl w:ilvl="0" w:tplc="85B03EE2">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677065A"/>
    <w:multiLevelType w:val="hybridMultilevel"/>
    <w:tmpl w:val="9DC61C1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771D77C8"/>
    <w:multiLevelType w:val="singleLevel"/>
    <w:tmpl w:val="9C7242AE"/>
    <w:lvl w:ilvl="0">
      <w:numFmt w:val="bullet"/>
      <w:lvlText w:val="-"/>
      <w:lvlJc w:val="left"/>
      <w:pPr>
        <w:tabs>
          <w:tab w:val="num" w:pos="1350"/>
        </w:tabs>
        <w:ind w:left="1350" w:hanging="360"/>
      </w:pPr>
      <w:rPr>
        <w:rFonts w:hint="default"/>
      </w:rPr>
    </w:lvl>
  </w:abstractNum>
  <w:abstractNum w:abstractNumId="65" w15:restartNumberingAfterBreak="0">
    <w:nsid w:val="77635259"/>
    <w:multiLevelType w:val="hybridMultilevel"/>
    <w:tmpl w:val="D378358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7BA6515F"/>
    <w:multiLevelType w:val="singleLevel"/>
    <w:tmpl w:val="067646F6"/>
    <w:lvl w:ilvl="0">
      <w:start w:val="1"/>
      <w:numFmt w:val="decimal"/>
      <w:lvlText w:val="%1."/>
      <w:lvlJc w:val="left"/>
      <w:pPr>
        <w:tabs>
          <w:tab w:val="num" w:pos="720"/>
        </w:tabs>
        <w:ind w:left="720" w:hanging="720"/>
      </w:pPr>
      <w:rPr>
        <w:rFonts w:hint="default"/>
      </w:rPr>
    </w:lvl>
  </w:abstractNum>
  <w:abstractNum w:abstractNumId="67" w15:restartNumberingAfterBreak="0">
    <w:nsid w:val="7E832F9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8" w15:restartNumberingAfterBreak="0">
    <w:nsid w:val="7EEF65E7"/>
    <w:multiLevelType w:val="hybridMultilevel"/>
    <w:tmpl w:val="2526A5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9"/>
  </w:num>
  <w:num w:numId="3">
    <w:abstractNumId w:val="19"/>
  </w:num>
  <w:num w:numId="4">
    <w:abstractNumId w:val="61"/>
  </w:num>
  <w:num w:numId="5">
    <w:abstractNumId w:val="1"/>
  </w:num>
  <w:num w:numId="6">
    <w:abstractNumId w:val="7"/>
  </w:num>
  <w:num w:numId="7">
    <w:abstractNumId w:val="45"/>
  </w:num>
  <w:num w:numId="8">
    <w:abstractNumId w:val="24"/>
  </w:num>
  <w:num w:numId="9">
    <w:abstractNumId w:val="21"/>
  </w:num>
  <w:num w:numId="10">
    <w:abstractNumId w:val="67"/>
  </w:num>
  <w:num w:numId="11">
    <w:abstractNumId w:val="28"/>
  </w:num>
  <w:num w:numId="12">
    <w:abstractNumId w:val="3"/>
  </w:num>
  <w:num w:numId="13">
    <w:abstractNumId w:val="22"/>
  </w:num>
  <w:num w:numId="14">
    <w:abstractNumId w:val="36"/>
  </w:num>
  <w:num w:numId="15">
    <w:abstractNumId w:val="20"/>
  </w:num>
  <w:num w:numId="16">
    <w:abstractNumId w:val="34"/>
  </w:num>
  <w:num w:numId="17">
    <w:abstractNumId w:val="57"/>
  </w:num>
  <w:num w:numId="18">
    <w:abstractNumId w:val="2"/>
  </w:num>
  <w:num w:numId="19">
    <w:abstractNumId w:val="6"/>
  </w:num>
  <w:num w:numId="20">
    <w:abstractNumId w:val="35"/>
  </w:num>
  <w:num w:numId="21">
    <w:abstractNumId w:val="30"/>
  </w:num>
  <w:num w:numId="22">
    <w:abstractNumId w:val="40"/>
  </w:num>
  <w:num w:numId="23">
    <w:abstractNumId w:val="25"/>
  </w:num>
  <w:num w:numId="24">
    <w:abstractNumId w:val="10"/>
  </w:num>
  <w:num w:numId="25">
    <w:abstractNumId w:val="17"/>
  </w:num>
  <w:num w:numId="26">
    <w:abstractNumId w:val="56"/>
  </w:num>
  <w:num w:numId="27">
    <w:abstractNumId w:val="48"/>
  </w:num>
  <w:num w:numId="28">
    <w:abstractNumId w:val="55"/>
  </w:num>
  <w:num w:numId="29">
    <w:abstractNumId w:val="46"/>
  </w:num>
  <w:num w:numId="30">
    <w:abstractNumId w:val="60"/>
  </w:num>
  <w:num w:numId="31">
    <w:abstractNumId w:val="11"/>
  </w:num>
  <w:num w:numId="32">
    <w:abstractNumId w:val="16"/>
  </w:num>
  <w:num w:numId="33">
    <w:abstractNumId w:val="43"/>
  </w:num>
  <w:num w:numId="34">
    <w:abstractNumId w:val="32"/>
  </w:num>
  <w:num w:numId="35">
    <w:abstractNumId w:val="42"/>
  </w:num>
  <w:num w:numId="36">
    <w:abstractNumId w:val="31"/>
  </w:num>
  <w:num w:numId="37">
    <w:abstractNumId w:val="8"/>
  </w:num>
  <w:num w:numId="38">
    <w:abstractNumId w:val="23"/>
  </w:num>
  <w:num w:numId="39">
    <w:abstractNumId w:val="47"/>
  </w:num>
  <w:num w:numId="40">
    <w:abstractNumId w:val="63"/>
  </w:num>
  <w:num w:numId="41">
    <w:abstractNumId w:val="65"/>
  </w:num>
  <w:num w:numId="42">
    <w:abstractNumId w:val="44"/>
  </w:num>
  <w:num w:numId="43">
    <w:abstractNumId w:val="68"/>
  </w:num>
  <w:num w:numId="44">
    <w:abstractNumId w:val="58"/>
  </w:num>
  <w:num w:numId="45">
    <w:abstractNumId w:val="27"/>
  </w:num>
  <w:num w:numId="46">
    <w:abstractNumId w:val="52"/>
  </w:num>
  <w:num w:numId="47">
    <w:abstractNumId w:val="53"/>
  </w:num>
  <w:num w:numId="48">
    <w:abstractNumId w:val="66"/>
  </w:num>
  <w:num w:numId="49">
    <w:abstractNumId w:val="15"/>
  </w:num>
  <w:num w:numId="50">
    <w:abstractNumId w:val="59"/>
  </w:num>
  <w:num w:numId="51">
    <w:abstractNumId w:val="49"/>
  </w:num>
  <w:num w:numId="52">
    <w:abstractNumId w:val="13"/>
  </w:num>
  <w:num w:numId="53">
    <w:abstractNumId w:val="41"/>
  </w:num>
  <w:num w:numId="54">
    <w:abstractNumId w:val="39"/>
  </w:num>
  <w:num w:numId="55">
    <w:abstractNumId w:val="64"/>
  </w:num>
  <w:num w:numId="56">
    <w:abstractNumId w:val="5"/>
  </w:num>
  <w:num w:numId="57">
    <w:abstractNumId w:val="50"/>
  </w:num>
  <w:num w:numId="58">
    <w:abstractNumId w:val="0"/>
  </w:num>
  <w:num w:numId="59">
    <w:abstractNumId w:val="38"/>
  </w:num>
  <w:num w:numId="60">
    <w:abstractNumId w:val="37"/>
  </w:num>
  <w:num w:numId="61">
    <w:abstractNumId w:val="12"/>
  </w:num>
  <w:num w:numId="62">
    <w:abstractNumId w:val="18"/>
  </w:num>
  <w:num w:numId="63">
    <w:abstractNumId w:val="51"/>
  </w:num>
  <w:num w:numId="64">
    <w:abstractNumId w:val="33"/>
  </w:num>
  <w:num w:numId="65">
    <w:abstractNumId w:val="14"/>
  </w:num>
  <w:num w:numId="66">
    <w:abstractNumId w:val="62"/>
  </w:num>
  <w:num w:numId="67">
    <w:abstractNumId w:val="26"/>
  </w:num>
  <w:num w:numId="68">
    <w:abstractNumId w:val="29"/>
  </w:num>
  <w:num w:numId="69">
    <w:abstractNumId w:val="5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173"/>
    <w:rsid w:val="0003349F"/>
    <w:rsid w:val="00044DD0"/>
    <w:rsid w:val="000473BA"/>
    <w:rsid w:val="000545E5"/>
    <w:rsid w:val="00071F98"/>
    <w:rsid w:val="00084E2B"/>
    <w:rsid w:val="00097C77"/>
    <w:rsid w:val="000C5138"/>
    <w:rsid w:val="000E6E15"/>
    <w:rsid w:val="000F2CBD"/>
    <w:rsid w:val="00100B2F"/>
    <w:rsid w:val="001042A6"/>
    <w:rsid w:val="0012251A"/>
    <w:rsid w:val="0013289C"/>
    <w:rsid w:val="00142508"/>
    <w:rsid w:val="0016073C"/>
    <w:rsid w:val="00170013"/>
    <w:rsid w:val="00193304"/>
    <w:rsid w:val="001B3022"/>
    <w:rsid w:val="001B7228"/>
    <w:rsid w:val="001C323D"/>
    <w:rsid w:val="001E54F3"/>
    <w:rsid w:val="001F7741"/>
    <w:rsid w:val="00200085"/>
    <w:rsid w:val="002034B4"/>
    <w:rsid w:val="00212C1D"/>
    <w:rsid w:val="00214E04"/>
    <w:rsid w:val="00221D0D"/>
    <w:rsid w:val="00231BF2"/>
    <w:rsid w:val="002359CD"/>
    <w:rsid w:val="002415BF"/>
    <w:rsid w:val="002667CA"/>
    <w:rsid w:val="00287F5A"/>
    <w:rsid w:val="002A1860"/>
    <w:rsid w:val="002B38D5"/>
    <w:rsid w:val="002B6157"/>
    <w:rsid w:val="002C106A"/>
    <w:rsid w:val="002C4C5A"/>
    <w:rsid w:val="002C593B"/>
    <w:rsid w:val="002E0AE4"/>
    <w:rsid w:val="002E796F"/>
    <w:rsid w:val="00314E11"/>
    <w:rsid w:val="003152E1"/>
    <w:rsid w:val="00330E15"/>
    <w:rsid w:val="00333F66"/>
    <w:rsid w:val="003408D4"/>
    <w:rsid w:val="0034347E"/>
    <w:rsid w:val="00344B6E"/>
    <w:rsid w:val="003757CE"/>
    <w:rsid w:val="003A0A78"/>
    <w:rsid w:val="003C4749"/>
    <w:rsid w:val="003D2383"/>
    <w:rsid w:val="003E304F"/>
    <w:rsid w:val="003E575F"/>
    <w:rsid w:val="003F1E19"/>
    <w:rsid w:val="00402D8F"/>
    <w:rsid w:val="00415310"/>
    <w:rsid w:val="00421598"/>
    <w:rsid w:val="00423576"/>
    <w:rsid w:val="0046649D"/>
    <w:rsid w:val="004727A1"/>
    <w:rsid w:val="00475C3F"/>
    <w:rsid w:val="00491B5B"/>
    <w:rsid w:val="004A0C25"/>
    <w:rsid w:val="004E075F"/>
    <w:rsid w:val="00504E51"/>
    <w:rsid w:val="00522882"/>
    <w:rsid w:val="005331BE"/>
    <w:rsid w:val="005375D5"/>
    <w:rsid w:val="005917D6"/>
    <w:rsid w:val="005A0360"/>
    <w:rsid w:val="005A4062"/>
    <w:rsid w:val="005B3F98"/>
    <w:rsid w:val="005B46CC"/>
    <w:rsid w:val="005C3F09"/>
    <w:rsid w:val="005C4173"/>
    <w:rsid w:val="005C7799"/>
    <w:rsid w:val="005D007B"/>
    <w:rsid w:val="005E4C0A"/>
    <w:rsid w:val="005F513A"/>
    <w:rsid w:val="00627D2A"/>
    <w:rsid w:val="006B260B"/>
    <w:rsid w:val="006D2DE8"/>
    <w:rsid w:val="006D50FB"/>
    <w:rsid w:val="006F27DA"/>
    <w:rsid w:val="006F6EB8"/>
    <w:rsid w:val="007010B3"/>
    <w:rsid w:val="007252A1"/>
    <w:rsid w:val="00725503"/>
    <w:rsid w:val="00744B36"/>
    <w:rsid w:val="00747620"/>
    <w:rsid w:val="00795B70"/>
    <w:rsid w:val="007A30ED"/>
    <w:rsid w:val="007C2788"/>
    <w:rsid w:val="007D71B6"/>
    <w:rsid w:val="007F2E3D"/>
    <w:rsid w:val="007F4CAD"/>
    <w:rsid w:val="00805375"/>
    <w:rsid w:val="008072DE"/>
    <w:rsid w:val="008144FF"/>
    <w:rsid w:val="0083409E"/>
    <w:rsid w:val="0084034F"/>
    <w:rsid w:val="00843289"/>
    <w:rsid w:val="00844FFD"/>
    <w:rsid w:val="00846472"/>
    <w:rsid w:val="00872615"/>
    <w:rsid w:val="00887643"/>
    <w:rsid w:val="00887C38"/>
    <w:rsid w:val="008A0D04"/>
    <w:rsid w:val="008B0914"/>
    <w:rsid w:val="008B1A9D"/>
    <w:rsid w:val="008C3A07"/>
    <w:rsid w:val="008C4A35"/>
    <w:rsid w:val="008D6EF0"/>
    <w:rsid w:val="008E2C7F"/>
    <w:rsid w:val="00901B1B"/>
    <w:rsid w:val="00904F4D"/>
    <w:rsid w:val="00907556"/>
    <w:rsid w:val="00912AF7"/>
    <w:rsid w:val="00923CA4"/>
    <w:rsid w:val="0092543F"/>
    <w:rsid w:val="00934CEB"/>
    <w:rsid w:val="0099732F"/>
    <w:rsid w:val="009C1A73"/>
    <w:rsid w:val="009C49F3"/>
    <w:rsid w:val="009C773A"/>
    <w:rsid w:val="009E686C"/>
    <w:rsid w:val="009F2AE8"/>
    <w:rsid w:val="00A33D3F"/>
    <w:rsid w:val="00A3467F"/>
    <w:rsid w:val="00A36834"/>
    <w:rsid w:val="00A414C1"/>
    <w:rsid w:val="00A57CAA"/>
    <w:rsid w:val="00A61CE5"/>
    <w:rsid w:val="00A67A02"/>
    <w:rsid w:val="00A87F27"/>
    <w:rsid w:val="00AB5355"/>
    <w:rsid w:val="00AC2BC3"/>
    <w:rsid w:val="00AE29FF"/>
    <w:rsid w:val="00AE6FE9"/>
    <w:rsid w:val="00AF62AA"/>
    <w:rsid w:val="00B11150"/>
    <w:rsid w:val="00B16D34"/>
    <w:rsid w:val="00B23073"/>
    <w:rsid w:val="00B46149"/>
    <w:rsid w:val="00B46880"/>
    <w:rsid w:val="00B55F5F"/>
    <w:rsid w:val="00B61E11"/>
    <w:rsid w:val="00B96FEE"/>
    <w:rsid w:val="00BA7D18"/>
    <w:rsid w:val="00BE2968"/>
    <w:rsid w:val="00BF10CB"/>
    <w:rsid w:val="00C1108B"/>
    <w:rsid w:val="00C30144"/>
    <w:rsid w:val="00C30522"/>
    <w:rsid w:val="00C420BD"/>
    <w:rsid w:val="00C70202"/>
    <w:rsid w:val="00C81D8B"/>
    <w:rsid w:val="00C96707"/>
    <w:rsid w:val="00CA4165"/>
    <w:rsid w:val="00CC2C5D"/>
    <w:rsid w:val="00CD0794"/>
    <w:rsid w:val="00CE122A"/>
    <w:rsid w:val="00CF4259"/>
    <w:rsid w:val="00D04D07"/>
    <w:rsid w:val="00D13D27"/>
    <w:rsid w:val="00D20B52"/>
    <w:rsid w:val="00D31247"/>
    <w:rsid w:val="00D64932"/>
    <w:rsid w:val="00D661C8"/>
    <w:rsid w:val="00D669A7"/>
    <w:rsid w:val="00D708B8"/>
    <w:rsid w:val="00D7331A"/>
    <w:rsid w:val="00D74EE6"/>
    <w:rsid w:val="00D83880"/>
    <w:rsid w:val="00D908F6"/>
    <w:rsid w:val="00D91E2F"/>
    <w:rsid w:val="00D92F28"/>
    <w:rsid w:val="00DB49C6"/>
    <w:rsid w:val="00DD0E7C"/>
    <w:rsid w:val="00DE55DB"/>
    <w:rsid w:val="00E26894"/>
    <w:rsid w:val="00E50776"/>
    <w:rsid w:val="00E6054A"/>
    <w:rsid w:val="00E82E5D"/>
    <w:rsid w:val="00E87D4D"/>
    <w:rsid w:val="00EA41F4"/>
    <w:rsid w:val="00EE493B"/>
    <w:rsid w:val="00EF2DA6"/>
    <w:rsid w:val="00F01576"/>
    <w:rsid w:val="00F10B11"/>
    <w:rsid w:val="00F150AC"/>
    <w:rsid w:val="00F15B4E"/>
    <w:rsid w:val="00F249C6"/>
    <w:rsid w:val="00F2699E"/>
    <w:rsid w:val="00F40DC2"/>
    <w:rsid w:val="00F94326"/>
    <w:rsid w:val="00F96429"/>
    <w:rsid w:val="00F97CF9"/>
    <w:rsid w:val="00FB3355"/>
    <w:rsid w:val="00FB34D1"/>
    <w:rsid w:val="00FC4FBB"/>
    <w:rsid w:val="00FE7470"/>
    <w:rsid w:val="00FF1579"/>
    <w:rsid w:val="00FF7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01C87E"/>
  <w15:chartTrackingRefBased/>
  <w15:docId w15:val="{33B45A74-4208-45A4-AA19-4B43D139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C4173"/>
    <w:rPr>
      <w:sz w:val="24"/>
      <w:szCs w:val="24"/>
      <w:lang w:val="en-US" w:eastAsia="en-US"/>
    </w:rPr>
  </w:style>
  <w:style w:type="paragraph" w:styleId="Heading1">
    <w:name w:val="heading 1"/>
    <w:basedOn w:val="Normal"/>
    <w:next w:val="Normal"/>
    <w:qFormat/>
    <w:rsid w:val="005C4173"/>
    <w:pPr>
      <w:keepNext/>
      <w:tabs>
        <w:tab w:val="left" w:pos="720"/>
        <w:tab w:val="left" w:pos="1440"/>
      </w:tabs>
      <w:spacing w:after="240"/>
      <w:ind w:left="2002" w:hanging="562"/>
      <w:outlineLvl w:val="0"/>
    </w:pPr>
    <w:rPr>
      <w:b/>
      <w:i/>
      <w:sz w:val="40"/>
      <w:szCs w:val="20"/>
      <w:lang w:val="en-GB"/>
    </w:rPr>
  </w:style>
  <w:style w:type="paragraph" w:styleId="Heading2">
    <w:name w:val="heading 2"/>
    <w:basedOn w:val="Normal"/>
    <w:next w:val="Normal"/>
    <w:qFormat/>
    <w:rsid w:val="005C4173"/>
    <w:pPr>
      <w:keepNext/>
      <w:tabs>
        <w:tab w:val="left" w:pos="567"/>
        <w:tab w:val="left" w:pos="720"/>
        <w:tab w:val="left" w:pos="1440"/>
      </w:tabs>
      <w:spacing w:after="240"/>
      <w:ind w:left="567" w:hanging="567"/>
      <w:outlineLvl w:val="1"/>
    </w:pPr>
    <w:rPr>
      <w:b/>
      <w:sz w:val="20"/>
      <w:szCs w:val="20"/>
      <w:u w:val="single"/>
      <w:lang w:val="en-GB"/>
    </w:rPr>
  </w:style>
  <w:style w:type="paragraph" w:styleId="Heading3">
    <w:name w:val="heading 3"/>
    <w:basedOn w:val="Normal"/>
    <w:next w:val="Normal"/>
    <w:qFormat/>
    <w:rsid w:val="005C4173"/>
    <w:pPr>
      <w:keepNext/>
      <w:tabs>
        <w:tab w:val="left" w:pos="720"/>
        <w:tab w:val="left" w:pos="1134"/>
        <w:tab w:val="left" w:pos="1418"/>
        <w:tab w:val="left" w:pos="1701"/>
        <w:tab w:val="left" w:pos="2268"/>
        <w:tab w:val="left" w:pos="2552"/>
        <w:tab w:val="left" w:pos="3119"/>
        <w:tab w:val="left" w:pos="4320"/>
      </w:tabs>
      <w:spacing w:after="240"/>
      <w:jc w:val="center"/>
      <w:outlineLvl w:val="2"/>
    </w:pPr>
    <w:rPr>
      <w:b/>
      <w:i/>
      <w:sz w:val="40"/>
      <w:szCs w:val="20"/>
      <w:lang w:val="en-GB"/>
    </w:rPr>
  </w:style>
  <w:style w:type="paragraph" w:styleId="Heading4">
    <w:name w:val="heading 4"/>
    <w:basedOn w:val="Normal"/>
    <w:next w:val="Normal"/>
    <w:qFormat/>
    <w:rsid w:val="005C4173"/>
    <w:pPr>
      <w:keepNext/>
      <w:tabs>
        <w:tab w:val="left" w:pos="720"/>
        <w:tab w:val="left" w:pos="1134"/>
        <w:tab w:val="left" w:pos="1418"/>
        <w:tab w:val="left" w:pos="1701"/>
        <w:tab w:val="left" w:pos="2268"/>
        <w:tab w:val="left" w:pos="2552"/>
        <w:tab w:val="left" w:pos="3119"/>
        <w:tab w:val="left" w:pos="4320"/>
        <w:tab w:val="left" w:pos="6237"/>
      </w:tabs>
      <w:spacing w:after="240"/>
      <w:outlineLvl w:val="3"/>
    </w:pPr>
    <w:rPr>
      <w:b/>
      <w:sz w:val="20"/>
      <w:szCs w:val="20"/>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C4173"/>
    <w:pPr>
      <w:jc w:val="both"/>
    </w:pPr>
    <w:rPr>
      <w:szCs w:val="20"/>
      <w:lang w:val="en-GB"/>
    </w:rPr>
  </w:style>
  <w:style w:type="paragraph" w:styleId="BodyTextIndent">
    <w:name w:val="Body Text Indent"/>
    <w:basedOn w:val="Normal"/>
    <w:rsid w:val="005C4173"/>
    <w:pPr>
      <w:tabs>
        <w:tab w:val="left" w:pos="567"/>
        <w:tab w:val="left" w:pos="720"/>
      </w:tabs>
      <w:spacing w:after="240"/>
      <w:ind w:left="567"/>
      <w:jc w:val="both"/>
    </w:pPr>
    <w:rPr>
      <w:b/>
      <w:bCs/>
      <w:sz w:val="20"/>
      <w:szCs w:val="20"/>
      <w:lang w:val="en-GB"/>
    </w:rPr>
  </w:style>
  <w:style w:type="paragraph" w:styleId="BodyTextIndent2">
    <w:name w:val="Body Text Indent 2"/>
    <w:basedOn w:val="Normal"/>
    <w:rsid w:val="005C4173"/>
    <w:pPr>
      <w:tabs>
        <w:tab w:val="left" w:pos="567"/>
      </w:tabs>
      <w:spacing w:after="120"/>
      <w:ind w:left="567" w:hanging="567"/>
      <w:jc w:val="both"/>
    </w:pPr>
    <w:rPr>
      <w:b/>
      <w:bCs/>
      <w:sz w:val="20"/>
      <w:szCs w:val="20"/>
      <w:lang w:val="en-GB"/>
    </w:rPr>
  </w:style>
  <w:style w:type="paragraph" w:styleId="BodyText2">
    <w:name w:val="Body Text 2"/>
    <w:basedOn w:val="Normal"/>
    <w:rsid w:val="005C4173"/>
    <w:rPr>
      <w:b/>
      <w:sz w:val="20"/>
      <w:u w:val="single"/>
    </w:rPr>
  </w:style>
  <w:style w:type="paragraph" w:styleId="Header">
    <w:name w:val="header"/>
    <w:basedOn w:val="Normal"/>
    <w:link w:val="HeaderChar"/>
    <w:rsid w:val="005C4173"/>
    <w:pPr>
      <w:tabs>
        <w:tab w:val="center" w:pos="4819"/>
        <w:tab w:val="right" w:pos="9071"/>
      </w:tabs>
    </w:pPr>
    <w:rPr>
      <w:rFonts w:ascii="Times" w:hAnsi="Times"/>
      <w:sz w:val="20"/>
      <w:szCs w:val="20"/>
      <w:lang w:val="en-GB"/>
    </w:rPr>
  </w:style>
  <w:style w:type="paragraph" w:styleId="CommentText">
    <w:name w:val="annotation text"/>
    <w:basedOn w:val="Normal"/>
    <w:link w:val="CommentTextChar"/>
    <w:semiHidden/>
    <w:rsid w:val="005C4173"/>
    <w:pPr>
      <w:spacing w:after="240" w:line="240" w:lineRule="exact"/>
      <w:jc w:val="both"/>
    </w:pPr>
    <w:rPr>
      <w:rFonts w:ascii="Palatino" w:hAnsi="Palatino"/>
      <w:sz w:val="20"/>
      <w:szCs w:val="20"/>
      <w:lang w:val="en-GB"/>
    </w:rPr>
  </w:style>
  <w:style w:type="character" w:styleId="Hyperlink">
    <w:name w:val="Hyperlink"/>
    <w:rsid w:val="005C4173"/>
    <w:rPr>
      <w:color w:val="0000FF"/>
      <w:u w:val="single"/>
    </w:rPr>
  </w:style>
  <w:style w:type="paragraph" w:styleId="BalloonText">
    <w:name w:val="Balloon Text"/>
    <w:basedOn w:val="Normal"/>
    <w:semiHidden/>
    <w:rsid w:val="005C4173"/>
    <w:rPr>
      <w:rFonts w:ascii="Tahoma" w:hAnsi="Tahoma" w:cs="Tahoma"/>
      <w:sz w:val="16"/>
      <w:szCs w:val="16"/>
    </w:rPr>
  </w:style>
  <w:style w:type="paragraph" w:styleId="Footer">
    <w:name w:val="footer"/>
    <w:basedOn w:val="Normal"/>
    <w:link w:val="FooterChar"/>
    <w:rsid w:val="005C4173"/>
    <w:pPr>
      <w:tabs>
        <w:tab w:val="center" w:pos="4153"/>
        <w:tab w:val="right" w:pos="8306"/>
      </w:tabs>
    </w:pPr>
  </w:style>
  <w:style w:type="character" w:styleId="PageNumber">
    <w:name w:val="page number"/>
    <w:basedOn w:val="DefaultParagraphFont"/>
    <w:rsid w:val="005C4173"/>
  </w:style>
  <w:style w:type="paragraph" w:styleId="Subtitle">
    <w:name w:val="Subtitle"/>
    <w:basedOn w:val="Normal"/>
    <w:qFormat/>
    <w:rsid w:val="005C4173"/>
    <w:rPr>
      <w:b/>
      <w:sz w:val="20"/>
      <w:szCs w:val="20"/>
      <w:u w:val="single"/>
      <w:lang w:val="en-GB"/>
    </w:rPr>
  </w:style>
  <w:style w:type="paragraph" w:styleId="Title">
    <w:name w:val="Title"/>
    <w:basedOn w:val="Normal"/>
    <w:qFormat/>
    <w:rsid w:val="005C4173"/>
    <w:pPr>
      <w:jc w:val="center"/>
    </w:pPr>
    <w:rPr>
      <w:b/>
      <w:szCs w:val="20"/>
      <w:u w:val="single"/>
      <w:lang w:val="en-GB"/>
    </w:rPr>
  </w:style>
  <w:style w:type="character" w:customStyle="1" w:styleId="a">
    <w:name w:val="a"/>
    <w:basedOn w:val="DefaultParagraphFont"/>
    <w:rsid w:val="005C4173"/>
  </w:style>
  <w:style w:type="character" w:styleId="Emphasis">
    <w:name w:val="Emphasis"/>
    <w:qFormat/>
    <w:rsid w:val="00287F5A"/>
    <w:rPr>
      <w:i/>
      <w:iCs/>
    </w:rPr>
  </w:style>
  <w:style w:type="character" w:customStyle="1" w:styleId="FooterChar">
    <w:name w:val="Footer Char"/>
    <w:link w:val="Footer"/>
    <w:rsid w:val="004A0C25"/>
    <w:rPr>
      <w:sz w:val="24"/>
      <w:szCs w:val="24"/>
      <w:lang w:val="en-US" w:eastAsia="en-US"/>
    </w:rPr>
  </w:style>
  <w:style w:type="character" w:styleId="CommentReference">
    <w:name w:val="annotation reference"/>
    <w:rsid w:val="005B3F98"/>
    <w:rPr>
      <w:sz w:val="16"/>
      <w:szCs w:val="16"/>
    </w:rPr>
  </w:style>
  <w:style w:type="paragraph" w:styleId="CommentSubject">
    <w:name w:val="annotation subject"/>
    <w:basedOn w:val="CommentText"/>
    <w:next w:val="CommentText"/>
    <w:link w:val="CommentSubjectChar"/>
    <w:rsid w:val="005B3F98"/>
    <w:pPr>
      <w:spacing w:after="0" w:line="240" w:lineRule="auto"/>
      <w:jc w:val="left"/>
    </w:pPr>
    <w:rPr>
      <w:rFonts w:ascii="Times New Roman" w:hAnsi="Times New Roman"/>
      <w:b/>
      <w:bCs/>
      <w:lang w:val="en-US"/>
    </w:rPr>
  </w:style>
  <w:style w:type="character" w:customStyle="1" w:styleId="CommentTextChar">
    <w:name w:val="Comment Text Char"/>
    <w:link w:val="CommentText"/>
    <w:semiHidden/>
    <w:rsid w:val="005B3F98"/>
    <w:rPr>
      <w:rFonts w:ascii="Palatino" w:hAnsi="Palatino"/>
      <w:lang w:eastAsia="en-US"/>
    </w:rPr>
  </w:style>
  <w:style w:type="character" w:customStyle="1" w:styleId="CommentSubjectChar">
    <w:name w:val="Comment Subject Char"/>
    <w:link w:val="CommentSubject"/>
    <w:rsid w:val="005B3F98"/>
    <w:rPr>
      <w:rFonts w:ascii="Palatino" w:hAnsi="Palatino"/>
      <w:b/>
      <w:bCs/>
      <w:lang w:val="en-US" w:eastAsia="en-US"/>
    </w:rPr>
  </w:style>
  <w:style w:type="character" w:customStyle="1" w:styleId="HeaderChar">
    <w:name w:val="Header Char"/>
    <w:link w:val="Header"/>
    <w:rsid w:val="0099732F"/>
    <w:rPr>
      <w:rFonts w:ascii="Times" w:hAnsi="Time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5CA21AD9BAC84991C91C5CF1AC3FF6" ma:contentTypeVersion="9" ma:contentTypeDescription="Create a new document." ma:contentTypeScope="" ma:versionID="bc8861bfd815868bc1a587c7911bb214">
  <xsd:schema xmlns:xsd="http://www.w3.org/2001/XMLSchema" xmlns:xs="http://www.w3.org/2001/XMLSchema" xmlns:p="http://schemas.microsoft.com/office/2006/metadata/properties" xmlns:ns2="7dfe6009-8fee-4cd1-86a4-21f03d7a9091" xmlns:ns3="60951569-9723-4cc4-bb2b-0ba028d5f291" targetNamespace="http://schemas.microsoft.com/office/2006/metadata/properties" ma:root="true" ma:fieldsID="b89bf19cbce2c72371378e41ed216c27" ns2:_="" ns3:_="">
    <xsd:import namespace="7dfe6009-8fee-4cd1-86a4-21f03d7a9091"/>
    <xsd:import namespace="60951569-9723-4cc4-bb2b-0ba028d5f29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e6009-8fee-4cd1-86a4-21f03d7a90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951569-9723-4cc4-bb2b-0ba028d5f29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F5A744-8100-4EC2-B399-9FEE097FC9DD}"/>
</file>

<file path=customXml/itemProps2.xml><?xml version="1.0" encoding="utf-8"?>
<ds:datastoreItem xmlns:ds="http://schemas.openxmlformats.org/officeDocument/2006/customXml" ds:itemID="{A8279821-4A56-4965-950C-BBFB057FC0C4}">
  <ds:schemaRefs>
    <ds:schemaRef ds:uri="http://schemas.microsoft.com/sharepoint/v3/contenttype/forms"/>
  </ds:schemaRefs>
</ds:datastoreItem>
</file>

<file path=customXml/itemProps3.xml><?xml version="1.0" encoding="utf-8"?>
<ds:datastoreItem xmlns:ds="http://schemas.openxmlformats.org/officeDocument/2006/customXml" ds:itemID="{F963B3CE-017E-4FC9-BCB7-F5E09C6C7FA8}">
  <ds:schemaRefs>
    <ds:schemaRef ds:uri="http://schemas.microsoft.com/office/2006/metadata/longProperties"/>
  </ds:schemaRefs>
</ds:datastoreItem>
</file>

<file path=customXml/itemProps4.xml><?xml version="1.0" encoding="utf-8"?>
<ds:datastoreItem xmlns:ds="http://schemas.openxmlformats.org/officeDocument/2006/customXml" ds:itemID="{977C286D-96FB-4138-8182-BECC339E3FF4}">
  <ds:schemaRefs>
    <ds:schemaRef ds:uri="http://schemas.microsoft.com/office/2006/metadata/properties"/>
    <ds:schemaRef ds:uri="http://schemas.microsoft.com/office/infopath/2007/PartnerControls"/>
    <ds:schemaRef ds:uri="d611ec8b-32dc-4532-a0b2-e55a20c14d46"/>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UWIC</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ISD</dc:creator>
  <cp:keywords/>
  <dc:description/>
  <cp:lastModifiedBy>Rahman, Irem</cp:lastModifiedBy>
  <cp:revision>5</cp:revision>
  <cp:lastPrinted>2016-06-24T09:56:00Z</cp:lastPrinted>
  <dcterms:created xsi:type="dcterms:W3CDTF">2020-03-13T11:31:00Z</dcterms:created>
  <dcterms:modified xsi:type="dcterms:W3CDTF">2020-09-14T14:33:00Z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eywords0">
    <vt:lpwstr/>
  </property>
  <property fmtid="{D5CDD505-2E9C-101B-9397-08002B2CF9AE}" pid="3" name="Department">
    <vt:lpwstr>UWIC</vt:lpwstr>
  </property>
  <property fmtid="{D5CDD505-2E9C-101B-9397-08002B2CF9AE}" pid="4" name="Category0">
    <vt:lpwstr>Other</vt:lpwstr>
  </property>
  <property fmtid="{D5CDD505-2E9C-101B-9397-08002B2CF9AE}" pid="5" name="Summary">
    <vt:lpwstr/>
  </property>
  <property fmtid="{D5CDD505-2E9C-101B-9397-08002B2CF9AE}" pid="6" name="Expiry Date">
    <vt:lpwstr>2014-08-15T00:00:00Z</vt:lpwstr>
  </property>
  <property fmtid="{D5CDD505-2E9C-101B-9397-08002B2CF9AE}" pid="7" name="Language">
    <vt:lpwstr>English</vt:lpwstr>
  </property>
  <property fmtid="{D5CDD505-2E9C-101B-9397-08002B2CF9AE}" pid="8" name="Campus">
    <vt:lpwstr>All</vt:lpwstr>
  </property>
  <property fmtid="{D5CDD505-2E9C-101B-9397-08002B2CF9AE}" pid="9" name="Version0">
    <vt:lpwstr/>
  </property>
  <property fmtid="{D5CDD505-2E9C-101B-9397-08002B2CF9AE}" pid="10" name="Status">
    <vt:lpwstr>Draft</vt:lpwstr>
  </property>
  <property fmtid="{D5CDD505-2E9C-101B-9397-08002B2CF9AE}" pid="11" name="Publication">
    <vt:lpwstr/>
  </property>
  <property fmtid="{D5CDD505-2E9C-101B-9397-08002B2CF9AE}" pid="12" name="Intended Audience">
    <vt:lpwstr>;#General Public;#</vt:lpwstr>
  </property>
  <property fmtid="{D5CDD505-2E9C-101B-9397-08002B2CF9AE}" pid="13" name="ContentType">
    <vt:lpwstr>Document</vt:lpwstr>
  </property>
  <property fmtid="{D5CDD505-2E9C-101B-9397-08002B2CF9AE}" pid="14" name="display_urn:schemas-microsoft-com:office:office#Editor">
    <vt:lpwstr>System Account</vt:lpwstr>
  </property>
  <property fmtid="{D5CDD505-2E9C-101B-9397-08002B2CF9AE}" pid="15" name="xd_Signature">
    <vt:lpwstr/>
  </property>
  <property fmtid="{D5CDD505-2E9C-101B-9397-08002B2CF9AE}" pid="16" name="TemplateUrl">
    <vt:lpwstr/>
  </property>
  <property fmtid="{D5CDD505-2E9C-101B-9397-08002B2CF9AE}" pid="17" name="xd_ProgID">
    <vt:lpwstr/>
  </property>
  <property fmtid="{D5CDD505-2E9C-101B-9397-08002B2CF9AE}" pid="18" name="display_urn:schemas-microsoft-com:office:office#Author">
    <vt:lpwstr>System Account</vt:lpwstr>
  </property>
  <property fmtid="{D5CDD505-2E9C-101B-9397-08002B2CF9AE}" pid="19" name="ContentTypeId">
    <vt:lpwstr>0x010100855CA21AD9BAC84991C91C5CF1AC3FF6</vt:lpwstr>
  </property>
  <property fmtid="{D5CDD505-2E9C-101B-9397-08002B2CF9AE}" pid="20" name="_dlc_DocId">
    <vt:lpwstr>X23NVA5XUWNJ-3-5903</vt:lpwstr>
  </property>
  <property fmtid="{D5CDD505-2E9C-101B-9397-08002B2CF9AE}" pid="21" name="_dlc_DocIdItemGuid">
    <vt:lpwstr>c82bdae6-a3e4-4403-811b-56f7221285f3</vt:lpwstr>
  </property>
  <property fmtid="{D5CDD505-2E9C-101B-9397-08002B2CF9AE}" pid="22" name="_dlc_DocIdUrl">
    <vt:lpwstr>https://mysites.staff.uwic.ac.uk/personal/ad1325/_layouts/DocIdRedir.aspx?ID=X23NVA5XUWNJ-3-5903, X23NVA5XUWNJ-3-5903</vt:lpwstr>
  </property>
  <property fmtid="{D5CDD505-2E9C-101B-9397-08002B2CF9AE}" pid="23" name="Order">
    <vt:lpwstr>29500.0000000000</vt:lpwstr>
  </property>
  <property fmtid="{D5CDD505-2E9C-101B-9397-08002B2CF9AE}" pid="24" name="PublishingStartDate">
    <vt:lpwstr/>
  </property>
  <property fmtid="{D5CDD505-2E9C-101B-9397-08002B2CF9AE}" pid="25" name="PublishingExpirationDate">
    <vt:lpwstr/>
  </property>
</Properties>
</file>