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16EB" w14:textId="77777777" w:rsidR="009968D1" w:rsidRDefault="009968D1" w:rsidP="009968D1">
      <w:r>
        <w:t>01.Savindya HMM         30251</w:t>
      </w:r>
    </w:p>
    <w:p w14:paraId="4F531C66" w14:textId="77777777" w:rsidR="009968D1" w:rsidRDefault="009968D1" w:rsidP="009968D1">
      <w:r>
        <w:t>02.Mihisara RAA           30504</w:t>
      </w:r>
    </w:p>
    <w:p w14:paraId="42754587" w14:textId="77777777" w:rsidR="009968D1" w:rsidRDefault="009968D1" w:rsidP="009968D1">
      <w:r>
        <w:t>03.Ranmini MTK            30426</w:t>
      </w:r>
    </w:p>
    <w:p w14:paraId="27F92908" w14:textId="77777777" w:rsidR="009968D1" w:rsidRDefault="009968D1" w:rsidP="009968D1">
      <w:r>
        <w:t>04.Dompage JI              30330</w:t>
      </w:r>
    </w:p>
    <w:p w14:paraId="1CA7DB58" w14:textId="77777777" w:rsidR="009968D1" w:rsidRDefault="009968D1" w:rsidP="009968D1">
      <w:r>
        <w:t>05.Rodrigo WIY              30364</w:t>
      </w:r>
    </w:p>
    <w:p w14:paraId="6E9684B9" w14:textId="77777777" w:rsidR="009968D1" w:rsidRDefault="009968D1" w:rsidP="009968D1">
      <w:r>
        <w:t>06.Irugalbandara IBYD 29825</w:t>
      </w:r>
    </w:p>
    <w:p w14:paraId="1F6EB188" w14:textId="77777777" w:rsidR="009968D1" w:rsidRDefault="009968D1" w:rsidP="009968D1">
      <w:r>
        <w:t>07.Gulawita DT              29768</w:t>
      </w:r>
    </w:p>
    <w:p w14:paraId="76EEB649" w14:textId="17B3D3E6" w:rsidR="009968D1" w:rsidRDefault="009968D1" w:rsidP="009968D1">
      <w:r>
        <w:t>08.Perera NNH               30034</w:t>
      </w:r>
    </w:p>
    <w:p w14:paraId="749D7FDA" w14:textId="4B89A08A" w:rsidR="009968D1" w:rsidRDefault="009968D1" w:rsidP="009968D1">
      <w:r>
        <w:t>0</w:t>
      </w:r>
      <w:r>
        <w:t>9</w:t>
      </w:r>
      <w:r>
        <w:t>.Gihan PGP                29906</w:t>
      </w:r>
    </w:p>
    <w:p w14:paraId="593EB90B" w14:textId="2C45511B" w:rsidR="009968D1" w:rsidRDefault="009968D1" w:rsidP="009968D1">
      <w:r>
        <w:t>10</w:t>
      </w:r>
      <w:r>
        <w:t>.Ihsaan AR                 29567</w:t>
      </w:r>
    </w:p>
    <w:p w14:paraId="7A09B6A9" w14:textId="0E08DC1F" w:rsidR="004C4A58" w:rsidRDefault="009968D1" w:rsidP="009968D1">
      <w:r>
        <w:t>1</w:t>
      </w:r>
      <w:r>
        <w:t>1</w:t>
      </w:r>
      <w:r>
        <w:t>.Perera GSS               30016</w:t>
      </w:r>
    </w:p>
    <w:sectPr w:rsidR="004C4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D1"/>
    <w:rsid w:val="004C4A58"/>
    <w:rsid w:val="009968D1"/>
    <w:rsid w:val="00B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2CA8"/>
  <w15:chartTrackingRefBased/>
  <w15:docId w15:val="{2F57805B-E095-4FCC-B194-11932C1D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NNH Perera</dc:creator>
  <cp:keywords/>
  <dc:description/>
  <cp:lastModifiedBy>NNH Perera</cp:lastModifiedBy>
  <cp:revision>1</cp:revision>
  <dcterms:created xsi:type="dcterms:W3CDTF">2023-06-14T09:35:00Z</dcterms:created>
  <dcterms:modified xsi:type="dcterms:W3CDTF">2023-06-14T09:37:00Z</dcterms:modified>
</cp:coreProperties>
</file>