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63B85" w14:textId="77777777" w:rsidR="004C687B" w:rsidRPr="006E7A3E" w:rsidRDefault="004C687B" w:rsidP="00127F56">
      <w:pPr>
        <w:widowControl w:val="0"/>
        <w:bidi w:val="0"/>
        <w:spacing w:before="840" w:after="0" w:line="240" w:lineRule="auto"/>
        <w:ind w:left="567" w:right="1735"/>
        <w:contextualSpacing/>
        <w:jc w:val="center"/>
        <w:rPr>
          <w:bCs/>
          <w:szCs w:val="44"/>
        </w:rPr>
      </w:pPr>
      <w:bookmarkStart w:id="0" w:name="_Toc469494647"/>
      <w:r w:rsidRPr="006E7A3E">
        <w:rPr>
          <w:b/>
          <w:bCs/>
          <w:sz w:val="44"/>
          <w:szCs w:val="44"/>
        </w:rPr>
        <w:t>TEL AVIV UNIVERSITY</w:t>
      </w:r>
      <w:bookmarkEnd w:id="0"/>
    </w:p>
    <w:p w14:paraId="5846483B" w14:textId="77777777" w:rsidR="004C687B" w:rsidRPr="006E7A3E" w:rsidRDefault="004C687B" w:rsidP="00127F56">
      <w:pPr>
        <w:bidi w:val="0"/>
        <w:spacing w:after="0" w:line="240" w:lineRule="auto"/>
        <w:ind w:left="567" w:right="1735"/>
        <w:jc w:val="center"/>
        <w:rPr>
          <w:sz w:val="28"/>
          <w:szCs w:val="28"/>
        </w:rPr>
      </w:pPr>
      <w:r w:rsidRPr="006E7A3E">
        <w:rPr>
          <w:sz w:val="28"/>
          <w:szCs w:val="28"/>
        </w:rPr>
        <w:t>School of Mechanical Engineering</w:t>
      </w:r>
    </w:p>
    <w:p w14:paraId="1B4DD1B5" w14:textId="45A15F5A" w:rsidR="004C687B" w:rsidRDefault="004C687B" w:rsidP="00127F56">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5AD3E54C" w14:textId="77777777" w:rsidR="008F6717" w:rsidRPr="006E7A3E" w:rsidRDefault="008F6717" w:rsidP="00127F56">
      <w:pPr>
        <w:tabs>
          <w:tab w:val="center" w:pos="5102"/>
          <w:tab w:val="left" w:pos="7295"/>
        </w:tabs>
        <w:bidi w:val="0"/>
        <w:spacing w:after="0" w:line="240" w:lineRule="auto"/>
        <w:ind w:left="567" w:right="1735"/>
        <w:jc w:val="center"/>
        <w:rPr>
          <w:sz w:val="28"/>
          <w:szCs w:val="28"/>
        </w:rPr>
      </w:pPr>
    </w:p>
    <w:p w14:paraId="521D35AF" w14:textId="0E107A24" w:rsidR="008F6717" w:rsidRDefault="008F6717" w:rsidP="00127F56">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292A6F47" w14:textId="77777777" w:rsidR="008F6717" w:rsidRDefault="008F6717" w:rsidP="00127F56">
      <w:pPr>
        <w:bidi w:val="0"/>
        <w:spacing w:line="240" w:lineRule="auto"/>
        <w:ind w:left="567" w:right="1735"/>
        <w:contextualSpacing/>
        <w:jc w:val="center"/>
        <w:rPr>
          <w:b/>
          <w:bCs/>
          <w:caps/>
          <w:sz w:val="52"/>
          <w:szCs w:val="52"/>
        </w:rPr>
      </w:pPr>
    </w:p>
    <w:p w14:paraId="36CF0BE1" w14:textId="76666AD4" w:rsidR="004C687B" w:rsidRPr="006E7A3E" w:rsidRDefault="004C687B" w:rsidP="00127F56">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4007857D" w14:textId="77777777" w:rsidR="004C687B" w:rsidRPr="006E7A3E" w:rsidRDefault="004C687B" w:rsidP="00127F56">
      <w:pPr>
        <w:bidi w:val="0"/>
        <w:spacing w:line="240" w:lineRule="auto"/>
        <w:ind w:left="567" w:right="1735"/>
        <w:contextualSpacing/>
        <w:jc w:val="center"/>
        <w:rPr>
          <w:sz w:val="28"/>
          <w:szCs w:val="28"/>
        </w:rPr>
      </w:pPr>
      <w:r w:rsidRPr="006E7A3E">
        <w:rPr>
          <w:sz w:val="28"/>
          <w:szCs w:val="28"/>
        </w:rPr>
        <w:t>MSc in Mechanical Engineering</w:t>
      </w:r>
    </w:p>
    <w:p w14:paraId="7B98E293" w14:textId="77777777" w:rsidR="004C687B" w:rsidRPr="006E7A3E" w:rsidRDefault="004C687B" w:rsidP="00127F56">
      <w:pPr>
        <w:bidi w:val="0"/>
        <w:spacing w:line="240" w:lineRule="auto"/>
        <w:ind w:left="567" w:right="1735"/>
        <w:contextualSpacing/>
        <w:jc w:val="center"/>
        <w:rPr>
          <w:sz w:val="28"/>
          <w:szCs w:val="28"/>
        </w:rPr>
      </w:pPr>
      <w:r w:rsidRPr="006E7A3E">
        <w:rPr>
          <w:sz w:val="28"/>
          <w:szCs w:val="28"/>
        </w:rPr>
        <w:t>By</w:t>
      </w:r>
    </w:p>
    <w:p w14:paraId="33391D43" w14:textId="7B6EDF40" w:rsidR="004C687B" w:rsidRPr="006E7A3E" w:rsidRDefault="004C687B" w:rsidP="00127F56">
      <w:pPr>
        <w:bidi w:val="0"/>
        <w:spacing w:before="800" w:after="800"/>
        <w:ind w:left="567" w:right="1735"/>
        <w:jc w:val="center"/>
        <w:rPr>
          <w:b/>
          <w:bCs/>
          <w:sz w:val="48"/>
          <w:szCs w:val="48"/>
        </w:rPr>
      </w:pPr>
      <w:r>
        <w:rPr>
          <w:b/>
          <w:bCs/>
          <w:sz w:val="48"/>
          <w:szCs w:val="48"/>
        </w:rPr>
        <w:t>Tamir Mhabary</w:t>
      </w:r>
    </w:p>
    <w:p w14:paraId="5A8153B4" w14:textId="77777777" w:rsidR="00851857" w:rsidRDefault="00851857" w:rsidP="00127F56">
      <w:pPr>
        <w:bidi w:val="0"/>
        <w:ind w:left="567" w:right="1734"/>
        <w:jc w:val="center"/>
        <w:rPr>
          <w:sz w:val="28"/>
          <w:szCs w:val="28"/>
          <w:rtl/>
        </w:rPr>
      </w:pPr>
    </w:p>
    <w:p w14:paraId="5B459D5C" w14:textId="77777777" w:rsidR="00851857" w:rsidRDefault="00851857" w:rsidP="00851857">
      <w:pPr>
        <w:bidi w:val="0"/>
        <w:ind w:left="567" w:right="1734"/>
        <w:jc w:val="center"/>
        <w:rPr>
          <w:rFonts w:hint="cs"/>
          <w:sz w:val="28"/>
          <w:szCs w:val="28"/>
          <w:rtl/>
        </w:rPr>
      </w:pPr>
    </w:p>
    <w:p w14:paraId="1B254564" w14:textId="77777777" w:rsidR="00851857" w:rsidRDefault="00851857" w:rsidP="00851857">
      <w:pPr>
        <w:bidi w:val="0"/>
        <w:ind w:left="567" w:right="1734"/>
        <w:jc w:val="center"/>
        <w:rPr>
          <w:sz w:val="28"/>
          <w:szCs w:val="28"/>
          <w:rtl/>
        </w:rPr>
      </w:pPr>
    </w:p>
    <w:p w14:paraId="62650E1B" w14:textId="77777777" w:rsidR="00851857" w:rsidRDefault="00851857" w:rsidP="00851857">
      <w:pPr>
        <w:bidi w:val="0"/>
        <w:ind w:left="567" w:right="1734"/>
        <w:jc w:val="center"/>
        <w:rPr>
          <w:sz w:val="28"/>
          <w:szCs w:val="28"/>
          <w:rtl/>
        </w:rPr>
      </w:pPr>
    </w:p>
    <w:p w14:paraId="4356458F" w14:textId="77777777" w:rsidR="00851857" w:rsidRDefault="00851857" w:rsidP="00851857">
      <w:pPr>
        <w:bidi w:val="0"/>
        <w:ind w:left="567" w:right="1734"/>
        <w:jc w:val="center"/>
        <w:rPr>
          <w:sz w:val="28"/>
          <w:szCs w:val="28"/>
        </w:rPr>
      </w:pPr>
    </w:p>
    <w:p w14:paraId="7A39A00A" w14:textId="59DB0B88" w:rsidR="004C687B" w:rsidRDefault="00434F2B" w:rsidP="00851857">
      <w:pPr>
        <w:bidi w:val="0"/>
        <w:ind w:left="567" w:right="1734"/>
        <w:jc w:val="center"/>
      </w:pPr>
      <w:r>
        <w:t>May</w:t>
      </w:r>
      <w:r w:rsidR="004C687B" w:rsidRPr="00B7052E">
        <w:t xml:space="preserve"> </w:t>
      </w:r>
      <w:r w:rsidR="004C687B">
        <w:t>20</w:t>
      </w:r>
      <w:r>
        <w:t>20</w:t>
      </w:r>
    </w:p>
    <w:p w14:paraId="5A45CD17" w14:textId="38848517" w:rsidR="00013C34" w:rsidRDefault="00013C34" w:rsidP="00127F56">
      <w:pPr>
        <w:bidi w:val="0"/>
      </w:pPr>
      <w:r>
        <w:br w:type="page"/>
      </w:r>
    </w:p>
    <w:p w14:paraId="0D6ADEDE" w14:textId="77777777" w:rsidR="00250674" w:rsidRPr="006E7A3E" w:rsidRDefault="00250674" w:rsidP="00127F56">
      <w:pPr>
        <w:widowControl w:val="0"/>
        <w:bidi w:val="0"/>
        <w:spacing w:before="840" w:after="0" w:line="240" w:lineRule="auto"/>
        <w:ind w:left="567" w:right="1735"/>
        <w:contextualSpacing/>
        <w:jc w:val="center"/>
        <w:rPr>
          <w:bCs/>
          <w:szCs w:val="44"/>
        </w:rPr>
      </w:pPr>
      <w:r w:rsidRPr="006E7A3E">
        <w:rPr>
          <w:b/>
          <w:bCs/>
          <w:sz w:val="44"/>
          <w:szCs w:val="44"/>
        </w:rPr>
        <w:lastRenderedPageBreak/>
        <w:t>TEL AVIV UNIVERSITY</w:t>
      </w:r>
    </w:p>
    <w:p w14:paraId="57F4B1FB" w14:textId="77777777" w:rsidR="00250674" w:rsidRPr="006E7A3E" w:rsidRDefault="00250674" w:rsidP="00127F56">
      <w:pPr>
        <w:bidi w:val="0"/>
        <w:spacing w:after="0" w:line="240" w:lineRule="auto"/>
        <w:ind w:left="567" w:right="1735"/>
        <w:jc w:val="center"/>
        <w:rPr>
          <w:sz w:val="28"/>
          <w:szCs w:val="28"/>
        </w:rPr>
      </w:pPr>
      <w:r w:rsidRPr="006E7A3E">
        <w:rPr>
          <w:sz w:val="28"/>
          <w:szCs w:val="28"/>
        </w:rPr>
        <w:t>School of Mechanical Engineering</w:t>
      </w:r>
    </w:p>
    <w:p w14:paraId="615CC106" w14:textId="77777777" w:rsidR="00250674" w:rsidRDefault="00250674" w:rsidP="00127F56">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3E65F106" w14:textId="77777777" w:rsidR="00250674" w:rsidRPr="006E7A3E" w:rsidRDefault="00250674" w:rsidP="00127F56">
      <w:pPr>
        <w:tabs>
          <w:tab w:val="center" w:pos="5102"/>
          <w:tab w:val="left" w:pos="7295"/>
        </w:tabs>
        <w:bidi w:val="0"/>
        <w:spacing w:after="0" w:line="240" w:lineRule="auto"/>
        <w:ind w:left="567" w:right="1735"/>
        <w:jc w:val="center"/>
        <w:rPr>
          <w:sz w:val="28"/>
          <w:szCs w:val="28"/>
        </w:rPr>
      </w:pPr>
    </w:p>
    <w:p w14:paraId="67DC57F5" w14:textId="77777777" w:rsidR="00250674" w:rsidRDefault="00250674" w:rsidP="00127F56">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0B27379C" w14:textId="77777777" w:rsidR="00250674" w:rsidRDefault="00250674" w:rsidP="00127F56">
      <w:pPr>
        <w:bidi w:val="0"/>
        <w:spacing w:line="240" w:lineRule="auto"/>
        <w:ind w:left="567" w:right="1735"/>
        <w:contextualSpacing/>
        <w:jc w:val="center"/>
        <w:rPr>
          <w:b/>
          <w:bCs/>
          <w:caps/>
          <w:sz w:val="52"/>
          <w:szCs w:val="52"/>
        </w:rPr>
      </w:pPr>
    </w:p>
    <w:p w14:paraId="7A8D1AD5"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124B624E"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MSc in Mechanical Engineering</w:t>
      </w:r>
    </w:p>
    <w:p w14:paraId="710706CD"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By</w:t>
      </w:r>
    </w:p>
    <w:p w14:paraId="359CD6B7" w14:textId="77777777" w:rsidR="00250674" w:rsidRPr="006E7A3E" w:rsidRDefault="00250674" w:rsidP="00127F56">
      <w:pPr>
        <w:bidi w:val="0"/>
        <w:spacing w:before="800" w:after="800"/>
        <w:ind w:left="567" w:right="1735"/>
        <w:jc w:val="center"/>
        <w:rPr>
          <w:b/>
          <w:bCs/>
          <w:sz w:val="48"/>
          <w:szCs w:val="48"/>
        </w:rPr>
      </w:pPr>
      <w:r>
        <w:rPr>
          <w:b/>
          <w:bCs/>
          <w:sz w:val="48"/>
          <w:szCs w:val="48"/>
        </w:rPr>
        <w:t>Tamir Mhabary</w:t>
      </w:r>
    </w:p>
    <w:p w14:paraId="5CE60837" w14:textId="77777777" w:rsidR="00250674" w:rsidRPr="006E7A3E" w:rsidRDefault="00250674" w:rsidP="00127F56">
      <w:pPr>
        <w:bidi w:val="0"/>
        <w:spacing w:line="240" w:lineRule="auto"/>
        <w:ind w:left="567" w:right="1735"/>
        <w:jc w:val="center"/>
        <w:rPr>
          <w:sz w:val="28"/>
          <w:szCs w:val="28"/>
        </w:rPr>
      </w:pPr>
      <w:r w:rsidRPr="006E7A3E">
        <w:rPr>
          <w:sz w:val="28"/>
          <w:szCs w:val="28"/>
        </w:rPr>
        <w:t>This research was carried out in The School of Mechanical Engineering</w:t>
      </w:r>
    </w:p>
    <w:p w14:paraId="7FD608BB" w14:textId="77777777" w:rsidR="00250674" w:rsidRDefault="00250674" w:rsidP="00127F56">
      <w:pPr>
        <w:bidi w:val="0"/>
        <w:spacing w:line="240" w:lineRule="auto"/>
        <w:ind w:left="567" w:right="1735"/>
        <w:jc w:val="center"/>
        <w:rPr>
          <w:sz w:val="28"/>
          <w:szCs w:val="28"/>
        </w:rPr>
      </w:pPr>
      <w:r w:rsidRPr="006E7A3E">
        <w:rPr>
          <w:sz w:val="28"/>
          <w:szCs w:val="28"/>
        </w:rPr>
        <w:t>Under the supervision of</w:t>
      </w:r>
    </w:p>
    <w:p w14:paraId="277DAEC8" w14:textId="77777777" w:rsidR="002C2AAC" w:rsidRDefault="00250674" w:rsidP="00D973B5">
      <w:pPr>
        <w:bidi w:val="0"/>
        <w:spacing w:after="36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p>
    <w:p w14:paraId="5119FD92" w14:textId="4AD36AE5" w:rsidR="00250674" w:rsidRDefault="00250674" w:rsidP="002C2AAC">
      <w:pPr>
        <w:bidi w:val="0"/>
        <w:spacing w:after="240"/>
        <w:ind w:left="567" w:right="1735"/>
        <w:jc w:val="center"/>
        <w:rPr>
          <w:b/>
          <w:bCs/>
          <w:sz w:val="32"/>
          <w:szCs w:val="32"/>
        </w:rPr>
      </w:pPr>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2BB8A2B1" w14:textId="65462F6C" w:rsidR="002C2AAC" w:rsidRDefault="002C2AAC" w:rsidP="002C2AAC">
      <w:pPr>
        <w:bidi w:val="0"/>
        <w:spacing w:after="240"/>
        <w:ind w:left="567" w:right="1735"/>
        <w:jc w:val="center"/>
        <w:rPr>
          <w:b/>
          <w:bCs/>
          <w:sz w:val="32"/>
          <w:szCs w:val="32"/>
        </w:rPr>
      </w:pPr>
    </w:p>
    <w:p w14:paraId="50963B3E" w14:textId="77777777" w:rsidR="002C2AAC" w:rsidRPr="006E7A3E" w:rsidRDefault="002C2AAC" w:rsidP="002C2AAC">
      <w:pPr>
        <w:bidi w:val="0"/>
        <w:spacing w:after="240"/>
        <w:ind w:left="567" w:right="1735"/>
        <w:jc w:val="center"/>
        <w:rPr>
          <w:b/>
          <w:bCs/>
          <w:sz w:val="32"/>
          <w:szCs w:val="32"/>
        </w:rPr>
      </w:pPr>
    </w:p>
    <w:p w14:paraId="6D21ABD1" w14:textId="77777777" w:rsidR="00250674" w:rsidRPr="00B7052E" w:rsidRDefault="00250674" w:rsidP="00127F56">
      <w:pPr>
        <w:bidi w:val="0"/>
        <w:ind w:left="567" w:right="1734"/>
        <w:jc w:val="center"/>
      </w:pPr>
      <w:r>
        <w:t>May</w:t>
      </w:r>
      <w:r w:rsidRPr="00B7052E">
        <w:t xml:space="preserve"> </w:t>
      </w:r>
      <w:r>
        <w:t>2020</w:t>
      </w:r>
    </w:p>
    <w:p w14:paraId="0CD77F7F" w14:textId="5922F267" w:rsidR="001953D4" w:rsidRPr="001953D4" w:rsidRDefault="001A3A24" w:rsidP="001953D4">
      <w:pPr>
        <w:bidi w:val="0"/>
        <w:ind w:right="1734"/>
      </w:pPr>
      <w:r>
        <w:br w:type="page"/>
      </w:r>
    </w:p>
    <w:p w14:paraId="6F2B5788" w14:textId="77777777" w:rsidR="001953D4" w:rsidRDefault="001953D4" w:rsidP="00127F56">
      <w:pPr>
        <w:bidi w:val="0"/>
        <w:rPr>
          <w:rFonts w:asciiTheme="minorHAnsi" w:hAnsiTheme="minorHAnsi" w:cstheme="minorHAnsi"/>
          <w:b/>
          <w:bCs/>
          <w:sz w:val="32"/>
          <w:szCs w:val="32"/>
          <w:u w:val="single"/>
        </w:rPr>
        <w:sectPr w:rsidR="001953D4" w:rsidSect="008B380E">
          <w:headerReference w:type="even" r:id="rId8"/>
          <w:headerReference w:type="default" r:id="rId9"/>
          <w:footerReference w:type="even" r:id="rId10"/>
          <w:footerReference w:type="default" r:id="rId11"/>
          <w:headerReference w:type="first" r:id="rId12"/>
          <w:footerReference w:type="first" r:id="rId13"/>
          <w:pgSz w:w="11906" w:h="16838" w:code="9"/>
          <w:pgMar w:top="1440" w:right="1701" w:bottom="1440" w:left="1701" w:header="709" w:footer="709" w:gutter="0"/>
          <w:pgNumType w:fmt="hebrew1" w:start="9"/>
          <w:cols w:space="708"/>
          <w:titlePg/>
          <w:bidi/>
          <w:rtlGutter/>
          <w:docGrid w:linePitch="360"/>
        </w:sectPr>
      </w:pPr>
    </w:p>
    <w:p w14:paraId="6DB797A4" w14:textId="5339E5A2" w:rsidR="007F4503" w:rsidRPr="00583D40" w:rsidRDefault="00E804F3" w:rsidP="00127F56">
      <w:pPr>
        <w:bidi w:val="0"/>
        <w:rPr>
          <w:rFonts w:asciiTheme="minorHAnsi" w:hAnsiTheme="minorHAnsi" w:cstheme="minorHAnsi"/>
          <w:b/>
          <w:bCs/>
          <w:sz w:val="32"/>
          <w:szCs w:val="32"/>
          <w:u w:val="single"/>
        </w:rPr>
      </w:pPr>
      <w:r w:rsidRPr="00583D40">
        <w:rPr>
          <w:rFonts w:asciiTheme="minorHAnsi" w:hAnsiTheme="minorHAnsi" w:cstheme="minorHAnsi"/>
          <w:b/>
          <w:bCs/>
          <w:sz w:val="32"/>
          <w:szCs w:val="32"/>
          <w:u w:val="single"/>
        </w:rPr>
        <w:lastRenderedPageBreak/>
        <w:t>Acknowledgments</w:t>
      </w:r>
    </w:p>
    <w:p w14:paraId="03D7783F" w14:textId="70BCD5AC" w:rsidR="00040401" w:rsidRPr="00913771" w:rsidRDefault="00040401"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 xml:space="preserve">I wish to express my deepest gratitude to my advisors, Prof. Avital </w:t>
      </w:r>
      <w:proofErr w:type="spellStart"/>
      <w:r w:rsidRPr="00913771">
        <w:rPr>
          <w:rFonts w:asciiTheme="minorHAnsi" w:hAnsiTheme="minorHAnsi" w:cstheme="minorHAnsi"/>
          <w:sz w:val="28"/>
          <w:szCs w:val="28"/>
        </w:rPr>
        <w:t>Bechar</w:t>
      </w:r>
      <w:proofErr w:type="spellEnd"/>
      <w:r w:rsidRPr="00913771">
        <w:rPr>
          <w:rFonts w:asciiTheme="minorHAnsi" w:hAnsiTheme="minorHAnsi" w:cstheme="minorHAnsi"/>
          <w:sz w:val="28"/>
          <w:szCs w:val="28"/>
        </w:rPr>
        <w:t xml:space="preserve"> and Dr. </w:t>
      </w:r>
      <w:proofErr w:type="spellStart"/>
      <w:r w:rsidRPr="00913771">
        <w:rPr>
          <w:rFonts w:asciiTheme="minorHAnsi" w:hAnsiTheme="minorHAnsi" w:cstheme="minorHAnsi"/>
          <w:sz w:val="28"/>
          <w:szCs w:val="28"/>
        </w:rPr>
        <w:t>Amiram</w:t>
      </w:r>
      <w:proofErr w:type="spellEnd"/>
      <w:r w:rsidRPr="00913771">
        <w:rPr>
          <w:rFonts w:asciiTheme="minorHAnsi" w:hAnsiTheme="minorHAnsi" w:cstheme="minorHAnsi"/>
          <w:sz w:val="28"/>
          <w:szCs w:val="28"/>
        </w:rPr>
        <w:t xml:space="preserve"> </w:t>
      </w:r>
      <w:proofErr w:type="spellStart"/>
      <w:r w:rsidRPr="00913771">
        <w:rPr>
          <w:rFonts w:asciiTheme="minorHAnsi" w:hAnsiTheme="minorHAnsi" w:cstheme="minorHAnsi"/>
          <w:sz w:val="28"/>
          <w:szCs w:val="28"/>
        </w:rPr>
        <w:t>Moshaiov</w:t>
      </w:r>
      <w:proofErr w:type="spellEnd"/>
      <w:r w:rsidR="00583D40" w:rsidRPr="00913771">
        <w:rPr>
          <w:rFonts w:asciiTheme="minorHAnsi" w:hAnsiTheme="minorHAnsi" w:cstheme="minorHAnsi"/>
          <w:sz w:val="28"/>
          <w:szCs w:val="28"/>
        </w:rPr>
        <w:t xml:space="preserve"> for their insight, support, guidance, and assistance.</w:t>
      </w:r>
    </w:p>
    <w:p w14:paraId="2BA712E2" w14:textId="40FB5303" w:rsidR="00583D40" w:rsidRPr="00913771" w:rsidRDefault="00583D40"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 xml:space="preserve">I would like to thank BARD (US-ISRAEL BINATIONAL AGRICULTURAL RESEARCH AND DEVELOPMENT </w:t>
      </w:r>
      <w:proofErr w:type="gramStart"/>
      <w:r w:rsidRPr="00913771">
        <w:rPr>
          <w:rFonts w:asciiTheme="minorHAnsi" w:hAnsiTheme="minorHAnsi" w:cstheme="minorHAnsi"/>
          <w:sz w:val="28"/>
          <w:szCs w:val="28"/>
        </w:rPr>
        <w:t>FUND)  for</w:t>
      </w:r>
      <w:proofErr w:type="gramEnd"/>
      <w:r w:rsidRPr="00913771">
        <w:rPr>
          <w:rFonts w:asciiTheme="minorHAnsi" w:hAnsiTheme="minorHAnsi" w:cstheme="minorHAnsi"/>
          <w:sz w:val="28"/>
          <w:szCs w:val="28"/>
        </w:rPr>
        <w:t xml:space="preserve"> funding the project</w:t>
      </w:r>
      <w:r w:rsidR="00B43262" w:rsidRPr="00913771">
        <w:rPr>
          <w:rFonts w:asciiTheme="minorHAnsi" w:hAnsiTheme="minorHAnsi" w:cstheme="minorHAnsi"/>
          <w:sz w:val="28"/>
          <w:szCs w:val="28"/>
        </w:rPr>
        <w:t>,</w:t>
      </w:r>
      <w:r w:rsidRPr="00913771">
        <w:rPr>
          <w:rFonts w:asciiTheme="minorHAnsi" w:hAnsiTheme="minorHAnsi" w:cstheme="minorHAnsi"/>
          <w:sz w:val="28"/>
          <w:szCs w:val="28"/>
        </w:rPr>
        <w:t xml:space="preserve"> without their funding, the research could not be conduct.</w:t>
      </w:r>
    </w:p>
    <w:p w14:paraId="073D69D1" w14:textId="1EFA19E2" w:rsidR="00583D40" w:rsidRPr="00913771" w:rsidRDefault="00583D40"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Great thanks to all the members in the Agricultural Robotics Lab (ARL) for their support and help when needed.</w:t>
      </w:r>
    </w:p>
    <w:p w14:paraId="388CCD8E" w14:textId="77777777" w:rsidR="00583D40" w:rsidRDefault="00583D40" w:rsidP="00127F56">
      <w:pPr>
        <w:bidi w:val="0"/>
      </w:pPr>
    </w:p>
    <w:p w14:paraId="10DE9687" w14:textId="77777777" w:rsidR="00583D40" w:rsidRPr="00583D40" w:rsidRDefault="00583D40" w:rsidP="00127F56">
      <w:pPr>
        <w:bidi w:val="0"/>
      </w:pPr>
    </w:p>
    <w:p w14:paraId="175E0AC4" w14:textId="77777777" w:rsidR="00583D40" w:rsidRDefault="00583D40" w:rsidP="00127F56">
      <w:pPr>
        <w:bidi w:val="0"/>
      </w:pPr>
    </w:p>
    <w:p w14:paraId="3D94F688" w14:textId="16C299D9" w:rsidR="00ED45CB" w:rsidRDefault="00ED45CB" w:rsidP="00127F56">
      <w:pPr>
        <w:bidi w:val="0"/>
      </w:pPr>
    </w:p>
    <w:p w14:paraId="4294D686" w14:textId="62F6B176" w:rsidR="00ED45CB" w:rsidRDefault="00ED45CB" w:rsidP="00127F56">
      <w:pPr>
        <w:bidi w:val="0"/>
      </w:pPr>
    </w:p>
    <w:p w14:paraId="2D02F374" w14:textId="65427F15" w:rsidR="00ED45CB" w:rsidRDefault="00ED45CB" w:rsidP="00127F56">
      <w:pPr>
        <w:bidi w:val="0"/>
      </w:pPr>
    </w:p>
    <w:p w14:paraId="43122F95" w14:textId="2BB830A3" w:rsidR="00ED45CB" w:rsidRDefault="00ED45CB" w:rsidP="00127F56">
      <w:pPr>
        <w:bidi w:val="0"/>
      </w:pPr>
    </w:p>
    <w:p w14:paraId="542E97F5" w14:textId="1A887B6E" w:rsidR="00ED45CB" w:rsidRDefault="00ED45CB" w:rsidP="00127F56">
      <w:pPr>
        <w:bidi w:val="0"/>
      </w:pPr>
    </w:p>
    <w:p w14:paraId="00F3F43F" w14:textId="29EDBABA" w:rsidR="00ED45CB" w:rsidRDefault="00ED45CB" w:rsidP="00127F56">
      <w:pPr>
        <w:bidi w:val="0"/>
      </w:pPr>
    </w:p>
    <w:p w14:paraId="202140FF" w14:textId="36C74A4C" w:rsidR="00ED45CB" w:rsidRDefault="00ED45CB" w:rsidP="00127F56">
      <w:pPr>
        <w:bidi w:val="0"/>
      </w:pPr>
    </w:p>
    <w:p w14:paraId="167A04AA" w14:textId="6211AEA5" w:rsidR="00ED45CB" w:rsidRDefault="00ED45CB" w:rsidP="00127F56">
      <w:pPr>
        <w:bidi w:val="0"/>
      </w:pPr>
    </w:p>
    <w:p w14:paraId="5B65D551" w14:textId="6CB57B69" w:rsidR="00ED45CB" w:rsidRDefault="00ED45CB" w:rsidP="00127F56">
      <w:pPr>
        <w:bidi w:val="0"/>
      </w:pPr>
    </w:p>
    <w:p w14:paraId="094C5612" w14:textId="508EABCF" w:rsidR="00ED45CB" w:rsidRDefault="00ED45CB" w:rsidP="00127F56">
      <w:pPr>
        <w:bidi w:val="0"/>
      </w:pPr>
    </w:p>
    <w:p w14:paraId="0C61F1AE" w14:textId="24814CA5" w:rsidR="00ED45CB" w:rsidRDefault="00ED45CB" w:rsidP="00127F56">
      <w:pPr>
        <w:bidi w:val="0"/>
      </w:pPr>
    </w:p>
    <w:p w14:paraId="0F6624C5" w14:textId="5C9D5056" w:rsidR="00ED45CB" w:rsidRDefault="00ED45CB" w:rsidP="00127F56">
      <w:pPr>
        <w:bidi w:val="0"/>
      </w:pPr>
    </w:p>
    <w:p w14:paraId="1A1FEAFB" w14:textId="55865CB3" w:rsidR="00ED45CB" w:rsidRDefault="00ED45CB" w:rsidP="00127F56">
      <w:pPr>
        <w:bidi w:val="0"/>
      </w:pPr>
    </w:p>
    <w:p w14:paraId="1E9F1DBD" w14:textId="5944A5EA" w:rsidR="00ED45CB" w:rsidRDefault="00ED45CB" w:rsidP="00127F56">
      <w:pPr>
        <w:bidi w:val="0"/>
      </w:pPr>
    </w:p>
    <w:p w14:paraId="399DDC13" w14:textId="7810851D" w:rsidR="00ED45CB" w:rsidRDefault="00ED45CB" w:rsidP="00127F56">
      <w:pPr>
        <w:bidi w:val="0"/>
      </w:pPr>
    </w:p>
    <w:p w14:paraId="2CCF9CED" w14:textId="33C3FF73" w:rsidR="00ED45CB" w:rsidRDefault="00ED45CB" w:rsidP="00127F56">
      <w:pPr>
        <w:bidi w:val="0"/>
      </w:pPr>
    </w:p>
    <w:p w14:paraId="012B9FF8" w14:textId="1D32D12E" w:rsidR="00ED45CB" w:rsidRDefault="00ED45CB" w:rsidP="00127F56">
      <w:pPr>
        <w:bidi w:val="0"/>
      </w:pPr>
    </w:p>
    <w:p w14:paraId="418F9E4A" w14:textId="77777777" w:rsidR="00CB535F" w:rsidRDefault="00CB535F" w:rsidP="00127F56">
      <w:pPr>
        <w:bidi w:val="0"/>
      </w:pPr>
    </w:p>
    <w:p w14:paraId="15EEA8CC" w14:textId="77777777" w:rsidR="004508D4" w:rsidRDefault="004508D4" w:rsidP="00127F56">
      <w:pPr>
        <w:bidi w:val="0"/>
      </w:pPr>
    </w:p>
    <w:p w14:paraId="41753A82" w14:textId="778073FD" w:rsidR="00ED45CB" w:rsidRPr="00ED45CB" w:rsidRDefault="00ED45CB" w:rsidP="00127F56">
      <w:pPr>
        <w:bidi w:val="0"/>
        <w:rPr>
          <w:b/>
          <w:bCs/>
          <w:u w:val="single"/>
        </w:rPr>
      </w:pPr>
      <w:r w:rsidRPr="009046F0">
        <w:rPr>
          <w:rFonts w:asciiTheme="minorHAnsi" w:hAnsiTheme="minorHAnsi" w:cstheme="minorHAnsi"/>
          <w:b/>
          <w:bCs/>
          <w:sz w:val="32"/>
          <w:szCs w:val="32"/>
          <w:u w:val="single"/>
        </w:rPr>
        <w:t>Abstract</w:t>
      </w:r>
    </w:p>
    <w:p w14:paraId="1586B887" w14:textId="6C61D14E" w:rsidR="00ED45CB" w:rsidRDefault="00ED45CB" w:rsidP="00127F56">
      <w:pPr>
        <w:bidi w:val="0"/>
      </w:pPr>
      <w:r>
        <w:br w:type="page"/>
      </w:r>
    </w:p>
    <w:sdt>
      <w:sdtPr>
        <w:rPr>
          <w:rFonts w:ascii="Calibri (Times Roman)" w:eastAsiaTheme="minorHAnsi" w:hAnsi="Calibri (Times Roman)" w:cstheme="minorBidi"/>
          <w:color w:val="auto"/>
          <w:sz w:val="24"/>
          <w:szCs w:val="22"/>
          <w:lang w:bidi="he-IL"/>
        </w:rPr>
        <w:id w:val="-742873539"/>
        <w:docPartObj>
          <w:docPartGallery w:val="Table of Contents"/>
          <w:docPartUnique/>
        </w:docPartObj>
      </w:sdtPr>
      <w:sdtEndPr>
        <w:rPr>
          <w:b/>
          <w:bCs/>
          <w:noProof/>
        </w:rPr>
      </w:sdtEndPr>
      <w:sdtContent>
        <w:p w14:paraId="6F1BCA8D" w14:textId="305A2E52" w:rsidR="00785D12" w:rsidRDefault="00317FDC" w:rsidP="00127F56">
          <w:pPr>
            <w:pStyle w:val="TOCHeading"/>
          </w:pPr>
          <w:r w:rsidRPr="00317FDC">
            <w:t>Table of</w:t>
          </w:r>
          <w:r>
            <w:rPr>
              <w:rFonts w:ascii="Calibri (Times Roman)" w:eastAsiaTheme="minorHAnsi" w:hAnsi="Calibri (Times Roman)" w:cstheme="minorBidi"/>
              <w:color w:val="auto"/>
              <w:sz w:val="24"/>
              <w:szCs w:val="22"/>
              <w:lang w:bidi="he-IL"/>
            </w:rPr>
            <w:t xml:space="preserve"> </w:t>
          </w:r>
          <w:r w:rsidR="00785D12">
            <w:t>Contents</w:t>
          </w:r>
        </w:p>
        <w:p w14:paraId="71D642EC" w14:textId="576367B7" w:rsidR="00E310DA" w:rsidRDefault="00785D12" w:rsidP="00127F56">
          <w:pPr>
            <w:pStyle w:val="TOC1"/>
            <w:rPr>
              <w:rFonts w:asciiTheme="minorHAnsi" w:eastAsiaTheme="minorEastAsia" w:hAnsiTheme="minorHAnsi"/>
              <w:noProof/>
              <w:sz w:val="22"/>
              <w:rtl/>
            </w:rPr>
          </w:pPr>
          <w:r>
            <w:fldChar w:fldCharType="begin"/>
          </w:r>
          <w:r>
            <w:instrText xml:space="preserve"> TOC \o "1-3" \h \z \u </w:instrText>
          </w:r>
          <w:r>
            <w:fldChar w:fldCharType="separate"/>
          </w:r>
          <w:hyperlink w:anchor="_Toc37754612" w:history="1">
            <w:r w:rsidR="00E310DA" w:rsidRPr="00C17610">
              <w:rPr>
                <w:rStyle w:val="Hyperlink"/>
                <w:noProof/>
                <w:rtl/>
                <w14:scene3d>
                  <w14:camera w14:prst="orthographicFront"/>
                  <w14:lightRig w14:rig="threePt" w14:dir="t">
                    <w14:rot w14:lat="0" w14:lon="0" w14:rev="0"/>
                  </w14:lightRig>
                </w14:scene3d>
              </w:rPr>
              <w:t>1.</w:t>
            </w:r>
            <w:r w:rsidR="00E310DA" w:rsidRPr="00C17610">
              <w:rPr>
                <w:rStyle w:val="Hyperlink"/>
                <w:noProof/>
              </w:rPr>
              <w:t xml:space="preserve"> Introduction</w:t>
            </w:r>
            <w:r w:rsidR="00E310DA">
              <w:rPr>
                <w:noProof/>
                <w:webHidden/>
                <w:rtl/>
              </w:rPr>
              <w:tab/>
            </w:r>
            <w:r w:rsidR="00E310DA">
              <w:rPr>
                <w:noProof/>
                <w:webHidden/>
                <w:rtl/>
              </w:rPr>
              <w:fldChar w:fldCharType="begin"/>
            </w:r>
            <w:r w:rsidR="00E310DA">
              <w:rPr>
                <w:noProof/>
                <w:webHidden/>
                <w:rtl/>
              </w:rPr>
              <w:instrText xml:space="preserve"> </w:instrText>
            </w:r>
            <w:r w:rsidR="00E310DA">
              <w:rPr>
                <w:noProof/>
                <w:webHidden/>
              </w:rPr>
              <w:instrText>PAGEREF</w:instrText>
            </w:r>
            <w:r w:rsidR="00E310DA">
              <w:rPr>
                <w:noProof/>
                <w:webHidden/>
                <w:rtl/>
              </w:rPr>
              <w:instrText xml:space="preserve"> _</w:instrText>
            </w:r>
            <w:r w:rsidR="00E310DA">
              <w:rPr>
                <w:noProof/>
                <w:webHidden/>
              </w:rPr>
              <w:instrText>Toc37754612 \h</w:instrText>
            </w:r>
            <w:r w:rsidR="00E310DA">
              <w:rPr>
                <w:noProof/>
                <w:webHidden/>
                <w:rtl/>
              </w:rPr>
              <w:instrText xml:space="preserve"> </w:instrText>
            </w:r>
            <w:r w:rsidR="00E310DA">
              <w:rPr>
                <w:noProof/>
                <w:webHidden/>
                <w:rtl/>
              </w:rPr>
            </w:r>
            <w:r w:rsidR="00E310DA">
              <w:rPr>
                <w:noProof/>
                <w:webHidden/>
                <w:rtl/>
              </w:rPr>
              <w:fldChar w:fldCharType="separate"/>
            </w:r>
            <w:r w:rsidR="00851857">
              <w:rPr>
                <w:noProof/>
                <w:webHidden/>
              </w:rPr>
              <w:t>1</w:t>
            </w:r>
            <w:r w:rsidR="00E310DA">
              <w:rPr>
                <w:noProof/>
                <w:webHidden/>
                <w:rtl/>
              </w:rPr>
              <w:fldChar w:fldCharType="end"/>
            </w:r>
          </w:hyperlink>
        </w:p>
        <w:p w14:paraId="43D25D08" w14:textId="7C4DE9BC" w:rsidR="00E310DA" w:rsidRDefault="00E310DA" w:rsidP="00127F56">
          <w:pPr>
            <w:pStyle w:val="TOC1"/>
            <w:rPr>
              <w:rFonts w:asciiTheme="minorHAnsi" w:eastAsiaTheme="minorEastAsia" w:hAnsiTheme="minorHAnsi"/>
              <w:noProof/>
              <w:sz w:val="22"/>
              <w:rtl/>
            </w:rPr>
          </w:pPr>
          <w:hyperlink w:anchor="_Toc37754613" w:history="1">
            <w:r w:rsidRPr="00C17610">
              <w:rPr>
                <w:rStyle w:val="Hyperlink"/>
                <w:noProof/>
                <w14:scene3d>
                  <w14:camera w14:prst="orthographicFront"/>
                  <w14:lightRig w14:rig="threePt" w14:dir="t">
                    <w14:rot w14:lat="0" w14:lon="0" w14:rev="0"/>
                  </w14:lightRig>
                </w14:scene3d>
              </w:rPr>
              <w:t>2.</w:t>
            </w:r>
            <w:r w:rsidRPr="00C17610">
              <w:rPr>
                <w:rStyle w:val="Hyperlink"/>
                <w:noProof/>
              </w:rPr>
              <w:t xml:space="preserve"> 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Toc37754613 \h</w:instrText>
            </w:r>
            <w:r>
              <w:rPr>
                <w:noProof/>
                <w:webHidden/>
                <w:rtl/>
              </w:rPr>
              <w:instrText xml:space="preserve"> </w:instrText>
            </w:r>
            <w:r>
              <w:rPr>
                <w:noProof/>
                <w:webHidden/>
                <w:rtl/>
              </w:rPr>
            </w:r>
            <w:r>
              <w:rPr>
                <w:noProof/>
                <w:webHidden/>
                <w:rtl/>
              </w:rPr>
              <w:fldChar w:fldCharType="separate"/>
            </w:r>
            <w:r w:rsidR="00851857">
              <w:rPr>
                <w:noProof/>
                <w:webHidden/>
              </w:rPr>
              <w:t>2</w:t>
            </w:r>
            <w:r>
              <w:rPr>
                <w:noProof/>
                <w:webHidden/>
                <w:rtl/>
              </w:rPr>
              <w:fldChar w:fldCharType="end"/>
            </w:r>
          </w:hyperlink>
        </w:p>
        <w:p w14:paraId="7847DB23" w14:textId="0BEA8086" w:rsidR="00E310DA" w:rsidRDefault="00E310DA" w:rsidP="00127F56">
          <w:pPr>
            <w:pStyle w:val="TOC2"/>
            <w:rPr>
              <w:rFonts w:asciiTheme="minorHAnsi" w:eastAsiaTheme="minorEastAsia" w:hAnsiTheme="minorHAnsi"/>
              <w:noProof/>
              <w:sz w:val="22"/>
              <w:rtl/>
            </w:rPr>
          </w:pPr>
          <w:hyperlink w:anchor="_Toc37754614" w:history="1">
            <w:r w:rsidRPr="00C17610">
              <w:rPr>
                <w:rStyle w:val="Hyperlink"/>
                <w:rFonts w:cstheme="minorHAnsi"/>
                <w:noProof/>
              </w:rPr>
              <w:t>2.1. Robotics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Toc37754614 \h</w:instrText>
            </w:r>
            <w:r>
              <w:rPr>
                <w:noProof/>
                <w:webHidden/>
                <w:rtl/>
              </w:rPr>
              <w:instrText xml:space="preserve"> </w:instrText>
            </w:r>
            <w:r>
              <w:rPr>
                <w:noProof/>
                <w:webHidden/>
                <w:rtl/>
              </w:rPr>
            </w:r>
            <w:r>
              <w:rPr>
                <w:noProof/>
                <w:webHidden/>
                <w:rtl/>
              </w:rPr>
              <w:fldChar w:fldCharType="separate"/>
            </w:r>
            <w:r w:rsidR="00851857">
              <w:rPr>
                <w:noProof/>
                <w:webHidden/>
              </w:rPr>
              <w:t>2</w:t>
            </w:r>
            <w:r>
              <w:rPr>
                <w:noProof/>
                <w:webHidden/>
                <w:rtl/>
              </w:rPr>
              <w:fldChar w:fldCharType="end"/>
            </w:r>
          </w:hyperlink>
        </w:p>
        <w:p w14:paraId="77AEC8BE" w14:textId="4DA92AF4"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15" w:history="1">
            <w:r w:rsidRPr="00C17610">
              <w:rPr>
                <w:rStyle w:val="Hyperlink"/>
                <w:noProof/>
              </w:rPr>
              <w:t>2.1.1. Robot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Toc37754615 \h</w:instrText>
            </w:r>
            <w:r>
              <w:rPr>
                <w:noProof/>
                <w:webHidden/>
                <w:rtl/>
              </w:rPr>
              <w:instrText xml:space="preserve"> </w:instrText>
            </w:r>
            <w:r>
              <w:rPr>
                <w:noProof/>
                <w:webHidden/>
                <w:rtl/>
              </w:rPr>
            </w:r>
            <w:r>
              <w:rPr>
                <w:noProof/>
                <w:webHidden/>
                <w:rtl/>
              </w:rPr>
              <w:fldChar w:fldCharType="separate"/>
            </w:r>
            <w:r w:rsidR="00851857">
              <w:rPr>
                <w:noProof/>
                <w:webHidden/>
              </w:rPr>
              <w:t>2</w:t>
            </w:r>
            <w:r>
              <w:rPr>
                <w:noProof/>
                <w:webHidden/>
                <w:rtl/>
              </w:rPr>
              <w:fldChar w:fldCharType="end"/>
            </w:r>
          </w:hyperlink>
        </w:p>
        <w:p w14:paraId="07582B1F" w14:textId="08E176FC"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16" w:history="1">
            <w:r w:rsidRPr="00C17610">
              <w:rPr>
                <w:rStyle w:val="Hyperlink"/>
                <w:noProof/>
              </w:rPr>
              <w:t>2.1.2. Robotics in Agriculture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Toc37754616 \h</w:instrText>
            </w:r>
            <w:r>
              <w:rPr>
                <w:noProof/>
                <w:webHidden/>
                <w:rtl/>
              </w:rPr>
              <w:instrText xml:space="preserve"> </w:instrText>
            </w:r>
            <w:r>
              <w:rPr>
                <w:noProof/>
                <w:webHidden/>
                <w:rtl/>
              </w:rPr>
            </w:r>
            <w:r>
              <w:rPr>
                <w:noProof/>
                <w:webHidden/>
                <w:rtl/>
              </w:rPr>
              <w:fldChar w:fldCharType="separate"/>
            </w:r>
            <w:r w:rsidR="00851857">
              <w:rPr>
                <w:noProof/>
                <w:webHidden/>
              </w:rPr>
              <w:t>2</w:t>
            </w:r>
            <w:r>
              <w:rPr>
                <w:noProof/>
                <w:webHidden/>
                <w:rtl/>
              </w:rPr>
              <w:fldChar w:fldCharType="end"/>
            </w:r>
          </w:hyperlink>
        </w:p>
        <w:p w14:paraId="5C7AEEBF" w14:textId="70E01C78"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17" w:history="1">
            <w:r w:rsidRPr="00C17610">
              <w:rPr>
                <w:rStyle w:val="Hyperlink"/>
                <w:noProof/>
              </w:rPr>
              <w:t>2.1.3. Robotics Manipulators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Toc37754617 \h</w:instrText>
            </w:r>
            <w:r>
              <w:rPr>
                <w:noProof/>
                <w:webHidden/>
                <w:rtl/>
              </w:rPr>
              <w:instrText xml:space="preserve"> </w:instrText>
            </w:r>
            <w:r>
              <w:rPr>
                <w:noProof/>
                <w:webHidden/>
                <w:rtl/>
              </w:rPr>
            </w:r>
            <w:r>
              <w:rPr>
                <w:noProof/>
                <w:webHidden/>
                <w:rtl/>
              </w:rPr>
              <w:fldChar w:fldCharType="separate"/>
            </w:r>
            <w:r w:rsidR="00851857">
              <w:rPr>
                <w:noProof/>
                <w:webHidden/>
              </w:rPr>
              <w:t>3</w:t>
            </w:r>
            <w:r>
              <w:rPr>
                <w:noProof/>
                <w:webHidden/>
                <w:rtl/>
              </w:rPr>
              <w:fldChar w:fldCharType="end"/>
            </w:r>
          </w:hyperlink>
        </w:p>
        <w:p w14:paraId="7325EED9" w14:textId="074ACF1E" w:rsidR="00E310DA" w:rsidRDefault="00E310DA" w:rsidP="00127F56">
          <w:pPr>
            <w:pStyle w:val="TOC2"/>
            <w:rPr>
              <w:rFonts w:asciiTheme="minorHAnsi" w:eastAsiaTheme="minorEastAsia" w:hAnsiTheme="minorHAnsi"/>
              <w:noProof/>
              <w:sz w:val="22"/>
              <w:rtl/>
            </w:rPr>
          </w:pPr>
          <w:hyperlink w:anchor="_Toc37754618" w:history="1">
            <w:r w:rsidRPr="00C17610">
              <w:rPr>
                <w:rStyle w:val="Hyperlink"/>
                <w:rFonts w:cstheme="minorHAnsi"/>
                <w:noProof/>
              </w:rPr>
              <w:t>2.2.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Toc37754618 \h</w:instrText>
            </w:r>
            <w:r>
              <w:rPr>
                <w:noProof/>
                <w:webHidden/>
                <w:rtl/>
              </w:rPr>
              <w:instrText xml:space="preserve"> </w:instrText>
            </w:r>
            <w:r>
              <w:rPr>
                <w:noProof/>
                <w:webHidden/>
                <w:rtl/>
              </w:rPr>
            </w:r>
            <w:r>
              <w:rPr>
                <w:noProof/>
                <w:webHidden/>
                <w:rtl/>
              </w:rPr>
              <w:fldChar w:fldCharType="separate"/>
            </w:r>
            <w:r w:rsidR="00851857">
              <w:rPr>
                <w:noProof/>
                <w:webHidden/>
              </w:rPr>
              <w:t>5</w:t>
            </w:r>
            <w:r>
              <w:rPr>
                <w:noProof/>
                <w:webHidden/>
                <w:rtl/>
              </w:rPr>
              <w:fldChar w:fldCharType="end"/>
            </w:r>
          </w:hyperlink>
        </w:p>
        <w:p w14:paraId="1148F664" w14:textId="658C2C11"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19" w:history="1">
            <w:r w:rsidRPr="00C17610">
              <w:rPr>
                <w:rStyle w:val="Hyperlink"/>
                <w:noProof/>
              </w:rPr>
              <w:t>2.2.1.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Toc37754619 \h</w:instrText>
            </w:r>
            <w:r>
              <w:rPr>
                <w:noProof/>
                <w:webHidden/>
                <w:rtl/>
              </w:rPr>
              <w:instrText xml:space="preserve"> </w:instrText>
            </w:r>
            <w:r>
              <w:rPr>
                <w:noProof/>
                <w:webHidden/>
                <w:rtl/>
              </w:rPr>
            </w:r>
            <w:r>
              <w:rPr>
                <w:noProof/>
                <w:webHidden/>
                <w:rtl/>
              </w:rPr>
              <w:fldChar w:fldCharType="separate"/>
            </w:r>
            <w:r w:rsidR="00851857">
              <w:rPr>
                <w:noProof/>
                <w:webHidden/>
              </w:rPr>
              <w:t>5</w:t>
            </w:r>
            <w:r>
              <w:rPr>
                <w:noProof/>
                <w:webHidden/>
                <w:rtl/>
              </w:rPr>
              <w:fldChar w:fldCharType="end"/>
            </w:r>
          </w:hyperlink>
        </w:p>
        <w:p w14:paraId="37212209" w14:textId="4913EE6B"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0" w:history="1">
            <w:r w:rsidRPr="00C17610">
              <w:rPr>
                <w:rStyle w:val="Hyperlink"/>
                <w:noProof/>
              </w:rPr>
              <w:t>2.2.2. Pareto Front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Toc37754620 \h</w:instrText>
            </w:r>
            <w:r>
              <w:rPr>
                <w:noProof/>
                <w:webHidden/>
                <w:rtl/>
              </w:rPr>
              <w:instrText xml:space="preserve"> </w:instrText>
            </w:r>
            <w:r>
              <w:rPr>
                <w:noProof/>
                <w:webHidden/>
                <w:rtl/>
              </w:rPr>
            </w:r>
            <w:r>
              <w:rPr>
                <w:noProof/>
                <w:webHidden/>
                <w:rtl/>
              </w:rPr>
              <w:fldChar w:fldCharType="separate"/>
            </w:r>
            <w:r w:rsidR="00851857">
              <w:rPr>
                <w:noProof/>
                <w:webHidden/>
              </w:rPr>
              <w:t>6</w:t>
            </w:r>
            <w:r>
              <w:rPr>
                <w:noProof/>
                <w:webHidden/>
                <w:rtl/>
              </w:rPr>
              <w:fldChar w:fldCharType="end"/>
            </w:r>
          </w:hyperlink>
        </w:p>
        <w:p w14:paraId="0D238698" w14:textId="6AB5CB72"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1" w:history="1">
            <w:r w:rsidRPr="00C17610">
              <w:rPr>
                <w:rStyle w:val="Hyperlink"/>
                <w:noProof/>
              </w:rPr>
              <w:t>2.2.3.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Toc37754621 \h</w:instrText>
            </w:r>
            <w:r>
              <w:rPr>
                <w:noProof/>
                <w:webHidden/>
                <w:rtl/>
              </w:rPr>
              <w:instrText xml:space="preserve"> </w:instrText>
            </w:r>
            <w:r>
              <w:rPr>
                <w:noProof/>
                <w:webHidden/>
                <w:rtl/>
              </w:rPr>
            </w:r>
            <w:r>
              <w:rPr>
                <w:noProof/>
                <w:webHidden/>
                <w:rtl/>
              </w:rPr>
              <w:fldChar w:fldCharType="separate"/>
            </w:r>
            <w:r w:rsidR="00851857">
              <w:rPr>
                <w:noProof/>
                <w:webHidden/>
              </w:rPr>
              <w:t>7</w:t>
            </w:r>
            <w:r>
              <w:rPr>
                <w:noProof/>
                <w:webHidden/>
                <w:rtl/>
              </w:rPr>
              <w:fldChar w:fldCharType="end"/>
            </w:r>
          </w:hyperlink>
        </w:p>
        <w:p w14:paraId="26EF2819" w14:textId="5FA93021"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2" w:history="1">
            <w:r w:rsidRPr="00C17610">
              <w:rPr>
                <w:rStyle w:val="Hyperlink"/>
                <w:noProof/>
              </w:rPr>
              <w:t>2.2.4. set-based concept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Toc37754622 \h</w:instrText>
            </w:r>
            <w:r>
              <w:rPr>
                <w:noProof/>
                <w:webHidden/>
                <w:rtl/>
              </w:rPr>
              <w:instrText xml:space="preserve"> </w:instrText>
            </w:r>
            <w:r>
              <w:rPr>
                <w:noProof/>
                <w:webHidden/>
                <w:rtl/>
              </w:rPr>
            </w:r>
            <w:r>
              <w:rPr>
                <w:noProof/>
                <w:webHidden/>
                <w:rtl/>
              </w:rPr>
              <w:fldChar w:fldCharType="separate"/>
            </w:r>
            <w:r w:rsidR="00851857">
              <w:rPr>
                <w:noProof/>
                <w:webHidden/>
              </w:rPr>
              <w:t>8</w:t>
            </w:r>
            <w:r>
              <w:rPr>
                <w:noProof/>
                <w:webHidden/>
                <w:rtl/>
              </w:rPr>
              <w:fldChar w:fldCharType="end"/>
            </w:r>
          </w:hyperlink>
        </w:p>
        <w:p w14:paraId="3FE2075F" w14:textId="6DDD2E34" w:rsidR="00E310DA" w:rsidRDefault="00E310DA" w:rsidP="00127F56">
          <w:pPr>
            <w:pStyle w:val="TOC2"/>
            <w:rPr>
              <w:rFonts w:asciiTheme="minorHAnsi" w:eastAsiaTheme="minorEastAsia" w:hAnsiTheme="minorHAnsi"/>
              <w:noProof/>
              <w:sz w:val="22"/>
              <w:rtl/>
            </w:rPr>
          </w:pPr>
          <w:hyperlink w:anchor="_Toc37754623" w:history="1">
            <w:r w:rsidRPr="00C17610">
              <w:rPr>
                <w:rStyle w:val="Hyperlink"/>
                <w:rFonts w:cstheme="minorHAnsi"/>
                <w:noProof/>
              </w:rPr>
              <w:t>2.3. Manipulators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Toc37754623 \h</w:instrText>
            </w:r>
            <w:r>
              <w:rPr>
                <w:noProof/>
                <w:webHidden/>
                <w:rtl/>
              </w:rPr>
              <w:instrText xml:space="preserve"> </w:instrText>
            </w:r>
            <w:r>
              <w:rPr>
                <w:noProof/>
                <w:webHidden/>
                <w:rtl/>
              </w:rPr>
            </w:r>
            <w:r>
              <w:rPr>
                <w:noProof/>
                <w:webHidden/>
                <w:rtl/>
              </w:rPr>
              <w:fldChar w:fldCharType="separate"/>
            </w:r>
            <w:r w:rsidR="00851857">
              <w:rPr>
                <w:noProof/>
                <w:webHidden/>
              </w:rPr>
              <w:t>8</w:t>
            </w:r>
            <w:r>
              <w:rPr>
                <w:noProof/>
                <w:webHidden/>
                <w:rtl/>
              </w:rPr>
              <w:fldChar w:fldCharType="end"/>
            </w:r>
          </w:hyperlink>
        </w:p>
        <w:p w14:paraId="5D419B81" w14:textId="66D54DAC" w:rsidR="00E310DA" w:rsidRDefault="00E310DA" w:rsidP="00127F56">
          <w:pPr>
            <w:pStyle w:val="TOC1"/>
            <w:rPr>
              <w:rFonts w:asciiTheme="minorHAnsi" w:eastAsiaTheme="minorEastAsia" w:hAnsiTheme="minorHAnsi"/>
              <w:noProof/>
              <w:sz w:val="22"/>
              <w:rtl/>
            </w:rPr>
          </w:pPr>
          <w:hyperlink w:anchor="_Toc37754624" w:history="1">
            <w:r w:rsidRPr="00C17610">
              <w:rPr>
                <w:rStyle w:val="Hyperlink"/>
                <w:noProof/>
                <w14:scene3d>
                  <w14:camera w14:prst="orthographicFront"/>
                  <w14:lightRig w14:rig="threePt" w14:dir="t">
                    <w14:rot w14:lat="0" w14:lon="0" w14:rev="0"/>
                  </w14:lightRig>
                </w14:scene3d>
              </w:rPr>
              <w:t>3.</w:t>
            </w:r>
            <w:r w:rsidRPr="00C17610">
              <w:rPr>
                <w:rStyle w:val="Hyperlink"/>
                <w:noProof/>
              </w:rPr>
              <w:t xml:space="preserve"> Methods and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Toc37754624 \h</w:instrText>
            </w:r>
            <w:r>
              <w:rPr>
                <w:noProof/>
                <w:webHidden/>
                <w:rtl/>
              </w:rPr>
              <w:instrText xml:space="preserve"> </w:instrText>
            </w:r>
            <w:r>
              <w:rPr>
                <w:noProof/>
                <w:webHidden/>
                <w:rtl/>
              </w:rPr>
            </w:r>
            <w:r>
              <w:rPr>
                <w:noProof/>
                <w:webHidden/>
                <w:rtl/>
              </w:rPr>
              <w:fldChar w:fldCharType="separate"/>
            </w:r>
            <w:r w:rsidR="00851857">
              <w:rPr>
                <w:noProof/>
                <w:webHidden/>
              </w:rPr>
              <w:t>9</w:t>
            </w:r>
            <w:r>
              <w:rPr>
                <w:noProof/>
                <w:webHidden/>
                <w:rtl/>
              </w:rPr>
              <w:fldChar w:fldCharType="end"/>
            </w:r>
          </w:hyperlink>
        </w:p>
        <w:p w14:paraId="38F79575" w14:textId="6013E13A" w:rsidR="00E310DA" w:rsidRDefault="00E310DA" w:rsidP="00127F56">
          <w:pPr>
            <w:pStyle w:val="TOC2"/>
            <w:rPr>
              <w:rFonts w:asciiTheme="minorHAnsi" w:eastAsiaTheme="minorEastAsia" w:hAnsiTheme="minorHAnsi"/>
              <w:noProof/>
              <w:sz w:val="22"/>
              <w:rtl/>
            </w:rPr>
          </w:pPr>
          <w:hyperlink w:anchor="_Toc37754625" w:history="1">
            <w:r w:rsidRPr="00C17610">
              <w:rPr>
                <w:rStyle w:val="Hyperlink"/>
                <w:rFonts w:cstheme="minorHAnsi"/>
                <w:noProof/>
              </w:rPr>
              <w:t>3.1.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Toc37754625 \h</w:instrText>
            </w:r>
            <w:r>
              <w:rPr>
                <w:noProof/>
                <w:webHidden/>
                <w:rtl/>
              </w:rPr>
              <w:instrText xml:space="preserve"> </w:instrText>
            </w:r>
            <w:r>
              <w:rPr>
                <w:noProof/>
                <w:webHidden/>
                <w:rtl/>
              </w:rPr>
            </w:r>
            <w:r>
              <w:rPr>
                <w:noProof/>
                <w:webHidden/>
                <w:rtl/>
              </w:rPr>
              <w:fldChar w:fldCharType="separate"/>
            </w:r>
            <w:r w:rsidR="00851857">
              <w:rPr>
                <w:noProof/>
                <w:webHidden/>
              </w:rPr>
              <w:t>9</w:t>
            </w:r>
            <w:r>
              <w:rPr>
                <w:noProof/>
                <w:webHidden/>
                <w:rtl/>
              </w:rPr>
              <w:fldChar w:fldCharType="end"/>
            </w:r>
          </w:hyperlink>
        </w:p>
        <w:p w14:paraId="0D2D6B12" w14:textId="207F6416"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6" w:history="1">
            <w:r w:rsidRPr="00C17610">
              <w:rPr>
                <w:rStyle w:val="Hyperlink"/>
                <w:noProof/>
              </w:rPr>
              <w:t>3.1.1.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Toc37754626 \h</w:instrText>
            </w:r>
            <w:r>
              <w:rPr>
                <w:noProof/>
                <w:webHidden/>
                <w:rtl/>
              </w:rPr>
              <w:instrText xml:space="preserve"> </w:instrText>
            </w:r>
            <w:r>
              <w:rPr>
                <w:noProof/>
                <w:webHidden/>
                <w:rtl/>
              </w:rPr>
            </w:r>
            <w:r>
              <w:rPr>
                <w:noProof/>
                <w:webHidden/>
                <w:rtl/>
              </w:rPr>
              <w:fldChar w:fldCharType="separate"/>
            </w:r>
            <w:r w:rsidR="00851857">
              <w:rPr>
                <w:noProof/>
                <w:webHidden/>
              </w:rPr>
              <w:t>9</w:t>
            </w:r>
            <w:r>
              <w:rPr>
                <w:noProof/>
                <w:webHidden/>
                <w:rtl/>
              </w:rPr>
              <w:fldChar w:fldCharType="end"/>
            </w:r>
          </w:hyperlink>
        </w:p>
        <w:p w14:paraId="2271428B" w14:textId="7E626016"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7" w:history="1">
            <w:r w:rsidRPr="00C17610">
              <w:rPr>
                <w:rStyle w:val="Hyperlink"/>
                <w:noProof/>
              </w:rPr>
              <w:t>3.1.2.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Toc37754627 \h</w:instrText>
            </w:r>
            <w:r>
              <w:rPr>
                <w:noProof/>
                <w:webHidden/>
                <w:rtl/>
              </w:rPr>
              <w:instrText xml:space="preserve"> </w:instrText>
            </w:r>
            <w:r>
              <w:rPr>
                <w:noProof/>
                <w:webHidden/>
                <w:rtl/>
              </w:rPr>
            </w:r>
            <w:r>
              <w:rPr>
                <w:noProof/>
                <w:webHidden/>
                <w:rtl/>
              </w:rPr>
              <w:fldChar w:fldCharType="separate"/>
            </w:r>
            <w:r w:rsidR="00851857">
              <w:rPr>
                <w:noProof/>
                <w:webHidden/>
              </w:rPr>
              <w:t>9</w:t>
            </w:r>
            <w:r>
              <w:rPr>
                <w:noProof/>
                <w:webHidden/>
                <w:rtl/>
              </w:rPr>
              <w:fldChar w:fldCharType="end"/>
            </w:r>
          </w:hyperlink>
        </w:p>
        <w:p w14:paraId="6E12A064" w14:textId="58B87CA6"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8" w:history="1">
            <w:r w:rsidRPr="00C17610">
              <w:rPr>
                <w:rStyle w:val="Hyperlink"/>
                <w:noProof/>
              </w:rPr>
              <w:t>3.1.3.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Toc37754628 \h</w:instrText>
            </w:r>
            <w:r>
              <w:rPr>
                <w:noProof/>
                <w:webHidden/>
                <w:rtl/>
              </w:rPr>
              <w:instrText xml:space="preserve"> </w:instrText>
            </w:r>
            <w:r>
              <w:rPr>
                <w:noProof/>
                <w:webHidden/>
                <w:rtl/>
              </w:rPr>
            </w:r>
            <w:r>
              <w:rPr>
                <w:noProof/>
                <w:webHidden/>
                <w:rtl/>
              </w:rPr>
              <w:fldChar w:fldCharType="separate"/>
            </w:r>
            <w:r w:rsidR="00851857">
              <w:rPr>
                <w:noProof/>
                <w:webHidden/>
              </w:rPr>
              <w:t>10</w:t>
            </w:r>
            <w:r>
              <w:rPr>
                <w:noProof/>
                <w:webHidden/>
                <w:rtl/>
              </w:rPr>
              <w:fldChar w:fldCharType="end"/>
            </w:r>
          </w:hyperlink>
        </w:p>
        <w:p w14:paraId="5BA00A9F" w14:textId="749F8A64"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29" w:history="1">
            <w:r w:rsidRPr="00C17610">
              <w:rPr>
                <w:rStyle w:val="Hyperlink"/>
                <w:noProof/>
              </w:rPr>
              <w:t>3.1.4.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Toc37754629 \h</w:instrText>
            </w:r>
            <w:r>
              <w:rPr>
                <w:noProof/>
                <w:webHidden/>
                <w:rtl/>
              </w:rPr>
              <w:instrText xml:space="preserve"> </w:instrText>
            </w:r>
            <w:r>
              <w:rPr>
                <w:noProof/>
                <w:webHidden/>
                <w:rtl/>
              </w:rPr>
            </w:r>
            <w:r>
              <w:rPr>
                <w:noProof/>
                <w:webHidden/>
                <w:rtl/>
              </w:rPr>
              <w:fldChar w:fldCharType="separate"/>
            </w:r>
            <w:r w:rsidR="00851857">
              <w:rPr>
                <w:noProof/>
                <w:webHidden/>
              </w:rPr>
              <w:t>10</w:t>
            </w:r>
            <w:r>
              <w:rPr>
                <w:noProof/>
                <w:webHidden/>
                <w:rtl/>
              </w:rPr>
              <w:fldChar w:fldCharType="end"/>
            </w:r>
          </w:hyperlink>
        </w:p>
        <w:p w14:paraId="25C45DFD" w14:textId="6AC245C5" w:rsidR="00E310DA" w:rsidRDefault="00E310DA" w:rsidP="00127F56">
          <w:pPr>
            <w:pStyle w:val="TOC2"/>
            <w:rPr>
              <w:rFonts w:asciiTheme="minorHAnsi" w:eastAsiaTheme="minorEastAsia" w:hAnsiTheme="minorHAnsi"/>
              <w:noProof/>
              <w:sz w:val="22"/>
              <w:rtl/>
            </w:rPr>
          </w:pPr>
          <w:hyperlink w:anchor="_Toc37754630" w:history="1">
            <w:r w:rsidRPr="00C17610">
              <w:rPr>
                <w:rStyle w:val="Hyperlink"/>
                <w:rFonts w:cstheme="minorHAnsi"/>
                <w:noProof/>
              </w:rPr>
              <w:t>3.2.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Toc37754630 \h</w:instrText>
            </w:r>
            <w:r>
              <w:rPr>
                <w:noProof/>
                <w:webHidden/>
                <w:rtl/>
              </w:rPr>
              <w:instrText xml:space="preserve"> </w:instrText>
            </w:r>
            <w:r>
              <w:rPr>
                <w:noProof/>
                <w:webHidden/>
                <w:rtl/>
              </w:rPr>
            </w:r>
            <w:r>
              <w:rPr>
                <w:noProof/>
                <w:webHidden/>
                <w:rtl/>
              </w:rPr>
              <w:fldChar w:fldCharType="separate"/>
            </w:r>
            <w:r w:rsidR="00851857">
              <w:rPr>
                <w:noProof/>
                <w:webHidden/>
              </w:rPr>
              <w:t>11</w:t>
            </w:r>
            <w:r>
              <w:rPr>
                <w:noProof/>
                <w:webHidden/>
                <w:rtl/>
              </w:rPr>
              <w:fldChar w:fldCharType="end"/>
            </w:r>
          </w:hyperlink>
        </w:p>
        <w:p w14:paraId="79567FC9" w14:textId="02838460"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1" w:history="1">
            <w:r w:rsidRPr="00C17610">
              <w:rPr>
                <w:rStyle w:val="Hyperlink"/>
                <w:noProof/>
              </w:rPr>
              <w:t>3.2.1.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Toc37754631 \h</w:instrText>
            </w:r>
            <w:r>
              <w:rPr>
                <w:noProof/>
                <w:webHidden/>
                <w:rtl/>
              </w:rPr>
              <w:instrText xml:space="preserve"> </w:instrText>
            </w:r>
            <w:r>
              <w:rPr>
                <w:noProof/>
                <w:webHidden/>
                <w:rtl/>
              </w:rPr>
            </w:r>
            <w:r>
              <w:rPr>
                <w:noProof/>
                <w:webHidden/>
                <w:rtl/>
              </w:rPr>
              <w:fldChar w:fldCharType="separate"/>
            </w:r>
            <w:r w:rsidR="00851857">
              <w:rPr>
                <w:noProof/>
                <w:webHidden/>
              </w:rPr>
              <w:t>11</w:t>
            </w:r>
            <w:r>
              <w:rPr>
                <w:noProof/>
                <w:webHidden/>
                <w:rtl/>
              </w:rPr>
              <w:fldChar w:fldCharType="end"/>
            </w:r>
          </w:hyperlink>
        </w:p>
        <w:p w14:paraId="067129CD" w14:textId="045F6DBB" w:rsidR="00E310DA" w:rsidRDefault="00E310DA" w:rsidP="00127F56">
          <w:pPr>
            <w:pStyle w:val="TOC2"/>
            <w:rPr>
              <w:rFonts w:asciiTheme="minorHAnsi" w:eastAsiaTheme="minorEastAsia" w:hAnsiTheme="minorHAnsi"/>
              <w:noProof/>
              <w:sz w:val="22"/>
              <w:rtl/>
            </w:rPr>
          </w:pPr>
          <w:hyperlink w:anchor="_Toc37754632" w:history="1">
            <w:r w:rsidRPr="00C17610">
              <w:rPr>
                <w:rStyle w:val="Hyperlink"/>
                <w:rFonts w:cstheme="minorHAnsi"/>
                <w:noProof/>
              </w:rPr>
              <w:t>3.3.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Toc37754632 \h</w:instrText>
            </w:r>
            <w:r>
              <w:rPr>
                <w:noProof/>
                <w:webHidden/>
                <w:rtl/>
              </w:rPr>
              <w:instrText xml:space="preserve"> </w:instrText>
            </w:r>
            <w:r>
              <w:rPr>
                <w:noProof/>
                <w:webHidden/>
                <w:rtl/>
              </w:rPr>
            </w:r>
            <w:r>
              <w:rPr>
                <w:noProof/>
                <w:webHidden/>
                <w:rtl/>
              </w:rPr>
              <w:fldChar w:fldCharType="separate"/>
            </w:r>
            <w:r w:rsidR="00851857">
              <w:rPr>
                <w:noProof/>
                <w:webHidden/>
              </w:rPr>
              <w:t>12</w:t>
            </w:r>
            <w:r>
              <w:rPr>
                <w:noProof/>
                <w:webHidden/>
                <w:rtl/>
              </w:rPr>
              <w:fldChar w:fldCharType="end"/>
            </w:r>
          </w:hyperlink>
        </w:p>
        <w:p w14:paraId="3E5D409D" w14:textId="399ABDA5"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3" w:history="1">
            <w:r w:rsidRPr="00C17610">
              <w:rPr>
                <w:rStyle w:val="Hyperlink"/>
                <w:noProof/>
              </w:rPr>
              <w:t>3.3.1. the set-based concept approach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Toc37754633 \h</w:instrText>
            </w:r>
            <w:r>
              <w:rPr>
                <w:noProof/>
                <w:webHidden/>
                <w:rtl/>
              </w:rPr>
              <w:instrText xml:space="preserve"> </w:instrText>
            </w:r>
            <w:r>
              <w:rPr>
                <w:noProof/>
                <w:webHidden/>
                <w:rtl/>
              </w:rPr>
            </w:r>
            <w:r>
              <w:rPr>
                <w:noProof/>
                <w:webHidden/>
                <w:rtl/>
              </w:rPr>
              <w:fldChar w:fldCharType="separate"/>
            </w:r>
            <w:r w:rsidR="00851857">
              <w:rPr>
                <w:noProof/>
                <w:webHidden/>
              </w:rPr>
              <w:t>12</w:t>
            </w:r>
            <w:r>
              <w:rPr>
                <w:noProof/>
                <w:webHidden/>
                <w:rtl/>
              </w:rPr>
              <w:fldChar w:fldCharType="end"/>
            </w:r>
          </w:hyperlink>
        </w:p>
        <w:p w14:paraId="1A84A825" w14:textId="048B4EC6"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4" w:history="1">
            <w:r w:rsidRPr="00C17610">
              <w:rPr>
                <w:rStyle w:val="Hyperlink"/>
                <w:noProof/>
              </w:rPr>
              <w:t>3.3.2.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Toc37754634 \h</w:instrText>
            </w:r>
            <w:r>
              <w:rPr>
                <w:noProof/>
                <w:webHidden/>
                <w:rtl/>
              </w:rPr>
              <w:instrText xml:space="preserve"> </w:instrText>
            </w:r>
            <w:r>
              <w:rPr>
                <w:noProof/>
                <w:webHidden/>
                <w:rtl/>
              </w:rPr>
            </w:r>
            <w:r>
              <w:rPr>
                <w:noProof/>
                <w:webHidden/>
                <w:rtl/>
              </w:rPr>
              <w:fldChar w:fldCharType="separate"/>
            </w:r>
            <w:r w:rsidR="00851857">
              <w:rPr>
                <w:noProof/>
                <w:webHidden/>
              </w:rPr>
              <w:t>13</w:t>
            </w:r>
            <w:r>
              <w:rPr>
                <w:noProof/>
                <w:webHidden/>
                <w:rtl/>
              </w:rPr>
              <w:fldChar w:fldCharType="end"/>
            </w:r>
          </w:hyperlink>
        </w:p>
        <w:p w14:paraId="6E335680" w14:textId="613D80AE"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5" w:history="1">
            <w:r w:rsidRPr="00C17610">
              <w:rPr>
                <w:rStyle w:val="Hyperlink"/>
                <w:noProof/>
              </w:rPr>
              <w:t>3.3.3. Independent 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Toc37754635 \h</w:instrText>
            </w:r>
            <w:r>
              <w:rPr>
                <w:noProof/>
                <w:webHidden/>
                <w:rtl/>
              </w:rPr>
              <w:instrText xml:space="preserve"> </w:instrText>
            </w:r>
            <w:r>
              <w:rPr>
                <w:noProof/>
                <w:webHidden/>
                <w:rtl/>
              </w:rPr>
            </w:r>
            <w:r>
              <w:rPr>
                <w:noProof/>
                <w:webHidden/>
                <w:rtl/>
              </w:rPr>
              <w:fldChar w:fldCharType="separate"/>
            </w:r>
            <w:r w:rsidR="00851857">
              <w:rPr>
                <w:noProof/>
                <w:webHidden/>
              </w:rPr>
              <w:t>13</w:t>
            </w:r>
            <w:r>
              <w:rPr>
                <w:noProof/>
                <w:webHidden/>
                <w:rtl/>
              </w:rPr>
              <w:fldChar w:fldCharType="end"/>
            </w:r>
          </w:hyperlink>
        </w:p>
        <w:p w14:paraId="428A5C25" w14:textId="01219247"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6" w:history="1">
            <w:r w:rsidRPr="00C17610">
              <w:rPr>
                <w:rStyle w:val="Hyperlink"/>
                <w:noProof/>
              </w:rPr>
              <w:t>3.3.4. Constrains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Toc37754636 \h</w:instrText>
            </w:r>
            <w:r>
              <w:rPr>
                <w:noProof/>
                <w:webHidden/>
                <w:rtl/>
              </w:rPr>
              <w:instrText xml:space="preserve"> </w:instrText>
            </w:r>
            <w:r>
              <w:rPr>
                <w:noProof/>
                <w:webHidden/>
                <w:rtl/>
              </w:rPr>
            </w:r>
            <w:r>
              <w:rPr>
                <w:noProof/>
                <w:webHidden/>
                <w:rtl/>
              </w:rPr>
              <w:fldChar w:fldCharType="separate"/>
            </w:r>
            <w:r w:rsidR="00851857">
              <w:rPr>
                <w:noProof/>
                <w:webHidden/>
              </w:rPr>
              <w:t>13</w:t>
            </w:r>
            <w:r>
              <w:rPr>
                <w:noProof/>
                <w:webHidden/>
                <w:rtl/>
              </w:rPr>
              <w:fldChar w:fldCharType="end"/>
            </w:r>
          </w:hyperlink>
        </w:p>
        <w:p w14:paraId="50FDC3CB" w14:textId="0231764C"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7" w:history="1">
            <w:r w:rsidRPr="00C17610">
              <w:rPr>
                <w:rStyle w:val="Hyperlink"/>
                <w:noProof/>
              </w:rPr>
              <w:t>3.3.5.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Toc37754637 \h</w:instrText>
            </w:r>
            <w:r>
              <w:rPr>
                <w:noProof/>
                <w:webHidden/>
                <w:rtl/>
              </w:rPr>
              <w:instrText xml:space="preserve"> </w:instrText>
            </w:r>
            <w:r>
              <w:rPr>
                <w:noProof/>
                <w:webHidden/>
                <w:rtl/>
              </w:rPr>
            </w:r>
            <w:r>
              <w:rPr>
                <w:noProof/>
                <w:webHidden/>
                <w:rtl/>
              </w:rPr>
              <w:fldChar w:fldCharType="separate"/>
            </w:r>
            <w:r w:rsidR="00851857">
              <w:rPr>
                <w:noProof/>
                <w:webHidden/>
              </w:rPr>
              <w:t>14</w:t>
            </w:r>
            <w:r>
              <w:rPr>
                <w:noProof/>
                <w:webHidden/>
                <w:rtl/>
              </w:rPr>
              <w:fldChar w:fldCharType="end"/>
            </w:r>
          </w:hyperlink>
        </w:p>
        <w:p w14:paraId="324D201C" w14:textId="4D679C14" w:rsidR="00E310DA" w:rsidRDefault="00E310DA" w:rsidP="00127F56">
          <w:pPr>
            <w:pStyle w:val="TOC2"/>
            <w:rPr>
              <w:rFonts w:asciiTheme="minorHAnsi" w:eastAsiaTheme="minorEastAsia" w:hAnsiTheme="minorHAnsi"/>
              <w:noProof/>
              <w:sz w:val="22"/>
              <w:rtl/>
            </w:rPr>
          </w:pPr>
          <w:hyperlink w:anchor="_Toc37754638" w:history="1">
            <w:r w:rsidRPr="00C17610">
              <w:rPr>
                <w:rStyle w:val="Hyperlink"/>
                <w:rFonts w:cstheme="minorHAnsi"/>
                <w:noProof/>
              </w:rPr>
              <w:t>3.4. An interface between the simulator and optimization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Toc37754638 \h</w:instrText>
            </w:r>
            <w:r>
              <w:rPr>
                <w:noProof/>
                <w:webHidden/>
                <w:rtl/>
              </w:rPr>
              <w:instrText xml:space="preserve"> </w:instrText>
            </w:r>
            <w:r>
              <w:rPr>
                <w:noProof/>
                <w:webHidden/>
                <w:rtl/>
              </w:rPr>
            </w:r>
            <w:r>
              <w:rPr>
                <w:noProof/>
                <w:webHidden/>
                <w:rtl/>
              </w:rPr>
              <w:fldChar w:fldCharType="separate"/>
            </w:r>
            <w:r w:rsidR="00851857">
              <w:rPr>
                <w:noProof/>
                <w:webHidden/>
              </w:rPr>
              <w:t>15</w:t>
            </w:r>
            <w:r>
              <w:rPr>
                <w:noProof/>
                <w:webHidden/>
                <w:rtl/>
              </w:rPr>
              <w:fldChar w:fldCharType="end"/>
            </w:r>
          </w:hyperlink>
        </w:p>
        <w:p w14:paraId="53D59216" w14:textId="7514F161"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39" w:history="1">
            <w:r w:rsidRPr="00C17610">
              <w:rPr>
                <w:rStyle w:val="Hyperlink"/>
                <w:noProof/>
              </w:rPr>
              <w:t>3.4.1. Configuration builder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Toc37754639 \h</w:instrText>
            </w:r>
            <w:r>
              <w:rPr>
                <w:noProof/>
                <w:webHidden/>
                <w:rtl/>
              </w:rPr>
              <w:instrText xml:space="preserve"> </w:instrText>
            </w:r>
            <w:r>
              <w:rPr>
                <w:noProof/>
                <w:webHidden/>
                <w:rtl/>
              </w:rPr>
            </w:r>
            <w:r>
              <w:rPr>
                <w:noProof/>
                <w:webHidden/>
                <w:rtl/>
              </w:rPr>
              <w:fldChar w:fldCharType="separate"/>
            </w:r>
            <w:r w:rsidR="00851857">
              <w:rPr>
                <w:noProof/>
                <w:webHidden/>
              </w:rPr>
              <w:t>15</w:t>
            </w:r>
            <w:r>
              <w:rPr>
                <w:noProof/>
                <w:webHidden/>
                <w:rtl/>
              </w:rPr>
              <w:fldChar w:fldCharType="end"/>
            </w:r>
          </w:hyperlink>
        </w:p>
        <w:p w14:paraId="43522D82" w14:textId="3BC76AE6"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40" w:history="1">
            <w:r w:rsidRPr="00C17610">
              <w:rPr>
                <w:rStyle w:val="Hyperlink"/>
                <w:noProof/>
              </w:rPr>
              <w:t>3.4.2. Indices Calculator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Toc37754640 \h</w:instrText>
            </w:r>
            <w:r>
              <w:rPr>
                <w:noProof/>
                <w:webHidden/>
                <w:rtl/>
              </w:rPr>
              <w:instrText xml:space="preserve"> </w:instrText>
            </w:r>
            <w:r>
              <w:rPr>
                <w:noProof/>
                <w:webHidden/>
                <w:rtl/>
              </w:rPr>
            </w:r>
            <w:r>
              <w:rPr>
                <w:noProof/>
                <w:webHidden/>
                <w:rtl/>
              </w:rPr>
              <w:fldChar w:fldCharType="separate"/>
            </w:r>
            <w:r w:rsidR="00851857">
              <w:rPr>
                <w:noProof/>
                <w:webHidden/>
              </w:rPr>
              <w:t>15</w:t>
            </w:r>
            <w:r>
              <w:rPr>
                <w:noProof/>
                <w:webHidden/>
                <w:rtl/>
              </w:rPr>
              <w:fldChar w:fldCharType="end"/>
            </w:r>
          </w:hyperlink>
        </w:p>
        <w:p w14:paraId="42A8B40F" w14:textId="421DA4BB" w:rsidR="00E310DA" w:rsidRDefault="00E310DA" w:rsidP="00127F56">
          <w:pPr>
            <w:pStyle w:val="TOC2"/>
            <w:rPr>
              <w:rFonts w:asciiTheme="minorHAnsi" w:eastAsiaTheme="minorEastAsia" w:hAnsiTheme="minorHAnsi"/>
              <w:noProof/>
              <w:sz w:val="22"/>
              <w:rtl/>
            </w:rPr>
          </w:pPr>
          <w:hyperlink w:anchor="_Toc37754641" w:history="1">
            <w:r w:rsidRPr="00C17610">
              <w:rPr>
                <w:rStyle w:val="Hyperlink"/>
                <w:rFonts w:cstheme="minorHAnsi"/>
                <w:noProof/>
              </w:rPr>
              <w:t>3.5.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Toc37754641 \h</w:instrText>
            </w:r>
            <w:r>
              <w:rPr>
                <w:noProof/>
                <w:webHidden/>
                <w:rtl/>
              </w:rPr>
              <w:instrText xml:space="preserve"> </w:instrText>
            </w:r>
            <w:r>
              <w:rPr>
                <w:noProof/>
                <w:webHidden/>
                <w:rtl/>
              </w:rPr>
            </w:r>
            <w:r>
              <w:rPr>
                <w:noProof/>
                <w:webHidden/>
                <w:rtl/>
              </w:rPr>
              <w:fldChar w:fldCharType="separate"/>
            </w:r>
            <w:r w:rsidR="00851857">
              <w:rPr>
                <w:noProof/>
                <w:webHidden/>
              </w:rPr>
              <w:t>16</w:t>
            </w:r>
            <w:r>
              <w:rPr>
                <w:noProof/>
                <w:webHidden/>
                <w:rtl/>
              </w:rPr>
              <w:fldChar w:fldCharType="end"/>
            </w:r>
          </w:hyperlink>
        </w:p>
        <w:p w14:paraId="5D108980" w14:textId="3290F7EE"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42" w:history="1">
            <w:r w:rsidRPr="00C17610">
              <w:rPr>
                <w:rStyle w:val="Hyperlink"/>
                <w:noProof/>
              </w:rPr>
              <w:t>3.5.1. Configuration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Toc37754642 \h</w:instrText>
            </w:r>
            <w:r>
              <w:rPr>
                <w:noProof/>
                <w:webHidden/>
                <w:rtl/>
              </w:rPr>
              <w:instrText xml:space="preserve"> </w:instrText>
            </w:r>
            <w:r>
              <w:rPr>
                <w:noProof/>
                <w:webHidden/>
                <w:rtl/>
              </w:rPr>
            </w:r>
            <w:r>
              <w:rPr>
                <w:noProof/>
                <w:webHidden/>
                <w:rtl/>
              </w:rPr>
              <w:fldChar w:fldCharType="separate"/>
            </w:r>
            <w:r w:rsidR="00851857">
              <w:rPr>
                <w:noProof/>
                <w:webHidden/>
              </w:rPr>
              <w:t>16</w:t>
            </w:r>
            <w:r>
              <w:rPr>
                <w:noProof/>
                <w:webHidden/>
                <w:rtl/>
              </w:rPr>
              <w:fldChar w:fldCharType="end"/>
            </w:r>
          </w:hyperlink>
        </w:p>
        <w:p w14:paraId="5E77DC79" w14:textId="2F63E257"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43" w:history="1">
            <w:r w:rsidRPr="00C17610">
              <w:rPr>
                <w:rStyle w:val="Hyperlink"/>
                <w:noProof/>
              </w:rPr>
              <w:t>3.5.2. Pareto Front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Toc37754643 \h</w:instrText>
            </w:r>
            <w:r>
              <w:rPr>
                <w:noProof/>
                <w:webHidden/>
                <w:rtl/>
              </w:rPr>
              <w:instrText xml:space="preserve"> </w:instrText>
            </w:r>
            <w:r>
              <w:rPr>
                <w:noProof/>
                <w:webHidden/>
                <w:rtl/>
              </w:rPr>
            </w:r>
            <w:r>
              <w:rPr>
                <w:noProof/>
                <w:webHidden/>
                <w:rtl/>
              </w:rPr>
              <w:fldChar w:fldCharType="separate"/>
            </w:r>
            <w:r w:rsidR="00851857">
              <w:rPr>
                <w:noProof/>
                <w:webHidden/>
              </w:rPr>
              <w:t>16</w:t>
            </w:r>
            <w:r>
              <w:rPr>
                <w:noProof/>
                <w:webHidden/>
                <w:rtl/>
              </w:rPr>
              <w:fldChar w:fldCharType="end"/>
            </w:r>
          </w:hyperlink>
        </w:p>
        <w:p w14:paraId="3751FA28" w14:textId="5A6CE7E1" w:rsidR="00E310DA" w:rsidRDefault="00E310DA" w:rsidP="00127F56">
          <w:pPr>
            <w:pStyle w:val="TOC2"/>
            <w:rPr>
              <w:rFonts w:asciiTheme="minorHAnsi" w:eastAsiaTheme="minorEastAsia" w:hAnsiTheme="minorHAnsi"/>
              <w:noProof/>
              <w:sz w:val="22"/>
              <w:rtl/>
            </w:rPr>
          </w:pPr>
          <w:hyperlink w:anchor="_Toc37754644" w:history="1">
            <w:r w:rsidRPr="00C17610">
              <w:rPr>
                <w:rStyle w:val="Hyperlink"/>
                <w:rFonts w:cstheme="minorHAnsi"/>
                <w:noProof/>
              </w:rPr>
              <w:t>3.6.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Toc37754644 \h</w:instrText>
            </w:r>
            <w:r>
              <w:rPr>
                <w:noProof/>
                <w:webHidden/>
                <w:rtl/>
              </w:rPr>
              <w:instrText xml:space="preserve"> </w:instrText>
            </w:r>
            <w:r>
              <w:rPr>
                <w:noProof/>
                <w:webHidden/>
                <w:rtl/>
              </w:rPr>
            </w:r>
            <w:r>
              <w:rPr>
                <w:noProof/>
                <w:webHidden/>
                <w:rtl/>
              </w:rPr>
              <w:fldChar w:fldCharType="separate"/>
            </w:r>
            <w:r w:rsidR="00851857">
              <w:rPr>
                <w:noProof/>
                <w:webHidden/>
              </w:rPr>
              <w:t>16</w:t>
            </w:r>
            <w:r>
              <w:rPr>
                <w:noProof/>
                <w:webHidden/>
                <w:rtl/>
              </w:rPr>
              <w:fldChar w:fldCharType="end"/>
            </w:r>
          </w:hyperlink>
        </w:p>
        <w:p w14:paraId="5EF68F18" w14:textId="27F59985"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45" w:history="1">
            <w:r w:rsidRPr="00C17610">
              <w:rPr>
                <w:rStyle w:val="Hyperlink"/>
                <w:noProof/>
              </w:rPr>
              <w:t>3.6.1.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Toc37754645 \h</w:instrText>
            </w:r>
            <w:r>
              <w:rPr>
                <w:noProof/>
                <w:webHidden/>
                <w:rtl/>
              </w:rPr>
              <w:instrText xml:space="preserve"> </w:instrText>
            </w:r>
            <w:r>
              <w:rPr>
                <w:noProof/>
                <w:webHidden/>
                <w:rtl/>
              </w:rPr>
            </w:r>
            <w:r>
              <w:rPr>
                <w:noProof/>
                <w:webHidden/>
                <w:rtl/>
              </w:rPr>
              <w:fldChar w:fldCharType="separate"/>
            </w:r>
            <w:r w:rsidR="00851857">
              <w:rPr>
                <w:noProof/>
                <w:webHidden/>
              </w:rPr>
              <w:t>16</w:t>
            </w:r>
            <w:r>
              <w:rPr>
                <w:noProof/>
                <w:webHidden/>
                <w:rtl/>
              </w:rPr>
              <w:fldChar w:fldCharType="end"/>
            </w:r>
          </w:hyperlink>
        </w:p>
        <w:p w14:paraId="33DC7F42" w14:textId="29B838C3"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46" w:history="1">
            <w:r w:rsidRPr="00C17610">
              <w:rPr>
                <w:rStyle w:val="Hyperlink"/>
                <w:noProof/>
              </w:rPr>
              <w:t>3.6.2. Resource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Toc37754646 \h</w:instrText>
            </w:r>
            <w:r>
              <w:rPr>
                <w:noProof/>
                <w:webHidden/>
                <w:rtl/>
              </w:rPr>
              <w:instrText xml:space="preserve"> </w:instrText>
            </w:r>
            <w:r>
              <w:rPr>
                <w:noProof/>
                <w:webHidden/>
                <w:rtl/>
              </w:rPr>
            </w:r>
            <w:r>
              <w:rPr>
                <w:noProof/>
                <w:webHidden/>
                <w:rtl/>
              </w:rPr>
              <w:fldChar w:fldCharType="separate"/>
            </w:r>
            <w:r w:rsidR="00851857">
              <w:rPr>
                <w:noProof/>
                <w:webHidden/>
              </w:rPr>
              <w:t>20</w:t>
            </w:r>
            <w:r>
              <w:rPr>
                <w:noProof/>
                <w:webHidden/>
                <w:rtl/>
              </w:rPr>
              <w:fldChar w:fldCharType="end"/>
            </w:r>
          </w:hyperlink>
        </w:p>
        <w:p w14:paraId="2D0AE444" w14:textId="3E7CDBE8" w:rsidR="00E310DA" w:rsidRDefault="00E310DA" w:rsidP="00127F56">
          <w:pPr>
            <w:pStyle w:val="TOC2"/>
            <w:rPr>
              <w:rFonts w:asciiTheme="minorHAnsi" w:eastAsiaTheme="minorEastAsia" w:hAnsiTheme="minorHAnsi"/>
              <w:noProof/>
              <w:sz w:val="22"/>
              <w:rtl/>
            </w:rPr>
          </w:pPr>
          <w:hyperlink w:anchor="_Toc37754647" w:history="1">
            <w:r w:rsidRPr="00C17610">
              <w:rPr>
                <w:rStyle w:val="Hyperlink"/>
                <w:rFonts w:cstheme="minorHAnsi"/>
                <w:noProof/>
              </w:rPr>
              <w:t>3.7. Find Pareto front using a multi-objective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Toc37754647 \h</w:instrText>
            </w:r>
            <w:r>
              <w:rPr>
                <w:noProof/>
                <w:webHidden/>
                <w:rtl/>
              </w:rPr>
              <w:instrText xml:space="preserve"> </w:instrText>
            </w:r>
            <w:r>
              <w:rPr>
                <w:noProof/>
                <w:webHidden/>
                <w:rtl/>
              </w:rPr>
            </w:r>
            <w:r>
              <w:rPr>
                <w:noProof/>
                <w:webHidden/>
                <w:rtl/>
              </w:rPr>
              <w:fldChar w:fldCharType="separate"/>
            </w:r>
            <w:r w:rsidR="00851857">
              <w:rPr>
                <w:noProof/>
                <w:webHidden/>
              </w:rPr>
              <w:t>21</w:t>
            </w:r>
            <w:r>
              <w:rPr>
                <w:noProof/>
                <w:webHidden/>
                <w:rtl/>
              </w:rPr>
              <w:fldChar w:fldCharType="end"/>
            </w:r>
          </w:hyperlink>
        </w:p>
        <w:p w14:paraId="15E3BDA7" w14:textId="2FB6CDDE" w:rsidR="00E310DA" w:rsidRDefault="00E310DA" w:rsidP="00127F56">
          <w:pPr>
            <w:pStyle w:val="TOC1"/>
            <w:rPr>
              <w:rFonts w:asciiTheme="minorHAnsi" w:eastAsiaTheme="minorEastAsia" w:hAnsiTheme="minorHAnsi"/>
              <w:noProof/>
              <w:sz w:val="22"/>
              <w:rtl/>
            </w:rPr>
          </w:pPr>
          <w:hyperlink w:anchor="_Toc37754648" w:history="1">
            <w:r w:rsidRPr="00C17610">
              <w:rPr>
                <w:rStyle w:val="Hyperlink"/>
                <w:noProof/>
                <w14:scene3d>
                  <w14:camera w14:prst="orthographicFront"/>
                  <w14:lightRig w14:rig="threePt" w14:dir="t">
                    <w14:rot w14:lat="0" w14:lon="0" w14:rev="0"/>
                  </w14:lightRig>
                </w14:scene3d>
              </w:rPr>
              <w:t>4.</w:t>
            </w:r>
            <w:r w:rsidRPr="00C17610">
              <w:rPr>
                <w:rStyle w:val="Hyperlink"/>
                <w:noProof/>
              </w:rPr>
              <w:t xml:space="preserv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Toc37754648 \h</w:instrText>
            </w:r>
            <w:r>
              <w:rPr>
                <w:noProof/>
                <w:webHidden/>
                <w:rtl/>
              </w:rPr>
              <w:instrText xml:space="preserve"> </w:instrText>
            </w:r>
            <w:r>
              <w:rPr>
                <w:noProof/>
                <w:webHidden/>
                <w:rtl/>
              </w:rPr>
            </w:r>
            <w:r>
              <w:rPr>
                <w:noProof/>
                <w:webHidden/>
                <w:rtl/>
              </w:rPr>
              <w:fldChar w:fldCharType="separate"/>
            </w:r>
            <w:r w:rsidR="00851857">
              <w:rPr>
                <w:noProof/>
                <w:webHidden/>
              </w:rPr>
              <w:t>22</w:t>
            </w:r>
            <w:r>
              <w:rPr>
                <w:noProof/>
                <w:webHidden/>
                <w:rtl/>
              </w:rPr>
              <w:fldChar w:fldCharType="end"/>
            </w:r>
          </w:hyperlink>
        </w:p>
        <w:p w14:paraId="5CEF64F1" w14:textId="2E015874" w:rsidR="00E310DA" w:rsidRDefault="00E310DA" w:rsidP="00127F56">
          <w:pPr>
            <w:pStyle w:val="TOC2"/>
            <w:rPr>
              <w:rFonts w:asciiTheme="minorHAnsi" w:eastAsiaTheme="minorEastAsia" w:hAnsiTheme="minorHAnsi"/>
              <w:noProof/>
              <w:sz w:val="22"/>
              <w:rtl/>
            </w:rPr>
          </w:pPr>
          <w:hyperlink w:anchor="_Toc37754649" w:history="1">
            <w:r w:rsidRPr="00C17610">
              <w:rPr>
                <w:rStyle w:val="Hyperlink"/>
                <w:noProof/>
              </w:rPr>
              <w:t>4.1.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Toc37754649 \h</w:instrText>
            </w:r>
            <w:r>
              <w:rPr>
                <w:noProof/>
                <w:webHidden/>
                <w:rtl/>
              </w:rPr>
              <w:instrText xml:space="preserve"> </w:instrText>
            </w:r>
            <w:r>
              <w:rPr>
                <w:noProof/>
                <w:webHidden/>
                <w:rtl/>
              </w:rPr>
            </w:r>
            <w:r>
              <w:rPr>
                <w:noProof/>
                <w:webHidden/>
                <w:rtl/>
              </w:rPr>
              <w:fldChar w:fldCharType="separate"/>
            </w:r>
            <w:r w:rsidR="00851857">
              <w:rPr>
                <w:noProof/>
                <w:webHidden/>
              </w:rPr>
              <w:t>22</w:t>
            </w:r>
            <w:r>
              <w:rPr>
                <w:noProof/>
                <w:webHidden/>
                <w:rtl/>
              </w:rPr>
              <w:fldChar w:fldCharType="end"/>
            </w:r>
          </w:hyperlink>
        </w:p>
        <w:p w14:paraId="67005102" w14:textId="3227AD35"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50" w:history="1">
            <w:r w:rsidRPr="00C17610">
              <w:rPr>
                <w:rStyle w:val="Hyperlink"/>
                <w:noProof/>
              </w:rPr>
              <w:t>4.1.1.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Toc37754650 \h</w:instrText>
            </w:r>
            <w:r>
              <w:rPr>
                <w:noProof/>
                <w:webHidden/>
                <w:rtl/>
              </w:rPr>
              <w:instrText xml:space="preserve"> </w:instrText>
            </w:r>
            <w:r>
              <w:rPr>
                <w:noProof/>
                <w:webHidden/>
                <w:rtl/>
              </w:rPr>
            </w:r>
            <w:r>
              <w:rPr>
                <w:noProof/>
                <w:webHidden/>
                <w:rtl/>
              </w:rPr>
              <w:fldChar w:fldCharType="separate"/>
            </w:r>
            <w:r w:rsidR="00851857">
              <w:rPr>
                <w:noProof/>
                <w:webHidden/>
              </w:rPr>
              <w:t>22</w:t>
            </w:r>
            <w:r>
              <w:rPr>
                <w:noProof/>
                <w:webHidden/>
                <w:rtl/>
              </w:rPr>
              <w:fldChar w:fldCharType="end"/>
            </w:r>
          </w:hyperlink>
        </w:p>
        <w:p w14:paraId="1230A34E" w14:textId="466C40B8"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51" w:history="1">
            <w:r w:rsidRPr="00C17610">
              <w:rPr>
                <w:rStyle w:val="Hyperlink"/>
                <w:noProof/>
              </w:rPr>
              <w:t>4.1.2.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Toc37754651 \h</w:instrText>
            </w:r>
            <w:r>
              <w:rPr>
                <w:noProof/>
                <w:webHidden/>
                <w:rtl/>
              </w:rPr>
              <w:instrText xml:space="preserve"> </w:instrText>
            </w:r>
            <w:r>
              <w:rPr>
                <w:noProof/>
                <w:webHidden/>
                <w:rtl/>
              </w:rPr>
            </w:r>
            <w:r>
              <w:rPr>
                <w:noProof/>
                <w:webHidden/>
                <w:rtl/>
              </w:rPr>
              <w:fldChar w:fldCharType="separate"/>
            </w:r>
            <w:r w:rsidR="00851857">
              <w:rPr>
                <w:noProof/>
                <w:webHidden/>
              </w:rPr>
              <w:t>23</w:t>
            </w:r>
            <w:r>
              <w:rPr>
                <w:noProof/>
                <w:webHidden/>
                <w:rtl/>
              </w:rPr>
              <w:fldChar w:fldCharType="end"/>
            </w:r>
          </w:hyperlink>
        </w:p>
        <w:p w14:paraId="6EF59830" w14:textId="6EA98C6B" w:rsidR="00E310DA" w:rsidRDefault="00E310DA" w:rsidP="00127F56">
          <w:pPr>
            <w:pStyle w:val="TOC2"/>
            <w:rPr>
              <w:rFonts w:asciiTheme="minorHAnsi" w:eastAsiaTheme="minorEastAsia" w:hAnsiTheme="minorHAnsi"/>
              <w:noProof/>
              <w:sz w:val="22"/>
              <w:rtl/>
            </w:rPr>
          </w:pPr>
          <w:hyperlink w:anchor="_Toc37754652" w:history="1">
            <w:r w:rsidRPr="00C17610">
              <w:rPr>
                <w:rStyle w:val="Hyperlink"/>
                <w:noProof/>
              </w:rPr>
              <w:t>4.2.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Toc37754652 \h</w:instrText>
            </w:r>
            <w:r>
              <w:rPr>
                <w:noProof/>
                <w:webHidden/>
                <w:rtl/>
              </w:rPr>
              <w:instrText xml:space="preserve"> </w:instrText>
            </w:r>
            <w:r>
              <w:rPr>
                <w:noProof/>
                <w:webHidden/>
                <w:rtl/>
              </w:rPr>
            </w:r>
            <w:r>
              <w:rPr>
                <w:noProof/>
                <w:webHidden/>
                <w:rtl/>
              </w:rPr>
              <w:fldChar w:fldCharType="separate"/>
            </w:r>
            <w:r w:rsidR="00851857">
              <w:rPr>
                <w:noProof/>
                <w:webHidden/>
              </w:rPr>
              <w:t>25</w:t>
            </w:r>
            <w:r>
              <w:rPr>
                <w:noProof/>
                <w:webHidden/>
                <w:rtl/>
              </w:rPr>
              <w:fldChar w:fldCharType="end"/>
            </w:r>
          </w:hyperlink>
        </w:p>
        <w:p w14:paraId="5EDC53C2" w14:textId="4350CAFC"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53" w:history="1">
            <w:r w:rsidRPr="00C17610">
              <w:rPr>
                <w:rStyle w:val="Hyperlink"/>
                <w:noProof/>
              </w:rPr>
              <w:t>4.2.1.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Toc37754653 \h</w:instrText>
            </w:r>
            <w:r>
              <w:rPr>
                <w:noProof/>
                <w:webHidden/>
                <w:rtl/>
              </w:rPr>
              <w:instrText xml:space="preserve"> </w:instrText>
            </w:r>
            <w:r>
              <w:rPr>
                <w:noProof/>
                <w:webHidden/>
                <w:rtl/>
              </w:rPr>
            </w:r>
            <w:r>
              <w:rPr>
                <w:noProof/>
                <w:webHidden/>
                <w:rtl/>
              </w:rPr>
              <w:fldChar w:fldCharType="separate"/>
            </w:r>
            <w:r w:rsidR="00851857">
              <w:rPr>
                <w:noProof/>
                <w:webHidden/>
              </w:rPr>
              <w:t>25</w:t>
            </w:r>
            <w:r>
              <w:rPr>
                <w:noProof/>
                <w:webHidden/>
                <w:rtl/>
              </w:rPr>
              <w:fldChar w:fldCharType="end"/>
            </w:r>
          </w:hyperlink>
        </w:p>
        <w:p w14:paraId="45863017" w14:textId="326C2C85" w:rsidR="00E310DA" w:rsidRDefault="00E310DA" w:rsidP="00127F56">
          <w:pPr>
            <w:pStyle w:val="TOC2"/>
            <w:rPr>
              <w:rFonts w:asciiTheme="minorHAnsi" w:eastAsiaTheme="minorEastAsia" w:hAnsiTheme="minorHAnsi"/>
              <w:noProof/>
              <w:sz w:val="22"/>
              <w:rtl/>
            </w:rPr>
          </w:pPr>
          <w:hyperlink w:anchor="_Toc37754654" w:history="1">
            <w:r w:rsidRPr="00C17610">
              <w:rPr>
                <w:rStyle w:val="Hyperlink"/>
                <w:noProof/>
              </w:rPr>
              <w:t>4.3.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Toc37754654 \h</w:instrText>
            </w:r>
            <w:r>
              <w:rPr>
                <w:noProof/>
                <w:webHidden/>
                <w:rtl/>
              </w:rPr>
              <w:instrText xml:space="preserve"> </w:instrText>
            </w:r>
            <w:r>
              <w:rPr>
                <w:noProof/>
                <w:webHidden/>
                <w:rtl/>
              </w:rPr>
            </w:r>
            <w:r>
              <w:rPr>
                <w:noProof/>
                <w:webHidden/>
                <w:rtl/>
              </w:rPr>
              <w:fldChar w:fldCharType="separate"/>
            </w:r>
            <w:r w:rsidR="00851857">
              <w:rPr>
                <w:noProof/>
                <w:webHidden/>
              </w:rPr>
              <w:t>25</w:t>
            </w:r>
            <w:r>
              <w:rPr>
                <w:noProof/>
                <w:webHidden/>
                <w:rtl/>
              </w:rPr>
              <w:fldChar w:fldCharType="end"/>
            </w:r>
          </w:hyperlink>
        </w:p>
        <w:p w14:paraId="47EFAA70" w14:textId="1BD97B69" w:rsidR="00E310DA" w:rsidRDefault="00E310DA" w:rsidP="00127F56">
          <w:pPr>
            <w:pStyle w:val="TOC2"/>
            <w:rPr>
              <w:rFonts w:asciiTheme="minorHAnsi" w:eastAsiaTheme="minorEastAsia" w:hAnsiTheme="minorHAnsi"/>
              <w:noProof/>
              <w:sz w:val="22"/>
              <w:rtl/>
            </w:rPr>
          </w:pPr>
          <w:hyperlink w:anchor="_Toc37754655" w:history="1">
            <w:r w:rsidRPr="00C17610">
              <w:rPr>
                <w:rStyle w:val="Hyperlink"/>
                <w:noProof/>
              </w:rPr>
              <w:t>4.4.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Toc37754655 \h</w:instrText>
            </w:r>
            <w:r>
              <w:rPr>
                <w:noProof/>
                <w:webHidden/>
                <w:rtl/>
              </w:rPr>
              <w:instrText xml:space="preserve"> </w:instrText>
            </w:r>
            <w:r>
              <w:rPr>
                <w:noProof/>
                <w:webHidden/>
                <w:rtl/>
              </w:rPr>
            </w:r>
            <w:r>
              <w:rPr>
                <w:noProof/>
                <w:webHidden/>
                <w:rtl/>
              </w:rPr>
              <w:fldChar w:fldCharType="separate"/>
            </w:r>
            <w:r w:rsidR="00851857">
              <w:rPr>
                <w:noProof/>
                <w:webHidden/>
              </w:rPr>
              <w:t>27</w:t>
            </w:r>
            <w:r>
              <w:rPr>
                <w:noProof/>
                <w:webHidden/>
                <w:rtl/>
              </w:rPr>
              <w:fldChar w:fldCharType="end"/>
            </w:r>
          </w:hyperlink>
        </w:p>
        <w:p w14:paraId="506A5A7C" w14:textId="63775DE9"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56" w:history="1">
            <w:r w:rsidRPr="00C17610">
              <w:rPr>
                <w:rStyle w:val="Hyperlink"/>
                <w:noProof/>
              </w:rPr>
              <w:t>4.4.1. Resource Allocation – Greedy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Toc37754656 \h</w:instrText>
            </w:r>
            <w:r>
              <w:rPr>
                <w:noProof/>
                <w:webHidden/>
                <w:rtl/>
              </w:rPr>
              <w:instrText xml:space="preserve"> </w:instrText>
            </w:r>
            <w:r>
              <w:rPr>
                <w:noProof/>
                <w:webHidden/>
                <w:rtl/>
              </w:rPr>
            </w:r>
            <w:r>
              <w:rPr>
                <w:noProof/>
                <w:webHidden/>
                <w:rtl/>
              </w:rPr>
              <w:fldChar w:fldCharType="separate"/>
            </w:r>
            <w:r w:rsidR="00851857">
              <w:rPr>
                <w:noProof/>
                <w:webHidden/>
              </w:rPr>
              <w:t>27</w:t>
            </w:r>
            <w:r>
              <w:rPr>
                <w:noProof/>
                <w:webHidden/>
                <w:rtl/>
              </w:rPr>
              <w:fldChar w:fldCharType="end"/>
            </w:r>
          </w:hyperlink>
        </w:p>
        <w:p w14:paraId="1B1E320C" w14:textId="2EF55F8B" w:rsidR="00E310DA" w:rsidRDefault="00E310DA" w:rsidP="00127F56">
          <w:pPr>
            <w:pStyle w:val="TOC3"/>
            <w:tabs>
              <w:tab w:val="right" w:leader="dot" w:pos="8494"/>
            </w:tabs>
            <w:bidi w:val="0"/>
            <w:rPr>
              <w:rFonts w:asciiTheme="minorHAnsi" w:eastAsiaTheme="minorEastAsia" w:hAnsiTheme="minorHAnsi"/>
              <w:noProof/>
              <w:sz w:val="22"/>
              <w:rtl/>
            </w:rPr>
          </w:pPr>
          <w:hyperlink w:anchor="_Toc37754657" w:history="1">
            <w:r w:rsidRPr="00C17610">
              <w:rPr>
                <w:rStyle w:val="Hyperlink"/>
                <w:noProof/>
              </w:rPr>
              <w:t>4.4.2. Resource Allocation – Fair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Toc37754657 \h</w:instrText>
            </w:r>
            <w:r>
              <w:rPr>
                <w:noProof/>
                <w:webHidden/>
                <w:rtl/>
              </w:rPr>
              <w:instrText xml:space="preserve"> </w:instrText>
            </w:r>
            <w:r>
              <w:rPr>
                <w:noProof/>
                <w:webHidden/>
                <w:rtl/>
              </w:rPr>
            </w:r>
            <w:r>
              <w:rPr>
                <w:noProof/>
                <w:webHidden/>
                <w:rtl/>
              </w:rPr>
              <w:fldChar w:fldCharType="separate"/>
            </w:r>
            <w:r w:rsidR="00851857">
              <w:rPr>
                <w:noProof/>
                <w:webHidden/>
              </w:rPr>
              <w:t>28</w:t>
            </w:r>
            <w:r>
              <w:rPr>
                <w:noProof/>
                <w:webHidden/>
                <w:rtl/>
              </w:rPr>
              <w:fldChar w:fldCharType="end"/>
            </w:r>
          </w:hyperlink>
        </w:p>
        <w:p w14:paraId="7072B885" w14:textId="5D9B3A69" w:rsidR="00E310DA" w:rsidRDefault="00E310DA" w:rsidP="00127F56">
          <w:pPr>
            <w:pStyle w:val="TOC1"/>
            <w:rPr>
              <w:rFonts w:asciiTheme="minorHAnsi" w:eastAsiaTheme="minorEastAsia" w:hAnsiTheme="minorHAnsi"/>
              <w:noProof/>
              <w:sz w:val="22"/>
              <w:rtl/>
            </w:rPr>
          </w:pPr>
          <w:hyperlink w:anchor="_Toc37754658" w:history="1">
            <w:r w:rsidRPr="00C17610">
              <w:rPr>
                <w:rStyle w:val="Hyperlink"/>
                <w:noProof/>
                <w14:scene3d>
                  <w14:camera w14:prst="orthographicFront"/>
                  <w14:lightRig w14:rig="threePt" w14:dir="t">
                    <w14:rot w14:lat="0" w14:lon="0" w14:rev="0"/>
                  </w14:lightRig>
                </w14:scene3d>
              </w:rPr>
              <w:t>5.</w:t>
            </w:r>
            <w:r w:rsidRPr="00C17610">
              <w:rPr>
                <w:rStyle w:val="Hyperlink"/>
                <w:noProof/>
              </w:rPr>
              <w:t xml:space="preserve"> Conclusions and 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Toc37754658 \h</w:instrText>
            </w:r>
            <w:r>
              <w:rPr>
                <w:noProof/>
                <w:webHidden/>
                <w:rtl/>
              </w:rPr>
              <w:instrText xml:space="preserve"> </w:instrText>
            </w:r>
            <w:r>
              <w:rPr>
                <w:noProof/>
                <w:webHidden/>
                <w:rtl/>
              </w:rPr>
            </w:r>
            <w:r>
              <w:rPr>
                <w:noProof/>
                <w:webHidden/>
                <w:rtl/>
              </w:rPr>
              <w:fldChar w:fldCharType="separate"/>
            </w:r>
            <w:r w:rsidR="00851857">
              <w:rPr>
                <w:noProof/>
                <w:webHidden/>
              </w:rPr>
              <w:t>29</w:t>
            </w:r>
            <w:r>
              <w:rPr>
                <w:noProof/>
                <w:webHidden/>
                <w:rtl/>
              </w:rPr>
              <w:fldChar w:fldCharType="end"/>
            </w:r>
          </w:hyperlink>
        </w:p>
        <w:p w14:paraId="7C1DAF10" w14:textId="15C08E0B" w:rsidR="00E310DA" w:rsidRDefault="00E310DA" w:rsidP="00127F56">
          <w:pPr>
            <w:pStyle w:val="TOC1"/>
            <w:rPr>
              <w:rFonts w:asciiTheme="minorHAnsi" w:eastAsiaTheme="minorEastAsia" w:hAnsiTheme="minorHAnsi"/>
              <w:noProof/>
              <w:sz w:val="22"/>
              <w:rtl/>
            </w:rPr>
          </w:pPr>
          <w:hyperlink w:anchor="_Toc37754659" w:history="1">
            <w:r w:rsidRPr="00C17610">
              <w:rPr>
                <w:rStyle w:val="Hyperlink"/>
                <w:noProof/>
                <w14:scene3d>
                  <w14:camera w14:prst="orthographicFront"/>
                  <w14:lightRig w14:rig="threePt" w14:dir="t">
                    <w14:rot w14:lat="0" w14:lon="0" w14:rev="0"/>
                  </w14:lightRig>
                </w14:scene3d>
              </w:rPr>
              <w:t>6.</w:t>
            </w:r>
            <w:r w:rsidRPr="00C17610">
              <w:rPr>
                <w:rStyle w:val="Hyperlink"/>
                <w:noProof/>
              </w:rPr>
              <w:t xml:space="preserve">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Toc37754659 \h</w:instrText>
            </w:r>
            <w:r>
              <w:rPr>
                <w:noProof/>
                <w:webHidden/>
                <w:rtl/>
              </w:rPr>
              <w:instrText xml:space="preserve"> </w:instrText>
            </w:r>
            <w:r>
              <w:rPr>
                <w:noProof/>
                <w:webHidden/>
                <w:rtl/>
              </w:rPr>
            </w:r>
            <w:r>
              <w:rPr>
                <w:noProof/>
                <w:webHidden/>
                <w:rtl/>
              </w:rPr>
              <w:fldChar w:fldCharType="separate"/>
            </w:r>
            <w:r w:rsidR="00851857">
              <w:rPr>
                <w:noProof/>
                <w:webHidden/>
              </w:rPr>
              <w:t>30</w:t>
            </w:r>
            <w:r>
              <w:rPr>
                <w:noProof/>
                <w:webHidden/>
                <w:rtl/>
              </w:rPr>
              <w:fldChar w:fldCharType="end"/>
            </w:r>
          </w:hyperlink>
        </w:p>
        <w:p w14:paraId="18368620" w14:textId="19D1F69F" w:rsidR="00785D12" w:rsidRDefault="00785D12" w:rsidP="00127F56">
          <w:pPr>
            <w:bidi w:val="0"/>
          </w:pPr>
          <w:r>
            <w:rPr>
              <w:b/>
              <w:bCs/>
              <w:noProof/>
            </w:rPr>
            <w:fldChar w:fldCharType="end"/>
          </w:r>
        </w:p>
      </w:sdtContent>
    </w:sdt>
    <w:p w14:paraId="1073097C" w14:textId="0FA6B624" w:rsidR="00ED45CB" w:rsidRDefault="00ED45CB" w:rsidP="00127F56">
      <w:pPr>
        <w:bidi w:val="0"/>
      </w:pPr>
    </w:p>
    <w:p w14:paraId="4A2AC607" w14:textId="29130A5C" w:rsidR="006B2827" w:rsidRDefault="006B2827" w:rsidP="00127F56">
      <w:pPr>
        <w:bidi w:val="0"/>
      </w:pPr>
      <w:r>
        <w:br w:type="page"/>
      </w:r>
    </w:p>
    <w:p w14:paraId="3343C504" w14:textId="318C9F38" w:rsidR="00860449" w:rsidRPr="00671A49" w:rsidRDefault="00860449" w:rsidP="00127F56">
      <w:pPr>
        <w:pStyle w:val="TableofFigures"/>
        <w:rPr>
          <w:b/>
          <w:bCs/>
          <w:u w:val="single"/>
        </w:rPr>
      </w:pPr>
      <w:r w:rsidRPr="00671A49">
        <w:rPr>
          <w:b/>
          <w:bCs/>
          <w:u w:val="single"/>
        </w:rPr>
        <w:lastRenderedPageBreak/>
        <w:t xml:space="preserve">List of </w:t>
      </w:r>
      <w:r w:rsidR="00403807" w:rsidRPr="00671A49">
        <w:rPr>
          <w:b/>
          <w:bCs/>
          <w:u w:val="single"/>
        </w:rPr>
        <w:t>F</w:t>
      </w:r>
      <w:r w:rsidRPr="00671A49">
        <w:rPr>
          <w:b/>
          <w:bCs/>
          <w:u w:val="single"/>
        </w:rPr>
        <w:t>igures</w:t>
      </w:r>
    </w:p>
    <w:p w14:paraId="2C29F73B" w14:textId="78425B7A" w:rsidR="00671A49" w:rsidRDefault="00EB5DBB" w:rsidP="00127F56">
      <w:pPr>
        <w:pStyle w:val="TableofFigures"/>
        <w:rPr>
          <w:rFonts w:eastAsiaTheme="minorEastAsia" w:cstheme="minorBidi"/>
          <w:noProof/>
          <w:sz w:val="22"/>
          <w:szCs w:val="22"/>
          <w:rtl/>
        </w:rPr>
      </w:pPr>
      <w:r w:rsidRPr="00302BB1">
        <w:fldChar w:fldCharType="begin"/>
      </w:r>
      <w:r w:rsidRPr="004E00D6">
        <w:instrText xml:space="preserve"> TOC \h \z \c "Figure" </w:instrText>
      </w:r>
      <w:r w:rsidRPr="00302BB1">
        <w:fldChar w:fldCharType="separate"/>
      </w:r>
      <w:hyperlink w:anchor="_Toc37754814" w:history="1">
        <w:r w:rsidR="00671A49" w:rsidRPr="0083609F">
          <w:rPr>
            <w:rStyle w:val="Hyperlink"/>
            <w:noProof/>
          </w:rPr>
          <w:t>Figure 1 - Basic EA</w:t>
        </w:r>
        <w:r w:rsidR="00671A49">
          <w:rPr>
            <w:noProof/>
            <w:webHidden/>
            <w:rtl/>
          </w:rPr>
          <w:tab/>
        </w:r>
        <w:r w:rsidR="00671A49">
          <w:rPr>
            <w:noProof/>
            <w:webHidden/>
            <w:rtl/>
          </w:rPr>
          <w:fldChar w:fldCharType="begin"/>
        </w:r>
        <w:r w:rsidR="00671A49">
          <w:rPr>
            <w:noProof/>
            <w:webHidden/>
            <w:rtl/>
          </w:rPr>
          <w:instrText xml:space="preserve"> </w:instrText>
        </w:r>
        <w:r w:rsidR="00671A49">
          <w:rPr>
            <w:noProof/>
            <w:webHidden/>
          </w:rPr>
          <w:instrText>PAGEREF</w:instrText>
        </w:r>
        <w:r w:rsidR="00671A49">
          <w:rPr>
            <w:noProof/>
            <w:webHidden/>
            <w:rtl/>
          </w:rPr>
          <w:instrText xml:space="preserve"> _</w:instrText>
        </w:r>
        <w:r w:rsidR="00671A49">
          <w:rPr>
            <w:noProof/>
            <w:webHidden/>
          </w:rPr>
          <w:instrText>Toc37754814 \h</w:instrText>
        </w:r>
        <w:r w:rsidR="00671A49">
          <w:rPr>
            <w:noProof/>
            <w:webHidden/>
            <w:rtl/>
          </w:rPr>
          <w:instrText xml:space="preserve"> </w:instrText>
        </w:r>
        <w:r w:rsidR="00671A49">
          <w:rPr>
            <w:noProof/>
            <w:webHidden/>
            <w:rtl/>
          </w:rPr>
        </w:r>
        <w:r w:rsidR="00671A49">
          <w:rPr>
            <w:noProof/>
            <w:webHidden/>
            <w:rtl/>
          </w:rPr>
          <w:fldChar w:fldCharType="separate"/>
        </w:r>
        <w:r w:rsidR="00851857">
          <w:rPr>
            <w:noProof/>
            <w:webHidden/>
          </w:rPr>
          <w:t>6</w:t>
        </w:r>
        <w:r w:rsidR="00671A49">
          <w:rPr>
            <w:noProof/>
            <w:webHidden/>
            <w:rtl/>
          </w:rPr>
          <w:fldChar w:fldCharType="end"/>
        </w:r>
      </w:hyperlink>
    </w:p>
    <w:p w14:paraId="60FE509F" w14:textId="66237C1F" w:rsidR="00671A49" w:rsidRDefault="00671A49" w:rsidP="00127F56">
      <w:pPr>
        <w:pStyle w:val="TableofFigures"/>
        <w:rPr>
          <w:rFonts w:eastAsiaTheme="minorEastAsia" w:cstheme="minorBidi"/>
          <w:noProof/>
          <w:sz w:val="22"/>
          <w:szCs w:val="22"/>
          <w:rtl/>
        </w:rPr>
      </w:pPr>
      <w:hyperlink w:anchor="_Toc37754815" w:history="1">
        <w:r w:rsidRPr="0083609F">
          <w:rPr>
            <w:rStyle w:val="Hyperlink"/>
            <w:noProof/>
          </w:rPr>
          <w:t>Figure 2 - Pareto Front &amp; Dominance[21]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Toc37754815 \h</w:instrText>
        </w:r>
        <w:r>
          <w:rPr>
            <w:noProof/>
            <w:webHidden/>
            <w:rtl/>
          </w:rPr>
          <w:instrText xml:space="preserve"> </w:instrText>
        </w:r>
        <w:r>
          <w:rPr>
            <w:noProof/>
            <w:webHidden/>
            <w:rtl/>
          </w:rPr>
        </w:r>
        <w:r>
          <w:rPr>
            <w:noProof/>
            <w:webHidden/>
            <w:rtl/>
          </w:rPr>
          <w:fldChar w:fldCharType="separate"/>
        </w:r>
        <w:r w:rsidR="00851857">
          <w:rPr>
            <w:noProof/>
            <w:webHidden/>
          </w:rPr>
          <w:t>7</w:t>
        </w:r>
        <w:r>
          <w:rPr>
            <w:noProof/>
            <w:webHidden/>
            <w:rtl/>
          </w:rPr>
          <w:fldChar w:fldCharType="end"/>
        </w:r>
      </w:hyperlink>
    </w:p>
    <w:p w14:paraId="1767DAD3" w14:textId="72F8C73E" w:rsidR="00671A49" w:rsidRDefault="00671A49" w:rsidP="00127F56">
      <w:pPr>
        <w:pStyle w:val="TableofFigures"/>
        <w:rPr>
          <w:rFonts w:eastAsiaTheme="minorEastAsia" w:cstheme="minorBidi"/>
          <w:noProof/>
          <w:sz w:val="22"/>
          <w:szCs w:val="22"/>
          <w:rtl/>
        </w:rPr>
      </w:pPr>
      <w:hyperlink w:anchor="_Toc37754816" w:history="1">
        <w:r w:rsidRPr="0083609F">
          <w:rPr>
            <w:rStyle w:val="Hyperlink"/>
            <w:noProof/>
          </w:rPr>
          <w:t>Figure 3 - Pareto Front DTLZ1[22]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Toc37754816 \h</w:instrText>
        </w:r>
        <w:r>
          <w:rPr>
            <w:noProof/>
            <w:webHidden/>
            <w:rtl/>
          </w:rPr>
          <w:instrText xml:space="preserve"> </w:instrText>
        </w:r>
        <w:r>
          <w:rPr>
            <w:noProof/>
            <w:webHidden/>
            <w:rtl/>
          </w:rPr>
        </w:r>
        <w:r>
          <w:rPr>
            <w:noProof/>
            <w:webHidden/>
            <w:rtl/>
          </w:rPr>
          <w:fldChar w:fldCharType="separate"/>
        </w:r>
        <w:r w:rsidR="00851857">
          <w:rPr>
            <w:noProof/>
            <w:webHidden/>
          </w:rPr>
          <w:t>7</w:t>
        </w:r>
        <w:r>
          <w:rPr>
            <w:noProof/>
            <w:webHidden/>
            <w:rtl/>
          </w:rPr>
          <w:fldChar w:fldCharType="end"/>
        </w:r>
      </w:hyperlink>
    </w:p>
    <w:p w14:paraId="06429C2F" w14:textId="28662A60" w:rsidR="00671A49" w:rsidRDefault="00671A49" w:rsidP="00127F56">
      <w:pPr>
        <w:pStyle w:val="TableofFigures"/>
        <w:rPr>
          <w:rFonts w:eastAsiaTheme="minorEastAsia" w:cstheme="minorBidi"/>
          <w:noProof/>
          <w:sz w:val="22"/>
          <w:szCs w:val="22"/>
          <w:rtl/>
        </w:rPr>
      </w:pPr>
      <w:hyperlink r:id="rId14" w:anchor="_Toc37754817" w:history="1">
        <w:r w:rsidRPr="0083609F">
          <w:rPr>
            <w:rStyle w:val="Hyperlink"/>
            <w:noProof/>
          </w:rPr>
          <w:t xml:space="preserve">Figure </w:t>
        </w:r>
        <w:r w:rsidRPr="0083609F">
          <w:rPr>
            <w:rStyle w:val="Hyperlink"/>
            <w:rFonts w:cs="Times New Roman"/>
            <w:noProof/>
            <w:rtl/>
          </w:rPr>
          <w:t>4</w:t>
        </w:r>
        <w:r w:rsidRPr="0083609F">
          <w:rPr>
            <w:rStyle w:val="Hyperlink"/>
            <w:noProof/>
          </w:rPr>
          <w:t xml:space="preserve"> - Configuration Example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Toc37754817 \h</w:instrText>
        </w:r>
        <w:r>
          <w:rPr>
            <w:noProof/>
            <w:webHidden/>
            <w:rtl/>
          </w:rPr>
          <w:instrText xml:space="preserve"> </w:instrText>
        </w:r>
        <w:r>
          <w:rPr>
            <w:noProof/>
            <w:webHidden/>
            <w:rtl/>
          </w:rPr>
        </w:r>
        <w:r>
          <w:rPr>
            <w:noProof/>
            <w:webHidden/>
            <w:rtl/>
          </w:rPr>
          <w:fldChar w:fldCharType="separate"/>
        </w:r>
        <w:r w:rsidR="00851857">
          <w:rPr>
            <w:noProof/>
            <w:webHidden/>
          </w:rPr>
          <w:t>9</w:t>
        </w:r>
        <w:r>
          <w:rPr>
            <w:noProof/>
            <w:webHidden/>
            <w:rtl/>
          </w:rPr>
          <w:fldChar w:fldCharType="end"/>
        </w:r>
      </w:hyperlink>
    </w:p>
    <w:p w14:paraId="446E6E26" w14:textId="754B9C68" w:rsidR="00671A49" w:rsidRDefault="00671A49" w:rsidP="00127F56">
      <w:pPr>
        <w:pStyle w:val="TableofFigures"/>
        <w:rPr>
          <w:rFonts w:eastAsiaTheme="minorEastAsia" w:cstheme="minorBidi"/>
          <w:noProof/>
          <w:sz w:val="22"/>
          <w:szCs w:val="22"/>
          <w:rtl/>
        </w:rPr>
      </w:pPr>
      <w:hyperlink w:anchor="_Toc37754818" w:history="1">
        <w:r w:rsidRPr="0083609F">
          <w:rPr>
            <w:rStyle w:val="Hyperlink"/>
            <w:noProof/>
          </w:rPr>
          <w:t>Figure 5 - Manipulator detection points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Toc37754818 \h</w:instrText>
        </w:r>
        <w:r>
          <w:rPr>
            <w:noProof/>
            <w:webHidden/>
            <w:rtl/>
          </w:rPr>
          <w:instrText xml:space="preserve"> </w:instrText>
        </w:r>
        <w:r>
          <w:rPr>
            <w:noProof/>
            <w:webHidden/>
            <w:rtl/>
          </w:rPr>
        </w:r>
        <w:r>
          <w:rPr>
            <w:noProof/>
            <w:webHidden/>
            <w:rtl/>
          </w:rPr>
          <w:fldChar w:fldCharType="separate"/>
        </w:r>
        <w:r w:rsidR="00851857">
          <w:rPr>
            <w:noProof/>
            <w:webHidden/>
          </w:rPr>
          <w:t>10</w:t>
        </w:r>
        <w:r>
          <w:rPr>
            <w:noProof/>
            <w:webHidden/>
            <w:rtl/>
          </w:rPr>
          <w:fldChar w:fldCharType="end"/>
        </w:r>
      </w:hyperlink>
    </w:p>
    <w:p w14:paraId="5B846EAF" w14:textId="7F9E44EA" w:rsidR="00671A49" w:rsidRDefault="00671A49" w:rsidP="00127F56">
      <w:pPr>
        <w:pStyle w:val="TableofFigures"/>
        <w:rPr>
          <w:rFonts w:eastAsiaTheme="minorEastAsia" w:cstheme="minorBidi"/>
          <w:noProof/>
          <w:sz w:val="22"/>
          <w:szCs w:val="22"/>
          <w:rtl/>
        </w:rPr>
      </w:pPr>
      <w:hyperlink w:anchor="_Toc37754819" w:history="1">
        <w:r w:rsidRPr="0083609F">
          <w:rPr>
            <w:rStyle w:val="Hyperlink"/>
            <w:noProof/>
          </w:rPr>
          <w:t>Figure 6 – Motoman(left) &amp; right UR5(right)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Toc37754819 \h</w:instrText>
        </w:r>
        <w:r>
          <w:rPr>
            <w:noProof/>
            <w:webHidden/>
            <w:rtl/>
          </w:rPr>
          <w:instrText xml:space="preserve"> </w:instrText>
        </w:r>
        <w:r>
          <w:rPr>
            <w:noProof/>
            <w:webHidden/>
            <w:rtl/>
          </w:rPr>
        </w:r>
        <w:r>
          <w:rPr>
            <w:noProof/>
            <w:webHidden/>
            <w:rtl/>
          </w:rPr>
          <w:fldChar w:fldCharType="separate"/>
        </w:r>
        <w:r w:rsidR="00851857">
          <w:rPr>
            <w:noProof/>
            <w:webHidden/>
          </w:rPr>
          <w:t>12</w:t>
        </w:r>
        <w:r>
          <w:rPr>
            <w:noProof/>
            <w:webHidden/>
            <w:rtl/>
          </w:rPr>
          <w:fldChar w:fldCharType="end"/>
        </w:r>
      </w:hyperlink>
    </w:p>
    <w:p w14:paraId="02972956" w14:textId="63779228" w:rsidR="00671A49" w:rsidRDefault="00671A49" w:rsidP="00127F56">
      <w:pPr>
        <w:pStyle w:val="TableofFigures"/>
        <w:rPr>
          <w:rFonts w:eastAsiaTheme="minorEastAsia" w:cstheme="minorBidi"/>
          <w:noProof/>
          <w:sz w:val="22"/>
          <w:szCs w:val="22"/>
          <w:rtl/>
        </w:rPr>
      </w:pPr>
      <w:hyperlink w:anchor="_Toc37754820" w:history="1">
        <w:r w:rsidRPr="0083609F">
          <w:rPr>
            <w:rStyle w:val="Hyperlink"/>
            <w:noProof/>
          </w:rPr>
          <w:t>Figure 7 - Interface between optimization to the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Toc37754820 \h</w:instrText>
        </w:r>
        <w:r>
          <w:rPr>
            <w:noProof/>
            <w:webHidden/>
            <w:rtl/>
          </w:rPr>
          <w:instrText xml:space="preserve"> </w:instrText>
        </w:r>
        <w:r>
          <w:rPr>
            <w:noProof/>
            <w:webHidden/>
            <w:rtl/>
          </w:rPr>
        </w:r>
        <w:r>
          <w:rPr>
            <w:noProof/>
            <w:webHidden/>
            <w:rtl/>
          </w:rPr>
          <w:fldChar w:fldCharType="separate"/>
        </w:r>
        <w:r w:rsidR="00851857">
          <w:rPr>
            <w:noProof/>
            <w:webHidden/>
          </w:rPr>
          <w:t>15</w:t>
        </w:r>
        <w:r>
          <w:rPr>
            <w:noProof/>
            <w:webHidden/>
            <w:rtl/>
          </w:rPr>
          <w:fldChar w:fldCharType="end"/>
        </w:r>
      </w:hyperlink>
    </w:p>
    <w:p w14:paraId="7C198215" w14:textId="1012EA1C" w:rsidR="00671A49" w:rsidRDefault="00671A49" w:rsidP="00127F56">
      <w:pPr>
        <w:pStyle w:val="TableofFigures"/>
        <w:rPr>
          <w:rFonts w:eastAsiaTheme="minorEastAsia" w:cstheme="minorBidi"/>
          <w:noProof/>
          <w:sz w:val="22"/>
          <w:szCs w:val="22"/>
          <w:rtl/>
        </w:rPr>
      </w:pPr>
      <w:hyperlink w:anchor="_Toc37754821" w:history="1">
        <w:r w:rsidRPr="0083609F">
          <w:rPr>
            <w:rStyle w:val="Hyperlink"/>
            <w:noProof/>
          </w:rPr>
          <w:t>Figure 8 -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Toc37754821 \h</w:instrText>
        </w:r>
        <w:r>
          <w:rPr>
            <w:noProof/>
            <w:webHidden/>
            <w:rtl/>
          </w:rPr>
          <w:instrText xml:space="preserve"> </w:instrText>
        </w:r>
        <w:r>
          <w:rPr>
            <w:noProof/>
            <w:webHidden/>
            <w:rtl/>
          </w:rPr>
        </w:r>
        <w:r>
          <w:rPr>
            <w:noProof/>
            <w:webHidden/>
            <w:rtl/>
          </w:rPr>
          <w:fldChar w:fldCharType="separate"/>
        </w:r>
        <w:r w:rsidR="00851857">
          <w:rPr>
            <w:noProof/>
            <w:webHidden/>
          </w:rPr>
          <w:t>17</w:t>
        </w:r>
        <w:r>
          <w:rPr>
            <w:noProof/>
            <w:webHidden/>
            <w:rtl/>
          </w:rPr>
          <w:fldChar w:fldCharType="end"/>
        </w:r>
      </w:hyperlink>
    </w:p>
    <w:p w14:paraId="79A06886" w14:textId="205B0087" w:rsidR="00671A49" w:rsidRDefault="00671A49" w:rsidP="00127F56">
      <w:pPr>
        <w:pStyle w:val="TableofFigures"/>
        <w:rPr>
          <w:rFonts w:eastAsiaTheme="minorEastAsia" w:cstheme="minorBidi"/>
          <w:noProof/>
          <w:sz w:val="22"/>
          <w:szCs w:val="22"/>
          <w:rtl/>
        </w:rPr>
      </w:pPr>
      <w:hyperlink w:anchor="_Toc37754822" w:history="1">
        <w:r w:rsidRPr="0083609F">
          <w:rPr>
            <w:rStyle w:val="Hyperlink"/>
            <w:noProof/>
          </w:rPr>
          <w:t>Figure 9 - All Joints &amp; Axes possibilities (3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Toc37754822 \h</w:instrText>
        </w:r>
        <w:r>
          <w:rPr>
            <w:noProof/>
            <w:webHidden/>
            <w:rtl/>
          </w:rPr>
          <w:instrText xml:space="preserve"> </w:instrText>
        </w:r>
        <w:r>
          <w:rPr>
            <w:noProof/>
            <w:webHidden/>
            <w:rtl/>
          </w:rPr>
        </w:r>
        <w:r>
          <w:rPr>
            <w:noProof/>
            <w:webHidden/>
            <w:rtl/>
          </w:rPr>
          <w:fldChar w:fldCharType="separate"/>
        </w:r>
        <w:r w:rsidR="00851857">
          <w:rPr>
            <w:noProof/>
            <w:webHidden/>
          </w:rPr>
          <w:t>22</w:t>
        </w:r>
        <w:r>
          <w:rPr>
            <w:noProof/>
            <w:webHidden/>
            <w:rtl/>
          </w:rPr>
          <w:fldChar w:fldCharType="end"/>
        </w:r>
      </w:hyperlink>
    </w:p>
    <w:p w14:paraId="19D6C80E" w14:textId="71E95E73" w:rsidR="00671A49" w:rsidRDefault="00671A49" w:rsidP="00127F56">
      <w:pPr>
        <w:pStyle w:val="TableofFigures"/>
        <w:rPr>
          <w:rFonts w:eastAsiaTheme="minorEastAsia" w:cstheme="minorBidi"/>
          <w:noProof/>
          <w:sz w:val="22"/>
          <w:szCs w:val="22"/>
          <w:rtl/>
        </w:rPr>
      </w:pPr>
      <w:hyperlink w:anchor="_Toc37754823" w:history="1">
        <w:r w:rsidRPr="0083609F">
          <w:rPr>
            <w:rStyle w:val="Hyperlink"/>
            <w:noProof/>
          </w:rPr>
          <w:t>Figure 10 - All Joints &amp; Axes possibilities one branch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Toc37754823 \h</w:instrText>
        </w:r>
        <w:r>
          <w:rPr>
            <w:noProof/>
            <w:webHidden/>
            <w:rtl/>
          </w:rPr>
          <w:instrText xml:space="preserve"> </w:instrText>
        </w:r>
        <w:r>
          <w:rPr>
            <w:noProof/>
            <w:webHidden/>
            <w:rtl/>
          </w:rPr>
        </w:r>
        <w:r>
          <w:rPr>
            <w:noProof/>
            <w:webHidden/>
            <w:rtl/>
          </w:rPr>
          <w:fldChar w:fldCharType="separate"/>
        </w:r>
        <w:r w:rsidR="00851857">
          <w:rPr>
            <w:noProof/>
            <w:webHidden/>
          </w:rPr>
          <w:t>23</w:t>
        </w:r>
        <w:r>
          <w:rPr>
            <w:noProof/>
            <w:webHidden/>
            <w:rtl/>
          </w:rPr>
          <w:fldChar w:fldCharType="end"/>
        </w:r>
      </w:hyperlink>
    </w:p>
    <w:p w14:paraId="5FC57FCD" w14:textId="4B54D12D" w:rsidR="00671A49" w:rsidRDefault="00671A49" w:rsidP="00127F56">
      <w:pPr>
        <w:pStyle w:val="TableofFigures"/>
        <w:rPr>
          <w:rFonts w:eastAsiaTheme="minorEastAsia" w:cstheme="minorBidi"/>
          <w:noProof/>
          <w:sz w:val="22"/>
          <w:szCs w:val="22"/>
          <w:rtl/>
        </w:rPr>
      </w:pPr>
      <w:hyperlink w:anchor="_Toc37754824" w:history="1">
        <w:r w:rsidRPr="0083609F">
          <w:rPr>
            <w:rStyle w:val="Hyperlink"/>
            <w:noProof/>
          </w:rPr>
          <w:t>Figure 11 - LCI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Toc37754824 \h</w:instrText>
        </w:r>
        <w:r>
          <w:rPr>
            <w:noProof/>
            <w:webHidden/>
            <w:rtl/>
          </w:rPr>
          <w:instrText xml:space="preserve"> </w:instrText>
        </w:r>
        <w:r>
          <w:rPr>
            <w:noProof/>
            <w:webHidden/>
            <w:rtl/>
          </w:rPr>
        </w:r>
        <w:r>
          <w:rPr>
            <w:noProof/>
            <w:webHidden/>
            <w:rtl/>
          </w:rPr>
          <w:fldChar w:fldCharType="separate"/>
        </w:r>
        <w:r w:rsidR="00851857">
          <w:rPr>
            <w:noProof/>
            <w:webHidden/>
          </w:rPr>
          <w:t>24</w:t>
        </w:r>
        <w:r>
          <w:rPr>
            <w:noProof/>
            <w:webHidden/>
            <w:rtl/>
          </w:rPr>
          <w:fldChar w:fldCharType="end"/>
        </w:r>
      </w:hyperlink>
    </w:p>
    <w:p w14:paraId="36C4B696" w14:textId="0D456D00" w:rsidR="00671A49" w:rsidRDefault="00671A49" w:rsidP="00127F56">
      <w:pPr>
        <w:pStyle w:val="TableofFigures"/>
        <w:rPr>
          <w:rFonts w:eastAsiaTheme="minorEastAsia" w:cstheme="minorBidi"/>
          <w:noProof/>
          <w:sz w:val="22"/>
          <w:szCs w:val="22"/>
          <w:rtl/>
        </w:rPr>
      </w:pPr>
      <w:hyperlink w:anchor="_Toc37754825" w:history="1">
        <w:r w:rsidRPr="0083609F">
          <w:rPr>
            <w:rStyle w:val="Hyperlink"/>
            <w:noProof/>
          </w:rPr>
          <w:t>Figure 12 - Mid-Proximity Joint Index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Toc37754825 \h</w:instrText>
        </w:r>
        <w:r>
          <w:rPr>
            <w:noProof/>
            <w:webHidden/>
            <w:rtl/>
          </w:rPr>
          <w:instrText xml:space="preserve"> </w:instrText>
        </w:r>
        <w:r>
          <w:rPr>
            <w:noProof/>
            <w:webHidden/>
            <w:rtl/>
          </w:rPr>
        </w:r>
        <w:r>
          <w:rPr>
            <w:noProof/>
            <w:webHidden/>
            <w:rtl/>
          </w:rPr>
          <w:fldChar w:fldCharType="separate"/>
        </w:r>
        <w:r w:rsidR="00851857">
          <w:rPr>
            <w:noProof/>
            <w:webHidden/>
          </w:rPr>
          <w:t>24</w:t>
        </w:r>
        <w:r>
          <w:rPr>
            <w:noProof/>
            <w:webHidden/>
            <w:rtl/>
          </w:rPr>
          <w:fldChar w:fldCharType="end"/>
        </w:r>
      </w:hyperlink>
    </w:p>
    <w:p w14:paraId="339D6D89" w14:textId="51BF90B0" w:rsidR="00671A49" w:rsidRDefault="00671A49" w:rsidP="00127F56">
      <w:pPr>
        <w:pStyle w:val="TableofFigures"/>
        <w:rPr>
          <w:rFonts w:eastAsiaTheme="minorEastAsia" w:cstheme="minorBidi"/>
          <w:noProof/>
          <w:sz w:val="22"/>
          <w:szCs w:val="22"/>
          <w:rtl/>
        </w:rPr>
      </w:pPr>
      <w:hyperlink w:anchor="_Toc37754826" w:history="1">
        <w:r w:rsidRPr="0083609F">
          <w:rPr>
            <w:rStyle w:val="Hyperlink"/>
            <w:noProof/>
          </w:rPr>
          <w:t>Figure 13 - Manipulability Index Vs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Toc37754826 \h</w:instrText>
        </w:r>
        <w:r>
          <w:rPr>
            <w:noProof/>
            <w:webHidden/>
            <w:rtl/>
          </w:rPr>
          <w:instrText xml:space="preserve"> </w:instrText>
        </w:r>
        <w:r>
          <w:rPr>
            <w:noProof/>
            <w:webHidden/>
            <w:rtl/>
          </w:rPr>
        </w:r>
        <w:r>
          <w:rPr>
            <w:noProof/>
            <w:webHidden/>
            <w:rtl/>
          </w:rPr>
          <w:fldChar w:fldCharType="separate"/>
        </w:r>
        <w:r w:rsidR="00851857">
          <w:rPr>
            <w:noProof/>
            <w:webHidden/>
          </w:rPr>
          <w:t>24</w:t>
        </w:r>
        <w:r>
          <w:rPr>
            <w:noProof/>
            <w:webHidden/>
            <w:rtl/>
          </w:rPr>
          <w:fldChar w:fldCharType="end"/>
        </w:r>
      </w:hyperlink>
    </w:p>
    <w:p w14:paraId="398000D4" w14:textId="5AF3E24C" w:rsidR="00671A49" w:rsidRDefault="00671A49" w:rsidP="00127F56">
      <w:pPr>
        <w:pStyle w:val="TableofFigures"/>
        <w:rPr>
          <w:rFonts w:eastAsiaTheme="minorEastAsia" w:cstheme="minorBidi"/>
          <w:noProof/>
          <w:sz w:val="22"/>
          <w:szCs w:val="22"/>
          <w:rtl/>
        </w:rPr>
      </w:pPr>
      <w:hyperlink w:anchor="_Toc37754827" w:history="1">
        <w:r w:rsidRPr="0083609F">
          <w:rPr>
            <w:rStyle w:val="Hyperlink"/>
            <w:noProof/>
          </w:rPr>
          <w:t>Figure 14 - Time Compassion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Toc37754827 \h</w:instrText>
        </w:r>
        <w:r>
          <w:rPr>
            <w:noProof/>
            <w:webHidden/>
            <w:rtl/>
          </w:rPr>
          <w:instrText xml:space="preserve"> </w:instrText>
        </w:r>
        <w:r>
          <w:rPr>
            <w:noProof/>
            <w:webHidden/>
            <w:rtl/>
          </w:rPr>
        </w:r>
        <w:r>
          <w:rPr>
            <w:noProof/>
            <w:webHidden/>
            <w:rtl/>
          </w:rPr>
          <w:fldChar w:fldCharType="separate"/>
        </w:r>
        <w:r w:rsidR="00851857">
          <w:rPr>
            <w:noProof/>
            <w:webHidden/>
          </w:rPr>
          <w:t>25</w:t>
        </w:r>
        <w:r>
          <w:rPr>
            <w:noProof/>
            <w:webHidden/>
            <w:rtl/>
          </w:rPr>
          <w:fldChar w:fldCharType="end"/>
        </w:r>
      </w:hyperlink>
    </w:p>
    <w:p w14:paraId="7EAC999B" w14:textId="2090111E" w:rsidR="00671A49" w:rsidRDefault="00671A49" w:rsidP="00127F56">
      <w:pPr>
        <w:pStyle w:val="TableofFigures"/>
        <w:rPr>
          <w:rFonts w:eastAsiaTheme="minorEastAsia" w:cstheme="minorBidi"/>
          <w:noProof/>
          <w:sz w:val="22"/>
          <w:szCs w:val="22"/>
          <w:rtl/>
        </w:rPr>
      </w:pPr>
      <w:hyperlink w:anchor="_Toc37754828" w:history="1">
        <w:r w:rsidRPr="0083609F">
          <w:rPr>
            <w:rStyle w:val="Hyperlink"/>
            <w:noProof/>
          </w:rPr>
          <w:t>Figure 15 - Accumulated Weight Vs Accumulated Length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Toc37754828 \h</w:instrText>
        </w:r>
        <w:r>
          <w:rPr>
            <w:noProof/>
            <w:webHidden/>
            <w:rtl/>
          </w:rPr>
          <w:instrText xml:space="preserve"> </w:instrText>
        </w:r>
        <w:r>
          <w:rPr>
            <w:noProof/>
            <w:webHidden/>
            <w:rtl/>
          </w:rPr>
        </w:r>
        <w:r>
          <w:rPr>
            <w:noProof/>
            <w:webHidden/>
            <w:rtl/>
          </w:rPr>
          <w:fldChar w:fldCharType="separate"/>
        </w:r>
        <w:r w:rsidR="00851857">
          <w:rPr>
            <w:noProof/>
            <w:webHidden/>
          </w:rPr>
          <w:t>25</w:t>
        </w:r>
        <w:r>
          <w:rPr>
            <w:noProof/>
            <w:webHidden/>
            <w:rtl/>
          </w:rPr>
          <w:fldChar w:fldCharType="end"/>
        </w:r>
      </w:hyperlink>
    </w:p>
    <w:p w14:paraId="3E8DD249" w14:textId="1B81CB43" w:rsidR="00671A49" w:rsidRDefault="00671A49" w:rsidP="00127F56">
      <w:pPr>
        <w:pStyle w:val="TableofFigures"/>
        <w:rPr>
          <w:rFonts w:eastAsiaTheme="minorEastAsia" w:cstheme="minorBidi"/>
          <w:noProof/>
          <w:sz w:val="22"/>
          <w:szCs w:val="22"/>
          <w:rtl/>
        </w:rPr>
      </w:pPr>
      <w:hyperlink w:anchor="_Toc37754829" w:history="1">
        <w:r w:rsidRPr="0083609F">
          <w:rPr>
            <w:rStyle w:val="Hyperlink"/>
            <w:noProof/>
          </w:rPr>
          <w:t>Figure 16 - Preliminary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Toc37754829 \h</w:instrText>
        </w:r>
        <w:r>
          <w:rPr>
            <w:noProof/>
            <w:webHidden/>
            <w:rtl/>
          </w:rPr>
          <w:instrText xml:space="preserve"> </w:instrText>
        </w:r>
        <w:r>
          <w:rPr>
            <w:noProof/>
            <w:webHidden/>
            <w:rtl/>
          </w:rPr>
        </w:r>
        <w:r>
          <w:rPr>
            <w:noProof/>
            <w:webHidden/>
            <w:rtl/>
          </w:rPr>
          <w:fldChar w:fldCharType="separate"/>
        </w:r>
        <w:r w:rsidR="00851857">
          <w:rPr>
            <w:noProof/>
            <w:webHidden/>
          </w:rPr>
          <w:t>26</w:t>
        </w:r>
        <w:r>
          <w:rPr>
            <w:noProof/>
            <w:webHidden/>
            <w:rtl/>
          </w:rPr>
          <w:fldChar w:fldCharType="end"/>
        </w:r>
      </w:hyperlink>
    </w:p>
    <w:p w14:paraId="61C9017A" w14:textId="37C4DBBD" w:rsidR="00671A49" w:rsidRDefault="00671A49" w:rsidP="00127F56">
      <w:pPr>
        <w:pStyle w:val="TableofFigures"/>
        <w:rPr>
          <w:rFonts w:eastAsiaTheme="minorEastAsia" w:cstheme="minorBidi"/>
          <w:noProof/>
          <w:sz w:val="22"/>
          <w:szCs w:val="22"/>
          <w:rtl/>
        </w:rPr>
      </w:pPr>
      <w:hyperlink w:anchor="_Toc37754830" w:history="1">
        <w:r w:rsidRPr="0083609F">
          <w:rPr>
            <w:rStyle w:val="Hyperlink"/>
            <w:noProof/>
          </w:rPr>
          <w:t>Figure 17 - Greedy method - parameters check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Toc37754830 \h</w:instrText>
        </w:r>
        <w:r>
          <w:rPr>
            <w:noProof/>
            <w:webHidden/>
            <w:rtl/>
          </w:rPr>
          <w:instrText xml:space="preserve"> </w:instrText>
        </w:r>
        <w:r>
          <w:rPr>
            <w:noProof/>
            <w:webHidden/>
            <w:rtl/>
          </w:rPr>
        </w:r>
        <w:r>
          <w:rPr>
            <w:noProof/>
            <w:webHidden/>
            <w:rtl/>
          </w:rPr>
          <w:fldChar w:fldCharType="separate"/>
        </w:r>
        <w:r w:rsidR="00851857">
          <w:rPr>
            <w:noProof/>
            <w:webHidden/>
          </w:rPr>
          <w:t>28</w:t>
        </w:r>
        <w:r>
          <w:rPr>
            <w:noProof/>
            <w:webHidden/>
            <w:rtl/>
          </w:rPr>
          <w:fldChar w:fldCharType="end"/>
        </w:r>
      </w:hyperlink>
    </w:p>
    <w:p w14:paraId="5A813586" w14:textId="774A7FAE" w:rsidR="00ED45CB" w:rsidRPr="00302BB1" w:rsidRDefault="00EB5DBB" w:rsidP="00127F56">
      <w:pPr>
        <w:bidi w:val="0"/>
        <w:rPr>
          <w:rFonts w:asciiTheme="minorHAnsi" w:hAnsiTheme="minorHAnsi" w:cstheme="minorHAnsi"/>
          <w:szCs w:val="24"/>
        </w:rPr>
      </w:pPr>
      <w:r w:rsidRPr="00302BB1">
        <w:rPr>
          <w:rFonts w:asciiTheme="minorHAnsi" w:hAnsiTheme="minorHAnsi" w:cstheme="minorHAnsi"/>
          <w:caps/>
          <w:szCs w:val="24"/>
        </w:rPr>
        <w:fldChar w:fldCharType="end"/>
      </w:r>
    </w:p>
    <w:p w14:paraId="101F4497" w14:textId="53BA693E" w:rsidR="00EB5DBB" w:rsidRPr="00671A49" w:rsidRDefault="00403807" w:rsidP="00127F56">
      <w:pPr>
        <w:pStyle w:val="TableofFigures"/>
        <w:rPr>
          <w:b/>
          <w:bCs/>
          <w:u w:val="single"/>
        </w:rPr>
      </w:pPr>
      <w:r w:rsidRPr="00671A49">
        <w:rPr>
          <w:b/>
          <w:bCs/>
          <w:u w:val="single"/>
        </w:rPr>
        <w:t>List of Tables</w:t>
      </w:r>
    </w:p>
    <w:p w14:paraId="616BADE0" w14:textId="195A94FF" w:rsidR="00E63FD4" w:rsidRDefault="00EB5DBB" w:rsidP="00127F56">
      <w:pPr>
        <w:pStyle w:val="TableofFigures"/>
        <w:rPr>
          <w:rFonts w:eastAsiaTheme="minorEastAsia" w:cstheme="minorBidi"/>
          <w:caps w:val="0"/>
          <w:noProof/>
          <w:sz w:val="22"/>
          <w:szCs w:val="22"/>
          <w:rtl/>
        </w:rPr>
      </w:pPr>
      <w:r w:rsidRPr="00DB5939">
        <w:fldChar w:fldCharType="begin"/>
      </w:r>
      <w:r w:rsidRPr="00DB5939">
        <w:instrText xml:space="preserve"> TOC \h \z \c "Table" </w:instrText>
      </w:r>
      <w:r w:rsidRPr="00DB5939">
        <w:fldChar w:fldCharType="separate"/>
      </w:r>
      <w:hyperlink w:anchor="_Toc37754857" w:history="1">
        <w:r w:rsidR="00E63FD4" w:rsidRPr="00CB65F9">
          <w:rPr>
            <w:rStyle w:val="Hyperlink"/>
            <w:noProof/>
          </w:rPr>
          <w:t>Table 1 - Selected Indices</w:t>
        </w:r>
        <w:r w:rsidR="00E63FD4">
          <w:rPr>
            <w:noProof/>
            <w:webHidden/>
            <w:rtl/>
          </w:rPr>
          <w:tab/>
        </w:r>
        <w:r w:rsidR="00E63FD4">
          <w:rPr>
            <w:noProof/>
            <w:webHidden/>
            <w:rtl/>
          </w:rPr>
          <w:fldChar w:fldCharType="begin"/>
        </w:r>
        <w:r w:rsidR="00E63FD4">
          <w:rPr>
            <w:noProof/>
            <w:webHidden/>
            <w:rtl/>
          </w:rPr>
          <w:instrText xml:space="preserve"> </w:instrText>
        </w:r>
        <w:r w:rsidR="00E63FD4">
          <w:rPr>
            <w:noProof/>
            <w:webHidden/>
          </w:rPr>
          <w:instrText>PAGEREF</w:instrText>
        </w:r>
        <w:r w:rsidR="00E63FD4">
          <w:rPr>
            <w:noProof/>
            <w:webHidden/>
            <w:rtl/>
          </w:rPr>
          <w:instrText xml:space="preserve"> _</w:instrText>
        </w:r>
        <w:r w:rsidR="00E63FD4">
          <w:rPr>
            <w:noProof/>
            <w:webHidden/>
          </w:rPr>
          <w:instrText>Toc37754857 \h</w:instrText>
        </w:r>
        <w:r w:rsidR="00E63FD4">
          <w:rPr>
            <w:noProof/>
            <w:webHidden/>
            <w:rtl/>
          </w:rPr>
          <w:instrText xml:space="preserve"> </w:instrText>
        </w:r>
        <w:r w:rsidR="00E63FD4">
          <w:rPr>
            <w:noProof/>
            <w:webHidden/>
            <w:rtl/>
          </w:rPr>
        </w:r>
        <w:r w:rsidR="00E63FD4">
          <w:rPr>
            <w:noProof/>
            <w:webHidden/>
            <w:rtl/>
          </w:rPr>
          <w:fldChar w:fldCharType="separate"/>
        </w:r>
        <w:r w:rsidR="00851857">
          <w:rPr>
            <w:noProof/>
            <w:webHidden/>
          </w:rPr>
          <w:t>11</w:t>
        </w:r>
        <w:r w:rsidR="00E63FD4">
          <w:rPr>
            <w:noProof/>
            <w:webHidden/>
            <w:rtl/>
          </w:rPr>
          <w:fldChar w:fldCharType="end"/>
        </w:r>
      </w:hyperlink>
    </w:p>
    <w:p w14:paraId="7AFA67E0" w14:textId="3DA8CBFA" w:rsidR="00E63FD4" w:rsidRDefault="00E63FD4" w:rsidP="00127F56">
      <w:pPr>
        <w:pStyle w:val="TableofFigures"/>
        <w:rPr>
          <w:rFonts w:eastAsiaTheme="minorEastAsia" w:cstheme="minorBidi"/>
          <w:caps w:val="0"/>
          <w:noProof/>
          <w:sz w:val="22"/>
          <w:szCs w:val="22"/>
          <w:rtl/>
        </w:rPr>
      </w:pPr>
      <w:hyperlink w:anchor="_Toc37754858" w:history="1">
        <w:r w:rsidRPr="00CB65F9">
          <w:rPr>
            <w:rStyle w:val="Hyperlink"/>
            <w:noProof/>
          </w:rPr>
          <w:t>Table 2 -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Toc37754858 \h</w:instrText>
        </w:r>
        <w:r>
          <w:rPr>
            <w:noProof/>
            <w:webHidden/>
            <w:rtl/>
          </w:rPr>
          <w:instrText xml:space="preserve"> </w:instrText>
        </w:r>
        <w:r>
          <w:rPr>
            <w:noProof/>
            <w:webHidden/>
            <w:rtl/>
          </w:rPr>
        </w:r>
        <w:r>
          <w:rPr>
            <w:noProof/>
            <w:webHidden/>
            <w:rtl/>
          </w:rPr>
          <w:fldChar w:fldCharType="separate"/>
        </w:r>
        <w:r w:rsidR="00851857">
          <w:rPr>
            <w:noProof/>
            <w:webHidden/>
          </w:rPr>
          <w:t>14</w:t>
        </w:r>
        <w:r>
          <w:rPr>
            <w:noProof/>
            <w:webHidden/>
            <w:rtl/>
          </w:rPr>
          <w:fldChar w:fldCharType="end"/>
        </w:r>
      </w:hyperlink>
    </w:p>
    <w:p w14:paraId="73700617" w14:textId="6F57C7B6" w:rsidR="00E63FD4" w:rsidRDefault="00E63FD4" w:rsidP="00127F56">
      <w:pPr>
        <w:pStyle w:val="TableofFigures"/>
        <w:rPr>
          <w:rFonts w:eastAsiaTheme="minorEastAsia" w:cstheme="minorBidi"/>
          <w:caps w:val="0"/>
          <w:noProof/>
          <w:sz w:val="22"/>
          <w:szCs w:val="22"/>
          <w:rtl/>
        </w:rPr>
      </w:pPr>
      <w:hyperlink w:anchor="_Toc37754859" w:history="1">
        <w:r w:rsidRPr="00CB65F9">
          <w:rPr>
            <w:rStyle w:val="Hyperlink"/>
            <w:noProof/>
          </w:rPr>
          <w:t>Table 3 - Parts ID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Toc37754859 \h</w:instrText>
        </w:r>
        <w:r>
          <w:rPr>
            <w:noProof/>
            <w:webHidden/>
            <w:rtl/>
          </w:rPr>
          <w:instrText xml:space="preserve"> </w:instrText>
        </w:r>
        <w:r>
          <w:rPr>
            <w:noProof/>
            <w:webHidden/>
            <w:rtl/>
          </w:rPr>
        </w:r>
        <w:r>
          <w:rPr>
            <w:noProof/>
            <w:webHidden/>
            <w:rtl/>
          </w:rPr>
          <w:fldChar w:fldCharType="separate"/>
        </w:r>
        <w:r w:rsidR="00851857">
          <w:rPr>
            <w:noProof/>
            <w:webHidden/>
          </w:rPr>
          <w:t>19</w:t>
        </w:r>
        <w:r>
          <w:rPr>
            <w:noProof/>
            <w:webHidden/>
            <w:rtl/>
          </w:rPr>
          <w:fldChar w:fldCharType="end"/>
        </w:r>
      </w:hyperlink>
    </w:p>
    <w:p w14:paraId="2BA69B2A" w14:textId="25E0A95E" w:rsidR="00E63FD4" w:rsidRDefault="00E63FD4" w:rsidP="00127F56">
      <w:pPr>
        <w:pStyle w:val="TableofFigures"/>
        <w:rPr>
          <w:rFonts w:eastAsiaTheme="minorEastAsia" w:cstheme="minorBidi"/>
          <w:caps w:val="0"/>
          <w:noProof/>
          <w:sz w:val="22"/>
          <w:szCs w:val="22"/>
          <w:rtl/>
        </w:rPr>
      </w:pPr>
      <w:hyperlink w:anchor="_Toc37754860" w:history="1">
        <w:r w:rsidRPr="00CB65F9">
          <w:rPr>
            <w:rStyle w:val="Hyperlink"/>
            <w:noProof/>
          </w:rPr>
          <w:t>Table 4 - ID and its Neighbors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Toc37754860 \h</w:instrText>
        </w:r>
        <w:r>
          <w:rPr>
            <w:noProof/>
            <w:webHidden/>
            <w:rtl/>
          </w:rPr>
          <w:instrText xml:space="preserve"> </w:instrText>
        </w:r>
        <w:r>
          <w:rPr>
            <w:noProof/>
            <w:webHidden/>
            <w:rtl/>
          </w:rPr>
        </w:r>
        <w:r>
          <w:rPr>
            <w:noProof/>
            <w:webHidden/>
            <w:rtl/>
          </w:rPr>
          <w:fldChar w:fldCharType="separate"/>
        </w:r>
        <w:r w:rsidR="00851857">
          <w:rPr>
            <w:noProof/>
            <w:webHidden/>
          </w:rPr>
          <w:t>20</w:t>
        </w:r>
        <w:r>
          <w:rPr>
            <w:noProof/>
            <w:webHidden/>
            <w:rtl/>
          </w:rPr>
          <w:fldChar w:fldCharType="end"/>
        </w:r>
      </w:hyperlink>
    </w:p>
    <w:p w14:paraId="319B6902" w14:textId="2320F0C9" w:rsidR="00E63FD4" w:rsidRDefault="00E63FD4" w:rsidP="00127F56">
      <w:pPr>
        <w:pStyle w:val="TableofFigures"/>
        <w:rPr>
          <w:rFonts w:eastAsiaTheme="minorEastAsia" w:cstheme="minorBidi"/>
          <w:caps w:val="0"/>
          <w:noProof/>
          <w:sz w:val="22"/>
          <w:szCs w:val="22"/>
          <w:rtl/>
        </w:rPr>
      </w:pPr>
      <w:hyperlink w:anchor="_Toc37754861" w:history="1">
        <w:r w:rsidRPr="00CB65F9">
          <w:rPr>
            <w:rStyle w:val="Hyperlink"/>
            <w:noProof/>
          </w:rPr>
          <w:t xml:space="preserve">Table </w:t>
        </w:r>
        <w:r w:rsidRPr="00CB65F9">
          <w:rPr>
            <w:rStyle w:val="Hyperlink"/>
            <w:noProof/>
            <w:rtl/>
          </w:rPr>
          <w:t>5</w:t>
        </w:r>
        <w:r w:rsidRPr="00CB65F9">
          <w:rPr>
            <w:rStyle w:val="Hyperlink"/>
            <w:noProof/>
          </w:rPr>
          <w:t xml:space="preserve"> - Concepts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Toc37754861 \h</w:instrText>
        </w:r>
        <w:r>
          <w:rPr>
            <w:noProof/>
            <w:webHidden/>
            <w:rtl/>
          </w:rPr>
          <w:instrText xml:space="preserve"> </w:instrText>
        </w:r>
        <w:r>
          <w:rPr>
            <w:noProof/>
            <w:webHidden/>
            <w:rtl/>
          </w:rPr>
        </w:r>
        <w:r>
          <w:rPr>
            <w:noProof/>
            <w:webHidden/>
            <w:rtl/>
          </w:rPr>
          <w:fldChar w:fldCharType="separate"/>
        </w:r>
        <w:r w:rsidR="00851857">
          <w:rPr>
            <w:noProof/>
            <w:webHidden/>
          </w:rPr>
          <w:t>26</w:t>
        </w:r>
        <w:r>
          <w:rPr>
            <w:noProof/>
            <w:webHidden/>
            <w:rtl/>
          </w:rPr>
          <w:fldChar w:fldCharType="end"/>
        </w:r>
      </w:hyperlink>
    </w:p>
    <w:p w14:paraId="321847E5" w14:textId="4C7BE193" w:rsidR="00E63FD4" w:rsidRDefault="00E63FD4" w:rsidP="00127F56">
      <w:pPr>
        <w:pStyle w:val="TableofFigures"/>
        <w:rPr>
          <w:rFonts w:eastAsiaTheme="minorEastAsia" w:cstheme="minorBidi"/>
          <w:caps w:val="0"/>
          <w:noProof/>
          <w:sz w:val="22"/>
          <w:szCs w:val="22"/>
          <w:rtl/>
        </w:rPr>
      </w:pPr>
      <w:hyperlink w:anchor="_Toc37754862" w:history="1">
        <w:r w:rsidRPr="00CB65F9">
          <w:rPr>
            <w:rStyle w:val="Hyperlink"/>
            <w:noProof/>
          </w:rPr>
          <w:t xml:space="preserve">Table </w:t>
        </w:r>
        <w:r w:rsidRPr="00CB65F9">
          <w:rPr>
            <w:rStyle w:val="Hyperlink"/>
            <w:noProof/>
            <w:rtl/>
          </w:rPr>
          <w:t>6</w:t>
        </w:r>
        <w:r w:rsidRPr="00CB65F9">
          <w:rPr>
            <w:rStyle w:val="Hyperlink"/>
            <w:noProof/>
          </w:rPr>
          <w:t xml:space="preserve"> - Configurations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Toc37754862 \h</w:instrText>
        </w:r>
        <w:r>
          <w:rPr>
            <w:noProof/>
            <w:webHidden/>
            <w:rtl/>
          </w:rPr>
          <w:instrText xml:space="preserve"> </w:instrText>
        </w:r>
        <w:r>
          <w:rPr>
            <w:noProof/>
            <w:webHidden/>
            <w:rtl/>
          </w:rPr>
        </w:r>
        <w:r>
          <w:rPr>
            <w:noProof/>
            <w:webHidden/>
            <w:rtl/>
          </w:rPr>
          <w:fldChar w:fldCharType="separate"/>
        </w:r>
        <w:r w:rsidR="00851857">
          <w:rPr>
            <w:noProof/>
            <w:webHidden/>
          </w:rPr>
          <w:t>27</w:t>
        </w:r>
        <w:r>
          <w:rPr>
            <w:noProof/>
            <w:webHidden/>
            <w:rtl/>
          </w:rPr>
          <w:fldChar w:fldCharType="end"/>
        </w:r>
      </w:hyperlink>
    </w:p>
    <w:p w14:paraId="688AF1AF" w14:textId="049FACAD" w:rsidR="00E63FD4" w:rsidRDefault="00E63FD4" w:rsidP="00127F56">
      <w:pPr>
        <w:pStyle w:val="TableofFigures"/>
        <w:rPr>
          <w:rFonts w:eastAsiaTheme="minorEastAsia" w:cstheme="minorBidi"/>
          <w:caps w:val="0"/>
          <w:noProof/>
          <w:sz w:val="22"/>
          <w:szCs w:val="22"/>
          <w:rtl/>
        </w:rPr>
      </w:pPr>
      <w:hyperlink w:anchor="_Toc37754863" w:history="1">
        <w:r w:rsidRPr="00CB65F9">
          <w:rPr>
            <w:rStyle w:val="Hyperlink"/>
            <w:noProof/>
          </w:rPr>
          <w:t xml:space="preserve">Table </w:t>
        </w:r>
        <w:r w:rsidRPr="00CB65F9">
          <w:rPr>
            <w:rStyle w:val="Hyperlink"/>
            <w:noProof/>
            <w:rtl/>
          </w:rPr>
          <w:t>7</w:t>
        </w:r>
        <w:r w:rsidRPr="00CB65F9">
          <w:rPr>
            <w:rStyle w:val="Hyperlink"/>
            <w:noProof/>
          </w:rPr>
          <w:t xml:space="preserve"> - Checked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Toc37754863 \h</w:instrText>
        </w:r>
        <w:r>
          <w:rPr>
            <w:noProof/>
            <w:webHidden/>
            <w:rtl/>
          </w:rPr>
          <w:instrText xml:space="preserve"> </w:instrText>
        </w:r>
        <w:r>
          <w:rPr>
            <w:noProof/>
            <w:webHidden/>
            <w:rtl/>
          </w:rPr>
        </w:r>
        <w:r>
          <w:rPr>
            <w:noProof/>
            <w:webHidden/>
            <w:rtl/>
          </w:rPr>
          <w:fldChar w:fldCharType="separate"/>
        </w:r>
        <w:r w:rsidR="00851857">
          <w:rPr>
            <w:noProof/>
            <w:webHidden/>
          </w:rPr>
          <w:t>27</w:t>
        </w:r>
        <w:r>
          <w:rPr>
            <w:noProof/>
            <w:webHidden/>
            <w:rtl/>
          </w:rPr>
          <w:fldChar w:fldCharType="end"/>
        </w:r>
      </w:hyperlink>
    </w:p>
    <w:p w14:paraId="6C04F400" w14:textId="3566AA14" w:rsidR="00ED45CB" w:rsidRDefault="00EB5DBB" w:rsidP="00127F56">
      <w:pPr>
        <w:bidi w:val="0"/>
      </w:pPr>
      <w:r w:rsidRPr="00DB5939">
        <w:rPr>
          <w:rFonts w:asciiTheme="minorHAnsi" w:hAnsiTheme="minorHAnsi" w:cstheme="minorHAnsi"/>
          <w:caps/>
          <w:szCs w:val="24"/>
        </w:rPr>
        <w:fldChar w:fldCharType="end"/>
      </w:r>
    </w:p>
    <w:p w14:paraId="4D4710EC" w14:textId="5488E049" w:rsidR="007E5184" w:rsidRDefault="007E5184" w:rsidP="00127F56">
      <w:pPr>
        <w:bidi w:val="0"/>
      </w:pPr>
    </w:p>
    <w:p w14:paraId="5F8D7F61" w14:textId="525C9609" w:rsidR="00ED45CB" w:rsidRDefault="00ED45CB" w:rsidP="00127F56">
      <w:pPr>
        <w:bidi w:val="0"/>
      </w:pPr>
    </w:p>
    <w:p w14:paraId="44F4C364" w14:textId="7CF8B149" w:rsidR="00ED45CB" w:rsidRDefault="00ED45CB" w:rsidP="00127F56">
      <w:pPr>
        <w:bidi w:val="0"/>
      </w:pPr>
    </w:p>
    <w:p w14:paraId="6BB6352D" w14:textId="482302B2" w:rsidR="00ED45CB" w:rsidRDefault="00ED45CB" w:rsidP="00127F56">
      <w:pPr>
        <w:bidi w:val="0"/>
      </w:pPr>
    </w:p>
    <w:p w14:paraId="022B508B" w14:textId="52BD8ADC" w:rsidR="00ED45CB" w:rsidRDefault="00ED45CB" w:rsidP="00127F56">
      <w:pPr>
        <w:bidi w:val="0"/>
      </w:pPr>
    </w:p>
    <w:p w14:paraId="4C84F3C3" w14:textId="23886884" w:rsidR="00ED45CB" w:rsidRDefault="00ED45CB" w:rsidP="00127F56">
      <w:pPr>
        <w:bidi w:val="0"/>
      </w:pPr>
    </w:p>
    <w:p w14:paraId="431E6047" w14:textId="7F6052D7" w:rsidR="00ED45CB" w:rsidRDefault="00ED45CB" w:rsidP="00127F56">
      <w:pPr>
        <w:bidi w:val="0"/>
      </w:pPr>
    </w:p>
    <w:p w14:paraId="2D56F426" w14:textId="7BE11AF6" w:rsidR="00ED45CB" w:rsidRDefault="00ED45CB" w:rsidP="00127F56">
      <w:pPr>
        <w:bidi w:val="0"/>
      </w:pPr>
    </w:p>
    <w:p w14:paraId="05D44250" w14:textId="3B009CC1" w:rsidR="00ED45CB" w:rsidRDefault="00ED45CB" w:rsidP="00127F56">
      <w:pPr>
        <w:bidi w:val="0"/>
      </w:pPr>
    </w:p>
    <w:p w14:paraId="4D120AC2" w14:textId="7E434B0E" w:rsidR="00094355" w:rsidRDefault="00094355" w:rsidP="00127F56">
      <w:pPr>
        <w:bidi w:val="0"/>
      </w:pPr>
      <w:r>
        <w:br w:type="page"/>
      </w:r>
    </w:p>
    <w:p w14:paraId="56816566" w14:textId="77777777" w:rsidR="00094355" w:rsidRDefault="00094355" w:rsidP="00127F56">
      <w:pPr>
        <w:bidi w:val="0"/>
        <w:sectPr w:rsidR="00094355" w:rsidSect="00647EFA">
          <w:headerReference w:type="default" r:id="rId15"/>
          <w:footerReference w:type="default" r:id="rId16"/>
          <w:pgSz w:w="11906" w:h="16838" w:code="9"/>
          <w:pgMar w:top="1440" w:right="1701" w:bottom="1440" w:left="1701" w:header="709" w:footer="709" w:gutter="0"/>
          <w:pgNumType w:fmt="lowerRoman" w:start="1"/>
          <w:cols w:space="708"/>
          <w:bidi/>
          <w:rtlGutter/>
          <w:docGrid w:linePitch="360"/>
        </w:sectPr>
      </w:pPr>
    </w:p>
    <w:p w14:paraId="3ABE9390" w14:textId="4EEF89AC" w:rsidR="004351D4" w:rsidRDefault="004351D4" w:rsidP="00127F56">
      <w:pPr>
        <w:bidi w:val="0"/>
      </w:pPr>
    </w:p>
    <w:p w14:paraId="41B1D6F7" w14:textId="064B2546" w:rsidR="00FE49F6" w:rsidRPr="00F20844" w:rsidRDefault="007D0756" w:rsidP="00127F56">
      <w:pPr>
        <w:pStyle w:val="Heading1"/>
        <w:rPr>
          <w:rtl/>
        </w:rPr>
      </w:pPr>
      <w:bookmarkStart w:id="1" w:name="_Toc37754612"/>
      <w:r>
        <w:t>Introduction</w:t>
      </w:r>
      <w:bookmarkEnd w:id="1"/>
    </w:p>
    <w:p w14:paraId="5E909AF8" w14:textId="2A21C848"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major challenge in greenhouse crops is the inability to detect stresses and risks early enough preventing</w:t>
      </w:r>
      <w:r w:rsidR="000C6565">
        <w:rPr>
          <w:rFonts w:asciiTheme="minorHAnsi" w:hAnsiTheme="minorHAnsi" w:cstheme="minorHAnsi"/>
          <w:szCs w:val="24"/>
        </w:rPr>
        <w:t xml:space="preserve"> the </w:t>
      </w:r>
      <w:r w:rsidRPr="004351D4">
        <w:rPr>
          <w:rFonts w:asciiTheme="minorHAnsi" w:hAnsiTheme="minorHAnsi" w:cstheme="minorHAnsi"/>
          <w:szCs w:val="24"/>
        </w:rPr>
        <w:t>uncontrolled spreading of stresses causing irreparable damage. Often, although the knowledge of how to handle stress is available, it is too late to act correctly</w:t>
      </w:r>
      <w:r w:rsidR="000C6565" w:rsidRPr="000C6565">
        <w:rPr>
          <w:rFonts w:asciiTheme="minorHAnsi" w:hAnsiTheme="minorHAnsi" w:cstheme="minorHAnsi"/>
          <w:szCs w:val="24"/>
        </w:rPr>
        <w:t xml:space="preserve"> due to late detection</w:t>
      </w:r>
      <w:r w:rsidRPr="004351D4">
        <w:rPr>
          <w:rFonts w:asciiTheme="minorHAnsi" w:hAnsiTheme="minorHAnsi" w:cstheme="minorHAnsi"/>
          <w:szCs w:val="24"/>
        </w:rPr>
        <w:t>. Hence, farmers often react to</w:t>
      </w:r>
      <w:r w:rsidR="000C6565" w:rsidRPr="000C6565">
        <w:rPr>
          <w:rFonts w:asciiTheme="minorHAnsi" w:hAnsiTheme="minorHAnsi" w:cstheme="minorHAnsi"/>
          <w:szCs w:val="24"/>
        </w:rPr>
        <w:t>o</w:t>
      </w:r>
      <w:r w:rsidRPr="004351D4">
        <w:rPr>
          <w:rFonts w:asciiTheme="minorHAnsi" w:hAnsiTheme="minorHAnsi" w:cstheme="minorHAnsi"/>
          <w:szCs w:val="24"/>
        </w:rPr>
        <w:t xml:space="preserve"> wastefully. Therefore, there is a compelling need to develop an effective, affordable robotic inspection system using close sensing. In greenhouse environments, the conditions are specially controlled to maximize the crops growth rate and production, which can expose plants to biotic and abiotic risks. Due to scarce human resources, time limitations, and the high cost of current monitoring methods, mostly manual inspection procedures can lead to inaccurate use of nutrients and late detection of diseases. Also, as farm sizes increase and the availability of labor decreases, more effective agricultural practices are necessary. A high frequency, high resolution, and optimally planned crop monitoring apparatus, collaboratively supervised by a human operator to reduce cost, reinforced by</w:t>
      </w:r>
      <w:r w:rsidRPr="004351D4">
        <w:rPr>
          <w:rFonts w:asciiTheme="minorHAnsi" w:hAnsiTheme="minorHAnsi" w:cstheme="minorHAnsi"/>
          <w:szCs w:val="24"/>
          <w:rtl/>
        </w:rPr>
        <w:t xml:space="preserve"> </w:t>
      </w:r>
      <w:r w:rsidRPr="004351D4">
        <w:rPr>
          <w:rFonts w:asciiTheme="minorHAnsi" w:hAnsiTheme="minorHAnsi" w:cstheme="minorHAnsi"/>
          <w:szCs w:val="24"/>
        </w:rPr>
        <w:t>agile robotics and spectral sensing technologies could lead to intelligent, efficient, safe, and more effective biotic and abiotic stress management.</w:t>
      </w:r>
    </w:p>
    <w:p w14:paraId="6C9602BE" w14:textId="5E763796"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research of this thesis is part of</w:t>
      </w:r>
      <w:r w:rsidR="000C6565">
        <w:rPr>
          <w:rFonts w:asciiTheme="minorHAnsi" w:hAnsiTheme="minorHAnsi" w:cstheme="minorHAnsi"/>
          <w:szCs w:val="24"/>
        </w:rPr>
        <w:t xml:space="preserve"> </w:t>
      </w:r>
      <w:r w:rsidRPr="004351D4">
        <w:rPr>
          <w:rFonts w:asciiTheme="minorHAnsi" w:hAnsiTheme="minorHAnsi" w:cstheme="minorHAnsi"/>
          <w:szCs w:val="24"/>
        </w:rPr>
        <w:t>bigger research</w:t>
      </w:r>
      <w:r w:rsidR="000C6565">
        <w:rPr>
          <w:rFonts w:asciiTheme="minorHAnsi" w:hAnsiTheme="minorHAnsi" w:cstheme="minorHAnsi"/>
          <w:szCs w:val="24"/>
        </w:rPr>
        <w:t>,</w:t>
      </w:r>
      <w:r w:rsidRPr="004351D4">
        <w:rPr>
          <w:rFonts w:asciiTheme="minorHAnsi" w:hAnsiTheme="minorHAnsi" w:cstheme="minorHAnsi"/>
          <w:szCs w:val="24"/>
        </w:rPr>
        <w:t xml:space="preserve"> which its objective is to develop and enable</w:t>
      </w:r>
      <w:r w:rsidR="000C6565">
        <w:rPr>
          <w:rFonts w:asciiTheme="minorHAnsi" w:hAnsiTheme="minorHAnsi" w:cstheme="minorHAnsi"/>
          <w:szCs w:val="24"/>
        </w:rPr>
        <w:t>,</w:t>
      </w:r>
      <w:r w:rsidRPr="004351D4">
        <w:rPr>
          <w:rFonts w:asciiTheme="minorHAnsi" w:hAnsiTheme="minorHAnsi" w:cstheme="minorHAnsi"/>
          <w:szCs w:val="24"/>
        </w:rPr>
        <w:t xml:space="preserve"> for the first time</w:t>
      </w:r>
      <w:r w:rsidR="000C6565">
        <w:rPr>
          <w:rFonts w:asciiTheme="minorHAnsi" w:hAnsiTheme="minorHAnsi" w:cstheme="minorHAnsi"/>
          <w:szCs w:val="24"/>
        </w:rPr>
        <w:t>,</w:t>
      </w:r>
      <w:r w:rsidRPr="004351D4">
        <w:rPr>
          <w:rFonts w:asciiTheme="minorHAnsi" w:hAnsiTheme="minorHAnsi" w:cstheme="minorHAnsi"/>
          <w:szCs w:val="24"/>
        </w:rPr>
        <w:t xml:space="preserve"> a human integrated intelligent sensory-robotic system for inspection and early detection of biotic and abiotic stresses and risks in greenhouse crops. This novel system will reduce human labor, reduce the amount of misused watering, pesticides and fertilizers, and detect and prevent</w:t>
      </w:r>
      <w:r w:rsidR="000C6565">
        <w:rPr>
          <w:rFonts w:asciiTheme="minorHAnsi" w:hAnsiTheme="minorHAnsi" w:cstheme="minorHAnsi"/>
          <w:szCs w:val="24"/>
        </w:rPr>
        <w:t>,</w:t>
      </w:r>
      <w:r w:rsidRPr="004351D4">
        <w:rPr>
          <w:rFonts w:asciiTheme="minorHAnsi" w:hAnsiTheme="minorHAnsi" w:cstheme="minorHAnsi"/>
          <w:szCs w:val="24"/>
        </w:rPr>
        <w:t xml:space="preserve"> in time</w:t>
      </w:r>
      <w:r w:rsidR="000C6565">
        <w:rPr>
          <w:rFonts w:asciiTheme="minorHAnsi" w:hAnsiTheme="minorHAnsi" w:cstheme="minorHAnsi"/>
          <w:szCs w:val="24"/>
        </w:rPr>
        <w:t>,</w:t>
      </w:r>
      <w:r w:rsidRPr="004351D4">
        <w:rPr>
          <w:rFonts w:asciiTheme="minorHAnsi" w:hAnsiTheme="minorHAnsi" w:cstheme="minorHAnsi"/>
          <w:szCs w:val="24"/>
        </w:rPr>
        <w:t xml:space="preserve"> the spreading of diseases.</w:t>
      </w:r>
    </w:p>
    <w:p w14:paraId="51F42D61" w14:textId="1A28AC5A"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will try to develop a method to find</w:t>
      </w:r>
      <w:r w:rsidR="000C6565">
        <w:rPr>
          <w:rFonts w:asciiTheme="minorHAnsi" w:hAnsiTheme="minorHAnsi" w:cstheme="minorHAnsi"/>
          <w:szCs w:val="24"/>
        </w:rPr>
        <w:t xml:space="preserve"> </w:t>
      </w:r>
      <w:r w:rsidR="000C6565" w:rsidRPr="000C6565">
        <w:rPr>
          <w:rFonts w:asciiTheme="minorHAnsi" w:hAnsiTheme="minorHAnsi" w:cstheme="minorHAnsi"/>
          <w:szCs w:val="24"/>
        </w:rPr>
        <w:t>an</w:t>
      </w:r>
      <w:r w:rsidRPr="000C6565">
        <w:rPr>
          <w:rFonts w:asciiTheme="minorHAnsi" w:hAnsiTheme="minorHAnsi" w:cstheme="minorHAnsi"/>
          <w:szCs w:val="24"/>
        </w:rPr>
        <w:t xml:space="preserve"> </w:t>
      </w:r>
      <w:r w:rsidRPr="004351D4">
        <w:rPr>
          <w:rFonts w:asciiTheme="minorHAnsi" w:hAnsiTheme="minorHAnsi" w:cstheme="minorHAnsi"/>
          <w:szCs w:val="24"/>
        </w:rPr>
        <w:t xml:space="preserve">optimal manipulator kinematic design to detect stresses in greenhouse crops, using evolutionary algorithms and set-based concept approach.   </w:t>
      </w:r>
    </w:p>
    <w:p w14:paraId="1F7DD3E8"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focusses on a preliminary evolutionary search process. The aim of such a</w:t>
      </w:r>
    </w:p>
    <w:p w14:paraId="393733D0"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preliminary process is a reduction of the amount of the considered concepts into a</w:t>
      </w:r>
    </w:p>
    <w:p w14:paraId="15CB85D0" w14:textId="7C3A91AA"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the manageable subset that includes superior concepts.  </w:t>
      </w:r>
      <w:r w:rsidR="000C6565">
        <w:rPr>
          <w:rFonts w:asciiTheme="minorHAnsi" w:hAnsiTheme="minorHAnsi" w:cstheme="minorHAnsi"/>
          <w:szCs w:val="24"/>
        </w:rPr>
        <w:t>I</w:t>
      </w:r>
      <w:r w:rsidRPr="004351D4">
        <w:rPr>
          <w:rFonts w:asciiTheme="minorHAnsi" w:hAnsiTheme="minorHAnsi" w:cstheme="minorHAnsi"/>
          <w:szCs w:val="24"/>
        </w:rPr>
        <w:t xml:space="preserve">n </w:t>
      </w:r>
      <w:r w:rsidR="000C6565" w:rsidRPr="000C6565">
        <w:rPr>
          <w:rFonts w:asciiTheme="minorHAnsi" w:hAnsiTheme="minorHAnsi" w:cstheme="minorHAnsi"/>
          <w:szCs w:val="24"/>
        </w:rPr>
        <w:t>this</w:t>
      </w:r>
      <w:r w:rsidRPr="000C6565">
        <w:rPr>
          <w:rFonts w:asciiTheme="minorHAnsi" w:hAnsiTheme="minorHAnsi" w:cstheme="minorHAnsi"/>
          <w:szCs w:val="24"/>
        </w:rPr>
        <w:t xml:space="preserve"> </w:t>
      </w:r>
      <w:r w:rsidRPr="004351D4">
        <w:rPr>
          <w:rFonts w:asciiTheme="minorHAnsi" w:hAnsiTheme="minorHAnsi" w:cstheme="minorHAnsi"/>
          <w:szCs w:val="24"/>
        </w:rPr>
        <w:t xml:space="preserve">thesis, superior concepts are concepts that satisficing Window of Interest </w:t>
      </w:r>
      <w:r w:rsidR="000C6565" w:rsidRPr="000C6565">
        <w:rPr>
          <w:rFonts w:asciiTheme="minorHAnsi" w:hAnsiTheme="minorHAnsi" w:cstheme="minorHAnsi"/>
          <w:szCs w:val="24"/>
        </w:rPr>
        <w:t>that is</w:t>
      </w:r>
      <w:r w:rsidRPr="000C6565">
        <w:rPr>
          <w:rFonts w:asciiTheme="minorHAnsi" w:hAnsiTheme="minorHAnsi" w:cstheme="minorHAnsi"/>
          <w:szCs w:val="24"/>
        </w:rPr>
        <w:t xml:space="preserve"> </w:t>
      </w:r>
      <w:r w:rsidRPr="004351D4">
        <w:rPr>
          <w:rFonts w:asciiTheme="minorHAnsi" w:hAnsiTheme="minorHAnsi" w:cstheme="minorHAnsi"/>
          <w:szCs w:val="24"/>
        </w:rPr>
        <w:t>updated dynamically during the running of the algorithm.</w:t>
      </w:r>
    </w:p>
    <w:p w14:paraId="72155750" w14:textId="37C39498" w:rsidR="00FE49F6" w:rsidRPr="004351D4" w:rsidRDefault="00FE49F6" w:rsidP="00127F56">
      <w:pPr>
        <w:bidi w:val="0"/>
        <w:spacing w:after="0" w:line="300" w:lineRule="auto"/>
        <w:contextualSpacing/>
        <w:rPr>
          <w:rFonts w:asciiTheme="minorHAnsi" w:hAnsiTheme="minorHAnsi" w:cstheme="minorHAnsi"/>
        </w:rPr>
      </w:pPr>
    </w:p>
    <w:p w14:paraId="652860DC" w14:textId="5918C95D" w:rsidR="00FE49F6" w:rsidRPr="004351D4" w:rsidRDefault="00FE49F6" w:rsidP="00127F56">
      <w:pPr>
        <w:bidi w:val="0"/>
        <w:spacing w:after="0" w:line="300" w:lineRule="auto"/>
        <w:contextualSpacing/>
        <w:rPr>
          <w:rFonts w:asciiTheme="minorHAnsi" w:hAnsiTheme="minorHAnsi" w:cstheme="minorHAnsi"/>
        </w:rPr>
      </w:pPr>
    </w:p>
    <w:p w14:paraId="26F1CEC7" w14:textId="2596618A" w:rsidR="00FE49F6" w:rsidRPr="004351D4" w:rsidRDefault="00FE49F6" w:rsidP="00127F56">
      <w:pPr>
        <w:bidi w:val="0"/>
        <w:spacing w:after="0" w:line="300" w:lineRule="auto"/>
        <w:contextualSpacing/>
        <w:rPr>
          <w:rFonts w:asciiTheme="minorHAnsi" w:hAnsiTheme="minorHAnsi" w:cstheme="minorHAnsi"/>
        </w:rPr>
      </w:pPr>
    </w:p>
    <w:p w14:paraId="1528BC48" w14:textId="56CBE521" w:rsidR="00FE49F6" w:rsidRPr="004351D4" w:rsidRDefault="00FE49F6" w:rsidP="00127F56">
      <w:pPr>
        <w:bidi w:val="0"/>
        <w:spacing w:after="0" w:line="300" w:lineRule="auto"/>
        <w:contextualSpacing/>
        <w:rPr>
          <w:rFonts w:asciiTheme="minorHAnsi" w:hAnsiTheme="minorHAnsi" w:cstheme="minorHAnsi"/>
        </w:rPr>
      </w:pPr>
    </w:p>
    <w:p w14:paraId="409BB62E" w14:textId="30A8DA61"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br w:type="page"/>
      </w:r>
    </w:p>
    <w:p w14:paraId="109FBC29" w14:textId="77777777" w:rsidR="00FE49F6" w:rsidRPr="004351D4" w:rsidRDefault="00FE49F6" w:rsidP="00127F56">
      <w:pPr>
        <w:pStyle w:val="Heading1"/>
      </w:pPr>
      <w:bookmarkStart w:id="2" w:name="_Toc37754613"/>
      <w:r w:rsidRPr="004351D4">
        <w:lastRenderedPageBreak/>
        <w:t>Literature Review</w:t>
      </w:r>
      <w:bookmarkEnd w:id="2"/>
    </w:p>
    <w:p w14:paraId="5B023946" w14:textId="77777777" w:rsidR="00FE49F6" w:rsidRPr="004351D4" w:rsidRDefault="00FE49F6" w:rsidP="00127F56">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3" w:name="_Toc37754614"/>
      <w:r w:rsidRPr="004351D4">
        <w:rPr>
          <w:rFonts w:asciiTheme="minorHAnsi" w:hAnsiTheme="minorHAnsi" w:cstheme="minorHAnsi"/>
        </w:rPr>
        <w:t>Robotics</w:t>
      </w:r>
      <w:bookmarkEnd w:id="3"/>
    </w:p>
    <w:p w14:paraId="7F5C1E19" w14:textId="77777777" w:rsidR="00FE49F6" w:rsidRPr="004351D4" w:rsidRDefault="00FE49F6" w:rsidP="00127F56">
      <w:pPr>
        <w:pStyle w:val="Heading3"/>
      </w:pPr>
      <w:bookmarkStart w:id="4" w:name="_Toc37754615"/>
      <w:r w:rsidRPr="004351D4">
        <w:t>Robot</w:t>
      </w:r>
      <w:bookmarkEnd w:id="4"/>
    </w:p>
    <w:p w14:paraId="0BFBA5F6"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International Organization for Standardization (ISO) defines robots and robotic devices in </w:t>
      </w:r>
      <w:hyperlink r:id="rId17" w:anchor="iso:std:iso:8373:ed-2:v1:en" w:history="1">
        <w:r w:rsidRPr="004351D4">
          <w:rPr>
            <w:rStyle w:val="Hyperlink"/>
            <w:rFonts w:asciiTheme="minorHAnsi" w:hAnsiTheme="minorHAnsi" w:cstheme="minorHAnsi"/>
            <w:szCs w:val="24"/>
          </w:rPr>
          <w:t>ISO 8373</w:t>
        </w:r>
      </w:hyperlink>
      <w:r w:rsidRPr="004351D4">
        <w:rPr>
          <w:rFonts w:asciiTheme="minorHAnsi" w:hAnsiTheme="minorHAnsi" w:cstheme="minorHAnsi"/>
          <w:szCs w:val="24"/>
        </w:rPr>
        <w:t>.  ISO 8373 defines robot as: “actuated mechanism programmable in two or more axes with a degree of autonomy, moving within its environment, to perform intended tasks.”</w:t>
      </w:r>
    </w:p>
    <w:p w14:paraId="501A9207" w14:textId="0FB44DCE"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standard is also classified robot into an industrial robot or service robot.</w:t>
      </w:r>
    </w:p>
    <w:p w14:paraId="2660F135"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While the industrial robot is a manipulator with more than 3 DOF </w:t>
      </w:r>
      <w:r w:rsidRPr="004351D4">
        <w:rPr>
          <w:rFonts w:asciiTheme="minorHAnsi" w:hAnsiTheme="minorHAnsi" w:cstheme="minorHAnsi"/>
          <w:color w:val="000000"/>
          <w:szCs w:val="24"/>
          <w:shd w:val="clear" w:color="auto" w:fill="FFFFFF"/>
        </w:rPr>
        <w:t>which can be either fixed in a place neither mobile</w:t>
      </w:r>
      <w:r w:rsidRPr="004351D4">
        <w:rPr>
          <w:rFonts w:asciiTheme="minorHAnsi" w:hAnsiTheme="minorHAnsi" w:cstheme="minorHAnsi"/>
          <w:szCs w:val="24"/>
        </w:rPr>
        <w:t>, the service robot is robot that performs useful tasks for humans or equipment excluding industrial automation applications.</w:t>
      </w:r>
    </w:p>
    <w:p w14:paraId="70124FD9" w14:textId="4D4F723F" w:rsidR="00FE49F6"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Robots are widely used, most of the robots today are industrial robots used in automotive factories, medical field, construction, space, agriculture, research and more.  Another type of robot that is widely used is domestics robots, type of service robots, such as robotic vacuum cleaners, for kitchen, lawnmower and more.</w:t>
      </w:r>
    </w:p>
    <w:p w14:paraId="7BDEBA1E" w14:textId="77777777" w:rsidR="000C7111" w:rsidRPr="004351D4" w:rsidRDefault="000C7111" w:rsidP="00127F56">
      <w:pPr>
        <w:bidi w:val="0"/>
        <w:spacing w:after="0" w:line="300" w:lineRule="auto"/>
        <w:contextualSpacing/>
        <w:rPr>
          <w:rFonts w:asciiTheme="minorHAnsi" w:hAnsiTheme="minorHAnsi" w:cstheme="minorHAnsi"/>
          <w:szCs w:val="24"/>
        </w:rPr>
      </w:pPr>
    </w:p>
    <w:p w14:paraId="098E309F" w14:textId="77777777" w:rsidR="00FE49F6" w:rsidRPr="004351D4" w:rsidRDefault="00FE49F6" w:rsidP="00127F56">
      <w:pPr>
        <w:pStyle w:val="Heading3"/>
      </w:pPr>
      <w:bookmarkStart w:id="5" w:name="_Toc37754616"/>
      <w:r w:rsidRPr="004351D4">
        <w:t>Robotics in Agriculture</w:t>
      </w:r>
      <w:bookmarkEnd w:id="5"/>
    </w:p>
    <w:p w14:paraId="2EEBEFBF" w14:textId="27B71233" w:rsidR="00FE49F6" w:rsidRPr="004351D4" w:rsidRDefault="00FE49F6" w:rsidP="00127F56">
      <w:pPr>
        <w:bidi w:val="0"/>
        <w:spacing w:after="0" w:line="300" w:lineRule="auto"/>
        <w:contextualSpacing/>
        <w:rPr>
          <w:rFonts w:asciiTheme="minorHAnsi" w:hAnsiTheme="minorHAnsi" w:cstheme="minorHAnsi"/>
          <w:lang w:val="en"/>
        </w:rPr>
      </w:pPr>
      <w:r w:rsidRPr="004351D4">
        <w:rPr>
          <w:rFonts w:asciiTheme="minorHAnsi" w:hAnsiTheme="minorHAnsi" w:cstheme="minorHAnsi"/>
        </w:rPr>
        <w:t>Robotics in agriculture is mainly used in seed mapping, weed mapping, and micro spraying</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{"citationItems":[{"id":"ITEM-1","itemData":{"ISSN":"09766359","abstract":"Agricultural robot or \"Agribot\" is a robot used for agricultural purposes. The advent of robots in agriculture drastically increased the productivity and output of agriculture in several countries. Further, the usage of robots in agriculture reduced the operating costs and lead time of agriculture. The current paper reviews the success stories of robotic agriculture in different areas of agriculture. The work also throws light on the future scope of robotic agriculture especially in developing countries.","author":[{"dropping-particle":"","family":"Reddy","given":"N. Vamshidhar","non-dropping-particle":"","parse-names":false,"suffix":""},{"dropping-particle":"","family":"Reddy","given":"A. V.Vishnu Vardhan","non-dropping-particle":"","parse-names":false,"suffix":""},{"dropping-particle":"","family":"Pranavadithya","given":"S.","non-dropping-particle":"","parse-names":false,"suffix":""},{"dropping-particle":"","family":"Kumar","given":"J. Jagadesh","non-dropping-particle":"","parse-names":false,"suffix":""}],"container-title":"International Journal of Mechanical Engineering and Technology","id":"ITEM-1","issue":"4","issued":{"date-parts":[["2016"]]},"page":"183-188","title":"A critical review on agricultural robots","type":"article-journal","volume":"7"},"uris":["http://www.mendeley.com/documents/?uuid=3e492af0-0729-4156-93dc-8ad660ba5248"]}],"mendeley":{"formattedCitation":"[1]","plainTextFormattedCitation":"[1]","previouslyFormattedCitation":"[1]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w:t>
      </w:r>
      <w:r w:rsidRPr="004351D4">
        <w:rPr>
          <w:rFonts w:asciiTheme="minorHAnsi" w:hAnsiTheme="minorHAnsi" w:cstheme="minorHAnsi"/>
        </w:rPr>
        <w:fldChar w:fldCharType="end"/>
      </w:r>
      <w:r w:rsidRPr="004351D4">
        <w:rPr>
          <w:rFonts w:asciiTheme="minorHAnsi" w:hAnsiTheme="minorHAnsi" w:cstheme="minorHAnsi"/>
        </w:rPr>
        <w:t>, but also includes transplanting, irrigation, harvesting and plant protection in the field, greenhouse and aquaculture as well.</w:t>
      </w:r>
    </w:p>
    <w:p w14:paraId="2C593DC4"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main issue for agricultural robots is the ability to operate in unstructured agricultural environments with the same quality of work achieved by current methods and means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76A357B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unstructured environment is expressed in variation among crops(tomato, cucumber,  pepper), the variety of objects in a crop (crop vary in position, size, shape, </w:t>
      </w:r>
      <w:proofErr w:type="spellStart"/>
      <w:r w:rsidRPr="004351D4">
        <w:rPr>
          <w:rFonts w:asciiTheme="minorHAnsi" w:hAnsiTheme="minorHAnsi" w:cstheme="minorHAnsi"/>
        </w:rPr>
        <w:t>etc</w:t>
      </w:r>
      <w:proofErr w:type="spellEnd"/>
      <w:r w:rsidRPr="004351D4">
        <w:rPr>
          <w:rFonts w:asciiTheme="minorHAnsi" w:hAnsiTheme="minorHAnsi" w:cstheme="minorHAnsi"/>
        </w:rPr>
        <w:t>) and variation in the environment (orchard, field, greenhouse)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{"citationItems":[{"id":"ITEM-1","itemData":{"DOI":"10.1002/rob","ISSN":"00040614","author":[{"dropping-particle":"","family":"C. Wouter Bac and Eldert J. van Henten","given":"","non-dropping-particle":"","parse-names":false,"suffix":""},{"dropping-particle":"","family":"Hemming","given":"Jochen","non-dropping-particle":"","parse-names":false,"suffix":""},{"dropping-particle":"","family":"Edan","given":"Yael","non-dropping-particle":"","parse-names":false,"suffix":""}],"container-title":"Journal_of_Field_Robotics","id":"ITEM-1","issue":"5","issued":{"date-parts":[["2018"]]},"page":"486-494","title":"Bac_et_al-2014","type":"article-journal","volume":"71"},"uris":["http://www.mendeley.com/documents/?uuid=c5990802-c50b-420d-acb1-98d60c81ace5"]}],"mendeley":{"formattedCitation":"[3]","plainTextFormattedCitation":"[3]","previouslyFormattedCitation":"[3]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[3]</w:t>
      </w:r>
      <w:r w:rsidRPr="004351D4">
        <w:rPr>
          <w:rFonts w:asciiTheme="minorHAnsi" w:hAnsiTheme="minorHAnsi" w:cstheme="minorHAnsi"/>
        </w:rPr>
        <w:fldChar w:fldCharType="end"/>
      </w:r>
      <w:r w:rsidRPr="004351D4">
        <w:rPr>
          <w:rFonts w:asciiTheme="minorHAnsi" w:hAnsiTheme="minorHAnsi" w:cstheme="minorHAnsi"/>
        </w:rPr>
        <w:t xml:space="preserve">. </w:t>
      </w:r>
    </w:p>
    <w:p w14:paraId="7368638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Another major issue is the costs of robotic systems must be sufficiently low to economically justify their use since the agricultural produce being dealt with is of relatively low value. However, the recent cost reductions in electronics, computers, and robotics should enable such systems to penetrate more widely into agriculture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06BE919A"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robot tasks and operations in agricultural are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{"citationItems":[{"id":"ITEM-1","itemData":{"DOI":"10.1016/j.biosystemseng.2016.11.004","ISBN":"1537-5110","ISSN":"15375110","abstract":"This part of our review of the research, developments and innovation in agricultural robots for field operations, focuses on characteristics, performance measures, agricultural tasks and operations. The application of robots to a variety of field operations has been widely demonstrated. A key feature of agricultural robots is that they must operate in unstructured environments without impairing the quality of work currently achieved. Designs, developments and evaluations of agricultural robots are diverse in terms of objectives, structures, methods, techniques, and sensors. Standardisation of terms, system-performance measures and methodologies, and adequacy of technological requirements are vital for comparing robot performance and technical progress. Factors limiting commercialisation and assimilation of agricultural autonomous robot systems are unique to each system and to each task. However, some common gaps need to be filled to suit unstructured, dynamic environments; e.g. poor detection performance, inappropriate decision-making and low action success rate. Research and development of versatile and adaptive algorithms, integrated into multi-sensor platforms, is required. Cycle time must be reduced and production rate increased to justify economic use. Improved wholeness or integration of all sub-systems will enable sustainable performance and complete task operation. Research must focus on each of these gaps and factors that limit commercialisation of agricultural robotics. Research needs to focus on the field use of autonomous or human–robot systems, the latter being a reasonable step toward fully autonomous robots. More robust, reliable information-acquisition systems, including sensor-fusion algorithms and data analysis, should be suited to the dynamic conditions of unstructured agricultural environments.","author":[{"dropping-particle":"","family":"Bechar","given":"Avital","non-dropping-particle":"","parse-names":false,"suffix":""},{"dropping-particle":"","family":"Vigneault","given":"Clément","non-dropping-particle":"","parse-names":false,"suffix":""}],"container-title":"Biosystems Engineering","id":"ITEM-1","issued":{"date-parts":[["2017"]]},"page":"110-128","title":"Agricultural robots for field operations. Part 2: Operations and systems","type":"article-journal","volume":"153"},"uris":["http://www.mendeley.com/documents/?uuid=4245051f-5dce-39a4-bfdf-c3dcf815a1a2"]}],"mendeley":{"formattedCitation":"[4]","plainTextFormattedCitation":"[4]","previouslyFormattedCitation":"[4]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[4]</w:t>
      </w:r>
      <w:r w:rsidRPr="004351D4">
        <w:rPr>
          <w:rFonts w:asciiTheme="minorHAnsi" w:hAnsiTheme="minorHAnsi" w:cstheme="minorHAnsi"/>
        </w:rPr>
        <w:fldChar w:fldCharType="end"/>
      </w:r>
      <w:r w:rsidRPr="004351D4">
        <w:rPr>
          <w:rFonts w:asciiTheme="minorHAnsi" w:hAnsiTheme="minorHAnsi" w:cstheme="minorHAnsi"/>
        </w:rPr>
        <w:t xml:space="preserve">: </w:t>
      </w:r>
    </w:p>
    <w:p w14:paraId="57E481E8"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Weed control and disease monitoring: A major challenge in agriculture is the inability to detect stresses and risks early enough preventing the uncontrolled spreading of stresses causing irreparable damage, which causes waste of pesticides and fertilizers.</w:t>
      </w:r>
    </w:p>
    <w:p w14:paraId="74588DA0"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Navigation and guidance: Navigation and guidance are the basic parts of automation for agriculture. They include three levels of autonomy: conventional </w:t>
      </w:r>
      <w:r w:rsidRPr="004351D4">
        <w:rPr>
          <w:rFonts w:asciiTheme="minorHAnsi" w:hAnsiTheme="minorHAnsi" w:cstheme="minorHAnsi"/>
        </w:rPr>
        <w:lastRenderedPageBreak/>
        <w:t xml:space="preserve">steering, an operator-assisted or automatic system (supervised by a human operator), and a fully autonomous system. </w:t>
      </w:r>
    </w:p>
    <w:p w14:paraId="043E25FE"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Transplanting and seedling: Automating transplantation is feasible in several situations, mainly when the operations are repeated every few weeks in the same plot, as is the case with leafy vegetables or herbs.</w:t>
      </w:r>
    </w:p>
    <w:p w14:paraId="5F444648"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Pruning and thinning: Pruning is a labor-intensive task used to control tree shape, increase exposure to sunlight and remove protruding branches. </w:t>
      </w:r>
    </w:p>
    <w:p w14:paraId="64F08209" w14:textId="350AB7FB"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Harvesting: Harvesting/fruit-picking is one of the most common tasks in agriculture and also one of the most demanding and challenging areas for agricultural robotics.</w:t>
      </w:r>
    </w:p>
    <w:p w14:paraId="7740DE2A" w14:textId="77777777" w:rsidR="00860E04" w:rsidRPr="004351D4" w:rsidRDefault="00860E04" w:rsidP="00127F56">
      <w:pPr>
        <w:pStyle w:val="ListParagraph"/>
        <w:spacing w:after="0" w:line="300" w:lineRule="auto"/>
        <w:ind w:left="405"/>
        <w:rPr>
          <w:rFonts w:asciiTheme="minorHAnsi" w:hAnsiTheme="minorHAnsi" w:cstheme="minorHAnsi"/>
        </w:rPr>
      </w:pPr>
    </w:p>
    <w:p w14:paraId="79B992CB" w14:textId="77777777" w:rsidR="00FE49F6" w:rsidRPr="004351D4" w:rsidRDefault="00FE49F6" w:rsidP="00127F56">
      <w:pPr>
        <w:pStyle w:val="Heading3"/>
      </w:pPr>
      <w:bookmarkStart w:id="6" w:name="_Toc37754617"/>
      <w:r w:rsidRPr="004351D4">
        <w:t>Robotics Manipulators</w:t>
      </w:r>
      <w:bookmarkEnd w:id="6"/>
    </w:p>
    <w:p w14:paraId="5F417BCB" w14:textId="77777777" w:rsidR="00FE49F6" w:rsidRPr="004351D4" w:rsidRDefault="00FE49F6" w:rsidP="00127F56">
      <w:pPr>
        <w:pStyle w:val="Heading4"/>
        <w:spacing w:before="0" w:line="300" w:lineRule="auto"/>
        <w:rPr>
          <w:rFonts w:asciiTheme="minorHAnsi" w:hAnsiTheme="minorHAnsi" w:cstheme="minorHAnsi"/>
        </w:rPr>
      </w:pPr>
      <w:r w:rsidRPr="004351D4">
        <w:rPr>
          <w:rFonts w:asciiTheme="minorHAnsi" w:hAnsiTheme="minorHAnsi" w:cstheme="minorHAnsi"/>
        </w:rPr>
        <w:t>Serial Manipulator Kinematics</w:t>
      </w:r>
    </w:p>
    <w:p w14:paraId="6E36F2EF"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serial manipulator consists of a fixed base, a series of links connected by joints, and ending at a free end carrying the tool or the end-effector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w:t>
      </w:r>
    </w:p>
    <w:p w14:paraId="4D12B302"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study of Kinematics is essential to Robotics. A robot, to perform most applications, needs to process positional data and transform data from one frame of reference to another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{"citationItems":[{"id":"ITEM-1","itemData":{"DOI":"10.18260/p.24361","ISSN":"21535965","abstract":"The study of Kinematics is essential to Robotics. A robot, to perform most applications needs to process positional data and transform data from one frame of reference to another. Robots have sensors, links and actuators each with its own frame of reference, so transformations between reference frames can be quite tedious. Traditionally Kinematics for robots is introduced to students with MatLab and the Robotic Toolbox. In this paper we examine the introduction of Kinematics for robotics with the features and tools available in the open source Robot Operating System (ROS). ROS implements tools for Kinematics transforms (tf) as a key part of the ROS Core Libraries. ROS defines robots with the Unified Robot Description Format (URDF) standard based upon Extensible Markup Language (XML). URDF is in many respects similar to Denavit-Hartenberg (D-H) Convention, but with significant additional enhancements. We choose to introduce the Electronic Engineering Technology (EET) students to Kinematics and ROS so they would have greater insight into engineering projects involving robotics. We also found that using ROS in robotics projects not only makes the projects more interesting to students but, gives students an authentic experience with distributive systems and odometry sensors. Kinematics for robots uses Linear Algebra, Matrices, Natural logarithms (Euler's equation), Imaginary numbers and Trigonometry. The areas of mathematics we used to introduce kinematics for robotics to EET students are very similar to the mathematics to understand electricity, electric fields and circuit theory. We emphasize matrix operations, operations involving Triaminic functions and imaginary numbers. This paper summarizes the result of this approach.","author":[{"dropping-particle":"","family":"Yousuf","given":"Asad","non-dropping-particle":"","parse-names":false,"suffix":""},{"dropping-particle":"","family":"Lehman","given":"William","non-dropping-particle":"","parse-names":false,"suffix":""},{"dropping-particle":"","family":"Mustafa","given":"Mohamad A.","non-dropping-particle":"","parse-names":false,"suffix":""},{"dropping-particle":"","family":"Hayder","given":"Mir M.","non-dropping-particle":"","parse-names":false,"suffix":""}],"container-title":"ASEE Annual Conference and Exposition, Conference Proceedings","id":"ITEM-1","issue":"122nd ASEE Annual Conference and Exposition: Making Value for Society","issued":{"date-parts":[["2015"]]},"title":"Introducing kinematics with robot operating system (ROS)","type":"article-journal","volume":"122nd ASEE"},"uris":["http://www.mendeley.com/documents/?uuid=4a88c813-9ed8-4f87-976d-74d73a26a9a6"]}],"mendeley":{"formattedCitation":"[6]","plainTextFormattedCitation":"[6]","previouslyFormattedCitation":"[6]"},"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[6]</w:t>
      </w:r>
      <w:r w:rsidRPr="004351D4">
        <w:rPr>
          <w:rFonts w:asciiTheme="minorHAnsi" w:hAnsiTheme="minorHAnsi" w:cstheme="minorHAnsi"/>
          <w:szCs w:val="24"/>
        </w:rPr>
        <w:fldChar w:fldCharType="end"/>
      </w:r>
      <w:r w:rsidRPr="004351D4">
        <w:rPr>
          <w:rFonts w:asciiTheme="minorHAnsi" w:hAnsiTheme="minorHAnsi" w:cstheme="minorHAnsi"/>
          <w:szCs w:val="24"/>
          <w:rtl/>
        </w:rPr>
        <w:t>.</w:t>
      </w:r>
      <w:r w:rsidRPr="004351D4">
        <w:rPr>
          <w:rFonts w:asciiTheme="minorHAnsi" w:hAnsiTheme="minorHAnsi" w:cstheme="minorHAnsi"/>
          <w:szCs w:val="24"/>
        </w:rPr>
        <w:t xml:space="preserve">  In the thesis, the kinematics format used is Unified Robot Description Format (URDF). URDF is an </w:t>
      </w:r>
      <w:proofErr w:type="gramStart"/>
      <w:r w:rsidRPr="004351D4">
        <w:rPr>
          <w:rFonts w:asciiTheme="minorHAnsi" w:hAnsiTheme="minorHAnsi" w:cstheme="minorHAnsi"/>
          <w:szCs w:val="24"/>
        </w:rPr>
        <w:t>XML(</w:t>
      </w:r>
      <w:proofErr w:type="gramEnd"/>
      <w:r w:rsidRPr="004351D4">
        <w:rPr>
          <w:rFonts w:asciiTheme="minorHAnsi" w:hAnsiTheme="minorHAnsi" w:cstheme="minorHAnsi"/>
          <w:szCs w:val="24"/>
        </w:rPr>
        <w:t>extensible Markup Language) format for representing a robot model. It represents the appearance of the robot and its intended action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{"citationItems":[{"id":"ITEM-1","itemData":{"DOI":"10.1109/IRC.2019.00101","ISBN":"9781538692455","abstract":"As the robots market grows, the demand for manipulators and the market size are also increasing. Various methods are used for designing and applying the manipulator. Among them, the most efficient in terms of cost and time is a simulation. Therefore, the importance of simulation is increasing, and various studies are being conducted on this. The proposed system in this paper automates the generation of URDF files for manipulator simulation. The developed system receives DH parameters and joint types. To verify this system, URDF is generated using Universal Robot's UR5 6-axis manipulator. Then, import the generated URDF file into V-REP, one of the commercial simulator, and confirm that the proper manipulator is outputted. The result shows the validity of the developed system.","author":[{"dropping-particle":"","family":"Kang","given":"Yeon","non-dropping-particle":"","parse-names":false,"suffix":""},{"dropping-particle":"","family":"Kim","given":"Donghan","non-dropping-particle":"","parse-names":false,"suffix":""},{"dropping-particle":"","family":"Kim","given":"Kwangjin","non-dropping-particle":"","parse-names":false,"suffix":""}],"container-title":"Proceedings - 3rd IEEE International Conference on Robotic Computing, IRC 2019","id":"ITEM-1","issued":{"date-parts":[["2019"]]},"page":"483-487","publisher":"IEEE","title":"URDF Generator for Manipulator Robot","type":"article-journal","volume":"1"},"uris":["http://www.mendeley.com/documents/?uuid=5a9ff1ac-37bf-4a59-a1e7-d0f758c79106"]}],"mendeley":{"formattedCitation":"[7]","plainTextFormattedCitation":"[7]","previouslyFormattedCitation":"[7]"},"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[7]</w:t>
      </w:r>
      <w:r w:rsidRPr="004351D4">
        <w:rPr>
          <w:rFonts w:asciiTheme="minorHAnsi" w:hAnsiTheme="minorHAnsi" w:cstheme="minorHAnsi"/>
          <w:szCs w:val="24"/>
        </w:rPr>
        <w:fldChar w:fldCharType="end"/>
      </w:r>
      <w:r w:rsidRPr="004351D4">
        <w:rPr>
          <w:rFonts w:asciiTheme="minorHAnsi" w:hAnsiTheme="minorHAnsi" w:cstheme="minorHAnsi"/>
          <w:szCs w:val="24"/>
        </w:rPr>
        <w:t>.</w:t>
      </w:r>
    </w:p>
    <w:p w14:paraId="616A3B0D"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Degrees Of Freedom (DOF) is defined by </w:t>
      </w:r>
      <w:proofErr w:type="spellStart"/>
      <w:r w:rsidRPr="004351D4">
        <w:rPr>
          <w:rFonts w:asciiTheme="minorHAnsi" w:hAnsiTheme="minorHAnsi" w:cstheme="minorHAnsi"/>
          <w:szCs w:val="24"/>
        </w:rPr>
        <w:t>Chebychev</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Grübler</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Kutzbach</w:t>
      </w:r>
      <w:proofErr w:type="spellEnd"/>
      <w:r w:rsidRPr="004351D4">
        <w:rPr>
          <w:rFonts w:asciiTheme="minorHAnsi" w:hAnsiTheme="minorHAnsi" w:cstheme="minorHAnsi"/>
          <w:szCs w:val="24"/>
        </w:rPr>
        <w:t xml:space="preserve"> criterion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for motion in 3D</w:t>
      </w:r>
    </w:p>
    <w:p w14:paraId="43684E12" w14:textId="197205B5" w:rsidR="00FE49F6" w:rsidRPr="004351D4"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7" w:name="_Toc37085192"/>
      <w:bookmarkStart w:id="8" w:name="_Toc37085494"/>
      <m:oMath>
        <m:r>
          <w:rPr>
            <w:rFonts w:ascii="Cambria Math" w:hAnsi="Cambria Math" w:cstheme="minorHAnsi"/>
            <w:color w:val="000000" w:themeColor="text1"/>
            <w:sz w:val="24"/>
            <w:szCs w:val="24"/>
          </w:rPr>
          <m:t>DOF= 6</m:t>
        </m:r>
        <m:d>
          <m:dPr>
            <m:grow m:val="0"/>
            <m:ctrlPr>
              <w:rPr>
                <w:rFonts w:ascii="Cambria Math" w:hAnsi="Cambria Math" w:cstheme="minorHAnsi"/>
                <w:i w:val="0"/>
                <w:color w:val="000000" w:themeColor="text1"/>
                <w:sz w:val="24"/>
                <w:szCs w:val="24"/>
              </w:rPr>
            </m:ctrlPr>
          </m:dPr>
          <m:e>
            <m:r>
              <w:rPr>
                <w:rFonts w:ascii="Cambria Math" w:hAnsi="Cambria Math" w:cstheme="minorHAnsi"/>
                <w:color w:val="000000" w:themeColor="text1"/>
                <w:sz w:val="24"/>
                <w:szCs w:val="24"/>
              </w:rPr>
              <m:t>N-J-1</m:t>
            </m:r>
          </m:e>
        </m:d>
        <m:r>
          <w:rPr>
            <w:rFonts w:ascii="Cambria Math" w:hAnsi="Cambria Math" w:cstheme="minorHAnsi"/>
            <w:color w:val="000000" w:themeColor="text1"/>
            <w:sz w:val="24"/>
            <w:szCs w:val="24"/>
          </w:rPr>
          <m:t xml:space="preserve">+ </m:t>
        </m:r>
        <m:nary>
          <m:naryPr>
            <m:chr m:val="∑"/>
            <m:limLoc m:val="undOvr"/>
            <m:ctrlPr>
              <w:rPr>
                <w:rFonts w:ascii="Cambria Math" w:hAnsi="Cambria Math" w:cstheme="minorHAnsi"/>
                <w:iCs w:val="0"/>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iCs w:val="0"/>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7"/>
      <w:bookmarkEnd w:id="8"/>
    </w:p>
    <w:p w14:paraId="1387D50B"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eastAsiaTheme="minorEastAsia" w:hAnsiTheme="minorHAnsi" w:cstheme="minorHAnsi"/>
          <w:szCs w:val="24"/>
        </w:rPr>
        <w:t xml:space="preserve">Where N- number of links, J number of joints that connect 2 links, </w:t>
      </w:r>
      <m:oMath>
        <m:sSub>
          <m:sSubPr>
            <m:ctrlPr>
              <w:rPr>
                <w:rFonts w:ascii="Cambria Math" w:hAnsi="Cambria Math" w:cstheme="minorHAnsi"/>
                <w:i/>
                <w:szCs w:val="24"/>
              </w:rPr>
            </m:ctrlPr>
          </m:sSubPr>
          <m:e>
            <m:r>
              <w:rPr>
                <w:rFonts w:ascii="Cambria Math" w:hAnsi="Cambria Math" w:cstheme="minorHAnsi"/>
                <w:szCs w:val="24"/>
              </w:rPr>
              <m:t>F</m:t>
            </m:r>
          </m:e>
          <m:sub>
            <m:r>
              <w:rPr>
                <w:rFonts w:ascii="Cambria Math" w:hAnsi="Cambria Math" w:cstheme="minorHAnsi"/>
                <w:szCs w:val="24"/>
              </w:rPr>
              <m:t>i</m:t>
            </m:r>
          </m:sub>
        </m:sSub>
      </m:oMath>
      <w:r w:rsidRPr="004351D4">
        <w:rPr>
          <w:rFonts w:asciiTheme="minorHAnsi" w:eastAsiaTheme="minorEastAsia" w:hAnsiTheme="minorHAnsi" w:cstheme="minorHAnsi"/>
          <w:szCs w:val="24"/>
        </w:rPr>
        <w:t xml:space="preserve"> joint's freedom of the i</w:t>
      </w:r>
      <w:proofErr w:type="spellStart"/>
      <w:r w:rsidRPr="004351D4">
        <w:rPr>
          <w:rFonts w:asciiTheme="minorHAnsi" w:eastAsiaTheme="minorEastAsia" w:hAnsiTheme="minorHAnsi" w:cstheme="minorHAnsi"/>
          <w:szCs w:val="24"/>
          <w:vertAlign w:val="superscript"/>
        </w:rPr>
        <w:t>th</w:t>
      </w:r>
      <w:proofErr w:type="spellEnd"/>
      <w:r w:rsidRPr="004351D4">
        <w:rPr>
          <w:rFonts w:asciiTheme="minorHAnsi" w:hAnsiTheme="minorHAnsi" w:cstheme="minorHAnsi"/>
          <w:szCs w:val="24"/>
        </w:rPr>
        <w:t xml:space="preserve"> joint.  </w:t>
      </w:r>
    </w:p>
    <w:p w14:paraId="5D04CBEE"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In serials manipulators</w:t>
      </w:r>
    </w:p>
    <w:p w14:paraId="1C104780" w14:textId="7BFA1246" w:rsidR="00FE49F6" w:rsidRPr="004351D4"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9" w:name="_Toc37085193"/>
      <w:bookmarkStart w:id="10" w:name="_Toc37085495"/>
      <m:oMath>
        <m:r>
          <w:rPr>
            <w:rFonts w:ascii="Cambria Math" w:hAnsi="Cambria Math" w:cstheme="minorHAnsi"/>
            <w:color w:val="000000" w:themeColor="text1"/>
            <w:sz w:val="24"/>
            <w:szCs w:val="24"/>
          </w:rPr>
          <m:t xml:space="preserve">N=J+1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9"/>
      <w:bookmarkEnd w:id="10"/>
    </w:p>
    <w:p w14:paraId="3793AB67" w14:textId="77777777" w:rsidR="00FE49F6" w:rsidRPr="004351D4" w:rsidRDefault="00FE49F6" w:rsidP="00127F56">
      <w:pPr>
        <w:pStyle w:val="Caption"/>
        <w:bidi w:val="0"/>
        <w:spacing w:after="0" w:line="300" w:lineRule="auto"/>
        <w:contextualSpacing/>
        <w:rPr>
          <w:rFonts w:asciiTheme="minorHAnsi" w:eastAsiaTheme="minorEastAsia" w:hAnsiTheme="minorHAnsi" w:cstheme="minorHAnsi"/>
          <w:sz w:val="24"/>
          <w:szCs w:val="24"/>
        </w:rPr>
      </w:pPr>
      <w:r w:rsidRPr="004351D4">
        <w:rPr>
          <w:rFonts w:asciiTheme="minorHAnsi" w:hAnsiTheme="minorHAnsi" w:cstheme="minorHAnsi"/>
          <w:i w:val="0"/>
          <w:iCs w:val="0"/>
          <w:color w:val="auto"/>
          <w:sz w:val="24"/>
          <w:szCs w:val="24"/>
        </w:rPr>
        <w:t>Therefore</w:t>
      </w:r>
    </w:p>
    <w:p w14:paraId="37236735" w14:textId="04E87C45" w:rsidR="00FE49F6"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11" w:name="_Toc37085194"/>
      <w:bookmarkStart w:id="12" w:name="_Toc37085496"/>
      <m:oMath>
        <m:r>
          <w:rPr>
            <w:rFonts w:ascii="Cambria Math" w:hAnsi="Cambria Math" w:cstheme="minorHAnsi"/>
            <w:color w:val="auto"/>
            <w:sz w:val="24"/>
            <w:szCs w:val="24"/>
          </w:rPr>
          <m:t>DOF</m:t>
        </m:r>
        <m:r>
          <w:rPr>
            <w:rFonts w:ascii="Cambria Math" w:hAnsi="Cambria Math" w:cstheme="minorHAnsi"/>
            <w:color w:val="000000" w:themeColor="text1"/>
            <w:sz w:val="24"/>
            <w:szCs w:val="24"/>
          </w:rPr>
          <m:t>=</m:t>
        </m:r>
        <m:nary>
          <m:naryPr>
            <m:chr m:val="∑"/>
            <m:limLoc m:val="undOvr"/>
            <m:ctrlPr>
              <w:rPr>
                <w:rFonts w:ascii="Cambria Math" w:hAnsi="Cambria Math" w:cstheme="minorHAns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3</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1"/>
      <w:bookmarkEnd w:id="12"/>
    </w:p>
    <w:p w14:paraId="542FBA06" w14:textId="77777777" w:rsidR="00BC7CBC" w:rsidRPr="00BC7CBC" w:rsidRDefault="00BC7CBC" w:rsidP="00127F56">
      <w:pPr>
        <w:bidi w:val="0"/>
      </w:pPr>
    </w:p>
    <w:p w14:paraId="643B3F75" w14:textId="77777777" w:rsidR="00FE49F6" w:rsidRPr="004351D4" w:rsidRDefault="00FE49F6" w:rsidP="00127F56">
      <w:pPr>
        <w:pStyle w:val="Heading4"/>
        <w:spacing w:before="0" w:line="300" w:lineRule="auto"/>
        <w:rPr>
          <w:rFonts w:asciiTheme="minorHAnsi" w:hAnsiTheme="minorHAnsi" w:cstheme="minorHAnsi"/>
        </w:rPr>
      </w:pPr>
      <w:r w:rsidRPr="004351D4">
        <w:rPr>
          <w:rFonts w:asciiTheme="minorHAnsi" w:hAnsiTheme="minorHAnsi" w:cstheme="minorHAnsi"/>
        </w:rPr>
        <w:t>Robotics performance indices</w:t>
      </w:r>
    </w:p>
    <w:p w14:paraId="4FFE5839" w14:textId="77777777" w:rsidR="00FE49F6" w:rsidRPr="004351D4" w:rsidRDefault="00FE49F6" w:rsidP="00127F56">
      <w:pPr>
        <w:pStyle w:val="ListParagraph"/>
        <w:spacing w:after="0" w:line="300" w:lineRule="auto"/>
        <w:ind w:left="0"/>
        <w:rPr>
          <w:rFonts w:asciiTheme="minorHAnsi" w:hAnsiTheme="minorHAnsi" w:cstheme="minorHAnsi"/>
        </w:rPr>
      </w:pPr>
      <w:r w:rsidRPr="004351D4">
        <w:rPr>
          <w:rFonts w:asciiTheme="minorHAnsi" w:hAnsiTheme="minorHAnsi" w:cstheme="minorHAnsi"/>
        </w:rPr>
        <w:t xml:space="preserve">One way to classified performance indices is based on their scope (local \ global). </w:t>
      </w:r>
    </w:p>
    <w:p w14:paraId="6B8B720C" w14:textId="77777777" w:rsidR="00FE49F6" w:rsidRPr="004351D4" w:rsidRDefault="00FE49F6" w:rsidP="00127F56">
      <w:pPr>
        <w:pStyle w:val="ListParagraph"/>
        <w:spacing w:after="0" w:line="300" w:lineRule="auto"/>
        <w:ind w:left="0"/>
        <w:rPr>
          <w:rFonts w:asciiTheme="minorHAnsi" w:hAnsiTheme="minorHAnsi" w:cstheme="minorHAnsi"/>
        </w:rPr>
      </w:pPr>
      <w:r w:rsidRPr="004351D4">
        <w:rPr>
          <w:rFonts w:asciiTheme="minorHAnsi" w:hAnsiTheme="minorHAnsi" w:cstheme="minorHAnsi"/>
          <w:u w:val="single"/>
        </w:rPr>
        <w:t>Local indices</w:t>
      </w:r>
      <w:r w:rsidRPr="004351D4">
        <w:rPr>
          <w:rFonts w:asciiTheme="minorHAnsi" w:hAnsiTheme="minorHAnsi" w:cstheme="minorHAnsi"/>
        </w:rPr>
        <w:t xml:space="preserve"> are performance metrics that are dependent on the posture of the manipulator and are also known as posture-dependent indices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[8]</w:t>
      </w:r>
      <w:r w:rsidRPr="004351D4">
        <w:rPr>
          <w:rFonts w:asciiTheme="minorHAnsi" w:hAnsiTheme="minorHAnsi" w:cstheme="minorHAnsi"/>
        </w:rPr>
        <w:fldChar w:fldCharType="end"/>
      </w:r>
      <w:r w:rsidRPr="004351D4">
        <w:rPr>
          <w:rFonts w:asciiTheme="minorHAnsi" w:hAnsiTheme="minorHAnsi" w:cstheme="minorHAnsi"/>
        </w:rPr>
        <w:t>.</w:t>
      </w:r>
    </w:p>
    <w:p w14:paraId="5FA3336A"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u w:val="single"/>
        </w:rPr>
        <w:t>Global indices</w:t>
      </w:r>
      <w:r w:rsidRPr="004351D4">
        <w:rPr>
          <w:rFonts w:asciiTheme="minorHAnsi" w:hAnsiTheme="minorHAnsi" w:cstheme="minorHAnsi"/>
        </w:rPr>
        <w:t xml:space="preserve"> are posture independent indices. They represent a global characteristic of the manipulator’s workspace. Global indices are needed to compare the structure and behavior of </w:t>
      </w:r>
      <w:r w:rsidRPr="004351D4">
        <w:rPr>
          <w:rFonts w:asciiTheme="minorHAnsi" w:hAnsiTheme="minorHAnsi" w:cstheme="minorHAnsi"/>
          <w:color w:val="000000" w:themeColor="text1"/>
          <w:szCs w:val="24"/>
        </w:rPr>
        <w:t>two manipulators that perform the same task</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w:t>
      </w:r>
    </w:p>
    <w:p w14:paraId="12F8497E"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lastRenderedPageBreak/>
        <w:t>Manipulability index</w:t>
      </w:r>
      <w:r w:rsidRPr="004351D4">
        <w:rPr>
          <w:rFonts w:asciiTheme="minorHAnsi" w:hAnsiTheme="minorHAnsi" w:cstheme="minorHAnsi"/>
          <w:color w:val="000000" w:themeColor="text1"/>
          <w:szCs w:val="24"/>
        </w:rPr>
        <w:t xml:space="preserve"> is a local index, which based on the Jacobian matrix is a kinematic performance index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{"citationItems":[{"id":"ITEM-1","itemData":{"ISBN":"0262081512","abstract":"The concept of manipulability measure of robotic mechanisms is discussed. This is a measure of manipulating ability of robotic mechanisms in positioning and orienting the end-effectors. Some properties of this measure are obtained and the best postures of various types of manipulators and a four degrees-of-freedom finger from the viewpoint of this measure are given. It is found that these postures have some resemblance with those taken by human arms and fingers. A four-joint wrist mechanism is also analyzed with respect to its ability of orienting the end-effector, and a control algorithm for this redundant mechanism is developed.","author":[{"dropping-particle":"","family":"Yoshikawa","given":"Tsuneo","non-dropping-particle":"","parse-names":false,"suffix":""}],"id":"ITEM-1","issued":{"date-parts":[["1985"]]},"page":"439-446","title":"MANIPULABILITY OF ROBOTIC MECHANISMS.","type":"paper-conference"},"uris":["http://www.mendeley.com/documents/?uuid=aae62f15-b515-32fe-9ba5-be9212ad6f4c"]}],"mendeley":{"formattedCitation":"[9]","plainTextFormattedCitation":"[9]","previouslyFormattedCitation":"[9]"},"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[9]</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The manipulability index can be calculated in two forms: </w:t>
      </w:r>
    </w:p>
    <w:p w14:paraId="5A283466"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first form is</w:t>
      </w:r>
    </w:p>
    <w:p w14:paraId="536F0DC9" w14:textId="60DC23C9"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3" w:name="_Toc37085195"/>
      <w:bookmarkStart w:id="14" w:name="_Toc37085497"/>
      <m:oMath>
        <m:r>
          <w:rPr>
            <w:rFonts w:ascii="Cambria Math" w:hAnsi="Cambria Math" w:cstheme="minorHAnsi"/>
            <w:color w:val="000000" w:themeColor="text1"/>
            <w:sz w:val="24"/>
            <w:szCs w:val="24"/>
          </w:rPr>
          <m:t>μ=</m:t>
        </m:r>
        <m:rad>
          <m:radPr>
            <m:degHide m:val="1"/>
            <m:ctrlPr>
              <w:rPr>
                <w:rFonts w:ascii="Cambria Math" w:hAnsi="Cambria Math" w:cstheme="minorHAnsi"/>
                <w:color w:val="000000" w:themeColor="text1"/>
                <w:sz w:val="24"/>
                <w:szCs w:val="24"/>
              </w:rPr>
            </m:ctrlPr>
          </m:radPr>
          <m:deg/>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T</m:t>
                    </m:r>
                  </m:sup>
                </m:sSup>
              </m:e>
            </m:d>
          </m:e>
        </m:ra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4</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3"/>
      <w:bookmarkEnd w:id="14"/>
    </w:p>
    <w:p w14:paraId="6670C4F7"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m:oMath>
        <m:r>
          <m:rPr>
            <m:sty m:val="p"/>
          </m:rPr>
          <w:rPr>
            <w:rFonts w:ascii="Cambria Math" w:hAnsi="Cambria Math" w:cstheme="minorHAnsi"/>
            <w:color w:val="000000" w:themeColor="text1"/>
            <w:szCs w:val="24"/>
          </w:rPr>
          <m:t>where J is the Jacobian in the current position.</m:t>
        </m:r>
      </m:oMath>
      <w:r w:rsidRPr="004351D4">
        <w:rPr>
          <w:rFonts w:asciiTheme="minorHAnsi" w:hAnsiTheme="minorHAnsi" w:cstheme="minorHAnsi"/>
          <w:color w:val="000000" w:themeColor="text1"/>
          <w:szCs w:val="24"/>
        </w:rPr>
        <w:t xml:space="preserve">  </w:t>
      </w:r>
    </w:p>
    <w:p w14:paraId="0F41159E"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second form is</w:t>
      </w:r>
    </w:p>
    <w:p w14:paraId="4EE718BA" w14:textId="58AC22AF"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5" w:name="_Toc37085196"/>
      <w:bookmarkStart w:id="16" w:name="_Toc37085498"/>
      <m:oMath>
        <m:r>
          <w:rPr>
            <w:rFonts w:ascii="Cambria Math" w:hAnsi="Cambria Math" w:cstheme="minorHAnsi"/>
            <w:color w:val="000000" w:themeColor="text1"/>
            <w:sz w:val="24"/>
            <w:szCs w:val="24"/>
          </w:rPr>
          <m:t xml:space="preserve">μ= </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2</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m</m:t>
            </m:r>
          </m:sub>
        </m:sSub>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5</w:t>
      </w:r>
      <w:r w:rsidRPr="004351D4">
        <w:rPr>
          <w:rFonts w:asciiTheme="minorHAnsi" w:hAnsiTheme="minorHAnsi" w:cstheme="minorHAnsi"/>
          <w:color w:val="000000" w:themeColor="text1"/>
          <w:sz w:val="24"/>
          <w:szCs w:val="24"/>
        </w:rPr>
        <w:fldChar w:fldCharType="end"/>
      </w:r>
      <m:oMath>
        <m:r>
          <w:rPr>
            <w:rFonts w:ascii="Cambria Math" w:hAnsi="Cambria Math" w:cstheme="minorHAnsi"/>
            <w:color w:val="000000" w:themeColor="text1"/>
            <w:sz w:val="24"/>
            <w:szCs w:val="24"/>
          </w:rPr>
          <m:t xml:space="preserve"> )</m:t>
        </m:r>
      </m:oMath>
      <w:bookmarkEnd w:id="15"/>
      <w:bookmarkEnd w:id="16"/>
    </w:p>
    <w:p w14:paraId="12AC789B"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m:oMathPara>
        <m:oMathParaPr>
          <m:jc m:val="left"/>
        </m:oMathParaPr>
        <m:oMath>
          <m:r>
            <w:rPr>
              <w:rFonts w:ascii="Cambria Math" w:hAnsi="Cambria Math" w:cstheme="minorHAnsi"/>
              <w:color w:val="000000" w:themeColor="text1"/>
              <w:szCs w:val="24"/>
            </w:rPr>
            <m:t xml:space="preserve"> Where m-number DOF, </m:t>
          </m:r>
          <m:sSub>
            <m:sSubPr>
              <m:ctrlPr>
                <w:rPr>
                  <w:rFonts w:ascii="Cambria Math" w:hAnsi="Cambria Math" w:cstheme="minorHAnsi"/>
                  <w:i/>
                  <w:color w:val="000000" w:themeColor="text1"/>
                  <w:szCs w:val="24"/>
                </w:rPr>
              </m:ctrlPr>
            </m:sSubPr>
            <m:e>
              <m:r>
                <w:rPr>
                  <w:rFonts w:ascii="Cambria Math" w:hAnsi="Cambria Math" w:cstheme="minorHAnsi"/>
                  <w:color w:val="000000" w:themeColor="text1"/>
                  <w:szCs w:val="24"/>
                </w:rPr>
                <m:t>σ</m:t>
              </m:r>
            </m:e>
            <m:sub>
              <m:r>
                <w:rPr>
                  <w:rFonts w:ascii="Cambria Math" w:hAnsi="Cambria Math" w:cstheme="minorHAnsi"/>
                  <w:color w:val="000000" w:themeColor="text1"/>
                  <w:szCs w:val="24"/>
                </w:rPr>
                <m:t>i</m:t>
              </m:r>
            </m:sub>
          </m:sSub>
          <m:r>
            <w:rPr>
              <w:rFonts w:ascii="Cambria Math" w:hAnsi="Cambria Math" w:cstheme="minorHAnsi"/>
              <w:color w:val="000000" w:themeColor="text1"/>
              <w:szCs w:val="24"/>
            </w:rPr>
            <m:t xml:space="preserve">-the </m:t>
          </m:r>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i</m:t>
              </m:r>
            </m:e>
            <m:sup>
              <m:r>
                <w:rPr>
                  <w:rFonts w:ascii="Cambria Math" w:hAnsi="Cambria Math" w:cstheme="minorHAnsi"/>
                  <w:color w:val="000000" w:themeColor="text1"/>
                  <w:szCs w:val="24"/>
                </w:rPr>
                <m:t>th</m:t>
              </m:r>
            </m:sup>
          </m:sSup>
          <m:r>
            <w:rPr>
              <w:rFonts w:ascii="Cambria Math" w:hAnsi="Cambria Math" w:cstheme="minorHAnsi"/>
              <w:color w:val="000000" w:themeColor="text1"/>
              <w:szCs w:val="24"/>
            </w:rPr>
            <m:t xml:space="preserve"> singular value of the Jacobian .  </m:t>
          </m:r>
        </m:oMath>
      </m:oMathPara>
    </w:p>
    <w:p w14:paraId="7D9B8E66"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value of the Jacobian varies between [0-1] when 0 means the manipulator in singularity and 1 that the manipulator is far from the singularity.</w:t>
      </w:r>
    </w:p>
    <w:p w14:paraId="53B2D2D1"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Condition Number</w:t>
      </w:r>
      <w:r w:rsidRPr="004351D4">
        <w:rPr>
          <w:rFonts w:asciiTheme="minorHAnsi" w:hAnsiTheme="minorHAnsi" w:cstheme="minorHAnsi"/>
          <w:color w:val="000000" w:themeColor="text1"/>
          <w:szCs w:val="24"/>
        </w:rPr>
        <w:t xml:space="preserve"> is also a local and kinematic performance index based on the Jacobian matrix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{"citationItems":[{"id":"ITEM-1","itemData":{"DOI":"10.1177/027836498200100102","ISSN":"17413176","abstract":"Kinematic and control issues are discussed in the context of an articulated, multifinger mechanical hand. Hand designs with particular mobility properties are illustrated, and a definition of accuracy points within manipulator workspace is given. Optimization of tlte physical dimensions of the Stanford-JPL hand is described. Several architectures for position and force control of this multiloop mechanism are described, including a way of dealing with the internal forces inherent in such systems. Preliminary results are shown for the joint torque subsystem used in the hand controller. © 1982, Sage Publications. All rights reserved.","author":[{"dropping-particle":"","family":"Salisbury","given":"J. Kenneth","non-dropping-particle":"","parse-names":false,"suffix":""},{"dropping-particle":"","family":"Craig","given":"John J.","non-dropping-particle":"","parse-names":false,"suffix":""}],"container-title":"The International Journal of Robotics Research","id":"ITEM-1","issue":"1","issued":{"date-parts":[["1982"]]},"page":"4-17","title":"Articulated Hands: Force Control and Kinematic Issues","type":"article-journal","volume":"1"},"uris":["http://www.mendeley.com/documents/?uuid=11a733cd-724d-47c4-accf-797db3f4a9e9"]}],"mendeley":{"formattedCitation":"[10]","plainTextFormattedCitation":"[10]","previouslyFormattedCitation":"[10]"},"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[10]</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Condition number measures the independencies of the columns of the Jacobian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As the manipulability index, calculated as follow:</w:t>
      </w:r>
    </w:p>
    <w:p w14:paraId="0E4E8E32" w14:textId="143C60AE"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7" w:name="_Toc37085197"/>
      <w:bookmarkStart w:id="18" w:name="_Toc37085499"/>
      <m:oMath>
        <m:r>
          <w:rPr>
            <w:rFonts w:ascii="Cambria Math" w:hAnsi="Cambria Math" w:cstheme="minorHAnsi"/>
            <w:color w:val="000000" w:themeColor="text1"/>
            <w:sz w:val="24"/>
            <w:szCs w:val="24"/>
          </w:rPr>
          <m:t>k=</m:t>
        </m:r>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e>
        </m:d>
        <m:r>
          <w:rPr>
            <w:rFonts w:ascii="Cambria Math" w:hAnsi="Cambria Math" w:cstheme="minorHAnsi"/>
            <w:color w:val="000000" w:themeColor="text1"/>
            <w:sz w:val="24"/>
            <w:szCs w:val="24"/>
          </w:rPr>
          <m:t>*</m:t>
        </m:r>
        <m:d>
          <m:dPr>
            <m:begChr m:val="|"/>
            <m:endChr m:val="|"/>
            <m:ctrlPr>
              <w:rPr>
                <w:rFonts w:ascii="Cambria Math" w:hAnsi="Cambria Math" w:cstheme="minorHAnsi"/>
                <w:i w:val="0"/>
                <w:color w:val="000000" w:themeColor="text1"/>
                <w:sz w:val="24"/>
                <w:szCs w:val="24"/>
              </w:rPr>
            </m:ctrlPr>
          </m:dPr>
          <m:e>
            <m:d>
              <m:dPr>
                <m:begChr m:val="|"/>
                <m:endChr m:val="|"/>
                <m:ctrlPr>
                  <w:rPr>
                    <w:rFonts w:ascii="Cambria Math" w:hAnsi="Cambria Math" w:cstheme="minorHAnsi"/>
                    <w:i w:val="0"/>
                    <w:color w:val="000000" w:themeColor="text1"/>
                    <w:sz w:val="24"/>
                    <w:szCs w:val="24"/>
                  </w:rPr>
                </m:ctrlPr>
              </m:dPr>
              <m:e>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-1</m:t>
                    </m:r>
                  </m:sup>
                </m:sSup>
              </m:e>
            </m:d>
          </m:e>
        </m: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6</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7"/>
      <w:bookmarkEnd w:id="18"/>
    </w:p>
    <w:p w14:paraId="76B1C7B6"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w:t>
      </w:r>
      <m:oMath>
        <m:r>
          <w:rPr>
            <w:rFonts w:ascii="Cambria Math" w:eastAsiaTheme="minorEastAsia" w:hAnsi="Cambria Math" w:cstheme="minorHAnsi"/>
            <w:color w:val="000000" w:themeColor="text1"/>
            <w:szCs w:val="24"/>
          </w:rPr>
          <m:t xml:space="preserve"> </m:t>
        </m:r>
        <m:d>
          <m:dPr>
            <m:begChr m:val="|"/>
            <m:endChr m:val="|"/>
            <m:ctrlPr>
              <w:rPr>
                <w:rFonts w:ascii="Cambria Math" w:hAnsi="Cambria Math" w:cstheme="minorHAnsi"/>
                <w:i/>
                <w:color w:val="000000" w:themeColor="text1"/>
                <w:szCs w:val="24"/>
              </w:rPr>
            </m:ctrlPr>
          </m:dPr>
          <m:e>
            <m:r>
              <w:rPr>
                <w:rFonts w:ascii="Cambria Math" w:hAnsi="Cambria Math" w:cstheme="minorHAnsi"/>
                <w:color w:val="000000" w:themeColor="text1"/>
                <w:szCs w:val="24"/>
              </w:rPr>
              <m:t>|J|</m:t>
            </m:r>
          </m:e>
        </m:d>
      </m:oMath>
      <w:r w:rsidRPr="004351D4">
        <w:rPr>
          <w:rFonts w:asciiTheme="minorHAnsi" w:eastAsiaTheme="minorEastAsia" w:hAnsiTheme="minorHAnsi" w:cstheme="minorHAnsi"/>
          <w:color w:val="000000" w:themeColor="text1"/>
          <w:szCs w:val="24"/>
        </w:rPr>
        <w:t xml:space="preserve"> is the norm of the Jacobian </w:t>
      </w:r>
      <w:proofErr w:type="gramStart"/>
      <w:r w:rsidRPr="004351D4">
        <w:rPr>
          <w:rFonts w:asciiTheme="minorHAnsi" w:eastAsiaTheme="minorEastAsia" w:hAnsiTheme="minorHAnsi" w:cstheme="minorHAnsi"/>
          <w:color w:val="000000" w:themeColor="text1"/>
          <w:szCs w:val="24"/>
        </w:rPr>
        <w:t>matrix.</w:t>
      </w:r>
      <w:proofErr w:type="gramEnd"/>
    </w:p>
    <w:p w14:paraId="1D479020"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Condition number doesn’t have an upper bound  </w:t>
      </w:r>
      <m:oMath>
        <m:r>
          <w:rPr>
            <w:rFonts w:ascii="Cambria Math" w:eastAsiaTheme="minorEastAsia" w:hAnsi="Cambria Math" w:cstheme="minorHAnsi"/>
            <w:color w:val="000000" w:themeColor="text1"/>
            <w:szCs w:val="24"/>
          </w:rPr>
          <m:t>k∈</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1, ∞</m:t>
            </m:r>
          </m:e>
        </m:d>
        <m:r>
          <w:rPr>
            <w:rFonts w:ascii="Cambria Math" w:eastAsiaTheme="minorEastAsia" w:hAnsi="Cambria Math" w:cstheme="minorHAnsi"/>
            <w:color w:val="000000" w:themeColor="text1"/>
            <w:szCs w:val="24"/>
          </w:rPr>
          <m:t xml:space="preserve"> </m:t>
        </m:r>
      </m:oMath>
      <w:r w:rsidRPr="004351D4">
        <w:rPr>
          <w:rFonts w:asciiTheme="minorHAnsi" w:eastAsiaTheme="minorEastAsia" w:hAnsiTheme="minorHAnsi" w:cstheme="minorHAnsi"/>
          <w:color w:val="000000" w:themeColor="text1"/>
          <w:szCs w:val="24"/>
        </w:rPr>
        <w:t>so to avoid computational problems Local Condition Index is used.</w:t>
      </w:r>
    </w:p>
    <w:p w14:paraId="5D70CA9B"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Local Condition Index (LCI),</w:t>
      </w:r>
      <w:r w:rsidRPr="004351D4">
        <w:rPr>
          <w:rFonts w:asciiTheme="minorHAnsi" w:hAnsiTheme="minorHAnsi" w:cstheme="minorHAnsi"/>
          <w:color w:val="000000" w:themeColor="text1"/>
          <w:szCs w:val="24"/>
        </w:rPr>
        <w:t xml:space="preserve"> which is more commonly used, is calculated as follow:</w:t>
      </w:r>
    </w:p>
    <w:p w14:paraId="4B1971E0" w14:textId="4F8B6F3E"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9" w:name="_Toc37085198"/>
      <w:bookmarkStart w:id="20" w:name="_Toc37085500"/>
      <m:oMath>
        <m:r>
          <w:rPr>
            <w:rFonts w:ascii="Cambria Math" w:hAnsi="Cambria Math" w:cstheme="minorHAnsi"/>
            <w:color w:val="000000" w:themeColor="text1"/>
            <w:sz w:val="24"/>
            <w:szCs w:val="24"/>
          </w:rPr>
          <m:t>LCI=</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7</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bookmarkEnd w:id="19"/>
      <w:bookmarkEnd w:id="20"/>
    </w:p>
    <w:p w14:paraId="2A3288DA"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 k is the condition number.</w:t>
      </w:r>
    </w:p>
    <w:p w14:paraId="6FB8CAF0"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m:oMath>
        <m:r>
          <w:rPr>
            <w:rFonts w:ascii="Cambria Math" w:eastAsiaTheme="minorEastAsia" w:hAnsi="Cambria Math" w:cstheme="minorHAnsi"/>
            <w:color w:val="000000" w:themeColor="text1"/>
            <w:szCs w:val="24"/>
          </w:rPr>
          <m:t>LCI∈</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0, 1</m:t>
            </m:r>
          </m:e>
        </m:d>
      </m:oMath>
      <w:r w:rsidRPr="004351D4">
        <w:rPr>
          <w:rFonts w:asciiTheme="minorHAnsi" w:eastAsiaTheme="minorEastAsia" w:hAnsiTheme="minorHAnsi" w:cstheme="minorHAnsi"/>
          <w:color w:val="000000" w:themeColor="text1"/>
          <w:szCs w:val="24"/>
        </w:rPr>
        <w:t xml:space="preserve"> where 1 the manipulator is in </w:t>
      </w:r>
      <w:r w:rsidRPr="004351D4">
        <w:rPr>
          <w:rFonts w:asciiTheme="minorHAnsi" w:hAnsiTheme="minorHAnsi" w:cstheme="minorHAnsi"/>
          <w:color w:val="000000" w:themeColor="text1"/>
          <w:szCs w:val="24"/>
        </w:rPr>
        <w:t>isotropic points: the Jacobian matrix columns are orthogonal and its column vectors are of equal magnitude</w:t>
      </w:r>
      <w:r w:rsidRPr="004351D4">
        <w:rPr>
          <w:rFonts w:asciiTheme="minorHAnsi" w:eastAsiaTheme="minorEastAsia" w:hAnsiTheme="minorHAnsi" w:cstheme="minorHAnsi"/>
          <w:color w:val="000000" w:themeColor="text1"/>
          <w:szCs w:val="24"/>
        </w:rPr>
        <w:t>.</w:t>
      </w:r>
    </w:p>
    <w:p w14:paraId="1F4E5EC9"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Joint Mid-Range Proximity Index</w:t>
      </w:r>
      <w:r w:rsidRPr="004351D4">
        <w:rPr>
          <w:rFonts w:asciiTheme="minorHAnsi" w:hAnsiTheme="minorHAnsi" w:cstheme="minorHAnsi"/>
          <w:color w:val="000000" w:themeColor="text1"/>
          <w:szCs w:val="24"/>
        </w:rPr>
        <w:t xml:space="preserve"> is defined for the avoidance of joint limits and to maintain the joint displacement as close to mid-range as possible</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Baron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{"citationItems":[{"id":"ITEM-1","itemData":{"author":[{"dropping-particle":"","family":"Baron","given":"Luc","non-dropping-particle":"","parse-names":false,"suffix":""}],"container-title":"Int. Conf. on Integrated Design and Manufacturing in Mech. Eng.","id":"ITEM-1","issued":{"date-parts":[["2000"]]},"title":"A Joint-Limits Avoidance Strategy for Arc-Welding Robots","type":"article-journal"},"uris":["http://www.mendeley.com/documents/?uuid=4e9d51bf-40ae-40cd-af2c-88575139ac57"]}],"mendeley":{"formattedCitation":"[11]","plainTextFormattedCitation":"[11]","previouslyFormattedCitation":"[11]"},"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[11]</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defined it as follows:</w:t>
      </w:r>
    </w:p>
    <w:p w14:paraId="1C9719C4" w14:textId="040A4DC4"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1" w:name="_Toc37085199"/>
      <w:bookmarkStart w:id="22" w:name="_Toc37085501"/>
      <m:oMath>
        <m:r>
          <w:rPr>
            <w:rFonts w:ascii="Cambria Math" w:hAnsi="Cambria Math" w:cstheme="minorHAnsi"/>
            <w:color w:val="000000" w:themeColor="text1"/>
            <w:sz w:val="24"/>
            <w:szCs w:val="24"/>
          </w:rPr>
          <m:t>z=</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e>
          <m:sup>
            <m:r>
              <w:rPr>
                <w:rFonts w:ascii="Cambria Math" w:hAnsi="Cambria Math" w:cstheme="minorHAnsi"/>
                <w:color w:val="000000" w:themeColor="text1"/>
                <w:sz w:val="24"/>
                <w:szCs w:val="24"/>
              </w:rPr>
              <m:t>T</m:t>
            </m:r>
          </m:sup>
        </m:sSup>
        <m:r>
          <w:rPr>
            <w:rFonts w:ascii="Cambria Math" w:hAnsi="Cambria Math" w:cstheme="minorHAnsi"/>
            <w:color w:val="000000" w:themeColor="text1"/>
            <w:sz w:val="24"/>
            <w:szCs w:val="24"/>
          </w:rPr>
          <m:t>*W*</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8</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1"/>
      <w:bookmarkEnd w:id="22"/>
    </w:p>
    <w:p w14:paraId="6BC43863"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Where W is a positive-definite weighing matrix, </w:t>
      </w:r>
      <m:oMath>
        <m:r>
          <m:rPr>
            <m:sty m:val="p"/>
          </m:rPr>
          <w:rPr>
            <w:rFonts w:ascii="Cambria Math" w:hAnsi="Cambria Math" w:cstheme="minorHAnsi"/>
            <w:color w:val="000000" w:themeColor="text1"/>
            <w:szCs w:val="24"/>
          </w:rPr>
          <m:t>θ</m:t>
        </m:r>
      </m:oMath>
      <w:r w:rsidRPr="004351D4">
        <w:rPr>
          <w:rFonts w:asciiTheme="minorHAnsi" w:eastAsiaTheme="minorEastAsia" w:hAnsiTheme="minorHAnsi" w:cstheme="minorHAnsi"/>
          <w:color w:val="000000" w:themeColor="text1"/>
          <w:szCs w:val="24"/>
        </w:rPr>
        <w:t xml:space="preserve"> is the current joints position and</w:t>
      </w:r>
    </w:p>
    <w:bookmarkStart w:id="23" w:name="_Toc37085200"/>
    <w:bookmarkStart w:id="24" w:name="_Toc37085502"/>
    <w:p w14:paraId="61B4130B" w14:textId="5C532D0D" w:rsidR="00FE49F6" w:rsidRPr="004351D4" w:rsidRDefault="0009204C"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m:oMath>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r>
          <w:rPr>
            <w:rFonts w:ascii="Cambria Math" w:eastAsiaTheme="minorEastAsia" w:hAnsi="Cambria Math" w:cstheme="minorHAnsi"/>
            <w:color w:val="000000" w:themeColor="text1"/>
            <w:sz w:val="24"/>
            <w:szCs w:val="24"/>
          </w:rPr>
          <m:t>=</m:t>
        </m:r>
        <m:f>
          <m:fPr>
            <m:ctrlPr>
              <w:rPr>
                <w:rFonts w:ascii="Cambria Math" w:eastAsiaTheme="minorEastAsia" w:hAnsi="Cambria Math" w:cstheme="minorHAnsi"/>
                <w:color w:val="000000" w:themeColor="text1"/>
                <w:sz w:val="24"/>
                <w:szCs w:val="24"/>
              </w:rPr>
            </m:ctrlPr>
          </m:fPr>
          <m:num>
            <m:r>
              <w:rPr>
                <w:rFonts w:ascii="Cambria Math" w:eastAsiaTheme="minorEastAsia" w:hAnsi="Cambria Math" w:cstheme="minorHAnsi"/>
                <w:color w:val="000000" w:themeColor="text1"/>
                <w:sz w:val="24"/>
                <w:szCs w:val="24"/>
              </w:rPr>
              <m:t>1</m:t>
            </m:r>
          </m:num>
          <m:den>
            <m:r>
              <w:rPr>
                <w:rFonts w:ascii="Cambria Math" w:eastAsiaTheme="minorEastAsia" w:hAnsi="Cambria Math" w:cstheme="minorHAnsi"/>
                <w:color w:val="000000" w:themeColor="text1"/>
                <w:sz w:val="24"/>
                <w:szCs w:val="24"/>
              </w:rPr>
              <m:t>2</m:t>
            </m:r>
          </m:den>
        </m:f>
        <m:r>
          <w:rPr>
            <w:rFonts w:ascii="Cambria Math" w:eastAsiaTheme="minorEastAsia"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max</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min</m:t>
            </m:r>
          </m:sub>
        </m:sSub>
        <m:r>
          <w:rPr>
            <w:rFonts w:ascii="Cambria Math" w:hAnsi="Cambria Math" w:cstheme="minorHAnsi"/>
            <w:color w:val="000000" w:themeColor="text1"/>
            <w:sz w:val="24"/>
            <w:szCs w:val="24"/>
          </w:rPr>
          <m:t>)</m:t>
        </m:r>
      </m:oMath>
      <w:r w:rsidR="00FE49F6" w:rsidRPr="004351D4">
        <w:rPr>
          <w:rFonts w:asciiTheme="minorHAnsi" w:eastAsiaTheme="minorEastAsia"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STYLEREF 1 \s </w:instrText>
      </w:r>
      <w:r w:rsidR="00FE49F6"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SEQ ( \* ARABIC \s 1 </w:instrText>
      </w:r>
      <w:r w:rsidR="00FE49F6"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9</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 xml:space="preserve"> )</w:t>
      </w:r>
      <w:bookmarkEnd w:id="23"/>
      <w:bookmarkEnd w:id="24"/>
    </w:p>
    <w:p w14:paraId="544B682F"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u w:val="single"/>
        </w:rPr>
        <w:t xml:space="preserve">Degree of Redundancy </w:t>
      </w:r>
      <w:r w:rsidRPr="004351D4">
        <w:rPr>
          <w:rFonts w:asciiTheme="minorHAnsi" w:eastAsiaTheme="minorEastAsia" w:hAnsiTheme="minorHAnsi" w:cstheme="minorHAnsi"/>
          <w:color w:val="000000" w:themeColor="text1"/>
          <w:szCs w:val="24"/>
        </w:rPr>
        <w:t>The degree of redundancy (r) is equal to the number of degrees</w:t>
      </w:r>
    </w:p>
    <w:p w14:paraId="6BE8AF15"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of manipulator freedom (n) less the rank of the workspace (m), given as</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{"citationItems":[{"id":"ITEM-1","itemData":{"author":[{"dropping-particle":"","family":"Chang","given":"Pyung H.","non-dropping-particle":"","parse-names":false,"suffix":""}],"id":"ITEM-1","issued":{"date-parts":[["1988"]]},"title":"A Dexterity Measure for the Kinematic Control","type":"article-journal"},"uris":["http://www.mendeley.com/documents/?uuid=dc25210e-3808-4622-920c-1243515360f8"]}],"mendeley":{"formattedCitation":"[12]","plainTextFormattedCitation":"[12]","previouslyFormattedCitation":"[12]"},"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[12]</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5891BAEE" w14:textId="78BE25AB"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5" w:name="_Toc37085201"/>
      <w:bookmarkStart w:id="26" w:name="_Toc37085503"/>
      <m:oMath>
        <m:r>
          <w:rPr>
            <w:rFonts w:ascii="Cambria Math" w:eastAsiaTheme="minorEastAsia" w:hAnsi="Cambria Math" w:cstheme="minorHAnsi"/>
            <w:color w:val="000000" w:themeColor="text1"/>
            <w:sz w:val="24"/>
            <w:szCs w:val="24"/>
          </w:rPr>
          <m:t>r=n-m</m:t>
        </m:r>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10</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5"/>
      <w:bookmarkEnd w:id="26"/>
    </w:p>
    <w:p w14:paraId="69BD1181"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Redundancy is the ability of a manipulator to reconfigure itself with the end-effector remaining in a fixed position</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[8]</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079A6F55" w14:textId="12E7AE78" w:rsidR="00FE49F6"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p>
    <w:p w14:paraId="5D1CDE66" w14:textId="378CE0B9" w:rsidR="00021DE2" w:rsidRDefault="00021DE2" w:rsidP="00127F56">
      <w:pPr>
        <w:pStyle w:val="ListParagraph"/>
        <w:spacing w:after="0" w:line="300" w:lineRule="auto"/>
        <w:ind w:left="0"/>
        <w:rPr>
          <w:rFonts w:asciiTheme="minorHAnsi" w:eastAsiaTheme="minorEastAsia" w:hAnsiTheme="minorHAnsi" w:cstheme="minorHAnsi"/>
          <w:color w:val="000000" w:themeColor="text1"/>
          <w:szCs w:val="24"/>
        </w:rPr>
      </w:pPr>
    </w:p>
    <w:p w14:paraId="3295E1BD" w14:textId="77777777" w:rsidR="00021DE2" w:rsidRPr="004351D4" w:rsidRDefault="00021DE2" w:rsidP="00127F56">
      <w:pPr>
        <w:pStyle w:val="ListParagraph"/>
        <w:spacing w:after="0" w:line="300" w:lineRule="auto"/>
        <w:ind w:left="0"/>
        <w:rPr>
          <w:rFonts w:asciiTheme="minorHAnsi" w:eastAsiaTheme="minorEastAsia" w:hAnsiTheme="minorHAnsi" w:cstheme="minorHAnsi"/>
          <w:color w:val="000000" w:themeColor="text1"/>
          <w:szCs w:val="24"/>
        </w:rPr>
      </w:pPr>
    </w:p>
    <w:p w14:paraId="71CBD1D8" w14:textId="7DAE5C95" w:rsidR="00FE49F6" w:rsidRDefault="00FE49F6" w:rsidP="00127F56">
      <w:pPr>
        <w:pStyle w:val="Heading2"/>
        <w:spacing w:after="0" w:line="300" w:lineRule="auto"/>
        <w:rPr>
          <w:rFonts w:asciiTheme="minorHAnsi" w:hAnsiTheme="minorHAnsi" w:cstheme="minorHAnsi"/>
        </w:rPr>
      </w:pPr>
      <w:bookmarkStart w:id="27" w:name="_Toc37754618"/>
      <w:r w:rsidRPr="004351D4">
        <w:rPr>
          <w:rFonts w:asciiTheme="minorHAnsi" w:hAnsiTheme="minorHAnsi" w:cstheme="minorHAnsi"/>
        </w:rPr>
        <w:lastRenderedPageBreak/>
        <w:t>Optimization</w:t>
      </w:r>
      <w:bookmarkEnd w:id="27"/>
    </w:p>
    <w:p w14:paraId="2522BA90" w14:textId="73C5230C" w:rsidR="00096769" w:rsidRPr="00096769" w:rsidRDefault="00096769" w:rsidP="00127F56">
      <w:pPr>
        <w:bidi w:val="0"/>
      </w:pPr>
      <w:r w:rsidRPr="00096769">
        <w:t>Successful engineering design generally requires the resolution of various conflicting design objectives. One of the most powerful tools for resolving such objective</w:t>
      </w:r>
      <w:r w:rsidR="00292191">
        <w:t>s</w:t>
      </w:r>
      <w:r w:rsidRPr="00096769">
        <w:t xml:space="preserve"> is </w:t>
      </w:r>
      <w:proofErr w:type="spellStart"/>
      <w:r w:rsidRPr="00096769">
        <w:t>multiobjective</w:t>
      </w:r>
      <w:proofErr w:type="spellEnd"/>
      <w:r w:rsidRPr="00096769">
        <w:t xml:space="preserve"> optimization</w:t>
      </w:r>
      <w:r>
        <w:fldChar w:fldCharType="begin" w:fldLock="1"/>
      </w:r>
      <w:r w:rsidR="00C96E09">
        <w:instrText>ADDIN CSL_CITATION {"citationItems":[{"id":"ITEM-1","itemData":{"DOI":"10.1023/B:OPTE.0000048538.35456.45","ISSN":"1573-2924","abstract":"In a recent publication, we presented a new multiobjective decision-making tool for use in conceptual engineering design. In the present paper, we provide important developments that support the next phase in the evolution of the tool. These developments, together with those of our previous work, provide a concept selection approach that capitalizes on the benefits of computational optimization. Specifically, the new approach uses the efficiency and effectiveness of optimization to rapidly compare numerous designs, and characterize the tradeoff properties within the multiobjective design space. As such, the new approach differs significantly from traditional (non-optimization based) concept selection approaches where, comparatively speaking, significant time is often spent evaluating only a few points in the design space. Under the new approach, design concepts are evaluated using a so-calleds-Pareto frontier; this frontier originates from the Pareto frontiers of various concepts, and is the Pareto frontier for thesetof design concepts. An important characteristic of the s-Pareto frontier is that it provides a foundation for analyzing tradeoffs between design objectives and the tradeoffs between design concepts. The new developments presented in this paper include; (i) the notion ofminimally representingthe s-Pareto frontier, (ii) the quantification of concept goodness using s-Pareto frontiers, (iii) the development of an interactive design space exploration approach that can be used to visualizen-dimensional s-Pareto frontiers, and (iv) s-Pareto frontier-based approaches for considering uncertainty in concept selection. Simple structural examples are presented that illustrate representative applications of the proposed method.","author":[{"dropping-particle":"","family":"Mattson","given":"Christopher A","non-dropping-particle":"","parse-names":false,"suffix":""},{"dropping-particle":"","family":"Messac","given":"Achille","non-dropping-particle":"","parse-names":false,"suffix":""}],"container-title":"Optimization and Engineering","id":"ITEM-1","issue":"1","issued":{"date-parts":[["2005"]]},"page":"85-115","title":"Pareto Frontier Based Concept Uncertainty , with Visualization Selection under Corresponding Author","type":"article-journal","volume":"6"},"uris":["http://www.mendeley.com/documents/?uuid=bc79c610-04b1-498c-bfc0-88ef96323a74"]}],"mendeley":{"formattedCitation":"[13]","plainTextFormattedCitation":"[13]","previouslyFormattedCitation":"[13]"},"properties":{"noteIndex":0},"schema":"https://github.com/citation-style-language/schema/raw/master/csl-citation.json"}</w:instrText>
      </w:r>
      <w:r>
        <w:fldChar w:fldCharType="separate"/>
      </w:r>
      <w:r w:rsidRPr="00096769">
        <w:rPr>
          <w:noProof/>
        </w:rPr>
        <w:t>[13]</w:t>
      </w:r>
      <w:r>
        <w:fldChar w:fldCharType="end"/>
      </w:r>
      <w:r>
        <w:t>.</w:t>
      </w:r>
    </w:p>
    <w:p w14:paraId="333E472D" w14:textId="77777777" w:rsidR="00FE49F6" w:rsidRPr="004351D4" w:rsidRDefault="00FE49F6" w:rsidP="00127F56">
      <w:pPr>
        <w:pStyle w:val="Heading3"/>
      </w:pPr>
      <w:bookmarkStart w:id="28" w:name="_Toc37754619"/>
      <w:r w:rsidRPr="004351D4">
        <w:t>Evolutionary Algorithm</w:t>
      </w:r>
      <w:bookmarkEnd w:id="28"/>
    </w:p>
    <w:p w14:paraId="773D5EFD" w14:textId="410ED770"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Genetic Algorithms (GAs) and Evolution Strategies (ESs) are both Evolutionary Algorithms [EA],  an optimization search algorithm and based on the principles of the survival of the fittest and natural selection, which are the laws of natural evolution argued by Darwin</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{"citationItems":[{"id":"ITEM-1","itemData":{"DOI":"10.1007/s12541-017-0037-0","ISSN":"20054602","abstract":"This paper proposes an optimal design method for the design parameters that affect the performance of 7 degrees of freedom (DOF) serial manipulators. The proposed method optimizes the manipulator parameters by using performance indices related to the distribution of inertia, while considering the workspaces and dexterity that correspond to the kinematic performance, and the energy that corresponds to the dynamic performance. The Structural Length Index (SLI) and Global Conditioning Index (GCI), which are kinematic performance indices, and the Modified Dynamic Conditioning Index (MDCI), which is a dynamic performance index, were used as objective functions. After deriving the parameters that affect manipulator performance through these performance indices, a Genetic Algorithm was used for the optimization. This method should be helpful in theoretically designing those parameters that have been created by relying on experience, thus far, in the initial conceptual design stage in 7 DOF manipulator designs.","author":[{"dropping-particle":"","family":"Hwang","given":"Soonwoong","non-dropping-particle":"","parse-names":false,"suffix":""},{"dropping-particle":"","family":"Kim","given":"Hyeonguk","non-dropping-particle":"","parse-names":false,"suffix":""},{"dropping-particle":"","family":"Choi","given":"Younsung","non-dropping-particle":"","parse-names":false,"suffix":""},{"dropping-particle":"","family":"Shin","given":"Kyoosik","non-dropping-particle":"","parse-names":false,"suffix":""},{"dropping-particle":"","family":"Han","given":"Changsoo","non-dropping-particle":"","parse-names":false,"suffix":""}],"container-title":"International Journal of Precision Engineering and Manufacturing","id":"ITEM-1","issued":{"date-parts":[["2017"]]},"title":"Design optimization method for 7 DOF robot manipulator using performance indices","type":"article-journal"},"uris":["http://www.mendeley.com/documents/?uuid=c3509046-6446-3cd9-b21a-5325db8f11e0"]}],"mendeley":{"formattedCitation":"[14]","plainTextFormattedCitation":"[14]","previouslyFormattedCitation":"[14]"},"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[14]</w:t>
      </w:r>
      <w:r w:rsidRPr="004351D4">
        <w:rPr>
          <w:rFonts w:asciiTheme="minorHAnsi" w:hAnsiTheme="minorHAnsi" w:cstheme="minorHAnsi"/>
        </w:rPr>
        <w:fldChar w:fldCharType="end"/>
      </w:r>
      <w:r w:rsidRPr="004351D4">
        <w:rPr>
          <w:rFonts w:asciiTheme="minorHAnsi" w:hAnsiTheme="minorHAnsi" w:cstheme="minorHAnsi"/>
        </w:rPr>
        <w:t xml:space="preserve">. </w:t>
      </w:r>
    </w:p>
    <w:p w14:paraId="0872015B" w14:textId="0458A8EE"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EA relies upon the collective learning paradigm gleaned from natural evolution and implement the principles population, mutation, crossover, and selection. Besides, ESs try to use a collective self-learning mechanism to adapt its strategy parameters during the optimum search (adaptive search)</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author":[{"dropping-particle":"","family":"Ho","given":"Frank","non-dropping-particle":"","parse-names":false,"suffix":""},{"dropping-particle":"","family":"Back","given":"Thomas","non-dropping-particle":"","parse-names":false,"suffix":""}],"id":"ITEM-1","issue":"February 1992","issued":{"date-parts":[["1997"]]},"title":"Genetic Algorithms and Evolution Strategies : Similarities and Di erences","type":"article-journal"},"uris":["http://www.mendeley.com/documents/?uuid=a976d458-0e35-41ec-9016-730afff47e17"]}],"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18AAB3D6" w14:textId="597894EA"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 xml:space="preserve">Basic EAs are characterized by the genetic operations of selection, crossover, and mutation </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67C1DFEC" w14:textId="3B3D5E6E"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first step in the algorithm, after initializing the population, is fitness. During each generation, the population is evaluated for fitness according to the ability to attain a satisfactory result</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13B85002"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the stop condition if the EA fulfills one of the criteria to stop, for example, how many generations to run, running time, etc.</w:t>
      </w:r>
    </w:p>
    <w:p w14:paraId="20E20617"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If the EA didn’t stop in the stop condition, it will get into the selection step.  In this step, the best population, according to fitness, has the most likely to continue to the next step.  There are many types of selection methods, presented here two basics selection methods:</w:t>
      </w:r>
    </w:p>
    <w:p w14:paraId="1A105E06" w14:textId="77777777" w:rsidR="00FE49F6" w:rsidRPr="004351D4" w:rsidRDefault="00FE49F6" w:rsidP="00127F56">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Tournament selection: involves running several tournaments among a few randomly selected individuals from the population, and the individuals with the best fitness continue</w:t>
      </w:r>
    </w:p>
    <w:p w14:paraId="00F3D277" w14:textId="77777777" w:rsidR="00FE49F6" w:rsidRPr="004351D4" w:rsidRDefault="00FE49F6" w:rsidP="00127F56">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 xml:space="preserve">Roulette Wheel </w:t>
      </w:r>
      <w:proofErr w:type="gramStart"/>
      <w:r w:rsidRPr="004351D4">
        <w:rPr>
          <w:rFonts w:asciiTheme="minorHAnsi" w:hAnsiTheme="minorHAnsi" w:cstheme="minorHAnsi"/>
        </w:rPr>
        <w:t>Selection(</w:t>
      </w:r>
      <w:proofErr w:type="gramEnd"/>
      <w:r w:rsidRPr="004351D4">
        <w:rPr>
          <w:rFonts w:asciiTheme="minorHAnsi" w:hAnsiTheme="minorHAnsi" w:cstheme="minorHAnsi"/>
        </w:rPr>
        <w:t>RWS): The fitness function assigns fitness to possible solutions. This level of fitness is used to link a probability of choice to everyone.</w:t>
      </w:r>
    </w:p>
    <w:p w14:paraId="24DDE13F"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genetic operators to create the next generation of the population.  The genetic operators are crossover and mutation.</w:t>
      </w:r>
    </w:p>
    <w:p w14:paraId="6F16E256"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role of crossover is to generate better solutions by exchanging information contained in the current good solution.</w:t>
      </w:r>
    </w:p>
    <w:p w14:paraId="5BF5E847" w14:textId="661B625F"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Because of the low disruptiveness of the crossover, disruptive mutation operators are needed for the EA to continue to search without premature loss of genetic diversity</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{"citationItems":[{"id":"ITEM-1","itemData":{"DOI":"10.1109/icsmc.1995.537816","ISBN":"0780325591","ISSN":"08843627","abstract":"This paper explains the application of a genetic algorithm(GA) to job shop scheduling problems. Given combinatorial problems, it is very important to develop an efficient representational scheme and effective genetic operators of the GA for better performance. Many representational schemes exist to encode ordering information of jobs and/or operations, which have their own advantages and shortcomings. For better performance, we use both job-ordered list on each machine and operation list representational schemes for a crossover and mutations, respectively, and develop a new crossover, so called, an active schedule constructive crossover(ASCX) and two mutations. This crossover can exchange meaningful ordering information of parents effectively without producing illegal solutions and the mutations can easily provide various operation orderings. Simulation results on five benchmark problems show that our genetic operators are very powerful and suitable to job shop scheduling problems and our GA outperforms the previous GA-based approaches and the GA with position-based crossover(PBX).","author":[{"dropping-particle":"","family":"Park","given":"Lae Jeong","non-dropping-particle":"","parse-names":false,"suffix":""},{"dropping-particle":"","family":"Park","given":"Cheol Hoon","non-dropping-particle":"","parse-names":false,"suffix":""}],"container-title":"Proceedings of the IEEE International Conference on Systems, Man and Cybernetics","id":"ITEM-1","issued":{"date-parts":[["1995"]]},"page":"530-535","title":"Application of genetic algorithm to job shop scheduling problems with active schedule constructive crossover","type":"article-journal","volume":"1"},"uris":["http://www.mendeley.com/documents/?uuid=3698ef8d-6c33-461e-bfa7-96d26a03c846"]}],"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03DCC4BD"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While in GA the crossover is the main genetic operator in ES the mutation is the main operator and crossover needs to be used in cases where each child has multiple parents.</w:t>
      </w:r>
    </w:p>
    <w:p w14:paraId="47742B1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ES usually include elitism. Elitism guarantees that the solution in the next generation won’t decrease from the previous generation.</w:t>
      </w:r>
    </w:p>
    <w:p w14:paraId="4EA55C61"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 more likely to find the global maximum and usually slower and used when an optimal solution is needed and more common for solving computational problems.</w:t>
      </w:r>
    </w:p>
    <w:p w14:paraId="38D5E555"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ES is usually faster but find a local maximum, so it good when a good enough solution acceptable.  ES more common to solve engineering problems.  </w:t>
      </w:r>
    </w:p>
    <w:p w14:paraId="00CBBD88" w14:textId="77777777" w:rsidR="00FE49F6" w:rsidRPr="004351D4" w:rsidRDefault="00FE49F6" w:rsidP="00127F56">
      <w:pPr>
        <w:bidi w:val="0"/>
        <w:spacing w:after="0" w:line="300" w:lineRule="auto"/>
        <w:contextualSpacing/>
        <w:rPr>
          <w:rFonts w:asciiTheme="minorHAnsi" w:hAnsiTheme="minorHAnsi" w:cstheme="minorHAnsi"/>
        </w:rPr>
      </w:pPr>
    </w:p>
    <w:p w14:paraId="2332C11B" w14:textId="77777777" w:rsidR="00FE49F6" w:rsidRPr="004351D4" w:rsidRDefault="00FE49F6"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6D321ED" wp14:editId="4CC9625B">
            <wp:extent cx="3452775" cy="3159125"/>
            <wp:effectExtent l="0" t="0" r="0" b="317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775" cy="3159125"/>
                    </a:xfrm>
                    <a:prstGeom prst="rect">
                      <a:avLst/>
                    </a:prstGeom>
                    <a:noFill/>
                    <a:ln>
                      <a:noFill/>
                    </a:ln>
                  </pic:spPr>
                </pic:pic>
              </a:graphicData>
            </a:graphic>
          </wp:inline>
        </w:drawing>
      </w:r>
    </w:p>
    <w:p w14:paraId="6D26F336" w14:textId="44DBEE97" w:rsidR="00FE49F6" w:rsidRDefault="00FE49F6" w:rsidP="00127F56">
      <w:pPr>
        <w:pStyle w:val="Caption"/>
        <w:bidi w:val="0"/>
        <w:spacing w:after="0" w:line="300" w:lineRule="auto"/>
        <w:contextualSpacing/>
        <w:jc w:val="center"/>
        <w:rPr>
          <w:rFonts w:asciiTheme="minorHAnsi" w:hAnsiTheme="minorHAnsi" w:cstheme="minorHAnsi"/>
        </w:rPr>
      </w:pPr>
      <w:bookmarkStart w:id="29" w:name="_Toc37084254"/>
      <w:bookmarkStart w:id="30" w:name="_Toc37754814"/>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851857">
        <w:rPr>
          <w:rFonts w:asciiTheme="minorHAnsi" w:hAnsiTheme="minorHAnsi" w:cstheme="minorHAnsi"/>
          <w:noProof/>
        </w:rPr>
        <w:t>1</w:t>
      </w:r>
      <w:r w:rsidRPr="004351D4">
        <w:rPr>
          <w:rFonts w:asciiTheme="minorHAnsi" w:hAnsiTheme="minorHAnsi" w:cstheme="minorHAnsi"/>
          <w:noProof/>
        </w:rPr>
        <w:fldChar w:fldCharType="end"/>
      </w:r>
      <w:r w:rsidRPr="004351D4">
        <w:rPr>
          <w:rFonts w:asciiTheme="minorHAnsi" w:hAnsiTheme="minorHAnsi" w:cstheme="minorHAnsi"/>
        </w:rPr>
        <w:t xml:space="preserve"> -</w:t>
      </w:r>
      <w:r w:rsidR="00226520">
        <w:rPr>
          <w:rFonts w:asciiTheme="minorHAnsi" w:hAnsiTheme="minorHAnsi" w:cstheme="minorHAnsi"/>
        </w:rPr>
        <w:t xml:space="preserve"> </w:t>
      </w:r>
      <w:r w:rsidRPr="004351D4">
        <w:rPr>
          <w:rFonts w:asciiTheme="minorHAnsi" w:hAnsiTheme="minorHAnsi" w:cstheme="minorHAnsi"/>
        </w:rPr>
        <w:t>Basic EA</w:t>
      </w:r>
      <w:bookmarkEnd w:id="29"/>
      <w:bookmarkEnd w:id="30"/>
    </w:p>
    <w:p w14:paraId="3AC363AC" w14:textId="07F4D3FB" w:rsidR="008B3773" w:rsidRDefault="00C96E09" w:rsidP="00127F56">
      <w:pPr>
        <w:pStyle w:val="Heading3"/>
      </w:pPr>
      <w:bookmarkStart w:id="31" w:name="_Toc37754620"/>
      <w:r>
        <w:t>Pareto Front</w:t>
      </w:r>
      <w:bookmarkEnd w:id="31"/>
    </w:p>
    <w:p w14:paraId="5674FF14" w14:textId="04F7D35A" w:rsidR="00C96E09" w:rsidRDefault="00C96E09" w:rsidP="00127F56">
      <w:pPr>
        <w:bidi w:val="0"/>
        <w:spacing w:after="0" w:line="300" w:lineRule="auto"/>
      </w:pPr>
      <w:r w:rsidRPr="00C96E09">
        <w:t>By definition, a search and optimization problem with multiple conflicting objectives resorts to a set of optimal solutions known as the Pareto-optimal solutions</w:t>
      </w:r>
      <w:r>
        <w:fldChar w:fldCharType="begin" w:fldLock="1"/>
      </w:r>
      <w:r>
        <w:instrText xml:space="preserve">ADDIN CSL_CITATION {"citationItems":[{"id":"ITEM-1","itemData":{"DOI":"10.1162/106365605774666895","ISBN":"1063-6560","ISSN":"10636560","PMID":"16297281","abstract":"Since the suggestion of a computing procedure of multiple Pareto-optimal solutions in multi-objective optimization problems in the early Nineties, researchers have been on the look out for a procedure which is computationally fast and simultaneously capable of finding a well-converged and well-distributed set of solutions. Most multi-objective evolutionary algorithms (MOEAs) developed in the past decade are either good for achieving a well-distributed solutions at the expense of a large computational effort or computationally fast at the expense of achieving a not-so-good distribution of solutions. For example, although the Strength Pareto Evolutionary Algorithm or SPEA (Zitzler and Thiele, 1999) produces a much better distribution compared to the elitist non-dominated sorting GA or NSGA-II (Deb et al., 2002a), the computational time needed to run SPEA is much greater. In this paper, we evaluate a recently-proposed steady-state MOEA (Deb et al., 2003) which was developed based on the epsilon-dominance concept introduced earlier(Laumanns et al., 2002) and using efficient parent and archive update strategies for achieving a well-distributed and well-converged set of solutions quickly. Based on an extensive comparative study with four other state-of-the-art MOEAs on a number of two, three, and four objective test problems, it is observed that the steady-state MOEA is a good compromise in terms of convergence near to the Pareto-optimal front, diversity of solutions, and computational time. Moreover, the epsilon-MOEA is a step closer towards making MOEAs pragmatic, particularly allowing a decision-maker to control the achievable accuracy in the obtained Pareto-optimal solutions.","author":[{"dropping-particle":"","family":"Deb","given":"Kalyanmoy","non-dropping-particle":"","parse-names":false,"suffix":""},{"dropping-particle":"","family":"Mohan","given":"Manikanth","non-dropping-particle":"","parse-names":false,"suffix":""},{"dropping-particle":"","family":"Mishra","given":"Shikhar","non-dropping-particle":"","parse-names":false,"suffix":""}],"container-title":"Evolutionary Computation","id":"ITEM-1","issued":{"date-parts":[["2005"]]},"page":"501-525","title":"Evaluating the </w:instrText>
      </w:r>
      <w:r>
        <w:rPr>
          <w:rFonts w:hint="eastAsia"/>
        </w:rPr>
        <w:instrText>ε</w:instrText>
      </w:r>
      <w:r>
        <w:instrText>-domination based multi-objective evolutionary algorithm for a quick computation of Pareto-optimal solutions","type":"article-journal","volume":"13"},"uris":["http://www.mendeley.com/documents/?uuid=4179568e-4a10-33df-b2db-0a837026c388"]}],"mendeley":{"formattedCitation":"[18]","plainTextFormattedCitation":"[18]","previouslyFormattedCitation":"[18]"},"properties":{"noteIndex":0},"schema":"https://github.com/citation-style-language/schema/raw/master/csl-citation.json"}</w:instrText>
      </w:r>
      <w:r>
        <w:fldChar w:fldCharType="separate"/>
      </w:r>
      <w:r w:rsidRPr="00C96E09">
        <w:rPr>
          <w:noProof/>
        </w:rPr>
        <w:t>[18]</w:t>
      </w:r>
      <w:r>
        <w:fldChar w:fldCharType="end"/>
      </w:r>
      <w:r>
        <w:t>.</w:t>
      </w:r>
    </w:p>
    <w:p w14:paraId="6E23EBCD" w14:textId="382271A5" w:rsidR="00C96E09" w:rsidRDefault="00C96E09" w:rsidP="00127F56">
      <w:pPr>
        <w:bidi w:val="0"/>
        <w:spacing w:after="0" w:line="300" w:lineRule="auto"/>
      </w:pPr>
      <w:r w:rsidRPr="00C96E09">
        <w:t>Pareto is a state of allocation of resources from which it is not possible to reallocate to benefit one individual or one preference without adversely altering the condition of at least one individual or preference.</w:t>
      </w:r>
    </w:p>
    <w:p w14:paraId="1C6E898E" w14:textId="2D5F0992" w:rsidR="00C96E09" w:rsidRDefault="00C96E09" w:rsidP="00127F56">
      <w:pPr>
        <w:bidi w:val="0"/>
        <w:spacing w:after="0" w:line="300" w:lineRule="auto"/>
      </w:pPr>
      <w:r>
        <w:t xml:space="preserve">All the individuals in the Pareto front </w:t>
      </w:r>
      <w:r w:rsidRPr="00C96E09">
        <w:t>represent non-dominated values</w:t>
      </w:r>
      <w:r>
        <w:fldChar w:fldCharType="begin" w:fldLock="1"/>
      </w:r>
      <w:r w:rsidR="00204F43">
        <w:instrText>ADDIN CSL_CITATION {"citationItems":[{"id":"ITEM-1","itemData":{"DOI":"10.1109/MWSCAS.2016.7869966","ISBN":"9781509009169","ISSN":"15483746","abstract":"</w:instrText>
      </w:r>
      <w:r w:rsidR="00204F43">
        <w:rPr>
          <w:rFonts w:hint="eastAsia"/>
        </w:rPr>
        <w:instrText>©</w:instrText>
      </w:r>
      <w:r w:rsidR="00204F43">
        <w:instrText xml:space="preserve"> 2016 IEEE.This paper proposes multi-objective optimization of planar 3PRR parallel kinematics mechanism which offers the advantages of lower degree of freedom parallel kinematics mechanisms. Workspace area, minimum eigenvalue across the workspace, and stiffness condition number across the workspace are chosen to be the objectives in the optimization in order to gain as large workspace area as possible while maintaining high stiffness in all directions under the defined kinematics constraints of the mechanism. The multi-objective optimization has been conducted by using multi-objective genetic algorithm. It is shown that the multi-objective optimization compromises the improvement of all objectives by providing non-dominated solutions. A decision maker can pick a preferred solution among those solutions.","author":[{"dropping-particle":"","family":"Rosyid","given":"Abdur","non-dropping-particle":"","parse-names":false,"suffix":""},{"dropping-particle":"","family":"El-Khasawneh","given":"Bashar","non-dropping-particle":"","parse-names":false,"suffix":""},{"dropping-particle":"","family":"Alazzam","given":"Anas","non-dropping-particle":"","parse-names":false,"suffix":""}],"container-title":"Midwest Symposium on Circuits and Systems","id":"ITEM-1","issued":{"date-parts":[["2017"]]},"title":"Multi-objective Optimization of planar 3PRR (prismatic-revolute-revolute) parallel mechanism using genetic algorithm","type":"paper-conference"},"uris":["http://www.mendeley.com/documents/?uuid=a99d5376-28f0-316e-966a-228389ee885e"]}],"mendeley":{"formattedCitation":"[19]","plainTextFormattedCitation":"[19]","previouslyFormattedCitation":"[19]"},"properties":{"noteIndex":0},"schema":"https://github.com/citation-style-language/schema/raw/master/csl-citation.json"}</w:instrText>
      </w:r>
      <w:r>
        <w:fldChar w:fldCharType="separate"/>
      </w:r>
      <w:r w:rsidRPr="00C96E09">
        <w:rPr>
          <w:noProof/>
        </w:rPr>
        <w:t>[19]</w:t>
      </w:r>
      <w:r>
        <w:fldChar w:fldCharType="end"/>
      </w:r>
      <w:r>
        <w:t>.</w:t>
      </w:r>
    </w:p>
    <w:p w14:paraId="7F466C26" w14:textId="2118A47B" w:rsidR="00C96E09" w:rsidRDefault="00C96E09" w:rsidP="00127F56">
      <w:pPr>
        <w:bidi w:val="0"/>
        <w:spacing w:after="0" w:line="300" w:lineRule="auto"/>
      </w:pPr>
      <w:r>
        <w:t>Solution x is said to be dominate about solution y  if solution x is no worse than solution y in all objects and solution x is better than solution y at least in one objective</w:t>
      </w:r>
      <w:r w:rsidR="00204F43">
        <w:fldChar w:fldCharType="begin" w:fldLock="1"/>
      </w:r>
      <w:r w:rsidR="00D9132D">
        <w:instrText>ADDIN CSL_CITATION {"citationItems":[{"id":"ITEM-1","itemData":{"author":[{"dropping-particle":"","family":"Deb","given":"Kalyanmoy","non-dropping-particle":"","parse-names":false,"suffix":""}],"id":"ITEM-1","issued":{"date-parts":[["0"]]},"title":"Multi-objective-optimization-using-evolutionary-algorithms","type":"book"},"uris":["http://www.mendeley.com/documents/?uuid=7720b1cc-19fc-431e-bc5e-83eb500f3560"]}],"mendeley":{"formattedCitation":"[20]","plainTextFormattedCitation":"[20]","previouslyFormattedCitation":"[20]"},"properties":{"noteIndex":0},"schema":"https://github.com/citation-style-language/schema/raw/master/csl-citation.json"}</w:instrText>
      </w:r>
      <w:r w:rsidR="00204F43">
        <w:fldChar w:fldCharType="separate"/>
      </w:r>
      <w:r w:rsidR="00204F43" w:rsidRPr="00204F43">
        <w:rPr>
          <w:noProof/>
        </w:rPr>
        <w:t>[20]</w:t>
      </w:r>
      <w:r w:rsidR="00204F43">
        <w:fldChar w:fldCharType="end"/>
      </w:r>
      <w:r>
        <w:t>.</w:t>
      </w:r>
    </w:p>
    <w:p w14:paraId="0BDF3C3D" w14:textId="6AFE1338" w:rsidR="00CA368B" w:rsidRDefault="00CA368B" w:rsidP="00127F56">
      <w:pPr>
        <w:bidi w:val="0"/>
        <w:spacing w:after="0" w:line="300" w:lineRule="auto"/>
      </w:pPr>
    </w:p>
    <w:p w14:paraId="41E6D5F5" w14:textId="77777777" w:rsidR="00A70CE8" w:rsidRDefault="00A70CE8" w:rsidP="00127F56">
      <w:pPr>
        <w:keepNext/>
        <w:bidi w:val="0"/>
        <w:spacing w:after="0" w:line="300" w:lineRule="auto"/>
      </w:pPr>
      <w:r w:rsidRPr="00A70CE8">
        <w:lastRenderedPageBreak/>
        <w:drawing>
          <wp:inline distT="0" distB="0" distL="0" distR="0" wp14:anchorId="40DF324E" wp14:editId="5124CC05">
            <wp:extent cx="4581525" cy="3310615"/>
            <wp:effectExtent l="0" t="0" r="0" b="4445"/>
            <wp:docPr id="4098" name="Picture 2" descr="Dominated, non-dominated and Pareto-front solution set. ">
              <a:extLst xmlns:a="http://schemas.openxmlformats.org/drawingml/2006/main">
                <a:ext uri="{FF2B5EF4-FFF2-40B4-BE49-F238E27FC236}">
                  <a16:creationId xmlns:a16="http://schemas.microsoft.com/office/drawing/2014/main" id="{F5152CC9-D568-477F-8F24-645CC4F2C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ominated, non-dominated and Pareto-front solution set. ">
                      <a:extLst>
                        <a:ext uri="{FF2B5EF4-FFF2-40B4-BE49-F238E27FC236}">
                          <a16:creationId xmlns:a16="http://schemas.microsoft.com/office/drawing/2014/main" id="{F5152CC9-D568-477F-8F24-645CC4F2C54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088" cy="3323306"/>
                    </a:xfrm>
                    <a:prstGeom prst="rect">
                      <a:avLst/>
                    </a:prstGeom>
                    <a:noFill/>
                  </pic:spPr>
                </pic:pic>
              </a:graphicData>
            </a:graphic>
          </wp:inline>
        </w:drawing>
      </w:r>
    </w:p>
    <w:p w14:paraId="30343AFD" w14:textId="65469A62" w:rsidR="00D9132D" w:rsidRDefault="00A70CE8" w:rsidP="00127F56">
      <w:pPr>
        <w:pStyle w:val="Caption"/>
        <w:bidi w:val="0"/>
        <w:jc w:val="center"/>
      </w:pPr>
      <w:bookmarkStart w:id="32" w:name="_Toc37754815"/>
      <w:r>
        <w:t xml:space="preserve">Figure </w:t>
      </w:r>
      <w:fldSimple w:instr=" SEQ Figure \* ARABIC ">
        <w:r w:rsidR="00851857">
          <w:rPr>
            <w:noProof/>
          </w:rPr>
          <w:t>2</w:t>
        </w:r>
      </w:fldSimple>
      <w:r>
        <w:t xml:space="preserve"> - Pareto Front &amp; Dominance</w:t>
      </w:r>
      <w:r>
        <w:fldChar w:fldCharType="begin" w:fldLock="1"/>
      </w:r>
      <w:r w:rsidR="00160822">
        <w:instrText>ADDIN CSL_CITATION {"citationItems":[{"id":"ITEM-1","itemData":{"DOI":"10.3390/en9120982","ISSN":"19961073","abstract":"This paper proposes an advanced Pareto-front non-dominated sorting multi-objective particle swarm optimization (Advanced-PFNDMOPSO) method for optimal configuration (placement and sizing) of distributed generation (DG) in the radial distribution system. The distributed generation consists of single and multiple numbers of active power DG, reactive power DG and simultaneous placement of active-reactive power DG. The optimization problem considers two multi-objective functions, i.e., power loss reduction and voltage stability improvements with voltage profile and power balance as constraints. First, the numerical output results of objective functions are obtained in the Pareto-optimal set. Later, fuzzy decision model is engendered for final selection of the compromised solution. The proposed method is employed and tested on standard IEEE 33 bus systems. Moreover, the results of proposed method are validated with other optimization algorithms as reported by others in the literature. The overall outcome shows that the proposed method for optimal placement and sizing gives higher capability and effectiveness to the final solution. The study also reveals that simultaneous placement of active-reactive power DG reduces more power losses, increases voltage stability and voltage profile of the system.","author":[{"dropping-particle":"","family":"Mahesh","given":"Kumar","non-dropping-particle":"","parse-names":false,"suffix":""},{"dropping-particle":"","family":"Nallagownden","given":"Perumal","non-dropping-particle":"","parse-names":false,"suffix":""},{"dropping-particle":"","family":"Elamvazuthi","given":"Irraivan","non-dropping-particle":"","parse-names":false,"suffix":""}],"container-title":"Energies","id":"ITEM-1","issue":"12","issued":{"date-parts":[["2016"]]},"title":"Advanced Pareto front non-dominated sorting multi-objective particle swarm optimization for optimal placement and sizing of distributed generation","type":"article-journal","volume":"9"},"uris":["http://www.mendeley.com/documents/?uuid=2a7217f9-f2bc-4411-aaf9-96c731c69f3c"]}],"mendeley":{"formattedCitation":"[21]","plainTextFormattedCitation":"[21]","previouslyFormattedCitation":"[21]"},"properties":{"noteIndex":0},"schema":"https://github.com/citation-style-language/schema/raw/master/csl-citation.json"}</w:instrText>
      </w:r>
      <w:r>
        <w:fldChar w:fldCharType="separate"/>
      </w:r>
      <w:r w:rsidRPr="00A70CE8">
        <w:rPr>
          <w:i w:val="0"/>
          <w:noProof/>
        </w:rPr>
        <w:t>[21]</w:t>
      </w:r>
      <w:bookmarkEnd w:id="32"/>
      <w:r>
        <w:fldChar w:fldCharType="end"/>
      </w:r>
    </w:p>
    <w:p w14:paraId="418D4824" w14:textId="77777777" w:rsidR="00A70CE8" w:rsidRPr="00A70CE8" w:rsidRDefault="00A70CE8" w:rsidP="00127F56">
      <w:pPr>
        <w:bidi w:val="0"/>
      </w:pPr>
    </w:p>
    <w:p w14:paraId="0118E54E" w14:textId="77777777" w:rsidR="00D9132D" w:rsidRDefault="00D9132D" w:rsidP="00127F56">
      <w:pPr>
        <w:keepNext/>
        <w:bidi w:val="0"/>
        <w:spacing w:after="0" w:line="300" w:lineRule="auto"/>
        <w:jc w:val="center"/>
      </w:pPr>
      <w:r w:rsidRPr="00D9132D">
        <w:drawing>
          <wp:inline distT="0" distB="0" distL="0" distR="0" wp14:anchorId="39ABD8C0" wp14:editId="37011C82">
            <wp:extent cx="3248025" cy="2408246"/>
            <wp:effectExtent l="0" t="0" r="0" b="0"/>
            <wp:docPr id="18" name="Content Placeholder 3">
              <a:extLst xmlns:a="http://schemas.openxmlformats.org/drawingml/2006/main">
                <a:ext uri="{FF2B5EF4-FFF2-40B4-BE49-F238E27FC236}">
                  <a16:creationId xmlns:a16="http://schemas.microsoft.com/office/drawing/2014/main" id="{1343CE5C-0E17-4890-8704-FBD4A2BB00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343CE5C-0E17-4890-8704-FBD4A2BB00E1}"/>
                        </a:ext>
                      </a:extLst>
                    </pic:cNvPr>
                    <pic:cNvPicPr>
                      <a:picLocks noGrp="1" noChangeAspect="1"/>
                    </pic:cNvPicPr>
                  </pic:nvPicPr>
                  <pic:blipFill rotWithShape="1">
                    <a:blip r:embed="rId20"/>
                    <a:srcRect l="50000" t="32792" r="37818" b="51151"/>
                    <a:stretch/>
                  </pic:blipFill>
                  <pic:spPr>
                    <a:xfrm>
                      <a:off x="0" y="0"/>
                      <a:ext cx="3272645" cy="2426500"/>
                    </a:xfrm>
                    <a:prstGeom prst="rect">
                      <a:avLst/>
                    </a:prstGeom>
                  </pic:spPr>
                </pic:pic>
              </a:graphicData>
            </a:graphic>
          </wp:inline>
        </w:drawing>
      </w:r>
    </w:p>
    <w:p w14:paraId="2AAA03DB" w14:textId="77B86D7B" w:rsidR="00D9132D" w:rsidRDefault="00D9132D" w:rsidP="00127F56">
      <w:pPr>
        <w:pStyle w:val="Caption"/>
        <w:bidi w:val="0"/>
        <w:jc w:val="center"/>
      </w:pPr>
      <w:bookmarkStart w:id="33" w:name="_Toc37754816"/>
      <w:r>
        <w:t xml:space="preserve">Figure </w:t>
      </w:r>
      <w:fldSimple w:instr=" SEQ Figure \* ARABIC ">
        <w:r w:rsidR="00851857">
          <w:rPr>
            <w:noProof/>
          </w:rPr>
          <w:t>3</w:t>
        </w:r>
      </w:fldSimple>
      <w:r>
        <w:t xml:space="preserve"> - Pareto Front DTLZ1</w:t>
      </w:r>
      <w:r>
        <w:fldChar w:fldCharType="begin" w:fldLock="1"/>
      </w:r>
      <w:r w:rsidR="00160822">
        <w:instrText>ADDIN CSL_CITATION {"citationItems":[{"id":"ITEM-1","itemData":{"DOI":"10.1109/MCI.2017.2742868","ISSN":"1556603X","abstract":"Over the last three decades, a large number of evolutionary algorithms have been developed for solving multiobjective optimization problems. However, there lacks an up-to-date and comprehensive software platform for researchers to properly benchmark existing algorithms and for practitioners to apply selected algorithms to solve their real-world problems. The demand of such a common tool becomes even more urgent, when the source code of many proposed algorithms has not been made publicly available. To address these issues, we have developed a MATLAB platform for evolutionary multi-objective optimization in this paper, called PlatEMO, which includes more than 50 multi-objective evolutionary algorithms and more than 100 multi-objective test problems, along with several widely used performance indicators. With a user-friendly graphical user interface, PlatEMO enables users to easily compare several evolutionary algorithms at one time and collect statistical results in Excel or LaTeX files. More importantly, PlatEMO is completely open source, such that users are able to develop new algorithms on the basis of it. This paper introduces the main features of PlatEMO and illustrates how to use it for performing comparative experiments, embedding new algorithms, creating new test problems, and developing performance indicators. Source code of PlatEMO is now available at: http://bimk.ahu.edu.cn/index.php?s=/Index/Software/index.html.","author":[{"dropping-particle":"","family":"Tian","given":"Ye","non-dropping-particle":"","parse-names":false,"suffix":""},{"dropping-particle":"","family":"Cheng","given":"Ran","non-dropping-particle":"","parse-names":false,"suffix":""},{"dropping-particle":"","family":"Zhang","given":"Xingyi","non-dropping-particle":"","parse-names":false,"suffix":""},{"dropping-particle":"","family":"Jin","given":"Yaochu","non-dropping-particle":"","parse-names":false,"suffix":""}],"container-title":"IEEE Computational Intelligence Magazine","id":"ITEM-1","issued":{"date-parts":[["2017"]]},"title":"PlatEMO: A MATLAB Platform for Evolutionary Multi-Objective Optimization [Educational Forum]","type":"article-journal"},"uris":["http://www.mendeley.com/documents/?uuid=7ecc1fb6-5bfc-3f02-9a9d-29ce0c27e83e"]}],"mendeley":{"formattedCitation":"[22]","plainTextFormattedCitation":"[22]","previouslyFormattedCitation":"[22]"},"properties":{"noteIndex":0},"schema":"https://github.com/citation-style-language/schema/raw/master/csl-citation.json"}</w:instrText>
      </w:r>
      <w:r>
        <w:fldChar w:fldCharType="separate"/>
      </w:r>
      <w:r w:rsidR="00A70CE8" w:rsidRPr="00A70CE8">
        <w:rPr>
          <w:i w:val="0"/>
          <w:noProof/>
        </w:rPr>
        <w:t>[22]</w:t>
      </w:r>
      <w:bookmarkEnd w:id="33"/>
      <w:r>
        <w:fldChar w:fldCharType="end"/>
      </w:r>
    </w:p>
    <w:p w14:paraId="7E2D2257" w14:textId="77777777" w:rsidR="004505F6" w:rsidRPr="00C96E09" w:rsidRDefault="004505F6" w:rsidP="00127F56">
      <w:pPr>
        <w:bidi w:val="0"/>
        <w:spacing w:after="0" w:line="300" w:lineRule="auto"/>
      </w:pPr>
    </w:p>
    <w:p w14:paraId="0A4D521F" w14:textId="77777777" w:rsidR="00FE49F6" w:rsidRPr="004351D4" w:rsidRDefault="00FE49F6" w:rsidP="00127F56">
      <w:pPr>
        <w:pStyle w:val="Heading3"/>
      </w:pPr>
      <w:bookmarkStart w:id="34" w:name="_Toc37754621"/>
      <w:r w:rsidRPr="004351D4">
        <w:t xml:space="preserve">Window </w:t>
      </w:r>
      <w:proofErr w:type="gramStart"/>
      <w:r w:rsidRPr="004351D4">
        <w:t>Of</w:t>
      </w:r>
      <w:proofErr w:type="gramEnd"/>
      <w:r w:rsidRPr="004351D4">
        <w:t xml:space="preserve"> Interest</w:t>
      </w:r>
      <w:bookmarkEnd w:id="34"/>
    </w:p>
    <w:p w14:paraId="535435EB" w14:textId="386B2A8A"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Window </w:t>
      </w:r>
      <w:proofErr w:type="gramStart"/>
      <w:r w:rsidRPr="004351D4">
        <w:rPr>
          <w:rFonts w:asciiTheme="minorHAnsi" w:hAnsiTheme="minorHAnsi" w:cstheme="minorHAnsi"/>
        </w:rPr>
        <w:t>Of</w:t>
      </w:r>
      <w:proofErr w:type="gramEnd"/>
      <w:r w:rsidRPr="004351D4">
        <w:rPr>
          <w:rFonts w:asciiTheme="minorHAnsi" w:hAnsiTheme="minorHAnsi" w:cstheme="minorHAnsi"/>
        </w:rPr>
        <w:t xml:space="preserve"> Interest (WOI) indicates what is considered as an acceptable performance vector. Rather than being interested in finding concepts' fronts, here the designers are interested in finding which of the considered concepts have at least one solution with a performance vector within a pre-defined WOI. Concepts that meet this requirement are considered satisficing</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 xml:space="preserve">. </w:t>
      </w:r>
    </w:p>
    <w:p w14:paraId="60A55D39"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In decision making, satisficing refers to the use of aspiration levels when choosing from different paths of action. By this account, decision-makers select the first option that </w:t>
      </w:r>
      <w:r w:rsidRPr="004351D4">
        <w:rPr>
          <w:rFonts w:asciiTheme="minorHAnsi" w:hAnsiTheme="minorHAnsi" w:cstheme="minorHAnsi"/>
        </w:rPr>
        <w:lastRenderedPageBreak/>
        <w:t>meets a given need or select the option that seems to address most needs rather than the "optimal" solution.</w:t>
      </w:r>
    </w:p>
    <w:p w14:paraId="42F64047" w14:textId="4145A19C"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two main advantages of WOI compared to concept based Pareto method are first, in the WOI, there is no need to find any front, second, the WOI, within which solutions are sought, is pre-defined</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w:t>
      </w:r>
    </w:p>
    <w:p w14:paraId="7C0CC532" w14:textId="77777777" w:rsidR="00FE49F6" w:rsidRPr="004351D4" w:rsidRDefault="00FE49F6" w:rsidP="00127F56">
      <w:pPr>
        <w:bidi w:val="0"/>
        <w:spacing w:after="0" w:line="300" w:lineRule="auto"/>
        <w:contextualSpacing/>
        <w:rPr>
          <w:rFonts w:asciiTheme="minorHAnsi" w:hAnsiTheme="minorHAnsi" w:cstheme="minorHAnsi"/>
        </w:rPr>
      </w:pPr>
    </w:p>
    <w:p w14:paraId="10F61477" w14:textId="77777777" w:rsidR="00FE49F6" w:rsidRPr="004351D4" w:rsidRDefault="00FE49F6" w:rsidP="00127F56">
      <w:pPr>
        <w:pStyle w:val="Heading3"/>
      </w:pPr>
      <w:bookmarkStart w:id="35" w:name="_Toc37754622"/>
      <w:r w:rsidRPr="004351D4">
        <w:t>set-based concept</w:t>
      </w:r>
      <w:bookmarkEnd w:id="35"/>
    </w:p>
    <w:p w14:paraId="4B7BD21A" w14:textId="7B107ED6"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set-based concept approach has been suggested as a means to simultaneously explore different design concepts, which are meaningful sub-sets of the entire set of solutions</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w:t>
      </w:r>
    </w:p>
    <w:p w14:paraId="6838041D" w14:textId="0FFD146B"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It involves a comparison of subsets of the solution set, where each such sub-set represents a conceptual design solution. The use of a set to represent a concept reflects the fact that a design concept is not a final solution</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{"citationItems":[{"id":"ITEM-1","itemData":{"author":[{"dropping-particle":"","family":"Samina","given":"Barak","non-dropping-particle":"","parse-names":false,"suffix":""}],"id":"ITEM-1","issued":{"date-parts":[["2019"]]},"number-of-pages":"62","title":"Evolutionary Many Concept Optimization under Multiple Objectives Evolutionary Many Concept Optimization under Multiple Objectives","type":"thesis"},"uris":["http://www.mendeley.com/documents/?uuid=1fe0a9ef-5aa9-4c4d-898c-41ab456a734a"]}],"mendeley":{"formattedCitation":"[24]","plainTextFormattedCitation":"[24]","previouslyFormattedCitation":"[24]"},"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[24]</w:t>
      </w:r>
      <w:r w:rsidRPr="004351D4">
        <w:rPr>
          <w:rFonts w:asciiTheme="minorHAnsi" w:hAnsiTheme="minorHAnsi" w:cstheme="minorHAnsi"/>
        </w:rPr>
        <w:fldChar w:fldCharType="end"/>
      </w:r>
      <w:r w:rsidRPr="004351D4">
        <w:rPr>
          <w:rFonts w:asciiTheme="minorHAnsi" w:hAnsiTheme="minorHAnsi" w:cstheme="minorHAnsi"/>
        </w:rPr>
        <w:t>.</w:t>
      </w:r>
    </w:p>
    <w:p w14:paraId="4802B01D" w14:textId="72BF4625" w:rsidR="00FE49F6"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set-based concept search approach is not optimization but gaining general knowledge of the design space. The approach to design space exploration includes predefined design concepts that are used to explore the design space at both the level of concepts and the particular designs that accompany it. This is achieved by the set-based concept approach</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{"citationItems":[{"id":"ITEM-1","itemData":{"DOI":"10.1109/CEC.2015.7257111","ISBN":"9781479974924","abstract":"The set-based concept approach is suggested as a means to simultaneously explore different design spaces at both the conceptual and the particular design levels. The proposed technique employs dynamic relaxation of concept-based Paretooptimality. Two types of exploration problems are defined. The first type aims to reveal the approximated concepts' fronts, within a relaxation zone, whereas the second type is about which of the concepts' front intersect with that zone. A unique benchmarking approach and measures are employed to test the suggested algorithm with respect to the aforementioned types of problems. The numerical study shows that the algorithm can cope with various numerical difficulties in a simultaneous way. The use of exploration tools, such as proposed here, is expected to enhance the understanding of conceptual design spaces by both experienced and novice designers.","author":[{"dropping-particle":"","family":"Moshaiov","given":"Amiram","non-dropping-particle":"","parse-names":false,"suffix":""},{"dropping-particle":"","family":"Snir","given":"Alon","non-dropping-particle":"","parse-names":false,"suffix":""},{"dropping-particle":"","family":"Samina","given":"Barak","non-dropping-particle":"","parse-names":false,"suffix":""}],"container-title":"2015 IEEE Congress on Evolutionary Computation, CEC 2015 - Proceedings","id":"ITEM-1","issued":{"date-parts":[["2015"]]},"page":"1845-1852","title":"Concept-based evolutionary exploration of design spaces by a resolution-relaxation-pareto approach","type":"article-journal"},"uris":["http://www.mendeley.com/documents/?uuid=7aa45687-23a1-42e8-b40a-44e848c571dc"]}],"mendeley":{"formattedCitation":"[25]","plainTextFormattedCitation":"[25]","previouslyFormattedCitation":"[25]"},"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[25]</w:t>
      </w:r>
      <w:r w:rsidRPr="004351D4">
        <w:rPr>
          <w:rFonts w:asciiTheme="minorHAnsi" w:hAnsiTheme="minorHAnsi" w:cstheme="minorHAnsi"/>
        </w:rPr>
        <w:fldChar w:fldCharType="end"/>
      </w:r>
      <w:r w:rsidRPr="004351D4">
        <w:rPr>
          <w:rFonts w:asciiTheme="minorHAnsi" w:hAnsiTheme="minorHAnsi" w:cstheme="minorHAnsi"/>
        </w:rPr>
        <w:t>.</w:t>
      </w:r>
    </w:p>
    <w:p w14:paraId="0F6EB73E" w14:textId="77777777" w:rsidR="00EC285D" w:rsidRPr="004351D4" w:rsidRDefault="00EC285D" w:rsidP="00127F56">
      <w:pPr>
        <w:bidi w:val="0"/>
        <w:spacing w:after="0" w:line="300" w:lineRule="auto"/>
        <w:contextualSpacing/>
        <w:rPr>
          <w:rFonts w:asciiTheme="minorHAnsi" w:hAnsiTheme="minorHAnsi" w:cstheme="minorHAnsi"/>
        </w:rPr>
      </w:pPr>
    </w:p>
    <w:p w14:paraId="2A2B31BC" w14:textId="77777777" w:rsidR="00FE49F6" w:rsidRPr="004351D4" w:rsidRDefault="00FE49F6" w:rsidP="00127F56">
      <w:pPr>
        <w:pStyle w:val="Heading2"/>
        <w:spacing w:after="0" w:line="300" w:lineRule="auto"/>
        <w:rPr>
          <w:rFonts w:asciiTheme="minorHAnsi" w:hAnsiTheme="minorHAnsi" w:cstheme="minorHAnsi"/>
        </w:rPr>
      </w:pPr>
      <w:bookmarkStart w:id="36" w:name="_Toc37754623"/>
      <w:r w:rsidRPr="004351D4">
        <w:rPr>
          <w:rFonts w:asciiTheme="minorHAnsi" w:hAnsiTheme="minorHAnsi" w:cstheme="minorHAnsi"/>
        </w:rPr>
        <w:t>Manipulators Optimization</w:t>
      </w:r>
      <w:bookmarkEnd w:id="36"/>
    </w:p>
    <w:p w14:paraId="561FD409" w14:textId="62A3A06F"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past, the mechanical design of robotic manipulators has been based on some simple criteria, such as the number of joints, link sizes and weights, and payload capacity. The design process includes deciding upon a robot configuration largely by intuition or experience</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[26]","plainTextFormattedCitation":"[26]","previouslyFormattedCitation":"[26]"},"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[26]</w:t>
      </w:r>
      <w:r w:rsidRPr="004351D4">
        <w:rPr>
          <w:rFonts w:asciiTheme="minorHAnsi" w:hAnsiTheme="minorHAnsi" w:cstheme="minorHAnsi"/>
        </w:rPr>
        <w:fldChar w:fldCharType="end"/>
      </w:r>
      <w:r w:rsidRPr="004351D4">
        <w:rPr>
          <w:rFonts w:asciiTheme="minorHAnsi" w:hAnsiTheme="minorHAnsi" w:cstheme="minorHAnsi"/>
        </w:rPr>
        <w:t xml:space="preserve">. Those days research efforts have been divided between those concerning performance measures (indices) and those that deal with optimization approaches and </w:t>
      </w:r>
      <w:proofErr w:type="gramStart"/>
      <w:r w:rsidRPr="004351D4">
        <w:rPr>
          <w:rFonts w:asciiTheme="minorHAnsi" w:hAnsiTheme="minorHAnsi" w:cstheme="minorHAnsi"/>
        </w:rPr>
        <w:t>techniques(</w:t>
      </w:r>
      <w:proofErr w:type="gramEnd"/>
      <w:r w:rsidRPr="004351D4">
        <w:rPr>
          <w:rFonts w:asciiTheme="minorHAnsi" w:hAnsiTheme="minorHAnsi" w:cstheme="minorHAnsi"/>
          <w:highlight w:val="yellow"/>
        </w:rPr>
        <w:t>Ami draft paper</w:t>
      </w:r>
      <w:r w:rsidRPr="004351D4">
        <w:rPr>
          <w:rFonts w:asciiTheme="minorHAnsi" w:hAnsiTheme="minorHAnsi" w:cstheme="minorHAnsi"/>
        </w:rPr>
        <w:t>).</w:t>
      </w:r>
    </w:p>
    <w:p w14:paraId="1E1635D6" w14:textId="7BFEF3DE" w:rsidR="00FE49F6" w:rsidRPr="004351D4" w:rsidRDefault="00FE49F6" w:rsidP="00127F56">
      <w:pPr>
        <w:bidi w:val="0"/>
        <w:spacing w:after="0" w:line="300" w:lineRule="auto"/>
        <w:contextualSpacing/>
        <w:rPr>
          <w:rFonts w:asciiTheme="minorHAnsi" w:eastAsia="SimSun" w:hAnsiTheme="minorHAnsi" w:cstheme="minorHAnsi"/>
          <w:lang w:eastAsia="zh-CN" w:bidi="ar-SA"/>
        </w:rPr>
      </w:pPr>
      <w:r w:rsidRPr="004351D4">
        <w:rPr>
          <w:rFonts w:asciiTheme="minorHAnsi" w:hAnsiTheme="minorHAnsi" w:cstheme="minorHAnsi"/>
        </w:rPr>
        <w:t xml:space="preserve">Some of the optimizations studies focused </w:t>
      </w:r>
      <w:r w:rsidRPr="004351D4">
        <w:rPr>
          <w:rFonts w:asciiTheme="minorHAnsi" w:eastAsia="SimSun" w:hAnsiTheme="minorHAnsi" w:cstheme="minorHAnsi"/>
          <w:lang w:eastAsia="zh-CN" w:bidi="ar-SA"/>
        </w:rPr>
        <w:t>on optimizing the kinematic design such as geometric parameters, joint travel ranges, and tolerances, links lengths, manipulator workspace</w:t>
      </w:r>
      <w:r w:rsidRPr="004351D4">
        <w:rPr>
          <w:rFonts w:asciiTheme="minorHAnsi" w:eastAsia="SimSun" w:hAnsiTheme="minorHAnsi" w:cstheme="minorHAnsi"/>
          <w:lang w:eastAsia="zh-CN" w:bidi="ar-SA"/>
        </w:rPr>
        <w:fldChar w:fldCharType="begin" w:fldLock="1"/>
      </w:r>
      <w:r w:rsidR="00160822">
        <w:rPr>
          <w:rFonts w:asciiTheme="minorHAnsi" w:eastAsia="SimSun" w:hAnsiTheme="minorHAnsi" w:cstheme="minorHAnsi"/>
          <w:lang w:eastAsia="zh-CN" w:bidi="ar-SA"/>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[26]","plainTextFormattedCitation":"[26]","previouslyFormattedCitation":"[26]"},"properties":{"noteIndex":0},"schema":"https://github.com/citation-style-language/schema/raw/master/csl-citation.json"}</w:instrText>
      </w:r>
      <w:r w:rsidRPr="004351D4">
        <w:rPr>
          <w:rFonts w:asciiTheme="minorHAnsi" w:eastAsia="SimSun" w:hAnsiTheme="minorHAnsi" w:cstheme="minorHAnsi"/>
          <w:lang w:eastAsia="zh-CN" w:bidi="ar-SA"/>
        </w:rPr>
        <w:fldChar w:fldCharType="separate"/>
      </w:r>
      <w:r w:rsidR="00A70CE8" w:rsidRPr="00A70CE8">
        <w:rPr>
          <w:rFonts w:asciiTheme="minorHAnsi" w:eastAsia="SimSun" w:hAnsiTheme="minorHAnsi" w:cstheme="minorHAnsi"/>
          <w:noProof/>
          <w:lang w:eastAsia="zh-CN" w:bidi="ar-SA"/>
        </w:rPr>
        <w:t>[26]</w:t>
      </w:r>
      <w:r w:rsidRPr="004351D4">
        <w:rPr>
          <w:rFonts w:asciiTheme="minorHAnsi" w:eastAsia="SimSun" w:hAnsiTheme="minorHAnsi" w:cstheme="minorHAnsi"/>
          <w:lang w:eastAsia="zh-CN" w:bidi="ar-SA"/>
        </w:rPr>
        <w:fldChar w:fldCharType="end"/>
      </w:r>
      <w:r w:rsidRPr="004351D4">
        <w:rPr>
          <w:rFonts w:asciiTheme="minorHAnsi" w:eastAsia="SimSun" w:hAnsiTheme="minorHAnsi" w:cstheme="minorHAnsi"/>
          <w:lang w:eastAsia="zh-CN" w:bidi="ar-SA"/>
        </w:rPr>
        <w:t>.</w:t>
      </w:r>
    </w:p>
    <w:p w14:paraId="551C210B"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Other studies focused </w:t>
      </w:r>
      <w:r w:rsidRPr="004351D4">
        <w:rPr>
          <w:rFonts w:asciiTheme="minorHAnsi" w:eastAsia="SimSun" w:hAnsiTheme="minorHAnsi" w:cstheme="minorHAnsi"/>
          <w:lang w:eastAsia="zh-CN" w:bidi="ar-SA"/>
        </w:rPr>
        <w:t>on optimizing</w:t>
      </w:r>
      <w:r w:rsidRPr="004351D4">
        <w:rPr>
          <w:rFonts w:asciiTheme="minorHAnsi" w:hAnsiTheme="minorHAnsi" w:cstheme="minorHAnsi"/>
        </w:rPr>
        <w:t xml:space="preserve"> the dynamic </w:t>
      </w:r>
      <w:r w:rsidRPr="004351D4">
        <w:rPr>
          <w:rFonts w:asciiTheme="minorHAnsi" w:eastAsia="SimSun" w:hAnsiTheme="minorHAnsi" w:cstheme="minorHAnsi"/>
          <w:lang w:eastAsia="zh-CN" w:bidi="ar-SA"/>
        </w:rPr>
        <w:t>design such as the link masses, torques,</w:t>
      </w:r>
      <w:r w:rsidRPr="004351D4">
        <w:rPr>
          <w:rFonts w:asciiTheme="minorHAnsi" w:hAnsiTheme="minorHAnsi" w:cstheme="minorHAnsi"/>
        </w:rPr>
        <w:t xml:space="preserve"> inertias, and material properties and some studies tried to optimize by kinematics and dynamics.</w:t>
      </w:r>
    </w:p>
    <w:p w14:paraId="332C75B8" w14:textId="5871E9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Most studies on optimizing manipulators employ numerical methods. Early attempts to numerically optimize manipulators employed gradient-based methods. Nevertheless, using gradient-based methods for optimizing manipulators is very difficult</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{"citationItems":[{"id":"ITEM-1","itemData":{"DOI":"10.1080/01691864.2012.690187","ISSN":"01691864","abstract":"Performance indices of parallel manipulators (PMs) vary widely with the variation of geometric properties. Improvement of one parameter often leads to worsen the other parameters. Therefore, getting into an optimum design for the PMs has been subject of much recent research. In this paper, we optimize three performance parameters of a PM simultaneously including workspace, condition number, and stiffness. In addition, a new performance index is introduced for stiffness evaluation of the PMs. The index is invariant under similarities. Because of complexity of cost function and number of variables, choosing an optimization method that can converge to the optimum point is very important. We select particle swarm optimization (PSO) method and show that this algorithm is perfect for performance optimization of PMs. Furthermore, we propose a new subroutine added to PSO algorithm to improve its convergence. © 2012 Copyright Taylor &amp; Francis and The Robotics Society of Japan.","author":[{"dropping-particle":"","family":"Shirazi","given":"A. R.","non-dropping-particle":"","parse-names":false,"suffix":""},{"dropping-particle":"","family":"Fakhrabadi","given":"M. M.S.","non-dropping-particle":"","parse-names":false,"suffix":""},{"dropping-particle":"","family":"Ghanbari","given":"A.","non-dropping-particle":"","parse-names":false,"suffix":""}],"container-title":"Advanced Robotics","id":"ITEM-1","issue":"13","issued":{"date-parts":[["2012"]]},"page":"1419-1441","title":"Optimal design of a 6-DOF parallel manipulator using particle swarm optimization","type":"article-journal","volume":"26"},"uris":["http://www.mendeley.com/documents/?uuid=fb71719d-5a08-4057-8810-52313c03f1c2"]}],"mendeley":{"formattedCitation":"[27]","plainTextFormattedCitation":"[27]","previouslyFormattedCitation":"[27]"},"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[27]</w:t>
      </w:r>
      <w:r w:rsidRPr="004351D4">
        <w:rPr>
          <w:rFonts w:asciiTheme="minorHAnsi" w:hAnsiTheme="minorHAnsi" w:cstheme="minorHAnsi"/>
        </w:rPr>
        <w:fldChar w:fldCharType="end"/>
      </w:r>
      <w:r w:rsidRPr="004351D4">
        <w:rPr>
          <w:rFonts w:asciiTheme="minorHAnsi" w:hAnsiTheme="minorHAnsi" w:cstheme="minorHAnsi"/>
        </w:rPr>
        <w:t>. GA have become popular since the nineteens for solving such optimization problems.</w:t>
      </w:r>
    </w:p>
    <w:p w14:paraId="455B5174" w14:textId="4ABD2B1E" w:rsidR="00C27765" w:rsidRPr="004351D4" w:rsidRDefault="00FD19A4" w:rsidP="00127F56">
      <w:pPr>
        <w:bidi w:val="0"/>
        <w:rPr>
          <w:rFonts w:asciiTheme="minorHAnsi" w:hAnsiTheme="minorHAnsi" w:cstheme="minorHAnsi"/>
        </w:rPr>
      </w:pPr>
      <w:r>
        <w:rPr>
          <w:rFonts w:asciiTheme="minorHAnsi" w:hAnsiTheme="minorHAnsi" w:cstheme="minorHAnsi"/>
        </w:rPr>
        <w:br w:type="page"/>
      </w:r>
    </w:p>
    <w:p w14:paraId="3D83D4D1" w14:textId="77777777" w:rsidR="007B0341" w:rsidRPr="004351D4" w:rsidRDefault="007B0341" w:rsidP="00127F56">
      <w:pPr>
        <w:pStyle w:val="Heading1"/>
      </w:pPr>
      <w:bookmarkStart w:id="37" w:name="_Toc37754624"/>
      <w:r w:rsidRPr="004351D4">
        <w:lastRenderedPageBreak/>
        <w:t>Methods and materials</w:t>
      </w:r>
      <w:bookmarkEnd w:id="37"/>
    </w:p>
    <w:p w14:paraId="05882C79" w14:textId="1BA7CBEC" w:rsidR="007B0341" w:rsidRPr="004351D4" w:rsidRDefault="007B0341" w:rsidP="00127F56">
      <w:pPr>
        <w:pStyle w:val="Heading2"/>
        <w:spacing w:after="0" w:line="300" w:lineRule="auto"/>
        <w:rPr>
          <w:rFonts w:asciiTheme="minorHAnsi" w:hAnsiTheme="minorHAnsi" w:cstheme="minorHAnsi"/>
        </w:rPr>
      </w:pPr>
      <w:bookmarkStart w:id="38" w:name="_Toc37754625"/>
      <w:r w:rsidRPr="004351D4">
        <w:rPr>
          <w:rFonts w:asciiTheme="minorHAnsi" w:hAnsiTheme="minorHAnsi" w:cstheme="minorHAnsi"/>
        </w:rPr>
        <w:t>Manipulator arms</w:t>
      </w:r>
      <w:bookmarkEnd w:id="38"/>
      <w:r w:rsidRPr="004351D4">
        <w:rPr>
          <w:rFonts w:asciiTheme="minorHAnsi" w:hAnsiTheme="minorHAnsi" w:cstheme="minorHAnsi"/>
        </w:rPr>
        <w:t xml:space="preserve"> </w:t>
      </w:r>
    </w:p>
    <w:p w14:paraId="541EC990" w14:textId="77777777" w:rsidR="007B0341" w:rsidRPr="004351D4" w:rsidRDefault="007B0341" w:rsidP="00127F56">
      <w:pPr>
        <w:pStyle w:val="Heading3"/>
      </w:pPr>
      <w:bookmarkStart w:id="39" w:name="_Toc37754626"/>
      <w:r w:rsidRPr="004351D4">
        <w:t>Definition</w:t>
      </w:r>
      <w:bookmarkEnd w:id="39"/>
      <w:r w:rsidRPr="004351D4">
        <w:t xml:space="preserve"> </w:t>
      </w:r>
    </w:p>
    <w:p w14:paraId="3C278E93"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Each manipulator arm configuration () consists of three features: joint, joint axis and link length.  The joints are divided into three types: </w:t>
      </w:r>
    </w:p>
    <w:p w14:paraId="54958181"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Roll – Revolute joint about Z-axis</w:t>
      </w:r>
    </w:p>
    <w:p w14:paraId="0696257B"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Pitch – Revolute joint about Y-axis</w:t>
      </w:r>
    </w:p>
    <w:p w14:paraId="49289D93"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Prismatic – Linear sliding along Z-axis</w:t>
      </w:r>
    </w:p>
    <w:p w14:paraId="3631EB97"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Joint axis is defined relative to the previous coordinate system, therefore according to the previous joint axis.</w:t>
      </w:r>
    </w:p>
    <w:p w14:paraId="3427DBDE"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link length is the length of each link along the Z-axis of its coordinate system.</w:t>
      </w:r>
    </w:p>
    <w:p w14:paraId="782AAF95" w14:textId="352195E3" w:rsidR="007B0341" w:rsidRPr="004351D4" w:rsidRDefault="00900C57" w:rsidP="00127F56">
      <w:pPr>
        <w:bidi w:val="0"/>
        <w:spacing w:after="0" w:line="300" w:lineRule="auto"/>
        <w:contextualSpacing/>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56192" behindDoc="0" locked="0" layoutInCell="1" allowOverlap="1" wp14:anchorId="3EFAD651" wp14:editId="34966508">
                <wp:simplePos x="0" y="0"/>
                <wp:positionH relativeFrom="column">
                  <wp:posOffset>17145</wp:posOffset>
                </wp:positionH>
                <wp:positionV relativeFrom="paragraph">
                  <wp:posOffset>429260</wp:posOffset>
                </wp:positionV>
                <wp:extent cx="4790440" cy="2202815"/>
                <wp:effectExtent l="0" t="0" r="10160" b="26035"/>
                <wp:wrapTopAndBottom/>
                <wp:docPr id="270" name="Group 270"/>
                <wp:cNvGraphicFramePr/>
                <a:graphic xmlns:a="http://schemas.openxmlformats.org/drawingml/2006/main">
                  <a:graphicData uri="http://schemas.microsoft.com/office/word/2010/wordprocessingGroup">
                    <wpg:wgp>
                      <wpg:cNvGrpSpPr/>
                      <wpg:grpSpPr>
                        <a:xfrm>
                          <a:off x="0" y="0"/>
                          <a:ext cx="4790440" cy="220281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EF82A8F" w14:textId="77777777" w:rsidR="007B0341" w:rsidRDefault="007B0341" w:rsidP="007B0341">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F39CBB5" w14:textId="77777777" w:rsidR="007B0341" w:rsidRDefault="007B0341" w:rsidP="007B0341">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2C430C5E"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23868DAB" w14:textId="77777777" w:rsidR="007B0341" w:rsidRDefault="007B0341" w:rsidP="007B0341">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18899F74" w14:textId="77777777" w:rsidR="007B0341" w:rsidRDefault="007B0341" w:rsidP="007B0341">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B05BE0D"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2D1BFBD0" w14:textId="77777777" w:rsidR="007B0341" w:rsidRDefault="007B0341" w:rsidP="007B0341">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59CED438" w14:textId="77777777" w:rsidR="007B0341" w:rsidRDefault="007B0341" w:rsidP="007B0341">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E1B11E2"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FAD651" id="Group 270" o:spid="_x0000_s1026" style="position:absolute;margin-left:1.35pt;margin-top:33.8pt;width:377.2pt;height:173.45pt;z-index:251656192;mso-width-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F82A8F" w14:textId="77777777" w:rsidR="007B0341" w:rsidRDefault="007B0341" w:rsidP="007B0341">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3F39CBB5" w14:textId="77777777" w:rsidR="007B0341" w:rsidRDefault="007B0341" w:rsidP="007B0341">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2C430C5E" w14:textId="77777777" w:rsidR="007B0341" w:rsidRDefault="007B0341" w:rsidP="007B0341">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" strokecolor="black [3040]">
                              <v:stroke endarrow="block"/>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owgAAANwAAAAPAAAAZHJzL2Rvd25yZXYueG1sRE/JasMw&#10;EL0H+g9iCrnFckIx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AD/H7owgAAANwAAAAPAAAA&#10;AAAAAAAAAAAAAAcCAABkcnMvZG93bnJldi54bWxQSwUGAAAAAAMAAwC3AAAA9gIAAAAA&#10;" strokecolor="black [3040]">
                              <v:stroke endarrow="block"/>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" filled="f" strokecolor="black [3213]" strokeweight="2p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" adj="10800,18900,18782" fillcolor="#4f81bd [3204]" strokecolor="#243f60 [1604]" strokeweight="2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23868DAB" w14:textId="77777777" w:rsidR="007B0341" w:rsidRDefault="007B0341" w:rsidP="007B0341">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8899F74" w14:textId="77777777" w:rsidR="007B0341" w:rsidRDefault="007B0341" w:rsidP="007B0341">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B05BE0D" w14:textId="77777777" w:rsidR="007B0341" w:rsidRDefault="007B0341" w:rsidP="007B0341">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" strokecolor="black [3040]">
                              <v:stroke endarrow="block"/>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" strokecolor="black [3040]">
                              <v:stroke endarrow="block"/>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" filled="f" strokecolor="black [3213]" strokeweight="2p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" adj="10800,18900,18783" fillcolor="#4f81bd [3204]" strokecolor="#243f60 [1604]" strokeweight="2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2D1BFBD0" w14:textId="77777777" w:rsidR="007B0341" w:rsidRDefault="007B0341" w:rsidP="007B0341">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59CED438" w14:textId="77777777" w:rsidR="007B0341" w:rsidRDefault="007B0341" w:rsidP="007B0341">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E1B11E2" w14:textId="77777777" w:rsidR="007B0341" w:rsidRDefault="007B0341" w:rsidP="007B0341">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7xAAAANwAAAAPAAAAZHJzL2Rvd25yZXYueG1sRI9BawIx&#10;FITvQv9DeEJvmtVS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FKJpTvEAAAA3AAAAA8A&#10;AAAAAAAAAAAAAAAABwIAAGRycy9kb3ducmV2LnhtbFBLBQYAAAAAAwADALcAAAD4AgAAAAA=&#10;" strokecolor="black [3040]">
                              <v:stroke endarrow="block"/>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1PxAAAANwAAAAPAAAAZHJzL2Rvd25yZXYueG1sRI9BawIx&#10;FITvQv9DeEJvmlVa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N1gPU/EAAAA3AAAAA8A&#10;AAAAAAAAAAAAAAAABwIAAGRycy9kb3ducmV2LnhtbFBLBQYAAAAAAwADALcAAAD4AgAAAAA=&#10;" strokecolor="black [3040]">
                              <v:stroke endarrow="block"/>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" strokecolor="black [3040]">
                              <v:stroke endarrow="block"/>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" filled="f" strokecolor="black [3213]" strokeweight="2p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" adj="18714" fillcolor="#4f81bd [3204]" strokecolor="#243f60 [1604]" strokeweight="2pt"/>
                </v:group>
                <w10:wrap type="topAndBottom"/>
              </v:group>
            </w:pict>
          </mc:Fallback>
        </mc:AlternateContent>
      </w:r>
      <w:r w:rsidR="00B61A5A">
        <w:rPr>
          <w:noProof/>
        </w:rPr>
        <mc:AlternateContent>
          <mc:Choice Requires="wps">
            <w:drawing>
              <wp:anchor distT="0" distB="0" distL="114300" distR="114300" simplePos="0" relativeHeight="251675648" behindDoc="0" locked="0" layoutInCell="1" allowOverlap="1" wp14:anchorId="5D9F28A6" wp14:editId="750C4AD0">
                <wp:simplePos x="0" y="0"/>
                <wp:positionH relativeFrom="column">
                  <wp:posOffset>1136015</wp:posOffset>
                </wp:positionH>
                <wp:positionV relativeFrom="paragraph">
                  <wp:posOffset>2689225</wp:posOffset>
                </wp:positionV>
                <wp:extent cx="3672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58A43A6B" w14:textId="7CF689BD" w:rsidR="00B61A5A" w:rsidRPr="008649CF" w:rsidRDefault="00B61A5A" w:rsidP="00B61A5A">
                            <w:pPr>
                              <w:pStyle w:val="Caption"/>
                              <w:bidi w:val="0"/>
                              <w:jc w:val="center"/>
                              <w:rPr>
                                <w:rFonts w:asciiTheme="minorHAnsi" w:hAnsiTheme="minorHAnsi" w:cstheme="minorHAnsi"/>
                                <w:noProof/>
                                <w:sz w:val="24"/>
                              </w:rPr>
                            </w:pPr>
                            <w:bookmarkStart w:id="40" w:name="_Toc37754817"/>
                            <w:r w:rsidRPr="008649CF">
                              <w:rPr>
                                <w:rFonts w:asciiTheme="minorHAnsi" w:hAnsiTheme="minorHAnsi" w:cstheme="minorHAnsi"/>
                              </w:rPr>
                              <w:t>Figure</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851857">
                              <w:rPr>
                                <w:rFonts w:asciiTheme="minorHAnsi" w:hAnsiTheme="minorHAnsi" w:cstheme="minorHAnsi"/>
                                <w:noProof/>
                                <w:rtl/>
                              </w:rPr>
                              <w:t>4</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28A6" id="Text Box 7" o:spid="_x0000_s1069" type="#_x0000_t202" style="position:absolute;margin-left:89.45pt;margin-top:211.75pt;width:289.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HtLwIAAGQEAAAOAAAAZHJzL2Uyb0RvYy54bWysVMFu2zAMvQ/YPwi6L05SNNmMOEWWIsOA&#10;oi2QDD0rshwLkEWNUmJnXz9KjtOt22nYRaZIitJ7j/TirmsMOyn0GmzBJ6MxZ8pKKLU9FPzbbvPh&#10;I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" stroked="f">
                <v:textbox style="mso-fit-shape-to-text:t" inset="0,0,0,0">
                  <w:txbxContent>
                    <w:p w14:paraId="58A43A6B" w14:textId="7CF689BD" w:rsidR="00B61A5A" w:rsidRPr="008649CF" w:rsidRDefault="00B61A5A" w:rsidP="00B61A5A">
                      <w:pPr>
                        <w:pStyle w:val="Caption"/>
                        <w:bidi w:val="0"/>
                        <w:jc w:val="center"/>
                        <w:rPr>
                          <w:rFonts w:asciiTheme="minorHAnsi" w:hAnsiTheme="minorHAnsi" w:cstheme="minorHAnsi"/>
                          <w:noProof/>
                          <w:sz w:val="24"/>
                        </w:rPr>
                      </w:pPr>
                      <w:bookmarkStart w:id="41" w:name="_Toc37754817"/>
                      <w:r w:rsidRPr="008649CF">
                        <w:rPr>
                          <w:rFonts w:asciiTheme="minorHAnsi" w:hAnsiTheme="minorHAnsi" w:cstheme="minorHAnsi"/>
                        </w:rPr>
                        <w:t>Figure</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851857">
                        <w:rPr>
                          <w:rFonts w:asciiTheme="minorHAnsi" w:hAnsiTheme="minorHAnsi" w:cstheme="minorHAnsi"/>
                          <w:noProof/>
                          <w:rtl/>
                        </w:rPr>
                        <w:t>4</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41"/>
                    </w:p>
                  </w:txbxContent>
                </v:textbox>
                <w10:wrap type="topAndBottom"/>
              </v:shape>
            </w:pict>
          </mc:Fallback>
        </mc:AlternateContent>
      </w:r>
      <w:r w:rsidR="007B0341" w:rsidRPr="004351D4">
        <w:rPr>
          <w:rFonts w:asciiTheme="minorHAnsi" w:hAnsiTheme="minorHAnsi" w:cstheme="minorHAnsi"/>
          <w:highlight w:val="yellow"/>
        </w:rPr>
        <w:t xml:space="preserve">Figure </w:t>
      </w:r>
      <w:r w:rsidR="005F22FC">
        <w:rPr>
          <w:rFonts w:asciiTheme="minorHAnsi" w:hAnsiTheme="minorHAnsi" w:cstheme="minorHAnsi"/>
          <w:highlight w:val="yellow"/>
        </w:rPr>
        <w:t>4</w:t>
      </w:r>
      <w:r w:rsidR="007B0341" w:rsidRPr="004351D4">
        <w:rPr>
          <w:rFonts w:asciiTheme="minorHAnsi" w:hAnsiTheme="minorHAnsi" w:cstheme="minorHAnsi"/>
        </w:rPr>
        <w:t xml:space="preserve"> gives an example for Roll_Z_0.1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Pitch_Y_0.4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 Prismatic_Y_0.7.</w:t>
      </w:r>
    </w:p>
    <w:p w14:paraId="189EE277" w14:textId="42275BBE" w:rsidR="007B0341" w:rsidRPr="004351D4" w:rsidRDefault="007B0341" w:rsidP="00127F56">
      <w:pPr>
        <w:bidi w:val="0"/>
        <w:spacing w:after="0" w:line="300" w:lineRule="auto"/>
        <w:contextualSpacing/>
        <w:jc w:val="center"/>
        <w:rPr>
          <w:rFonts w:asciiTheme="minorHAnsi" w:hAnsiTheme="minorHAnsi" w:cstheme="minorHAnsi"/>
        </w:rPr>
      </w:pPr>
    </w:p>
    <w:p w14:paraId="2262A21C" w14:textId="77777777" w:rsidR="007B0341" w:rsidRPr="004351D4" w:rsidRDefault="007B0341" w:rsidP="00127F56">
      <w:pPr>
        <w:pStyle w:val="Heading3"/>
      </w:pPr>
      <w:bookmarkStart w:id="42" w:name="_Toc37754627"/>
      <w:r w:rsidRPr="004351D4">
        <w:t>Parameters</w:t>
      </w:r>
      <w:bookmarkEnd w:id="42"/>
      <w:r w:rsidRPr="004351D4">
        <w:t xml:space="preserve"> </w:t>
      </w:r>
    </w:p>
    <w:p w14:paraId="3CF1CC7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For the construction of each configuration the following parameters have been set:</w:t>
      </w:r>
    </w:p>
    <w:p w14:paraId="233D9EDD"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links are cylindrical where at radius of 0.05m, 0.045m, 0.04m, 0.035m, 0.03m, 0.025m for 1,2,3,4,5,6 DOF, respectively.</w:t>
      </w:r>
    </w:p>
    <w:p w14:paraId="0E044F84"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For Revolute joints (Roll and Pitch) the joint range is [-PI, PI] and for prismatic joints, the range is [0, 2*link length]</w:t>
      </w:r>
    </w:p>
    <w:p w14:paraId="566B3C84"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configuration will be between 3-6 DOF</w:t>
      </w:r>
    </w:p>
    <w:p w14:paraId="6AFD6B51"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length of the links will be 0.1, 0.4, or 0.7 meters </w:t>
      </w:r>
    </w:p>
    <w:p w14:paraId="170AFAB0" w14:textId="001D7839" w:rsidR="007B0341" w:rsidRPr="004351D4" w:rsidRDefault="007B0341" w:rsidP="00127F56">
      <w:pPr>
        <w:numPr>
          <w:ilvl w:val="0"/>
          <w:numId w:val="7"/>
        </w:num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Success: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the middle and the lower points and one of the top points (</w:t>
      </w:r>
      <w:r w:rsidRPr="004351D4">
        <w:rPr>
          <w:rFonts w:asciiTheme="minorHAnsi" w:hAnsiTheme="minorHAnsi" w:cstheme="minorHAnsi"/>
          <w:highlight w:val="yellow"/>
        </w:rPr>
        <w:t xml:space="preserve">Figure </w:t>
      </w:r>
      <w:r w:rsidR="003E7ADF">
        <w:rPr>
          <w:rFonts w:asciiTheme="minorHAnsi" w:hAnsiTheme="minorHAnsi" w:cstheme="minorHAnsi"/>
          <w:highlight w:val="yellow"/>
        </w:rPr>
        <w:t>5</w:t>
      </w:r>
      <w:r w:rsidRPr="004351D4">
        <w:rPr>
          <w:rFonts w:asciiTheme="minorHAnsi" w:hAnsiTheme="minorHAnsi" w:cstheme="minorHAnsi"/>
          <w:highlight w:val="yellow"/>
        </w:rPr>
        <w:t>)</w:t>
      </w:r>
    </w:p>
    <w:p w14:paraId="1B3FF9F2" w14:textId="1EFF30F3"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This gives about 34,636,800 theoretic configurations.</w:t>
      </w:r>
    </w:p>
    <w:p w14:paraId="3F059492" w14:textId="54218B04" w:rsidR="009339D6" w:rsidRDefault="009339D6" w:rsidP="00127F56">
      <w:pPr>
        <w:bidi w:val="0"/>
        <w:spacing w:after="0" w:line="300" w:lineRule="auto"/>
        <w:contextualSpacing/>
        <w:rPr>
          <w:rFonts w:asciiTheme="minorHAnsi" w:hAnsiTheme="minorHAnsi" w:cstheme="minorHAnsi"/>
        </w:rPr>
      </w:pPr>
    </w:p>
    <w:p w14:paraId="25DEFA76" w14:textId="6021B551" w:rsidR="009339D6" w:rsidRDefault="009339D6" w:rsidP="00127F56">
      <w:pPr>
        <w:bidi w:val="0"/>
        <w:spacing w:after="0" w:line="300" w:lineRule="auto"/>
        <w:contextualSpacing/>
        <w:rPr>
          <w:rFonts w:asciiTheme="minorHAnsi" w:hAnsiTheme="minorHAnsi" w:cstheme="minorHAnsi"/>
        </w:rPr>
      </w:pPr>
    </w:p>
    <w:p w14:paraId="46886E2D" w14:textId="77777777" w:rsidR="005C489D" w:rsidRDefault="009339D6" w:rsidP="00127F56">
      <w:pPr>
        <w:keepNext/>
        <w:bidi w:val="0"/>
        <w:spacing w:after="0" w:line="300" w:lineRule="auto"/>
        <w:contextualSpacing/>
        <w:jc w:val="center"/>
      </w:pPr>
      <w:r>
        <w:rPr>
          <w:noProof/>
        </w:rPr>
        <w:lastRenderedPageBreak/>
        <w:drawing>
          <wp:inline distT="0" distB="0" distL="0" distR="0" wp14:anchorId="0105EB5C" wp14:editId="7A8703EC">
            <wp:extent cx="3289111" cy="2757299"/>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2054" cy="2776532"/>
                    </a:xfrm>
                    <a:prstGeom prst="rect">
                      <a:avLst/>
                    </a:prstGeom>
                    <a:noFill/>
                    <a:ln>
                      <a:noFill/>
                    </a:ln>
                  </pic:spPr>
                </pic:pic>
              </a:graphicData>
            </a:graphic>
          </wp:inline>
        </w:drawing>
      </w:r>
    </w:p>
    <w:p w14:paraId="1D1DCB5F" w14:textId="7493B458" w:rsidR="009339D6" w:rsidRDefault="005C489D" w:rsidP="00127F56">
      <w:pPr>
        <w:pStyle w:val="Caption"/>
        <w:bidi w:val="0"/>
        <w:jc w:val="center"/>
        <w:rPr>
          <w:rFonts w:asciiTheme="minorHAnsi" w:hAnsiTheme="minorHAnsi" w:cstheme="minorHAnsi"/>
        </w:rPr>
      </w:pPr>
      <w:bookmarkStart w:id="43" w:name="_Toc37754818"/>
      <w:r>
        <w:t xml:space="preserve">Figure </w:t>
      </w:r>
      <w:r w:rsidR="0009204C">
        <w:fldChar w:fldCharType="begin"/>
      </w:r>
      <w:r w:rsidR="0009204C">
        <w:instrText xml:space="preserve"> SEQ Fig</w:instrText>
      </w:r>
      <w:r w:rsidR="0009204C">
        <w:instrText xml:space="preserve">ure \* ARABIC </w:instrText>
      </w:r>
      <w:r w:rsidR="0009204C">
        <w:fldChar w:fldCharType="separate"/>
      </w:r>
      <w:r w:rsidR="00851857">
        <w:rPr>
          <w:noProof/>
        </w:rPr>
        <w:t>5</w:t>
      </w:r>
      <w:r w:rsidR="0009204C">
        <w:rPr>
          <w:noProof/>
        </w:rPr>
        <w:fldChar w:fldCharType="end"/>
      </w:r>
      <w:r w:rsidR="009D2A51">
        <w:rPr>
          <w:noProof/>
        </w:rPr>
        <w:t xml:space="preserve"> </w:t>
      </w:r>
      <w:r>
        <w:t>- Manipulator detection points</w:t>
      </w:r>
      <w:bookmarkEnd w:id="43"/>
    </w:p>
    <w:p w14:paraId="5ECCF09B" w14:textId="77777777" w:rsidR="009339D6" w:rsidRPr="004351D4" w:rsidRDefault="009339D6" w:rsidP="00127F56">
      <w:pPr>
        <w:bidi w:val="0"/>
        <w:spacing w:after="0" w:line="300" w:lineRule="auto"/>
        <w:contextualSpacing/>
        <w:rPr>
          <w:rFonts w:asciiTheme="minorHAnsi" w:hAnsiTheme="minorHAnsi" w:cstheme="minorHAnsi"/>
        </w:rPr>
      </w:pPr>
    </w:p>
    <w:p w14:paraId="006481C0" w14:textId="77777777" w:rsidR="007B0341" w:rsidRPr="004351D4" w:rsidRDefault="007B0341" w:rsidP="00127F56">
      <w:pPr>
        <w:pStyle w:val="Heading3"/>
      </w:pPr>
      <w:bookmarkStart w:id="44" w:name="_Toc37754628"/>
      <w:r w:rsidRPr="004351D4">
        <w:t>Assumptions</w:t>
      </w:r>
      <w:bookmarkEnd w:id="44"/>
    </w:p>
    <w:p w14:paraId="2AD24525" w14:textId="594F67B6" w:rsidR="007B0341" w:rsidRPr="004351D4" w:rsidRDefault="00493B99"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w:t>
      </w:r>
      <w:r w:rsidR="007B0341" w:rsidRPr="004351D4">
        <w:rPr>
          <w:rFonts w:asciiTheme="minorHAnsi" w:hAnsiTheme="minorHAnsi" w:cstheme="minorHAnsi"/>
        </w:rPr>
        <w:t>o reduce the number of configurations and to fit the specific problem some assumptions have been made:</w:t>
      </w:r>
    </w:p>
    <w:p w14:paraId="5FB35E3A"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first joint is rotational along Z ax (Roll_Z)</w:t>
      </w:r>
    </w:p>
    <w:p w14:paraId="7F32D1B9"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first link length = 0.1m  </w:t>
      </w:r>
    </w:p>
    <w:p w14:paraId="5BA4B3AC"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total length of all the links &gt; 1m</w:t>
      </w:r>
    </w:p>
    <w:p w14:paraId="588DA4ED"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2 adjacent prismatic joints must be perpendiculars</w:t>
      </w:r>
    </w:p>
    <w:p w14:paraId="4CFCF0F6"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No more than 3 prismatic joints</w:t>
      </w:r>
    </w:p>
    <w:p w14:paraId="1EB4F78B"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Roll\Pitch joint in the Z-axis</w:t>
      </w:r>
    </w:p>
    <w:p w14:paraId="1F8951BC"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in the X-axis</w:t>
      </w:r>
    </w:p>
    <w:p w14:paraId="721162A6"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After a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Z joint that its previous</w:t>
      </w:r>
      <w:r w:rsidRPr="004351D4">
        <w:rPr>
          <w:rFonts w:asciiTheme="minorHAnsi" w:hAnsiTheme="minorHAnsi" w:cstheme="minorHAnsi"/>
          <w:rtl/>
        </w:rPr>
        <w:t xml:space="preserve"> </w:t>
      </w:r>
      <w:r w:rsidRPr="004351D4">
        <w:rPr>
          <w:rFonts w:asciiTheme="minorHAnsi" w:hAnsiTheme="minorHAnsi" w:cstheme="minorHAnsi"/>
        </w:rPr>
        <w:t>joint is a Roll joint, the next joint will not be in the X-axis</w:t>
      </w:r>
    </w:p>
    <w:p w14:paraId="200273D7" w14:textId="68460829"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those assumptions reduced the available manipulators to 1,695,044 configurations.</w:t>
      </w:r>
    </w:p>
    <w:p w14:paraId="61B3F318" w14:textId="77777777" w:rsidR="0034217C" w:rsidRPr="004351D4" w:rsidRDefault="0034217C" w:rsidP="00127F56">
      <w:pPr>
        <w:bidi w:val="0"/>
        <w:spacing w:after="0" w:line="300" w:lineRule="auto"/>
        <w:contextualSpacing/>
        <w:rPr>
          <w:rFonts w:asciiTheme="minorHAnsi" w:hAnsiTheme="minorHAnsi" w:cstheme="minorHAnsi"/>
        </w:rPr>
      </w:pPr>
    </w:p>
    <w:p w14:paraId="1922CA90" w14:textId="77777777" w:rsidR="007B0341" w:rsidRPr="004351D4" w:rsidRDefault="007B0341" w:rsidP="00127F56">
      <w:pPr>
        <w:pStyle w:val="Heading3"/>
      </w:pPr>
      <w:bookmarkStart w:id="45" w:name="_Toc37754629"/>
      <w:r w:rsidRPr="004351D4">
        <w:t>Indices of manipulator performance</w:t>
      </w:r>
      <w:bookmarkEnd w:id="45"/>
    </w:p>
    <w:p w14:paraId="66C1A66A" w14:textId="11075728"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To make comparisons between the configurations and to be set as the optimization objectives several manipulators Indices and other indices have been checked:</w:t>
      </w:r>
    </w:p>
    <w:p w14:paraId="2E1A21E0" w14:textId="61A76608" w:rsidR="007B0341" w:rsidRPr="004351D4" w:rsidRDefault="007B0341" w:rsidP="00127F56">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All the indices that been checked are local, meaning indices that only depend on a specific position of the arm or the arm structure. Because the indices are calculated for several points the point with the lowest grade was selected as the grade of the configuration.</w:t>
      </w:r>
    </w:p>
    <w:p w14:paraId="3B926165" w14:textId="77777777" w:rsidR="007B0341" w:rsidRPr="004351D4" w:rsidRDefault="007B0341" w:rsidP="00127F56">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 xml:space="preserve">The chosen indices from the literature presented in </w:t>
      </w:r>
      <w:r w:rsidRPr="004351D4">
        <w:rPr>
          <w:rFonts w:asciiTheme="minorHAnsi" w:hAnsiTheme="minorHAnsi" w:cstheme="minorHAnsi"/>
          <w:noProof/>
          <w:highlight w:val="yellow"/>
        </w:rPr>
        <w:t>Table 1</w:t>
      </w:r>
      <w:r w:rsidRPr="004351D4">
        <w:rPr>
          <w:rFonts w:asciiTheme="minorHAnsi" w:hAnsiTheme="minorHAnsi" w:cstheme="minorHAnsi"/>
          <w:noProof/>
        </w:rPr>
        <w:t>.</w:t>
      </w:r>
    </w:p>
    <w:p w14:paraId="79AF436B" w14:textId="6E022C33"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 xml:space="preserve">Since the upper limit of the Mid-Range Proximity Index is different for each configuration and to regard the differences between the type of </w:t>
      </w:r>
      <w:proofErr w:type="gramStart"/>
      <w:r w:rsidRPr="004351D4">
        <w:rPr>
          <w:rFonts w:asciiTheme="minorHAnsi" w:hAnsiTheme="minorHAnsi" w:cstheme="minorHAnsi"/>
        </w:rPr>
        <w:t>joints,  the</w:t>
      </w:r>
      <w:proofErr w:type="gramEnd"/>
      <w:r w:rsidRPr="004351D4">
        <w:rPr>
          <w:rFonts w:asciiTheme="minorHAnsi" w:hAnsiTheme="minorHAnsi" w:cstheme="minorHAnsi"/>
        </w:rPr>
        <w:t xml:space="preserve"> value of the joint current position was normalized by the joint range, which bounds the index between [0 – 0.5].</w:t>
      </w:r>
    </w:p>
    <w:p w14:paraId="53BA5702" w14:textId="77777777" w:rsidR="007B0341" w:rsidRPr="004351D4" w:rsidRDefault="007B0341" w:rsidP="00127F56">
      <w:pPr>
        <w:pStyle w:val="Caption"/>
        <w:keepNext/>
        <w:bidi w:val="0"/>
        <w:spacing w:after="0" w:line="300" w:lineRule="auto"/>
        <w:contextualSpacing/>
        <w:jc w:val="center"/>
        <w:rPr>
          <w:rFonts w:asciiTheme="minorHAnsi" w:hAnsiTheme="minorHAnsi" w:cstheme="minorHAnsi"/>
        </w:rPr>
      </w:pPr>
    </w:p>
    <w:p w14:paraId="2EA8BA60" w14:textId="1FD73190"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46" w:name="_Toc37085100"/>
      <w:bookmarkStart w:id="47" w:name="_Toc37754857"/>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851857">
        <w:rPr>
          <w:rFonts w:asciiTheme="minorHAnsi" w:hAnsiTheme="minorHAnsi" w:cstheme="minorHAnsi"/>
          <w:noProof/>
        </w:rPr>
        <w:t>1</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Selected Indices</w:t>
      </w:r>
      <w:bookmarkEnd w:id="46"/>
      <w:bookmarkEnd w:id="47"/>
    </w:p>
    <w:p w14:paraId="1A02B5C4" w14:textId="3D009324" w:rsidR="007B0341" w:rsidRDefault="007B0341" w:rsidP="00127F56">
      <w:pPr>
        <w:bidi w:val="0"/>
        <w:spacing w:after="0" w:line="300" w:lineRule="auto"/>
        <w:ind w:left="-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76BEBCA9" wp14:editId="0E58A2E6">
            <wp:extent cx="6417190"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4036" cy="2690408"/>
                    </a:xfrm>
                    <a:prstGeom prst="rect">
                      <a:avLst/>
                    </a:prstGeom>
                    <a:noFill/>
                    <a:ln>
                      <a:noFill/>
                    </a:ln>
                  </pic:spPr>
                </pic:pic>
              </a:graphicData>
            </a:graphic>
          </wp:inline>
        </w:drawing>
      </w:r>
    </w:p>
    <w:p w14:paraId="5A199D4D" w14:textId="77777777" w:rsidR="000B65E8" w:rsidRPr="004351D4" w:rsidRDefault="000B65E8" w:rsidP="00127F56">
      <w:pPr>
        <w:bidi w:val="0"/>
        <w:spacing w:after="0" w:line="300" w:lineRule="auto"/>
        <w:ind w:left="-567"/>
        <w:contextualSpacing/>
        <w:jc w:val="center"/>
        <w:rPr>
          <w:rFonts w:asciiTheme="minorHAnsi" w:hAnsiTheme="minorHAnsi" w:cstheme="minorHAnsi"/>
        </w:rPr>
      </w:pPr>
    </w:p>
    <w:p w14:paraId="7503DF37" w14:textId="77777777" w:rsidR="007B0341" w:rsidRPr="004351D4" w:rsidRDefault="007B0341" w:rsidP="00127F56">
      <w:pPr>
        <w:pStyle w:val="Heading2"/>
        <w:spacing w:after="0" w:line="300" w:lineRule="auto"/>
        <w:rPr>
          <w:rFonts w:asciiTheme="minorHAnsi" w:hAnsiTheme="minorHAnsi" w:cstheme="minorHAnsi"/>
        </w:rPr>
      </w:pPr>
      <w:bookmarkStart w:id="48" w:name="_Toc37754630"/>
      <w:r w:rsidRPr="004351D4">
        <w:rPr>
          <w:rFonts w:asciiTheme="minorHAnsi" w:hAnsiTheme="minorHAnsi" w:cstheme="minorHAnsi"/>
        </w:rPr>
        <w:t>Simulation</w:t>
      </w:r>
      <w:bookmarkEnd w:id="48"/>
    </w:p>
    <w:p w14:paraId="309737F8" w14:textId="77777777" w:rsidR="007B0341" w:rsidRPr="004351D4" w:rsidRDefault="007B0341" w:rsidP="00127F56">
      <w:pPr>
        <w:pStyle w:val="Heading3"/>
      </w:pPr>
      <w:bookmarkStart w:id="49" w:name="_Toc37754631"/>
      <w:r w:rsidRPr="004351D4">
        <w:t>Simulator</w:t>
      </w:r>
      <w:bookmarkEnd w:id="49"/>
    </w:p>
    <w:p w14:paraId="344AE9A7" w14:textId="6879277D"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Gazebo simulator and MoveIt have been used for motion planning, inverse kinematics, control, and collision checking, to simulate different configurations of robotic arms.  Robot Operating System (ROS) has been used to connect between those platforms and simplify the process.</w:t>
      </w:r>
    </w:p>
    <w:p w14:paraId="38F28D3A" w14:textId="458609D5"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Gazebo is a simulator tool that simulates the real world and the environment where the selected manipulator arm will work.  In the simulation, the plant is modeled as a cylinder at a height of 0.75 meters and a radius of 0.5 meters (</w:t>
      </w:r>
      <w:r w:rsidR="0011184B">
        <w:rPr>
          <w:rFonts w:asciiTheme="minorHAnsi" w:hAnsiTheme="minorHAnsi" w:cstheme="minorHAnsi"/>
        </w:rPr>
        <w:t xml:space="preserve">green cylinder in </w:t>
      </w:r>
      <w:r w:rsidRPr="004351D4">
        <w:rPr>
          <w:rFonts w:asciiTheme="minorHAnsi" w:hAnsiTheme="minorHAnsi" w:cstheme="minorHAnsi"/>
          <w:highlight w:val="yellow"/>
        </w:rPr>
        <w:t xml:space="preserve">figure </w:t>
      </w:r>
      <w:r w:rsidR="00FD5EB0">
        <w:rPr>
          <w:rFonts w:asciiTheme="minorHAnsi" w:hAnsiTheme="minorHAnsi" w:cstheme="minorHAnsi"/>
          <w:highlight w:val="yellow"/>
        </w:rPr>
        <w:t>5</w:t>
      </w:r>
      <w:r w:rsidRPr="004351D4">
        <w:rPr>
          <w:rFonts w:asciiTheme="minorHAnsi" w:hAnsiTheme="minorHAnsi" w:cstheme="minorHAnsi"/>
          <w:highlight w:val="yellow"/>
        </w:rPr>
        <w:t>).</w:t>
      </w:r>
    </w:p>
    <w:p w14:paraId="4C20B094" w14:textId="77777777" w:rsidR="007B0341" w:rsidRPr="004351D4" w:rsidRDefault="007B0341" w:rsidP="00127F56">
      <w:pPr>
        <w:bidi w:val="0"/>
        <w:spacing w:after="0" w:line="300" w:lineRule="auto"/>
        <w:contextualSpacing/>
        <w:rPr>
          <w:rFonts w:asciiTheme="minorHAnsi" w:hAnsiTheme="minorHAnsi" w:cstheme="minorHAnsi"/>
        </w:rPr>
      </w:pPr>
      <w:proofErr w:type="spellStart"/>
      <w:r w:rsidRPr="004351D4">
        <w:rPr>
          <w:rFonts w:asciiTheme="minorHAnsi" w:hAnsiTheme="minorHAnsi" w:cstheme="minorHAnsi"/>
        </w:rPr>
        <w:t>Moveit</w:t>
      </w:r>
      <w:proofErr w:type="spellEnd"/>
      <w:r w:rsidRPr="004351D4">
        <w:rPr>
          <w:rFonts w:asciiTheme="minorHAnsi" w:hAnsiTheme="minorHAnsi" w:cstheme="minorHAnsi"/>
        </w:rPr>
        <w:t xml:space="preserve"> is a tool to calculate motion planning and control the movement of each configuration in the Gazebo simulator.  the motion planning algorithm that selected for each configuration is rapidly exploring random tree (RRT) algorithm, which can handle problems with obstacles and differential constraints.  RRT isn't finding the optimal path but find a valid path in a short time. In the simulation, the simulation running time is very important and the RRT has been limited to 2 seconds to find a possible path.</w:t>
      </w:r>
    </w:p>
    <w:p w14:paraId="1D22F4AF" w14:textId="56500AC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dynamic and kinematic structure that is used in ROS and Gazebo, to present arms, is Universal Robotics Description Format (URDF). Because the URDF also considers the dynamic part of the arm there is necessary to calculate the weight of each link. The </w:t>
      </w:r>
      <w:r w:rsidRPr="004351D4">
        <w:rPr>
          <w:rFonts w:asciiTheme="minorHAnsi" w:hAnsiTheme="minorHAnsi" w:cstheme="minorHAnsi"/>
        </w:rPr>
        <w:lastRenderedPageBreak/>
        <w:t>weight of each link is calculated by the ratio between the accumulated length to the accumulated weight of the link- the ratio was calculated according to 2 different types of manipulators: UR5 and MOTOMAN YR-MH005LN</w:t>
      </w:r>
      <w:r w:rsidRPr="004351D4" w:rsidDel="006D2E3F">
        <w:rPr>
          <w:rFonts w:asciiTheme="minorHAnsi" w:hAnsiTheme="minorHAnsi" w:cstheme="minorHAnsi"/>
        </w:rPr>
        <w:t xml:space="preserve"> </w:t>
      </w:r>
      <w:r w:rsidRPr="004351D4">
        <w:rPr>
          <w:rFonts w:asciiTheme="minorHAnsi" w:hAnsiTheme="minorHAnsi" w:cstheme="minorHAnsi"/>
        </w:rPr>
        <w:t>(</w:t>
      </w:r>
      <w:r w:rsidRPr="004351D4">
        <w:rPr>
          <w:rFonts w:asciiTheme="minorHAnsi" w:hAnsiTheme="minorHAnsi" w:cstheme="minorHAnsi"/>
          <w:highlight w:val="yellow"/>
        </w:rPr>
        <w:t xml:space="preserve">figure </w:t>
      </w:r>
      <w:r w:rsidR="005D0312">
        <w:rPr>
          <w:rFonts w:asciiTheme="minorHAnsi" w:hAnsiTheme="minorHAnsi" w:cstheme="minorHAnsi"/>
          <w:highlight w:val="yellow"/>
        </w:rPr>
        <w:t>6</w:t>
      </w:r>
      <w:r w:rsidRPr="004351D4">
        <w:rPr>
          <w:rFonts w:asciiTheme="minorHAnsi" w:hAnsiTheme="minorHAnsi" w:cstheme="minorHAnsi"/>
          <w:highlight w:val="yellow"/>
        </w:rPr>
        <w:t>)</w:t>
      </w:r>
      <w:r w:rsidRPr="004351D4">
        <w:rPr>
          <w:rFonts w:asciiTheme="minorHAnsi" w:hAnsiTheme="minorHAnsi" w:cstheme="minorHAnsi"/>
        </w:rPr>
        <w:t xml:space="preserve">  </w:t>
      </w:r>
    </w:p>
    <w:p w14:paraId="6111AC0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simulator, 4 points have been chosen to be reached by the arm. All the points are at a distance of 30 cm from the plant and in a different orientation.</w:t>
      </w:r>
    </w:p>
    <w:p w14:paraId="116DF1B9"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Since the manipulator will be mounted on a mobile platform that will drive through the greenhouse, a prismatic joint, parallel to the plant</w:t>
      </w:r>
      <w:r w:rsidRPr="004351D4" w:rsidDel="000F659F">
        <w:rPr>
          <w:rFonts w:asciiTheme="minorHAnsi" w:hAnsiTheme="minorHAnsi" w:cstheme="minorHAnsi"/>
        </w:rPr>
        <w:t xml:space="preserve"> </w:t>
      </w:r>
      <w:r w:rsidRPr="004351D4">
        <w:rPr>
          <w:rFonts w:asciiTheme="minorHAnsi" w:hAnsiTheme="minorHAnsi" w:cstheme="minorHAnsi"/>
        </w:rPr>
        <w:t xml:space="preserve">for each configuration, was added in the base of the arm.  The range of this prismatic joint is 1.5 meters so it will be able to move before in after the plant and the mobile platform position won’t be the reason that the configuration didn’t reach the desired point. </w:t>
      </w:r>
    </w:p>
    <w:p w14:paraId="41DF01ED" w14:textId="2CFC014F"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On the arm end effector, a multi-spectral camera will be mounted to conduct early detection of biotic and abiotic stresses in specialty crops, for this purpose, the image orientation is not important, therefore, a rotation joint on Z-axis was added to the end of each arm.</w:t>
      </w:r>
    </w:p>
    <w:p w14:paraId="2359B206" w14:textId="039186B7" w:rsidR="007B0341" w:rsidRDefault="007B0341" w:rsidP="00127F56">
      <w:pPr>
        <w:bidi w:val="0"/>
        <w:spacing w:after="0" w:line="300" w:lineRule="auto"/>
        <w:contextualSpacing/>
        <w:rPr>
          <w:rFonts w:asciiTheme="minorHAnsi" w:hAnsiTheme="minorHAnsi" w:cstheme="minorHAnsi"/>
        </w:rPr>
      </w:pPr>
    </w:p>
    <w:p w14:paraId="0E10C6A2" w14:textId="77777777" w:rsidR="009B6DCA" w:rsidRDefault="009B6DCA" w:rsidP="00127F56">
      <w:pPr>
        <w:keepNext/>
        <w:bidi w:val="0"/>
        <w:spacing w:after="0" w:line="300" w:lineRule="auto"/>
        <w:ind w:left="567"/>
        <w:contextualSpacing/>
        <w:jc w:val="center"/>
      </w:pPr>
      <w:r>
        <w:rPr>
          <w:noProof/>
        </w:rPr>
        <w:drawing>
          <wp:inline distT="0" distB="0" distL="0" distR="0" wp14:anchorId="06D2D222" wp14:editId="1893F0D7">
            <wp:extent cx="5400040" cy="172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720850"/>
                    </a:xfrm>
                    <a:prstGeom prst="rect">
                      <a:avLst/>
                    </a:prstGeom>
                    <a:noFill/>
                    <a:ln>
                      <a:noFill/>
                    </a:ln>
                  </pic:spPr>
                </pic:pic>
              </a:graphicData>
            </a:graphic>
          </wp:inline>
        </w:drawing>
      </w:r>
    </w:p>
    <w:p w14:paraId="5A0875D2" w14:textId="383E387A" w:rsidR="009B6DCA" w:rsidRPr="004351D4" w:rsidRDefault="009B6DCA" w:rsidP="00127F56">
      <w:pPr>
        <w:pStyle w:val="Caption"/>
        <w:bidi w:val="0"/>
        <w:jc w:val="center"/>
        <w:rPr>
          <w:rFonts w:asciiTheme="minorHAnsi" w:hAnsiTheme="minorHAnsi" w:cstheme="minorHAnsi"/>
        </w:rPr>
      </w:pPr>
      <w:bookmarkStart w:id="50" w:name="_Toc37754819"/>
      <w:r>
        <w:t xml:space="preserve">Figure </w:t>
      </w:r>
      <w:r w:rsidR="0009204C">
        <w:fldChar w:fldCharType="begin"/>
      </w:r>
      <w:r w:rsidR="0009204C">
        <w:instrText xml:space="preserve"> SEQ Figure \* ARABIC </w:instrText>
      </w:r>
      <w:r w:rsidR="0009204C">
        <w:fldChar w:fldCharType="separate"/>
      </w:r>
      <w:r w:rsidR="00851857">
        <w:rPr>
          <w:noProof/>
        </w:rPr>
        <w:t>6</w:t>
      </w:r>
      <w:r w:rsidR="0009204C">
        <w:rPr>
          <w:noProof/>
        </w:rPr>
        <w:fldChar w:fldCharType="end"/>
      </w:r>
      <w:r>
        <w:t xml:space="preserve"> </w:t>
      </w:r>
      <w:r w:rsidR="00C61F7A">
        <w:t>–</w:t>
      </w:r>
      <w:r>
        <w:t xml:space="preserve"> </w:t>
      </w:r>
      <w:proofErr w:type="spellStart"/>
      <w:r>
        <w:t>Motoman</w:t>
      </w:r>
      <w:proofErr w:type="spellEnd"/>
      <w:r w:rsidR="00C61F7A">
        <w:t>(left)</w:t>
      </w:r>
      <w:r>
        <w:t xml:space="preserve"> &amp; right UR5</w:t>
      </w:r>
      <w:r w:rsidR="00C61F7A">
        <w:t>(right)</w:t>
      </w:r>
      <w:bookmarkEnd w:id="50"/>
    </w:p>
    <w:p w14:paraId="430F4A40" w14:textId="77777777" w:rsidR="007B0341" w:rsidRPr="004351D4" w:rsidRDefault="007B0341" w:rsidP="00127F56">
      <w:pPr>
        <w:pStyle w:val="Heading2"/>
        <w:spacing w:after="0" w:line="300" w:lineRule="auto"/>
        <w:rPr>
          <w:rFonts w:asciiTheme="minorHAnsi" w:hAnsiTheme="minorHAnsi" w:cstheme="minorHAnsi"/>
        </w:rPr>
      </w:pPr>
      <w:bookmarkStart w:id="51" w:name="_Toc37754632"/>
      <w:r w:rsidRPr="004351D4">
        <w:rPr>
          <w:rFonts w:asciiTheme="minorHAnsi" w:hAnsiTheme="minorHAnsi" w:cstheme="minorHAnsi"/>
        </w:rPr>
        <w:t>Optimization</w:t>
      </w:r>
      <w:bookmarkEnd w:id="51"/>
    </w:p>
    <w:p w14:paraId="3CA04A53" w14:textId="77777777" w:rsidR="007B0341" w:rsidRPr="004351D4" w:rsidRDefault="007B0341" w:rsidP="00127F56">
      <w:pPr>
        <w:pStyle w:val="Heading3"/>
      </w:pPr>
      <w:bookmarkStart w:id="52" w:name="_Toc37754633"/>
      <w:r w:rsidRPr="004351D4">
        <w:t>the set-based concept approach</w:t>
      </w:r>
      <w:bookmarkEnd w:id="52"/>
    </w:p>
    <w:p w14:paraId="6C501A28"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As mentioned earlier there are 1,701,647 configurations. with an average simulation run time of 15 seconds per configuration, examining all configuration will take about 300 days</w:t>
      </w:r>
      <w:r w:rsidRPr="004351D4">
        <w:rPr>
          <w:rFonts w:asciiTheme="minorHAnsi" w:hAnsiTheme="minorHAnsi" w:cstheme="minorHAnsi"/>
          <w:rtl/>
        </w:rPr>
        <w:t xml:space="preserve"> </w:t>
      </w:r>
      <w:r w:rsidRPr="004351D4">
        <w:rPr>
          <w:rFonts w:asciiTheme="minorHAnsi" w:hAnsiTheme="minorHAnsi" w:cstheme="minorHAnsi"/>
        </w:rPr>
        <w:t>on a Virtual Machine with the following specification:</w:t>
      </w:r>
    </w:p>
    <w:p w14:paraId="58085FB9"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Intel(R) Xeon(R) CPU E5-2620 v4 @ 2.10GHz, 8GB RAM and 90GB of storage. </w:t>
      </w:r>
    </w:p>
    <w:p w14:paraId="544D2B53" w14:textId="5C9EEA9E"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Therefore, an optimization method was developed to find the optimal configuration in a reasonable time. In this case, the set-based concept approach, which combined configurations with the same properties in one design concept.  In this specific problem, there are almost 800 different concepts and it will be time-consuming to make a deep search of each concept. therefore, a multi-objective evolutionary search for satisficing concepts based on dynamic window-of-interest was developed. the aim is to reveal which of the concepts have at least one solution with a performance vector within a dynamically changed window-of-interest. In the first part, a predefined </w:t>
      </w:r>
      <w:r w:rsidRPr="004351D4">
        <w:rPr>
          <w:rFonts w:asciiTheme="minorHAnsi" w:hAnsiTheme="minorHAnsi" w:cstheme="minorHAnsi"/>
        </w:rPr>
        <w:lastRenderedPageBreak/>
        <w:t>computing time allocated to find satisficing concepts that would be explored more deeply in the second part of the optimization.</w:t>
      </w:r>
    </w:p>
    <w:p w14:paraId="2F83F74E" w14:textId="23B468EB"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second part, the concepts that satisficed in the previous part are going to be explored more widely and to find the Pareto front of the problem by using a multi-objective evolutionary algorithm.</w:t>
      </w:r>
    </w:p>
    <w:p w14:paraId="5B29BFF5" w14:textId="77777777" w:rsidR="000B65E8" w:rsidRPr="004351D4" w:rsidRDefault="000B65E8" w:rsidP="00127F56">
      <w:pPr>
        <w:bidi w:val="0"/>
        <w:spacing w:after="0" w:line="300" w:lineRule="auto"/>
        <w:contextualSpacing/>
        <w:rPr>
          <w:rFonts w:asciiTheme="minorHAnsi" w:hAnsiTheme="minorHAnsi" w:cstheme="minorHAnsi"/>
        </w:rPr>
      </w:pPr>
    </w:p>
    <w:p w14:paraId="74B3313E" w14:textId="77777777" w:rsidR="007B0341" w:rsidRPr="004351D4" w:rsidRDefault="007B0341" w:rsidP="00127F56">
      <w:pPr>
        <w:pStyle w:val="Heading3"/>
      </w:pPr>
      <w:r w:rsidRPr="004351D4">
        <w:t xml:space="preserve"> </w:t>
      </w:r>
      <w:bookmarkStart w:id="53" w:name="_Toc37754634"/>
      <w:r w:rsidRPr="004351D4">
        <w:t>Objectives</w:t>
      </w:r>
      <w:bookmarkEnd w:id="53"/>
    </w:p>
    <w:p w14:paraId="1975036C"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Objectives of the optimization problem selected from the indices of the previous section and are the following:</w:t>
      </w:r>
    </w:p>
    <w:p w14:paraId="39110F4A"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Maximum manipulability [0-1] (f1)</w:t>
      </w:r>
    </w:p>
    <w:p w14:paraId="5E84678B"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Z (Mid-Range Proximity) [0 -0.5] (f2)</w:t>
      </w:r>
    </w:p>
    <w:p w14:paraId="18851B49"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degrees of Freedom [4 - 6] (f3)</w:t>
      </w:r>
    </w:p>
    <w:p w14:paraId="4574868D"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This optimization problem is mixed with minimum and maximum objectives, to change the problem to be minimum problem f1 objective has been changed as follow:</w:t>
      </w:r>
    </w:p>
    <w:p w14:paraId="225AB08F" w14:textId="6BB609DF"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 Min (1 – manipulability) [0-1] (f1)</w:t>
      </w:r>
    </w:p>
    <w:p w14:paraId="41A5911E" w14:textId="77777777" w:rsidR="000B65E8" w:rsidRPr="004351D4" w:rsidRDefault="000B65E8" w:rsidP="00127F56">
      <w:pPr>
        <w:bidi w:val="0"/>
        <w:spacing w:after="0" w:line="300" w:lineRule="auto"/>
        <w:contextualSpacing/>
        <w:rPr>
          <w:rFonts w:asciiTheme="minorHAnsi" w:hAnsiTheme="minorHAnsi" w:cstheme="minorHAnsi"/>
        </w:rPr>
      </w:pPr>
    </w:p>
    <w:p w14:paraId="0C340F8E" w14:textId="77777777" w:rsidR="007B0341" w:rsidRPr="004351D4" w:rsidRDefault="007B0341" w:rsidP="00127F56">
      <w:pPr>
        <w:pStyle w:val="Heading3"/>
      </w:pPr>
      <w:bookmarkStart w:id="54" w:name="_Toc37754635"/>
      <w:r w:rsidRPr="000B65E8">
        <w:t>Independent</w:t>
      </w:r>
      <w:r w:rsidRPr="004351D4">
        <w:t xml:space="preserve"> variables:</w:t>
      </w:r>
      <w:bookmarkEnd w:id="54"/>
    </w:p>
    <w:p w14:paraId="44457781"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independent variables of the optimization problem are:</w:t>
      </w:r>
    </w:p>
    <w:p w14:paraId="38065D31"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X1: Joints Types</w:t>
      </w:r>
      <w:r w:rsidRPr="004351D4">
        <w:rPr>
          <w:rFonts w:asciiTheme="minorHAnsi" w:hAnsiTheme="minorHAnsi" w:cstheme="minorHAnsi"/>
        </w:rPr>
        <w:t xml:space="preserve">: </w:t>
      </w:r>
      <w:proofErr w:type="gramStart"/>
      <w:r w:rsidRPr="004351D4">
        <w:rPr>
          <w:rFonts w:asciiTheme="minorHAnsi" w:hAnsiTheme="minorHAnsi" w:cstheme="minorHAnsi"/>
        </w:rPr>
        <w:t>array  [</w:t>
      </w:r>
      <w:proofErr w:type="gramEnd"/>
      <w:r w:rsidRPr="004351D4">
        <w:rPr>
          <w:rFonts w:asciiTheme="minorHAnsi" w:hAnsiTheme="minorHAnsi" w:cstheme="minorHAnsi"/>
        </w:rPr>
        <w:t>Roll, Pitch, Prismatic]</w:t>
      </w:r>
    </w:p>
    <w:p w14:paraId="6731E5A8"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X2: Previous ax</w:t>
      </w:r>
      <w:r w:rsidRPr="004351D4">
        <w:rPr>
          <w:rFonts w:asciiTheme="minorHAnsi" w:hAnsiTheme="minorHAnsi" w:cstheme="minorHAnsi"/>
        </w:rPr>
        <w:t>: array [X, Y, Z]</w:t>
      </w:r>
    </w:p>
    <w:p w14:paraId="00445B77"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X3: Links Lengths</w:t>
      </w:r>
      <w:r w:rsidRPr="004351D4">
        <w:rPr>
          <w:rFonts w:asciiTheme="minorHAnsi" w:hAnsiTheme="minorHAnsi" w:cstheme="minorHAnsi"/>
        </w:rPr>
        <w:t>: array [</w:t>
      </w:r>
      <w:proofErr w:type="gramStart"/>
      <w:r w:rsidRPr="004351D4">
        <w:rPr>
          <w:rFonts w:asciiTheme="minorHAnsi" w:hAnsiTheme="minorHAnsi" w:cstheme="minorHAnsi"/>
        </w:rPr>
        <w:t>0.1  ,</w:t>
      </w:r>
      <w:proofErr w:type="gramEnd"/>
      <w:r w:rsidRPr="004351D4">
        <w:rPr>
          <w:rFonts w:asciiTheme="minorHAnsi" w:hAnsiTheme="minorHAnsi" w:cstheme="minorHAnsi"/>
        </w:rPr>
        <w:t>0.4,  0.7] (meters)</w:t>
      </w:r>
    </w:p>
    <w:p w14:paraId="59759A41" w14:textId="741F9F85" w:rsidR="007B0341"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X4: Number Degrees of Freedom</w:t>
      </w:r>
      <w:r w:rsidRPr="004351D4">
        <w:rPr>
          <w:rFonts w:asciiTheme="minorHAnsi" w:hAnsiTheme="minorHAnsi" w:cstheme="minorHAnsi"/>
        </w:rPr>
        <w:t>: Int [3, 4, 5, 6]</w:t>
      </w:r>
    </w:p>
    <w:p w14:paraId="7C379F4F" w14:textId="77777777" w:rsidR="00C078EA" w:rsidRPr="004351D4" w:rsidRDefault="00C078EA" w:rsidP="00127F56">
      <w:pPr>
        <w:bidi w:val="0"/>
        <w:spacing w:after="0" w:line="300" w:lineRule="auto"/>
        <w:contextualSpacing/>
        <w:rPr>
          <w:rFonts w:asciiTheme="minorHAnsi" w:hAnsiTheme="minorHAnsi" w:cstheme="minorHAnsi"/>
        </w:rPr>
      </w:pPr>
    </w:p>
    <w:p w14:paraId="0FAB8809" w14:textId="77777777" w:rsidR="007B0341" w:rsidRPr="004351D4" w:rsidRDefault="007B0341" w:rsidP="00127F56">
      <w:pPr>
        <w:pStyle w:val="Heading3"/>
      </w:pPr>
      <w:bookmarkStart w:id="55" w:name="_Toc37754636"/>
      <w:r w:rsidRPr="004351D4">
        <w:t>Constrains</w:t>
      </w:r>
      <w:bookmarkEnd w:id="55"/>
    </w:p>
    <w:p w14:paraId="428E69A8"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constraints of the optimization problem are derived from the assumptions of the simulator section and are as follows</w:t>
      </w:r>
    </w:p>
    <w:p w14:paraId="6C78283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first joint is rotational along with Z-axis:</w:t>
      </w:r>
      <w:r w:rsidRPr="004351D4">
        <w:rPr>
          <w:rFonts w:asciiTheme="minorHAnsi" w:hAnsiTheme="minorHAnsi" w:cstheme="minorHAnsi"/>
        </w:rPr>
        <w:t xml:space="preserve"> </w:t>
      </w:r>
    </w:p>
    <w:p w14:paraId="58AB0205" w14:textId="77807512"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X1[0] = Roll, X2[0] = Z</w:t>
      </w:r>
    </w:p>
    <w:p w14:paraId="33795D66"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First link length = </w:t>
      </w:r>
      <w:proofErr w:type="gramStart"/>
      <w:r w:rsidRPr="004351D4">
        <w:rPr>
          <w:rFonts w:asciiTheme="minorHAnsi" w:hAnsiTheme="minorHAnsi" w:cstheme="minorHAnsi"/>
          <w:u w:val="single"/>
        </w:rPr>
        <w:t>0.1m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5200D4E4"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X3[</w:t>
      </w:r>
      <w:proofErr w:type="gramStart"/>
      <w:r w:rsidRPr="004351D4">
        <w:rPr>
          <w:rFonts w:asciiTheme="minorHAnsi" w:hAnsiTheme="minorHAnsi" w:cstheme="minorHAnsi"/>
        </w:rPr>
        <w:t>0]=</w:t>
      </w:r>
      <w:proofErr w:type="gramEnd"/>
      <w:r w:rsidRPr="004351D4">
        <w:rPr>
          <w:rFonts w:asciiTheme="minorHAnsi" w:hAnsiTheme="minorHAnsi" w:cstheme="minorHAnsi"/>
        </w:rPr>
        <w:t>0.1</w:t>
      </w:r>
    </w:p>
    <w:p w14:paraId="04F4099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total length of all the links &gt; 1</w:t>
      </w:r>
      <w:proofErr w:type="gramStart"/>
      <w:r w:rsidRPr="004351D4">
        <w:rPr>
          <w:rFonts w:asciiTheme="minorHAnsi" w:hAnsiTheme="minorHAnsi" w:cstheme="minorHAnsi"/>
          <w:u w:val="single"/>
        </w:rPr>
        <w:t>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211FD83E"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Sum (X3) &gt; 1</w:t>
      </w:r>
    </w:p>
    <w:p w14:paraId="5DB790D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2 adjacent prismatic joints must be perpendiculars:</w:t>
      </w:r>
      <w:r w:rsidRPr="004351D4">
        <w:rPr>
          <w:rFonts w:asciiTheme="minorHAnsi" w:hAnsiTheme="minorHAnsi" w:cstheme="minorHAnsi"/>
        </w:rPr>
        <w:t xml:space="preserve"> </w:t>
      </w:r>
    </w:p>
    <w:p w14:paraId="663BC15F"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u w:val="single"/>
        </w:rPr>
      </w:pPr>
      <w:r w:rsidRPr="004351D4">
        <w:rPr>
          <w:rFonts w:asciiTheme="minorHAnsi" w:hAnsiTheme="minorHAnsi" w:cstheme="minorHAnsi"/>
        </w:rPr>
        <w:t>If X1[i-</w:t>
      </w:r>
      <w:proofErr w:type="gramStart"/>
      <w:r w:rsidRPr="004351D4">
        <w:rPr>
          <w:rFonts w:asciiTheme="minorHAnsi" w:hAnsiTheme="minorHAnsi" w:cstheme="minorHAnsi"/>
        </w:rPr>
        <w:t>1]=</w:t>
      </w:r>
      <w:proofErr w:type="gramEnd"/>
      <w:r w:rsidRPr="004351D4">
        <w:rPr>
          <w:rFonts w:asciiTheme="minorHAnsi" w:hAnsiTheme="minorHAnsi" w:cstheme="minorHAnsi"/>
        </w:rPr>
        <w:t>=Prismatic X1[</w:t>
      </w:r>
      <w:proofErr w:type="spellStart"/>
      <w:r w:rsidRPr="004351D4">
        <w:rPr>
          <w:rFonts w:asciiTheme="minorHAnsi" w:hAnsiTheme="minorHAnsi" w:cstheme="minorHAnsi"/>
        </w:rPr>
        <w:t>i</w:t>
      </w:r>
      <w:proofErr w:type="spellEnd"/>
      <w:r w:rsidRPr="004351D4">
        <w:rPr>
          <w:rFonts w:asciiTheme="minorHAnsi" w:hAnsiTheme="minorHAnsi" w:cstheme="minorHAnsi"/>
        </w:rPr>
        <w:t>]==Prismatic than X2[</w:t>
      </w:r>
      <w:proofErr w:type="spellStart"/>
      <w:r w:rsidRPr="004351D4">
        <w:rPr>
          <w:rFonts w:asciiTheme="minorHAnsi" w:hAnsiTheme="minorHAnsi" w:cstheme="minorHAnsi"/>
        </w:rPr>
        <w:t>i</w:t>
      </w:r>
      <w:proofErr w:type="spellEnd"/>
      <w:r w:rsidRPr="004351D4">
        <w:rPr>
          <w:rFonts w:asciiTheme="minorHAnsi" w:hAnsiTheme="minorHAnsi" w:cstheme="minorHAnsi"/>
        </w:rPr>
        <w:t>]!=Z</w:t>
      </w:r>
    </w:p>
    <w:p w14:paraId="1D7647BC" w14:textId="0B61CEB4" w:rsidR="007B0341" w:rsidRPr="00806D26" w:rsidRDefault="007B0341" w:rsidP="00127F56">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No more than 3 prismatic joints</w:t>
      </w:r>
    </w:p>
    <w:p w14:paraId="5DAAB230"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After Roll joint can’t be Roll\Pitch joint in the Z-axis</w:t>
      </w:r>
      <w:r w:rsidRPr="004351D4">
        <w:rPr>
          <w:rFonts w:asciiTheme="minorHAnsi" w:hAnsiTheme="minorHAnsi" w:cstheme="minorHAnsi"/>
        </w:rPr>
        <w:t>:</w:t>
      </w:r>
    </w:p>
    <w:p w14:paraId="7882D2CC" w14:textId="16181A32"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and (X1[i+</w:t>
      </w:r>
      <w:proofErr w:type="gramStart"/>
      <w:r w:rsidRPr="004351D4">
        <w:rPr>
          <w:rFonts w:asciiTheme="minorHAnsi" w:hAnsiTheme="minorHAnsi" w:cstheme="minorHAnsi"/>
        </w:rPr>
        <w:t>1]=</w:t>
      </w:r>
      <w:proofErr w:type="gramEnd"/>
      <w:r w:rsidRPr="004351D4">
        <w:rPr>
          <w:rFonts w:asciiTheme="minorHAnsi" w:hAnsiTheme="minorHAnsi" w:cstheme="minorHAnsi"/>
        </w:rPr>
        <w:t>=Roll or X1[i+1]==Pitch) than X2[i+1]!=Z</w:t>
      </w:r>
    </w:p>
    <w:p w14:paraId="4DDDC383" w14:textId="77777777" w:rsidR="007B0341" w:rsidRPr="00FA61AA" w:rsidRDefault="007B0341" w:rsidP="00127F56">
      <w:pPr>
        <w:pStyle w:val="ListParagraph"/>
        <w:numPr>
          <w:ilvl w:val="0"/>
          <w:numId w:val="10"/>
        </w:numPr>
        <w:spacing w:after="0" w:line="300" w:lineRule="auto"/>
        <w:rPr>
          <w:rFonts w:asciiTheme="minorHAnsi" w:hAnsiTheme="minorHAnsi" w:cstheme="minorHAnsi"/>
          <w:u w:val="single"/>
        </w:rPr>
      </w:pPr>
      <w:r w:rsidRPr="00FA61AA">
        <w:rPr>
          <w:rFonts w:asciiTheme="minorHAnsi" w:hAnsiTheme="minorHAnsi" w:cstheme="minorHAnsi"/>
          <w:u w:val="single"/>
        </w:rPr>
        <w:t>After a Roll joint, the next joint will not be in the X-axis</w:t>
      </w:r>
    </w:p>
    <w:p w14:paraId="4FA2458A" w14:textId="35B19DF2" w:rsidR="007B0341" w:rsidRPr="004351D4" w:rsidRDefault="007B0341" w:rsidP="00127F56">
      <w:pPr>
        <w:pStyle w:val="ListParagraph"/>
        <w:spacing w:after="0" w:line="300" w:lineRule="auto"/>
        <w:ind w:firstLine="720"/>
        <w:jc w:val="center"/>
        <w:rPr>
          <w:rFonts w:asciiTheme="minorHAnsi" w:hAnsiTheme="minorHAnsi" w:cstheme="minorHAnsi"/>
        </w:rPr>
      </w:pPr>
      <w:r w:rsidRPr="004351D4">
        <w:rPr>
          <w:rFonts w:asciiTheme="minorHAnsi" w:hAnsiTheme="minorHAnsi" w:cstheme="minorHAnsi"/>
        </w:rPr>
        <w:lastRenderedPageBreak/>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than X2[i+1</w:t>
      </w:r>
      <w:proofErr w:type="gramStart"/>
      <w:r w:rsidRPr="004351D4">
        <w:rPr>
          <w:rFonts w:asciiTheme="minorHAnsi" w:hAnsiTheme="minorHAnsi" w:cstheme="minorHAnsi"/>
        </w:rPr>
        <w:t>]!=</w:t>
      </w:r>
      <w:proofErr w:type="gramEnd"/>
      <w:r w:rsidRPr="004351D4">
        <w:rPr>
          <w:rFonts w:asciiTheme="minorHAnsi" w:hAnsiTheme="minorHAnsi" w:cstheme="minorHAnsi"/>
        </w:rPr>
        <w:t>X</w:t>
      </w:r>
    </w:p>
    <w:p w14:paraId="1F52ADE1" w14:textId="77777777" w:rsidR="007B0341" w:rsidRPr="00284D5F" w:rsidRDefault="007B0341" w:rsidP="00127F56">
      <w:pPr>
        <w:pStyle w:val="ListParagraph"/>
        <w:numPr>
          <w:ilvl w:val="0"/>
          <w:numId w:val="10"/>
        </w:numPr>
        <w:spacing w:after="0" w:line="300" w:lineRule="auto"/>
        <w:rPr>
          <w:rFonts w:asciiTheme="minorHAnsi" w:hAnsiTheme="minorHAnsi" w:cstheme="minorHAnsi"/>
          <w:u w:val="single"/>
        </w:rPr>
      </w:pPr>
      <w:r w:rsidRPr="00284D5F">
        <w:rPr>
          <w:rFonts w:asciiTheme="minorHAnsi" w:hAnsiTheme="minorHAnsi" w:cstheme="minorHAnsi"/>
          <w:u w:val="single"/>
        </w:rPr>
        <w:t xml:space="preserve">After a </w:t>
      </w:r>
      <w:proofErr w:type="spellStart"/>
      <w:r w:rsidRPr="00284D5F">
        <w:rPr>
          <w:rFonts w:asciiTheme="minorHAnsi" w:hAnsiTheme="minorHAnsi" w:cstheme="minorHAnsi"/>
          <w:u w:val="single"/>
        </w:rPr>
        <w:t>Pris</w:t>
      </w:r>
      <w:proofErr w:type="spellEnd"/>
      <w:r w:rsidRPr="00284D5F">
        <w:rPr>
          <w:rFonts w:asciiTheme="minorHAnsi" w:hAnsiTheme="minorHAnsi" w:cstheme="minorHAnsi"/>
          <w:u w:val="single"/>
        </w:rPr>
        <w:t xml:space="preserve"> Z joint that its previous</w:t>
      </w:r>
      <w:r w:rsidRPr="00284D5F">
        <w:rPr>
          <w:rFonts w:asciiTheme="minorHAnsi" w:hAnsiTheme="minorHAnsi" w:cstheme="minorHAnsi"/>
          <w:u w:val="single"/>
          <w:rtl/>
        </w:rPr>
        <w:t xml:space="preserve"> </w:t>
      </w:r>
      <w:r w:rsidRPr="00284D5F">
        <w:rPr>
          <w:rFonts w:asciiTheme="minorHAnsi" w:hAnsiTheme="minorHAnsi" w:cstheme="minorHAnsi"/>
          <w:u w:val="single"/>
        </w:rPr>
        <w:t>joint is a Roll joint, the next joint will not be in the X-axis</w:t>
      </w:r>
    </w:p>
    <w:p w14:paraId="41E5560C" w14:textId="3292ACF3"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 xml:space="preserve">if </w:t>
      </w:r>
      <w:proofErr w:type="gramStart"/>
      <w:r w:rsidRPr="004351D4">
        <w:rPr>
          <w:rFonts w:asciiTheme="minorHAnsi" w:hAnsiTheme="minorHAnsi" w:cstheme="minorHAnsi"/>
        </w:rPr>
        <w:t>( (</w:t>
      </w:r>
      <w:proofErr w:type="gramEnd"/>
      <w:r w:rsidRPr="004351D4">
        <w:rPr>
          <w:rFonts w:asciiTheme="minorHAnsi" w:hAnsiTheme="minorHAnsi" w:cstheme="minorHAnsi"/>
        </w:rPr>
        <w:t>X1[i-1]==Roll and X1[</w:t>
      </w:r>
      <w:proofErr w:type="spellStart"/>
      <w:r w:rsidRPr="004351D4">
        <w:rPr>
          <w:rFonts w:asciiTheme="minorHAnsi" w:hAnsiTheme="minorHAnsi" w:cstheme="minorHAnsi"/>
        </w:rPr>
        <w:t>i</w:t>
      </w:r>
      <w:proofErr w:type="spellEnd"/>
      <w:r w:rsidRPr="004351D4">
        <w:rPr>
          <w:rFonts w:asciiTheme="minorHAnsi" w:hAnsiTheme="minorHAnsi" w:cstheme="minorHAnsi"/>
        </w:rPr>
        <w:t xml:space="preserve">]==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and X2[</w:t>
      </w:r>
      <w:proofErr w:type="spellStart"/>
      <w:r w:rsidRPr="004351D4">
        <w:rPr>
          <w:rFonts w:asciiTheme="minorHAnsi" w:hAnsiTheme="minorHAnsi" w:cstheme="minorHAnsi"/>
        </w:rPr>
        <w:t>i</w:t>
      </w:r>
      <w:proofErr w:type="spellEnd"/>
      <w:r w:rsidRPr="004351D4">
        <w:rPr>
          <w:rFonts w:asciiTheme="minorHAnsi" w:hAnsiTheme="minorHAnsi" w:cstheme="minorHAnsi"/>
        </w:rPr>
        <w:t>] == Z)) than X2[i+1]!=X</w:t>
      </w:r>
    </w:p>
    <w:p w14:paraId="62DA1A8E" w14:textId="77777777" w:rsidR="00CD3F7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 Joints limits</w:t>
      </w:r>
      <w:r w:rsidRPr="004351D4">
        <w:rPr>
          <w:rFonts w:asciiTheme="minorHAnsi" w:hAnsiTheme="minorHAnsi" w:cstheme="minorHAnsi"/>
        </w:rPr>
        <w:t xml:space="preserve">: </w:t>
      </w:r>
    </w:p>
    <w:p w14:paraId="1622E4E0" w14:textId="05BA9B07" w:rsidR="007B0341" w:rsidRPr="004351D4" w:rsidRDefault="007B0341" w:rsidP="00127F56">
      <w:pPr>
        <w:bidi w:val="0"/>
        <w:spacing w:after="0" w:line="300" w:lineRule="auto"/>
        <w:ind w:left="720"/>
        <w:contextualSpacing/>
        <w:jc w:val="center"/>
        <w:rPr>
          <w:rFonts w:asciiTheme="minorHAnsi" w:hAnsiTheme="minorHAnsi" w:cstheme="minorHAnsi"/>
        </w:rPr>
      </w:pPr>
      <w:r w:rsidRPr="004351D4">
        <w:rPr>
          <w:rFonts w:asciiTheme="minorHAnsi" w:hAnsiTheme="minorHAnsi" w:cstheme="minorHAnsi"/>
        </w:rPr>
        <w:t xml:space="preserve">Roll\ Pitch [0-360°] and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[0 – 2*link length]</w:t>
      </w:r>
    </w:p>
    <w:p w14:paraId="53B32909"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Number of detection points</w:t>
      </w:r>
      <w:r w:rsidRPr="004351D4">
        <w:rPr>
          <w:rFonts w:asciiTheme="minorHAnsi" w:hAnsiTheme="minorHAnsi" w:cstheme="minorHAnsi"/>
        </w:rPr>
        <w:t xml:space="preserve">:  4 </w:t>
      </w:r>
    </w:p>
    <w:p w14:paraId="1437BBF7" w14:textId="14C99622" w:rsidR="00CD3F74" w:rsidRPr="000E0B58"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Success</w:t>
      </w:r>
      <w:r w:rsidRPr="004351D4">
        <w:rPr>
          <w:rFonts w:asciiTheme="minorHAnsi" w:hAnsiTheme="minorHAnsi" w:cstheme="minorHAnsi"/>
        </w:rPr>
        <w:t xml:space="preserve">: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to one of the 2 top points and the middle and the lower points and one of the top points</w:t>
      </w:r>
    </w:p>
    <w:p w14:paraId="1EDB5A6C" w14:textId="77777777" w:rsidR="007B0341" w:rsidRPr="004351D4" w:rsidRDefault="007B0341" w:rsidP="00127F56">
      <w:pPr>
        <w:pStyle w:val="Heading3"/>
      </w:pPr>
      <w:bookmarkStart w:id="56" w:name="_Toc37754637"/>
      <w:r w:rsidRPr="004351D4">
        <w:t>Concepts</w:t>
      </w:r>
      <w:bookmarkEnd w:id="56"/>
    </w:p>
    <w:p w14:paraId="6028B3A7"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Each concept is defined from the following variables:</w:t>
      </w:r>
    </w:p>
    <w:p w14:paraId="14810661"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DOF – Number degrees of freedom of the configuration</w:t>
      </w:r>
    </w:p>
    <w:p w14:paraId="34DE829E"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Pitch joints – Number of pitch joint in the configuration</w:t>
      </w:r>
    </w:p>
    <w:p w14:paraId="5745B6E5"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xml:space="preserve">Long </w:t>
      </w:r>
      <w:proofErr w:type="gramStart"/>
      <w:r w:rsidRPr="004351D4">
        <w:rPr>
          <w:rFonts w:asciiTheme="minorHAnsi" w:hAnsiTheme="minorHAnsi" w:cstheme="minorHAnsi"/>
        </w:rPr>
        <w:t>Link  -</w:t>
      </w:r>
      <w:proofErr w:type="gramEnd"/>
      <w:r w:rsidRPr="004351D4">
        <w:rPr>
          <w:rFonts w:asciiTheme="minorHAnsi" w:hAnsiTheme="minorHAnsi" w:cstheme="minorHAnsi"/>
        </w:rPr>
        <w:t xml:space="preserve"> Number of long links (0.7m) in the configuration</w:t>
      </w:r>
    </w:p>
    <w:p w14:paraId="288664AE"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Acc length – Accumulated length of all the links of the configuration. This variable is defined as a range of distances</w:t>
      </w:r>
    </w:p>
    <w:p w14:paraId="46D139DB"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of Parallel axes Y – Number of parallel axes along world Y ax in a row</w:t>
      </w:r>
    </w:p>
    <w:p w14:paraId="63A56DCF"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Longest Link – What is the longest link in the configuration</w:t>
      </w:r>
    </w:p>
    <w:p w14:paraId="5C728393"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P/R ratio – The ratio between Prismatic joints to Revolute joints (Roll\Pitch)</w:t>
      </w:r>
    </w:p>
    <w:p w14:paraId="302E9564" w14:textId="3508BD4A"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All the variables and their possible values are presented in </w:t>
      </w:r>
      <w:r w:rsidRPr="00A76E0F">
        <w:rPr>
          <w:rFonts w:asciiTheme="minorHAnsi" w:hAnsiTheme="minorHAnsi" w:cstheme="minorHAnsi"/>
          <w:highlight w:val="yellow"/>
        </w:rPr>
        <w:t xml:space="preserve">Table </w:t>
      </w:r>
      <w:r w:rsidR="00A76E0F">
        <w:rPr>
          <w:rFonts w:asciiTheme="minorHAnsi" w:hAnsiTheme="minorHAnsi" w:cstheme="minorHAnsi"/>
          <w:highlight w:val="yellow"/>
        </w:rPr>
        <w:t>2</w:t>
      </w:r>
      <w:r w:rsidRPr="004351D4">
        <w:rPr>
          <w:rFonts w:asciiTheme="minorHAnsi" w:hAnsiTheme="minorHAnsi" w:cstheme="minorHAnsi"/>
        </w:rPr>
        <w:t>.</w:t>
      </w:r>
    </w:p>
    <w:p w14:paraId="0625E1E4"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Not all the combinations between the variables are possible.  For example, it's not possible to concept to be with 4 DOF and 5 Pitch </w:t>
      </w:r>
      <w:proofErr w:type="gramStart"/>
      <w:r w:rsidRPr="004351D4">
        <w:rPr>
          <w:rFonts w:asciiTheme="minorHAnsi" w:hAnsiTheme="minorHAnsi" w:cstheme="minorHAnsi"/>
        </w:rPr>
        <w:t>joint</w:t>
      </w:r>
      <w:proofErr w:type="gramEnd"/>
      <w:r w:rsidRPr="004351D4">
        <w:rPr>
          <w:rFonts w:asciiTheme="minorHAnsi" w:hAnsiTheme="minorHAnsi" w:cstheme="minorHAnsi"/>
        </w:rPr>
        <w:t>.</w:t>
      </w:r>
    </w:p>
    <w:p w14:paraId="1B15E3B1" w14:textId="03B2A356"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total amount of concepts that received is 794. The number of configurations in each concept varies </w:t>
      </w:r>
      <w:proofErr w:type="gramStart"/>
      <w:r w:rsidRPr="004351D4">
        <w:rPr>
          <w:rFonts w:asciiTheme="minorHAnsi" w:hAnsiTheme="minorHAnsi" w:cstheme="minorHAnsi"/>
        </w:rPr>
        <w:t>from  1</w:t>
      </w:r>
      <w:proofErr w:type="gramEnd"/>
      <w:r w:rsidRPr="004351D4">
        <w:rPr>
          <w:rFonts w:asciiTheme="minorHAnsi" w:hAnsiTheme="minorHAnsi" w:cstheme="minorHAnsi"/>
        </w:rPr>
        <w:t xml:space="preserve"> to </w:t>
      </w:r>
      <w:r w:rsidRPr="004351D4">
        <w:rPr>
          <w:rFonts w:asciiTheme="minorHAnsi" w:hAnsiTheme="minorHAnsi" w:cstheme="minorHAnsi"/>
          <w:szCs w:val="24"/>
          <w:rtl/>
        </w:rPr>
        <w:t>68520</w:t>
      </w:r>
      <w:r w:rsidRPr="004351D4">
        <w:rPr>
          <w:rFonts w:asciiTheme="minorHAnsi" w:hAnsiTheme="minorHAnsi" w:cstheme="minorHAnsi"/>
        </w:rPr>
        <w:t>.</w:t>
      </w:r>
    </w:p>
    <w:p w14:paraId="7730BDD5" w14:textId="77777777" w:rsidR="00631179" w:rsidRPr="004351D4" w:rsidRDefault="00631179" w:rsidP="00127F56">
      <w:pPr>
        <w:bidi w:val="0"/>
        <w:spacing w:after="0" w:line="300" w:lineRule="auto"/>
        <w:contextualSpacing/>
        <w:rPr>
          <w:rFonts w:asciiTheme="minorHAnsi" w:hAnsiTheme="minorHAnsi" w:cstheme="minorHAnsi"/>
        </w:rPr>
      </w:pPr>
    </w:p>
    <w:p w14:paraId="31CCADEE" w14:textId="1EF38D6C"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57" w:name="_Toc37085101"/>
      <w:bookmarkStart w:id="58" w:name="_Toc37754858"/>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851857">
        <w:rPr>
          <w:rFonts w:asciiTheme="minorHAnsi" w:hAnsiTheme="minorHAnsi" w:cstheme="minorHAnsi"/>
          <w:noProof/>
        </w:rPr>
        <w:t>2</w:t>
      </w:r>
      <w:r w:rsidRPr="004351D4">
        <w:rPr>
          <w:rFonts w:asciiTheme="minorHAnsi" w:hAnsiTheme="minorHAnsi" w:cstheme="minorHAnsi"/>
          <w:noProof/>
        </w:rPr>
        <w:fldChar w:fldCharType="end"/>
      </w:r>
      <w:r w:rsidRPr="004351D4">
        <w:rPr>
          <w:rFonts w:asciiTheme="minorHAnsi" w:hAnsiTheme="minorHAnsi" w:cstheme="minorHAnsi"/>
        </w:rPr>
        <w:t xml:space="preserve"> - Concepts</w:t>
      </w:r>
      <w:bookmarkEnd w:id="57"/>
      <w:bookmarkEnd w:id="58"/>
    </w:p>
    <w:p w14:paraId="143958E2" w14:textId="77777777" w:rsidR="007B0341" w:rsidRPr="004351D4" w:rsidRDefault="007B0341" w:rsidP="00127F56">
      <w:pPr>
        <w:bidi w:val="0"/>
        <w:spacing w:after="0" w:line="300" w:lineRule="auto"/>
        <w:ind w:left="-567"/>
        <w:contextualSpacing/>
        <w:rPr>
          <w:rFonts w:asciiTheme="minorHAnsi" w:hAnsiTheme="minorHAnsi" w:cstheme="minorHAnsi"/>
        </w:rPr>
      </w:pPr>
      <w:r w:rsidRPr="004351D4">
        <w:rPr>
          <w:rFonts w:asciiTheme="minorHAnsi" w:hAnsiTheme="minorHAnsi" w:cstheme="minorHAnsi"/>
          <w:noProof/>
        </w:rPr>
        <w:drawing>
          <wp:inline distT="0" distB="0" distL="0" distR="0" wp14:anchorId="796DFCA3" wp14:editId="0B81E411">
            <wp:extent cx="6316446" cy="2194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1894" cy="2196453"/>
                    </a:xfrm>
                    <a:prstGeom prst="rect">
                      <a:avLst/>
                    </a:prstGeom>
                    <a:noFill/>
                    <a:ln>
                      <a:noFill/>
                    </a:ln>
                  </pic:spPr>
                </pic:pic>
              </a:graphicData>
            </a:graphic>
          </wp:inline>
        </w:drawing>
      </w:r>
    </w:p>
    <w:p w14:paraId="43F93FC8" w14:textId="77777777" w:rsidR="007B0341" w:rsidRPr="004351D4" w:rsidRDefault="007B0341" w:rsidP="00127F56">
      <w:pPr>
        <w:bidi w:val="0"/>
        <w:spacing w:after="0" w:line="300" w:lineRule="auto"/>
        <w:contextualSpacing/>
        <w:rPr>
          <w:rFonts w:asciiTheme="minorHAnsi" w:hAnsiTheme="minorHAnsi" w:cstheme="minorHAnsi"/>
        </w:rPr>
      </w:pPr>
    </w:p>
    <w:p w14:paraId="4C10BA4A" w14:textId="77777777" w:rsidR="007B0341" w:rsidRPr="004351D4" w:rsidRDefault="007B0341" w:rsidP="00127F56">
      <w:pPr>
        <w:bidi w:val="0"/>
        <w:spacing w:after="0" w:line="300" w:lineRule="auto"/>
        <w:contextualSpacing/>
        <w:rPr>
          <w:rFonts w:asciiTheme="minorHAnsi" w:hAnsiTheme="minorHAnsi" w:cstheme="minorHAnsi"/>
        </w:rPr>
      </w:pPr>
    </w:p>
    <w:p w14:paraId="38C79288" w14:textId="77777777" w:rsidR="007B0341" w:rsidRPr="004351D4" w:rsidRDefault="007B0341" w:rsidP="00127F56">
      <w:pPr>
        <w:pStyle w:val="Heading2"/>
        <w:spacing w:after="0" w:line="300" w:lineRule="auto"/>
        <w:rPr>
          <w:rFonts w:asciiTheme="minorHAnsi" w:hAnsiTheme="minorHAnsi" w:cstheme="minorHAnsi"/>
        </w:rPr>
      </w:pPr>
      <w:bookmarkStart w:id="59" w:name="_Toc37754638"/>
      <w:r w:rsidRPr="004351D4">
        <w:rPr>
          <w:rFonts w:asciiTheme="minorHAnsi" w:hAnsiTheme="minorHAnsi" w:cstheme="minorHAnsi"/>
        </w:rPr>
        <w:lastRenderedPageBreak/>
        <w:t>An interface between the simulator and optimization algorithms</w:t>
      </w:r>
      <w:bookmarkEnd w:id="59"/>
    </w:p>
    <w:p w14:paraId="5B4D4997" w14:textId="74D41AE0"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order the simulator will be able to communicate with an optimization algorithm, an interface was built in Python.  The interface is built from two parts, the configuration builder and indices calculator. In </w:t>
      </w:r>
      <w:r w:rsidRPr="004351D4">
        <w:rPr>
          <w:rFonts w:asciiTheme="minorHAnsi" w:hAnsiTheme="minorHAnsi" w:cstheme="minorHAnsi"/>
          <w:color w:val="FF0000"/>
          <w:highlight w:val="yellow"/>
        </w:rPr>
        <w:t xml:space="preserve">Figure </w:t>
      </w:r>
      <w:r w:rsidR="005F42E5">
        <w:rPr>
          <w:rFonts w:asciiTheme="minorHAnsi" w:hAnsiTheme="minorHAnsi" w:cstheme="minorHAnsi"/>
          <w:color w:val="FF0000"/>
          <w:highlight w:val="yellow"/>
        </w:rPr>
        <w:t>7</w:t>
      </w:r>
      <w:r w:rsidRPr="004351D4">
        <w:rPr>
          <w:rFonts w:asciiTheme="minorHAnsi" w:hAnsiTheme="minorHAnsi" w:cstheme="minorHAnsi"/>
          <w:color w:val="FF0000"/>
        </w:rPr>
        <w:t xml:space="preserve"> it can be seen a scheme of the interaction between the interface and the simulator and the optimization method.</w:t>
      </w:r>
    </w:p>
    <w:p w14:paraId="00F59A61"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3F0D0C0F" w14:textId="77777777" w:rsidR="007B0341" w:rsidRPr="004351D4" w:rsidRDefault="007B0341" w:rsidP="00127F56">
      <w:pPr>
        <w:pStyle w:val="Heading3"/>
      </w:pPr>
      <w:bookmarkStart w:id="60" w:name="_Toc37754639"/>
      <w:r w:rsidRPr="004351D4">
        <w:t>Configuration builder</w:t>
      </w:r>
      <w:bookmarkEnd w:id="60"/>
    </w:p>
    <w:p w14:paraId="72946BFF" w14:textId="1DFC4952"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The configuration builder gets from the optimization algorithm the selected variables by the algorithm to be simulated (DOF, Joints Types, Joints axes, Links Lengths) and creates from this data a URDF file which contains the kinematic and dynamic representation of the manipulator.  After creating the URDF file the interface enters it with the predefined detection points into the simulator.</w:t>
      </w:r>
    </w:p>
    <w:p w14:paraId="7295943F" w14:textId="77777777" w:rsidR="00947AC8" w:rsidRPr="004351D4" w:rsidRDefault="00947AC8" w:rsidP="00127F56">
      <w:pPr>
        <w:bidi w:val="0"/>
        <w:spacing w:after="0" w:line="300" w:lineRule="auto"/>
        <w:contextualSpacing/>
        <w:rPr>
          <w:rFonts w:asciiTheme="minorHAnsi" w:hAnsiTheme="minorHAnsi" w:cstheme="minorHAnsi"/>
          <w:color w:val="FF0000"/>
        </w:rPr>
      </w:pPr>
    </w:p>
    <w:p w14:paraId="42FFF997" w14:textId="77777777" w:rsidR="007B0341" w:rsidRPr="004351D4" w:rsidRDefault="007B0341" w:rsidP="00127F56">
      <w:pPr>
        <w:pStyle w:val="Heading3"/>
      </w:pPr>
      <w:bookmarkStart w:id="61" w:name="_Toc37754640"/>
      <w:r w:rsidRPr="004351D4">
        <w:t>Indices Calculator</w:t>
      </w:r>
      <w:bookmarkEnd w:id="61"/>
    </w:p>
    <w:p w14:paraId="7116FBAE" w14:textId="1172188D"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indices calculator gets in return, from the simulator, if the configuration succeeded to reach the desired points and if it’s succeeded what was the Jacobian and joints position at every point. The indices calculator uses the Jacobian to calculate the manipulability index and the joints position to calculate the mid proximity joint index.</w:t>
      </w:r>
    </w:p>
    <w:p w14:paraId="19C23CA5" w14:textId="6124A666"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After calculating the manipulability index and the mid proximity joint index, the indices calculator returns those indices to the optimization algorithm to evaluate this configuration. </w:t>
      </w:r>
    </w:p>
    <w:p w14:paraId="6E50DA42" w14:textId="77777777" w:rsidR="007B0341" w:rsidRPr="004351D4" w:rsidRDefault="007B0341" w:rsidP="00127F56">
      <w:pPr>
        <w:keepNext/>
        <w:bidi w:val="0"/>
        <w:spacing w:after="0" w:line="300" w:lineRule="auto"/>
        <w:ind w:hanging="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117148E" wp14:editId="0E79468E">
            <wp:extent cx="6059606" cy="3697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8285" cy="3708852"/>
                    </a:xfrm>
                    <a:prstGeom prst="rect">
                      <a:avLst/>
                    </a:prstGeom>
                    <a:noFill/>
                  </pic:spPr>
                </pic:pic>
              </a:graphicData>
            </a:graphic>
          </wp:inline>
        </w:drawing>
      </w:r>
    </w:p>
    <w:p w14:paraId="3387B7F4" w14:textId="6EAF54DF" w:rsidR="007B0341" w:rsidRPr="004351D4" w:rsidRDefault="007B0341" w:rsidP="00127F56">
      <w:pPr>
        <w:pStyle w:val="Caption"/>
        <w:bidi w:val="0"/>
        <w:spacing w:after="0" w:line="300" w:lineRule="auto"/>
        <w:contextualSpacing/>
        <w:jc w:val="center"/>
        <w:rPr>
          <w:rFonts w:asciiTheme="minorHAnsi" w:hAnsiTheme="minorHAnsi" w:cstheme="minorHAnsi"/>
        </w:rPr>
      </w:pPr>
      <w:bookmarkStart w:id="62" w:name="_Toc37084256"/>
      <w:bookmarkStart w:id="63" w:name="_Toc37754820"/>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851857">
        <w:rPr>
          <w:rFonts w:asciiTheme="minorHAnsi" w:hAnsiTheme="minorHAnsi" w:cstheme="minorHAnsi"/>
          <w:noProof/>
        </w:rPr>
        <w:t>7</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Interface between optimization to the simulator</w:t>
      </w:r>
      <w:bookmarkEnd w:id="62"/>
      <w:bookmarkEnd w:id="63"/>
    </w:p>
    <w:p w14:paraId="78A8C868" w14:textId="77777777" w:rsidR="007B0341" w:rsidRPr="004351D4" w:rsidRDefault="007B0341" w:rsidP="00127F56">
      <w:pPr>
        <w:pStyle w:val="Heading2"/>
        <w:spacing w:after="0" w:line="300" w:lineRule="auto"/>
        <w:rPr>
          <w:rFonts w:asciiTheme="minorHAnsi" w:hAnsiTheme="minorHAnsi" w:cstheme="minorHAnsi"/>
        </w:rPr>
      </w:pPr>
      <w:r w:rsidRPr="004351D4">
        <w:rPr>
          <w:rFonts w:asciiTheme="minorHAnsi" w:hAnsiTheme="minorHAnsi" w:cstheme="minorHAnsi"/>
        </w:rPr>
        <w:lastRenderedPageBreak/>
        <w:t xml:space="preserve"> </w:t>
      </w:r>
      <w:bookmarkStart w:id="64" w:name="_Hlk29297474"/>
      <w:bookmarkStart w:id="65" w:name="_Toc37754641"/>
      <w:r w:rsidRPr="004351D4">
        <w:rPr>
          <w:rFonts w:asciiTheme="minorHAnsi" w:hAnsiTheme="minorHAnsi" w:cstheme="minorHAnsi"/>
        </w:rPr>
        <w:t xml:space="preserve">Preliminary </w:t>
      </w:r>
      <w:bookmarkEnd w:id="64"/>
      <w:r w:rsidRPr="004351D4">
        <w:rPr>
          <w:rFonts w:asciiTheme="minorHAnsi" w:hAnsiTheme="minorHAnsi" w:cstheme="minorHAnsi"/>
        </w:rPr>
        <w:t>Window of Interest</w:t>
      </w:r>
      <w:bookmarkEnd w:id="65"/>
      <w:r w:rsidRPr="004351D4">
        <w:rPr>
          <w:rFonts w:asciiTheme="minorHAnsi" w:hAnsiTheme="minorHAnsi" w:cstheme="minorHAnsi"/>
        </w:rPr>
        <w:t xml:space="preserve"> </w:t>
      </w:r>
    </w:p>
    <w:p w14:paraId="7E1D2388" w14:textId="504C0CEA"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As described before, the optimization is conducted in 2 steps: the first step is to find several concepts from the 794 concepts that satisficing </w:t>
      </w:r>
      <w:proofErr w:type="gramStart"/>
      <w:r w:rsidRPr="004351D4">
        <w:rPr>
          <w:rFonts w:asciiTheme="minorHAnsi" w:hAnsiTheme="minorHAnsi" w:cstheme="minorHAnsi"/>
        </w:rPr>
        <w:t>The</w:t>
      </w:r>
      <w:proofErr w:type="gramEnd"/>
      <w:r w:rsidRPr="004351D4">
        <w:rPr>
          <w:rFonts w:asciiTheme="minorHAnsi" w:hAnsiTheme="minorHAnsi" w:cstheme="minorHAnsi"/>
        </w:rPr>
        <w:t xml:space="preserve"> concept that satisficing is a concept that is at the Window Of Interest (WOI). </w:t>
      </w:r>
      <w:r w:rsidR="00493B99" w:rsidRPr="004351D4">
        <w:rPr>
          <w:rFonts w:asciiTheme="minorHAnsi" w:hAnsiTheme="minorHAnsi" w:cstheme="minorHAnsi"/>
        </w:rPr>
        <w:t>T</w:t>
      </w:r>
      <w:r w:rsidRPr="004351D4">
        <w:rPr>
          <w:rFonts w:asciiTheme="minorHAnsi" w:hAnsiTheme="minorHAnsi" w:cstheme="minorHAnsi"/>
        </w:rPr>
        <w:t xml:space="preserve">o start this step in reasonable WOI, random configurations were simulated.  </w:t>
      </w:r>
    </w:p>
    <w:p w14:paraId="3EE90C05" w14:textId="77777777" w:rsidR="007B0341" w:rsidRPr="004351D4" w:rsidRDefault="007B0341" w:rsidP="00127F56">
      <w:pPr>
        <w:pStyle w:val="Heading3"/>
      </w:pPr>
      <w:bookmarkStart w:id="66" w:name="_Toc37754642"/>
      <w:r w:rsidRPr="004351D4">
        <w:t>Configuration selection</w:t>
      </w:r>
      <w:bookmarkEnd w:id="66"/>
    </w:p>
    <w:p w14:paraId="0D7F002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configurations were selected from all the concepts of inconceivable</w:t>
      </w:r>
      <w:r w:rsidRPr="004351D4" w:rsidDel="00AB13BF">
        <w:rPr>
          <w:rFonts w:asciiTheme="minorHAnsi" w:hAnsiTheme="minorHAnsi" w:cstheme="minorHAnsi"/>
        </w:rPr>
        <w:t xml:space="preserve"> </w:t>
      </w:r>
      <w:r w:rsidRPr="004351D4">
        <w:rPr>
          <w:rFonts w:asciiTheme="minorHAnsi" w:hAnsiTheme="minorHAnsi" w:cstheme="minorHAnsi"/>
        </w:rPr>
        <w:t>selection.   The selection is done as follows:</w:t>
      </w:r>
    </w:p>
    <w:p w14:paraId="5C356D99"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Simulation of 60000 selected configurations - One week of computer time (there were 1.5 available computers) – each configuration takes about 15 seconds to simulate</w:t>
      </w:r>
    </w:p>
    <w:p w14:paraId="08BA5E7A"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less than 25 configurations, all the configurations selected</w:t>
      </w:r>
    </w:p>
    <w:p w14:paraId="70C72444"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more than 25 configurations, selected 25 configurations or 3% of the configuration, what higher</w:t>
      </w:r>
    </w:p>
    <w:p w14:paraId="22C73C84" w14:textId="693030F6" w:rsidR="007B0341"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selected configurations were tested in the simulator</w:t>
      </w:r>
    </w:p>
    <w:p w14:paraId="78D33045" w14:textId="77777777" w:rsidR="00C078EA" w:rsidRPr="004351D4" w:rsidRDefault="00C078EA" w:rsidP="00127F56">
      <w:pPr>
        <w:pStyle w:val="ListParagraph"/>
        <w:spacing w:after="0" w:line="300" w:lineRule="auto"/>
        <w:rPr>
          <w:rFonts w:asciiTheme="minorHAnsi" w:hAnsiTheme="minorHAnsi" w:cstheme="minorHAnsi"/>
        </w:rPr>
      </w:pPr>
    </w:p>
    <w:p w14:paraId="50695883" w14:textId="77777777" w:rsidR="007B0341" w:rsidRPr="004351D4" w:rsidRDefault="007B0341" w:rsidP="00127F56">
      <w:pPr>
        <w:pStyle w:val="Heading3"/>
      </w:pPr>
      <w:bookmarkStart w:id="67" w:name="_Toc37754643"/>
      <w:r w:rsidRPr="004351D4">
        <w:t>Pareto Front</w:t>
      </w:r>
      <w:bookmarkEnd w:id="67"/>
    </w:p>
    <w:p w14:paraId="74757B25"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After all the selected configurations were simulated a Pareto front is calculated.</w:t>
      </w:r>
    </w:p>
    <w:p w14:paraId="5A022750"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Pareto Front was calculated as follow:</w:t>
      </w:r>
    </w:p>
    <w:p w14:paraId="1FAAFF0E"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configurations are plotted in a 3D space according to their results when the axes are the 3 objectives: Manipulability Index, Mid-Range Proximity Index, and DOF.</w:t>
      </w:r>
    </w:p>
    <w:p w14:paraId="7E079180"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‘Non</w:t>
      </w:r>
      <w:r w:rsidRPr="004351D4">
        <w:rPr>
          <w:rFonts w:asciiTheme="minorHAnsi" w:hAnsiTheme="minorHAnsi" w:cstheme="minorHAnsi"/>
          <w:rtl/>
        </w:rPr>
        <w:t>-</w:t>
      </w:r>
      <w:r w:rsidRPr="004351D4">
        <w:rPr>
          <w:rFonts w:asciiTheme="minorHAnsi" w:hAnsiTheme="minorHAnsi" w:cstheme="minorHAnsi"/>
        </w:rPr>
        <w:t xml:space="preserve">Dominated’ configurations building the Pareto front </w:t>
      </w:r>
    </w:p>
    <w:p w14:paraId="0365DE67"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calculated Pareto front can be built from several </w:t>
      </w:r>
      <w:proofErr w:type="gramStart"/>
      <w:r w:rsidRPr="004351D4">
        <w:rPr>
          <w:rFonts w:asciiTheme="minorHAnsi" w:hAnsiTheme="minorHAnsi" w:cstheme="minorHAnsi"/>
        </w:rPr>
        <w:t>concepts,  mustn't</w:t>
      </w:r>
      <w:proofErr w:type="gramEnd"/>
      <w:r w:rsidRPr="004351D4">
        <w:rPr>
          <w:rFonts w:asciiTheme="minorHAnsi" w:hAnsiTheme="minorHAnsi" w:cstheme="minorHAnsi"/>
        </w:rPr>
        <w:t xml:space="preserve"> be from one concept, and will be set as the WOI of the next part.</w:t>
      </w:r>
    </w:p>
    <w:p w14:paraId="7611D57B" w14:textId="77777777" w:rsidR="007B0341" w:rsidRPr="004351D4" w:rsidRDefault="007B0341" w:rsidP="00127F56">
      <w:pPr>
        <w:bidi w:val="0"/>
        <w:spacing w:after="0" w:line="300" w:lineRule="auto"/>
        <w:contextualSpacing/>
        <w:rPr>
          <w:rFonts w:asciiTheme="minorHAnsi" w:hAnsiTheme="minorHAnsi" w:cstheme="minorHAnsi"/>
        </w:rPr>
      </w:pPr>
    </w:p>
    <w:p w14:paraId="2537B523" w14:textId="77777777" w:rsidR="007B0341" w:rsidRPr="004351D4" w:rsidRDefault="007B0341" w:rsidP="00127F56">
      <w:pPr>
        <w:pStyle w:val="Heading2"/>
        <w:spacing w:after="0" w:line="300" w:lineRule="auto"/>
        <w:rPr>
          <w:rFonts w:asciiTheme="minorHAnsi" w:hAnsiTheme="minorHAnsi" w:cstheme="minorHAnsi"/>
        </w:rPr>
      </w:pPr>
      <w:bookmarkStart w:id="68" w:name="_Toc37754644"/>
      <w:r w:rsidRPr="004351D4">
        <w:rPr>
          <w:rFonts w:asciiTheme="minorHAnsi" w:hAnsiTheme="minorHAnsi" w:cstheme="minorHAnsi"/>
        </w:rPr>
        <w:t>Evolutionary optimization with Dynamic-Window of interest</w:t>
      </w:r>
      <w:bookmarkEnd w:id="68"/>
    </w:p>
    <w:p w14:paraId="652CD774" w14:textId="58EFC9BD"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type of algorithms, the WOI is dynamic (DWOI), meanings that WOI updated during the processes and continues to approach the origin.  The way of calculation the initial WOI described in the previous section.  The </w:t>
      </w:r>
      <w:r w:rsidRPr="001F0484">
        <w:rPr>
          <w:rFonts w:asciiTheme="minorHAnsi" w:hAnsiTheme="minorHAnsi" w:cstheme="minorHAnsi"/>
          <w:color w:val="FF0000"/>
        </w:rPr>
        <w:t>mating</w:t>
      </w:r>
      <w:r w:rsidRPr="004351D4">
        <w:rPr>
          <w:rFonts w:asciiTheme="minorHAnsi" w:hAnsiTheme="minorHAnsi" w:cstheme="minorHAnsi"/>
          <w:color w:val="FF0000"/>
        </w:rPr>
        <w:t xml:space="preserve"> is done only inside each concept, isn’t done between concepts. Concepts with a small number of configurations the selection will be randomly and concepts with a large number of configurations the selection will be done by the genetic algorithm. </w:t>
      </w:r>
    </w:p>
    <w:p w14:paraId="021B4F79"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045271E2" w14:textId="4858B261" w:rsidR="007B0341" w:rsidRPr="004351D4" w:rsidRDefault="00B31551" w:rsidP="00127F56">
      <w:pPr>
        <w:pStyle w:val="Heading3"/>
      </w:pPr>
      <w:bookmarkStart w:id="69" w:name="_Toc37754645"/>
      <w:r w:rsidRPr="004351D4">
        <w:t>Evolution Strategies</w:t>
      </w:r>
      <w:bookmarkEnd w:id="69"/>
    </w:p>
    <w:p w14:paraId="69E79E6D" w14:textId="789846FB"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w:t>
      </w:r>
      <w:proofErr w:type="gramStart"/>
      <w:r w:rsidRPr="004351D4">
        <w:rPr>
          <w:rFonts w:asciiTheme="minorHAnsi" w:hAnsiTheme="minorHAnsi" w:cstheme="minorHAnsi"/>
          <w:color w:val="FF0000"/>
        </w:rPr>
        <w:t xml:space="preserve">part,  </w:t>
      </w:r>
      <w:r w:rsidR="00B31551" w:rsidRPr="004351D4">
        <w:rPr>
          <w:rFonts w:asciiTheme="minorHAnsi" w:hAnsiTheme="minorHAnsi" w:cstheme="minorHAnsi"/>
        </w:rPr>
        <w:t>Evolution</w:t>
      </w:r>
      <w:proofErr w:type="gramEnd"/>
      <w:r w:rsidR="00B31551" w:rsidRPr="004351D4">
        <w:rPr>
          <w:rFonts w:asciiTheme="minorHAnsi" w:hAnsiTheme="minorHAnsi" w:cstheme="minorHAnsi"/>
        </w:rPr>
        <w:t xml:space="preserve"> Strategies </w:t>
      </w:r>
      <w:r w:rsidRPr="004351D4">
        <w:rPr>
          <w:rFonts w:asciiTheme="minorHAnsi" w:hAnsiTheme="minorHAnsi" w:cstheme="minorHAnsi"/>
          <w:color w:val="FF0000"/>
        </w:rPr>
        <w:t>(</w:t>
      </w:r>
      <w:r w:rsidR="00B31551">
        <w:rPr>
          <w:rFonts w:asciiTheme="minorHAnsi" w:hAnsiTheme="minorHAnsi" w:cstheme="minorHAnsi"/>
          <w:color w:val="FF0000"/>
        </w:rPr>
        <w:t>E</w:t>
      </w:r>
      <w:r w:rsidR="00D37459">
        <w:rPr>
          <w:rFonts w:asciiTheme="minorHAnsi" w:hAnsiTheme="minorHAnsi" w:cstheme="minorHAnsi"/>
          <w:color w:val="FF0000"/>
        </w:rPr>
        <w:t>S</w:t>
      </w:r>
      <w:r w:rsidRPr="004351D4">
        <w:rPr>
          <w:rFonts w:asciiTheme="minorHAnsi" w:hAnsiTheme="minorHAnsi" w:cstheme="minorHAnsi"/>
          <w:color w:val="FF0000"/>
        </w:rPr>
        <w:t xml:space="preserve">) is used to find the concepts that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the DWOI and will be good enough to continue to the next part that will find the optimal configuration from the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concepts. </w:t>
      </w:r>
    </w:p>
    <w:p w14:paraId="75B5A5B1" w14:textId="73C44059"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runs only inside each concept and has no effect on other concepts except for changing the DWOI.</w:t>
      </w:r>
    </w:p>
    <w:p w14:paraId="54A27F4B" w14:textId="7F857C46"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that used in this case is designed as following (</w:t>
      </w:r>
      <w:r w:rsidRPr="004351D4">
        <w:rPr>
          <w:rFonts w:asciiTheme="minorHAnsi" w:hAnsiTheme="minorHAnsi" w:cstheme="minorHAnsi"/>
          <w:highlight w:val="yellow"/>
        </w:rPr>
        <w:t xml:space="preserve">figure </w:t>
      </w:r>
      <w:r w:rsidR="00EE1B01">
        <w:rPr>
          <w:rFonts w:asciiTheme="minorHAnsi" w:hAnsiTheme="minorHAnsi" w:cstheme="minorHAnsi"/>
          <w:highlight w:val="yellow"/>
        </w:rPr>
        <w:t>8</w:t>
      </w:r>
      <w:r w:rsidRPr="004351D4">
        <w:rPr>
          <w:rFonts w:asciiTheme="minorHAnsi" w:hAnsiTheme="minorHAnsi" w:cstheme="minorHAnsi"/>
        </w:rPr>
        <w:t>):</w:t>
      </w:r>
    </w:p>
    <w:p w14:paraId="78FA5428" w14:textId="04AA1652" w:rsidR="007B0341" w:rsidRPr="004351D4" w:rsidRDefault="00DB1870"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speed up the </w:t>
      </w:r>
      <w:r w:rsidR="005D4351">
        <w:rPr>
          <w:rFonts w:asciiTheme="minorHAnsi" w:hAnsiTheme="minorHAnsi" w:cstheme="minorHAnsi"/>
          <w:color w:val="FF0000"/>
        </w:rPr>
        <w:t>ES</w:t>
      </w:r>
      <w:r w:rsidR="007B0341" w:rsidRPr="004351D4">
        <w:rPr>
          <w:rFonts w:asciiTheme="minorHAnsi" w:hAnsiTheme="minorHAnsi" w:cstheme="minorHAnsi"/>
          <w:color w:val="FF0000"/>
        </w:rPr>
        <w:t xml:space="preserve">, all the concepts with up to </w:t>
      </w:r>
      <w:r w:rsidR="00562296">
        <w:rPr>
          <w:rFonts w:asciiTheme="minorHAnsi" w:hAnsiTheme="minorHAnsi" w:cstheme="minorHAnsi"/>
          <w:color w:val="FF0000"/>
        </w:rPr>
        <w:t>100</w:t>
      </w:r>
      <w:r w:rsidR="007B0341" w:rsidRPr="004351D4">
        <w:rPr>
          <w:rFonts w:asciiTheme="minorHAnsi" w:hAnsiTheme="minorHAnsi" w:cstheme="minorHAnsi"/>
          <w:color w:val="FF0000"/>
        </w:rPr>
        <w:t>0 configurations were simulated before, this action takes 1</w:t>
      </w:r>
      <w:r w:rsidR="001F6C62">
        <w:rPr>
          <w:rFonts w:asciiTheme="minorHAnsi" w:hAnsiTheme="minorHAnsi" w:cstheme="minorHAnsi"/>
          <w:color w:val="FF0000"/>
        </w:rPr>
        <w:t>6</w:t>
      </w:r>
      <w:r w:rsidR="007B0341" w:rsidRPr="004351D4">
        <w:rPr>
          <w:rFonts w:asciiTheme="minorHAnsi" w:hAnsiTheme="minorHAnsi" w:cstheme="minorHAnsi"/>
          <w:color w:val="FF0000"/>
        </w:rPr>
        <w:t xml:space="preserve"> days of computation time and all the concepts with 5dof simulated before as well, which takes 5 more days of computation and helps to handle the resources. </w:t>
      </w:r>
    </w:p>
    <w:p w14:paraId="367B82A9" w14:textId="77777777" w:rsidR="007B0341" w:rsidRPr="004351D4" w:rsidRDefault="007B0341" w:rsidP="00127F56">
      <w:pPr>
        <w:bidi w:val="0"/>
        <w:spacing w:after="0" w:line="300" w:lineRule="auto"/>
        <w:contextualSpacing/>
        <w:rPr>
          <w:rFonts w:asciiTheme="minorHAnsi" w:hAnsiTheme="minorHAnsi" w:cstheme="minorHAnsi"/>
          <w:color w:val="FF0000"/>
        </w:rPr>
      </w:pPr>
    </w:p>
    <w:p w14:paraId="3B505840" w14:textId="77777777" w:rsidR="007B0341" w:rsidRPr="004351D4" w:rsidRDefault="007B0341"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25B3CAE" wp14:editId="6133D84B">
            <wp:extent cx="4564685" cy="389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859" t="12755" r="11149"/>
                    <a:stretch/>
                  </pic:blipFill>
                  <pic:spPr bwMode="auto">
                    <a:xfrm>
                      <a:off x="0" y="0"/>
                      <a:ext cx="4573258" cy="3903158"/>
                    </a:xfrm>
                    <a:prstGeom prst="rect">
                      <a:avLst/>
                    </a:prstGeom>
                    <a:noFill/>
                    <a:ln>
                      <a:noFill/>
                    </a:ln>
                    <a:extLst>
                      <a:ext uri="{53640926-AAD7-44D8-BBD7-CCE9431645EC}">
                        <a14:shadowObscured xmlns:a14="http://schemas.microsoft.com/office/drawing/2010/main"/>
                      </a:ext>
                    </a:extLst>
                  </pic:spPr>
                </pic:pic>
              </a:graphicData>
            </a:graphic>
          </wp:inline>
        </w:drawing>
      </w:r>
    </w:p>
    <w:p w14:paraId="14565456" w14:textId="670A66C7" w:rsidR="007B0341" w:rsidRPr="004351D4" w:rsidRDefault="007B0341" w:rsidP="00127F56">
      <w:pPr>
        <w:pStyle w:val="Caption"/>
        <w:bidi w:val="0"/>
        <w:spacing w:after="0" w:line="300" w:lineRule="auto"/>
        <w:contextualSpacing/>
        <w:jc w:val="center"/>
        <w:rPr>
          <w:rFonts w:asciiTheme="minorHAnsi" w:hAnsiTheme="minorHAnsi" w:cstheme="minorHAnsi"/>
        </w:rPr>
      </w:pPr>
      <w:bookmarkStart w:id="70" w:name="_Toc37084257"/>
      <w:bookmarkStart w:id="71" w:name="_Toc37754821"/>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851857">
        <w:rPr>
          <w:rFonts w:asciiTheme="minorHAnsi" w:hAnsiTheme="minorHAnsi" w:cstheme="minorHAnsi"/>
          <w:noProof/>
        </w:rPr>
        <w:t>8</w:t>
      </w:r>
      <w:r w:rsidRPr="004351D4">
        <w:rPr>
          <w:rFonts w:asciiTheme="minorHAnsi" w:hAnsiTheme="minorHAnsi" w:cstheme="minorHAnsi"/>
          <w:noProof/>
        </w:rPr>
        <w:fldChar w:fldCharType="end"/>
      </w:r>
      <w:r w:rsidRPr="004351D4">
        <w:rPr>
          <w:rFonts w:asciiTheme="minorHAnsi" w:hAnsiTheme="minorHAnsi" w:cstheme="minorHAnsi"/>
        </w:rPr>
        <w:t xml:space="preserve"> - </w:t>
      </w:r>
      <w:bookmarkEnd w:id="70"/>
      <w:r w:rsidR="00E46808" w:rsidRPr="004351D4">
        <w:rPr>
          <w:rFonts w:asciiTheme="minorHAnsi" w:hAnsiTheme="minorHAnsi" w:cstheme="minorHAnsi"/>
        </w:rPr>
        <w:t>Evolution Strategies</w:t>
      </w:r>
      <w:bookmarkEnd w:id="71"/>
    </w:p>
    <w:p w14:paraId="4EEE2CDA" w14:textId="77777777" w:rsidR="007B0341" w:rsidRPr="004351D4" w:rsidRDefault="007B0341" w:rsidP="00127F56">
      <w:pPr>
        <w:bidi w:val="0"/>
        <w:spacing w:after="0" w:line="300" w:lineRule="auto"/>
        <w:contextualSpacing/>
        <w:rPr>
          <w:rFonts w:asciiTheme="minorHAnsi" w:hAnsiTheme="minorHAnsi" w:cstheme="minorHAnsi"/>
          <w:color w:val="FF0000"/>
        </w:rPr>
      </w:pPr>
    </w:p>
    <w:p w14:paraId="223B7739"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Initializing &amp; Evaluation</w:t>
      </w:r>
    </w:p>
    <w:p w14:paraId="5E5978E2" w14:textId="6CC49970"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Each concept starts with a random population of one.   The evaluation is done by simulation of the selected configurations and calculation of their indices.  </w:t>
      </w:r>
    </w:p>
    <w:p w14:paraId="4D3F5EA4"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297F5244"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DWOI</w:t>
      </w:r>
    </w:p>
    <w:p w14:paraId="1483BE37" w14:textId="4C323168"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calculated indices are checked, and if one of the configurations is dominating one of the configurations in the DWOI it replaces it. After the update of the DWOI, the old DWOI is entered into the archive. After the domination check and DWOI update (if needed) a fitness will be assigned to each configuration. </w:t>
      </w:r>
    </w:p>
    <w:p w14:paraId="3C9E4DA1"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1D2510B6"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lastRenderedPageBreak/>
        <w:t>Elitism</w:t>
      </w:r>
    </w:p>
    <w:p w14:paraId="31FEC998" w14:textId="2014F414"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color w:val="FF0000"/>
        </w:rPr>
        <w:t>Before Assign Fitness elitism is performed. The elitism is done by using an archive with previous Non-dominated results and it guaranty that only parents with good genes will enter into the mating pool</w:t>
      </w:r>
      <w:r w:rsidRPr="004351D4">
        <w:rPr>
          <w:rFonts w:asciiTheme="minorHAnsi" w:hAnsiTheme="minorHAnsi" w:cstheme="minorHAnsi"/>
        </w:rPr>
        <w:t>.</w:t>
      </w:r>
    </w:p>
    <w:p w14:paraId="5EE46DE5" w14:textId="77777777" w:rsidR="00C078EA" w:rsidRPr="004351D4" w:rsidRDefault="00C078EA" w:rsidP="00127F56">
      <w:pPr>
        <w:bidi w:val="0"/>
        <w:spacing w:after="0" w:line="300" w:lineRule="auto"/>
        <w:contextualSpacing/>
        <w:rPr>
          <w:rFonts w:asciiTheme="minorHAnsi" w:hAnsiTheme="minorHAnsi" w:cstheme="minorHAnsi"/>
        </w:rPr>
      </w:pPr>
    </w:p>
    <w:p w14:paraId="16889DE5"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Assign Fitness</w:t>
      </w:r>
    </w:p>
    <w:p w14:paraId="121E0D39"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fitness is assigned by calculating Euclidean distance for each configuration from the DWOI when the configurations with the smallest distance are getting the higher fitness. The fitness is calculated as follow:   </w:t>
      </w:r>
    </w:p>
    <w:p w14:paraId="25EDEB92" w14:textId="77777777" w:rsidR="007B0341" w:rsidRPr="004351D4" w:rsidRDefault="007B0341" w:rsidP="00127F56">
      <w:pPr>
        <w:bidi w:val="0"/>
        <w:spacing w:after="0" w:line="300" w:lineRule="auto"/>
        <w:contextualSpacing/>
        <w:rPr>
          <w:rFonts w:asciiTheme="minorHAnsi" w:hAnsiTheme="minorHAnsi" w:cstheme="minorHAnsi"/>
          <w:color w:val="FF0000"/>
        </w:rPr>
      </w:pPr>
      <m:oMathPara>
        <m:oMath>
          <m:r>
            <w:rPr>
              <w:rFonts w:ascii="Cambria Math" w:hAnsi="Cambria Math" w:cstheme="minorHAnsi"/>
              <w:color w:val="FF0000"/>
            </w:rPr>
            <m:t>fi=</m:t>
          </m:r>
          <m:sSup>
            <m:sSupPr>
              <m:ctrlPr>
                <w:rPr>
                  <w:rFonts w:ascii="Cambria Math" w:hAnsi="Cambria Math" w:cstheme="minorHAnsi"/>
                  <w:i/>
                  <w:color w:val="FF0000"/>
                </w:rPr>
              </m:ctrlPr>
            </m:sSupPr>
            <m:e>
              <m:r>
                <w:rPr>
                  <w:rFonts w:ascii="Cambria Math" w:hAnsi="Cambria Math" w:cstheme="minorHAnsi"/>
                  <w:color w:val="FF0000"/>
                </w:rPr>
                <m:t>e</m:t>
              </m:r>
            </m:e>
            <m:sup>
              <m:r>
                <w:rPr>
                  <w:rFonts w:ascii="Cambria Math" w:hAnsi="Cambria Math" w:cstheme="minorHAnsi"/>
                  <w:color w:val="FF0000"/>
                </w:rPr>
                <m:t>-3*d</m:t>
              </m:r>
            </m:sup>
          </m:sSup>
        </m:oMath>
      </m:oMathPara>
    </w:p>
    <w:p w14:paraId="33730BCB" w14:textId="7C58C0BB"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When</w:t>
      </w:r>
      <m:oMath>
        <m:r>
          <w:rPr>
            <w:rFonts w:ascii="Cambria Math" w:hAnsi="Cambria Math" w:cstheme="minorHAnsi"/>
            <w:color w:val="FF0000"/>
          </w:rPr>
          <m:t xml:space="preserve"> fi</m:t>
        </m:r>
      </m:oMath>
      <w:r w:rsidRPr="004351D4">
        <w:rPr>
          <w:rFonts w:asciiTheme="minorHAnsi" w:hAnsiTheme="minorHAnsi" w:cstheme="minorHAnsi"/>
          <w:color w:val="FF0000"/>
        </w:rPr>
        <w:t xml:space="preserve"> is the fitness of the </w:t>
      </w:r>
      <w:proofErr w:type="spellStart"/>
      <w:r w:rsidRPr="004351D4">
        <w:rPr>
          <w:rFonts w:asciiTheme="minorHAnsi" w:hAnsiTheme="minorHAnsi" w:cstheme="minorHAnsi"/>
          <w:color w:val="FF0000"/>
        </w:rPr>
        <w:t>i-th</w:t>
      </w:r>
      <w:proofErr w:type="spellEnd"/>
      <w:r w:rsidRPr="004351D4">
        <w:rPr>
          <w:rFonts w:asciiTheme="minorHAnsi" w:hAnsiTheme="minorHAnsi" w:cstheme="minorHAnsi"/>
          <w:color w:val="FF0000"/>
        </w:rPr>
        <w:t xml:space="preserve"> element and d is the distance from the DWOI.</w:t>
      </w:r>
    </w:p>
    <w:p w14:paraId="73E6BE44"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5F9836B9"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 xml:space="preserve"> Stop Condition</w:t>
      </w:r>
    </w:p>
    <w:p w14:paraId="6D783816"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the assign fitness step, there is a stop condition step.  In this step, it's checked if one of the following conditions are fulfilled:</w:t>
      </w:r>
    </w:p>
    <w:p w14:paraId="380C9EE0" w14:textId="77777777" w:rsidR="007B0341" w:rsidRPr="004351D4" w:rsidRDefault="007B0341" w:rsidP="00127F56">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All the configurations in the concepts are evaluated</w:t>
      </w:r>
    </w:p>
    <w:p w14:paraId="5737CD04" w14:textId="77777777" w:rsidR="007B0341" w:rsidRPr="004351D4" w:rsidRDefault="007B0341" w:rsidP="00127F56">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The mating doesn’t succeed to generate more </w:t>
      </w:r>
      <w:proofErr w:type="spellStart"/>
      <w:r w:rsidRPr="004351D4">
        <w:rPr>
          <w:rFonts w:asciiTheme="minorHAnsi" w:hAnsiTheme="minorHAnsi" w:cstheme="minorHAnsi"/>
          <w:color w:val="FF0000"/>
        </w:rPr>
        <w:t>offsprings</w:t>
      </w:r>
      <w:proofErr w:type="spellEnd"/>
    </w:p>
    <w:p w14:paraId="43A03A7E" w14:textId="7633F353" w:rsidR="00F536C1" w:rsidRDefault="00F536C1" w:rsidP="00127F56">
      <w:pPr>
        <w:pStyle w:val="ListParagraph"/>
        <w:numPr>
          <w:ilvl w:val="0"/>
          <w:numId w:val="12"/>
        </w:numPr>
        <w:spacing w:after="0" w:line="300" w:lineRule="auto"/>
        <w:rPr>
          <w:rFonts w:asciiTheme="minorHAnsi" w:hAnsiTheme="minorHAnsi" w:cstheme="minorHAnsi"/>
          <w:color w:val="FF0000"/>
        </w:rPr>
      </w:pPr>
      <w:r>
        <w:rPr>
          <w:rFonts w:asciiTheme="minorHAnsi" w:hAnsiTheme="minorHAnsi" w:cstheme="minorHAnsi"/>
          <w:color w:val="FF0000"/>
        </w:rPr>
        <w:t>All the remaining concepts are in DWOI or stopped</w:t>
      </w:r>
    </w:p>
    <w:p w14:paraId="11BF422F" w14:textId="62621A2E" w:rsidR="007B0341" w:rsidRPr="004351D4" w:rsidRDefault="007B0341" w:rsidP="00127F56">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Arrived at </w:t>
      </w:r>
      <w:r w:rsidR="00303987">
        <w:rPr>
          <w:rFonts w:asciiTheme="minorHAnsi" w:hAnsiTheme="minorHAnsi" w:cstheme="minorHAnsi"/>
          <w:color w:val="FF0000"/>
        </w:rPr>
        <w:t>g</w:t>
      </w:r>
      <w:r w:rsidRPr="004351D4">
        <w:rPr>
          <w:rFonts w:asciiTheme="minorHAnsi" w:hAnsiTheme="minorHAnsi" w:cstheme="minorHAnsi"/>
          <w:color w:val="FF0000"/>
        </w:rPr>
        <w:t>en</w:t>
      </w:r>
      <w:r w:rsidR="00303987">
        <w:rPr>
          <w:rFonts w:asciiTheme="minorHAnsi" w:hAnsiTheme="minorHAnsi" w:cstheme="minorHAnsi"/>
          <w:color w:val="FF0000"/>
        </w:rPr>
        <w:t>eration</w:t>
      </w:r>
      <w:r w:rsidRPr="004351D4">
        <w:rPr>
          <w:rFonts w:asciiTheme="minorHAnsi" w:hAnsiTheme="minorHAnsi" w:cstheme="minorHAnsi"/>
          <w:color w:val="FF0000"/>
        </w:rPr>
        <w:t xml:space="preserve"> = </w:t>
      </w:r>
      <w:r w:rsidR="00303987" w:rsidRPr="00303987">
        <w:rPr>
          <w:rFonts w:asciiTheme="minorHAnsi" w:hAnsiTheme="minorHAnsi" w:cstheme="minorHAnsi"/>
          <w:color w:val="FF0000"/>
          <w:highlight w:val="yellow"/>
        </w:rPr>
        <w:t>1</w:t>
      </w:r>
      <w:r w:rsidR="00A355A5">
        <w:rPr>
          <w:rFonts w:asciiTheme="minorHAnsi" w:hAnsiTheme="minorHAnsi" w:cstheme="minorHAnsi"/>
          <w:color w:val="FF0000"/>
          <w:highlight w:val="yellow"/>
        </w:rPr>
        <w:t>24</w:t>
      </w:r>
      <w:r w:rsidR="00202754">
        <w:rPr>
          <w:rFonts w:asciiTheme="minorHAnsi" w:hAnsiTheme="minorHAnsi" w:cstheme="minorHAnsi"/>
          <w:color w:val="FF0000"/>
          <w:highlight w:val="yellow"/>
        </w:rPr>
        <w:t>0</w:t>
      </w:r>
    </w:p>
    <w:p w14:paraId="414420F0" w14:textId="5A2B3DC5" w:rsidR="007B0341" w:rsidRPr="005019A4" w:rsidRDefault="007B0341" w:rsidP="00127F56">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If the predefined time </w:t>
      </w:r>
      <w:proofErr w:type="gramStart"/>
      <w:r w:rsidRPr="004351D4">
        <w:rPr>
          <w:rFonts w:asciiTheme="minorHAnsi" w:hAnsiTheme="minorHAnsi" w:cstheme="minorHAnsi"/>
          <w:color w:val="FF0000"/>
        </w:rPr>
        <w:t xml:space="preserve">of </w:t>
      </w:r>
      <w:r w:rsidR="0011282C">
        <w:rPr>
          <w:rFonts w:asciiTheme="minorHAnsi" w:hAnsiTheme="minorHAnsi" w:cstheme="minorHAnsi"/>
          <w:color w:val="FF0000"/>
        </w:rPr>
        <w:t xml:space="preserve"> </w:t>
      </w:r>
      <w:r w:rsidR="0011282C" w:rsidRPr="0011282C">
        <w:rPr>
          <w:rFonts w:asciiTheme="minorHAnsi" w:hAnsiTheme="minorHAnsi" w:cstheme="minorHAnsi"/>
          <w:color w:val="FF0000"/>
          <w:highlight w:val="yellow"/>
        </w:rPr>
        <w:t>7</w:t>
      </w:r>
      <w:proofErr w:type="gramEnd"/>
      <w:r w:rsidR="0011282C" w:rsidRPr="0011282C">
        <w:rPr>
          <w:rFonts w:asciiTheme="minorHAnsi" w:hAnsiTheme="minorHAnsi" w:cstheme="minorHAnsi"/>
          <w:color w:val="FF0000"/>
          <w:highlight w:val="yellow"/>
        </w:rPr>
        <w:t xml:space="preserve"> days</w:t>
      </w:r>
      <w:r w:rsidRPr="004351D4">
        <w:rPr>
          <w:rFonts w:asciiTheme="minorHAnsi" w:hAnsiTheme="minorHAnsi" w:cstheme="minorHAnsi"/>
          <w:color w:val="FF0000"/>
        </w:rPr>
        <w:t xml:space="preserve"> is passed.   </w:t>
      </w:r>
    </w:p>
    <w:p w14:paraId="6DB0663C" w14:textId="3C8F7631"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Conditions </w:t>
      </w:r>
      <w:r w:rsidRPr="004351D4">
        <w:rPr>
          <w:rFonts w:asciiTheme="minorHAnsi" w:hAnsiTheme="minorHAnsi" w:cstheme="minorHAnsi"/>
          <w:color w:val="FF0000"/>
          <w:highlight w:val="yellow"/>
        </w:rPr>
        <w:t>1-</w:t>
      </w:r>
      <w:proofErr w:type="gramStart"/>
      <w:r w:rsidR="00D72F02">
        <w:rPr>
          <w:rFonts w:asciiTheme="minorHAnsi" w:hAnsiTheme="minorHAnsi" w:cstheme="minorHAnsi"/>
          <w:color w:val="FF0000"/>
          <w:highlight w:val="yellow"/>
        </w:rPr>
        <w:t>2</w:t>
      </w:r>
      <w:r w:rsidRPr="004351D4">
        <w:rPr>
          <w:rFonts w:asciiTheme="minorHAnsi" w:hAnsiTheme="minorHAnsi" w:cstheme="minorHAnsi"/>
          <w:color w:val="FF0000"/>
        </w:rPr>
        <w:t xml:space="preserve">  are</w:t>
      </w:r>
      <w:proofErr w:type="gramEnd"/>
      <w:r w:rsidRPr="004351D4">
        <w:rPr>
          <w:rFonts w:asciiTheme="minorHAnsi" w:hAnsiTheme="minorHAnsi" w:cstheme="minorHAnsi"/>
          <w:color w:val="FF0000"/>
        </w:rPr>
        <w:t xml:space="preserve"> local stop conditions, it means that they are stopping only the concept and not all the process as conditions </w:t>
      </w:r>
      <w:r w:rsidR="00D72F02">
        <w:rPr>
          <w:rFonts w:asciiTheme="minorHAnsi" w:hAnsiTheme="minorHAnsi" w:cstheme="minorHAnsi"/>
          <w:color w:val="FF0000"/>
          <w:highlight w:val="yellow"/>
        </w:rPr>
        <w:t>3</w:t>
      </w:r>
      <w:r w:rsidRPr="004351D4">
        <w:rPr>
          <w:rFonts w:asciiTheme="minorHAnsi" w:hAnsiTheme="minorHAnsi" w:cstheme="minorHAnsi"/>
          <w:color w:val="FF0000"/>
          <w:highlight w:val="yellow"/>
        </w:rPr>
        <w:t>-5</w:t>
      </w:r>
      <w:r w:rsidRPr="004351D4">
        <w:rPr>
          <w:rFonts w:asciiTheme="minorHAnsi" w:hAnsiTheme="minorHAnsi" w:cstheme="minorHAnsi"/>
          <w:color w:val="FF0000"/>
        </w:rPr>
        <w:t>.</w:t>
      </w:r>
    </w:p>
    <w:p w14:paraId="234EFDD7" w14:textId="7A73B3FA"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stop conditions aren’t fulfilled the algorithm continues for creating new configurations. </w:t>
      </w:r>
    </w:p>
    <w:p w14:paraId="78BDA60E" w14:textId="1F880723" w:rsidR="00202754" w:rsidRPr="00202754" w:rsidRDefault="00202754" w:rsidP="00127F56">
      <w:pPr>
        <w:bidi w:val="0"/>
        <w:spacing w:after="0" w:line="300" w:lineRule="auto"/>
        <w:contextualSpacing/>
        <w:rPr>
          <w:rFonts w:asciiTheme="minorHAnsi" w:hAnsiTheme="minorHAnsi" w:cstheme="minorHAnsi"/>
          <w:strike/>
          <w:color w:val="FF0000"/>
        </w:rPr>
      </w:pPr>
      <w:r w:rsidRPr="00202754">
        <w:rPr>
          <w:rFonts w:asciiTheme="minorHAnsi" w:hAnsiTheme="minorHAnsi" w:cstheme="minorHAnsi"/>
          <w:strike/>
          <w:color w:val="FF0000"/>
        </w:rPr>
        <w:t>With 7 days of optimization run, 15 seconds per configuration the possible options of configurations to simulate are 40320 configurations.</w:t>
      </w:r>
    </w:p>
    <w:p w14:paraId="43CC890A" w14:textId="50B249D4" w:rsidR="00202754" w:rsidRPr="00202754" w:rsidRDefault="00202754" w:rsidP="00127F56">
      <w:pPr>
        <w:bidi w:val="0"/>
        <w:spacing w:after="0" w:line="300" w:lineRule="auto"/>
        <w:contextualSpacing/>
        <w:rPr>
          <w:rFonts w:asciiTheme="minorHAnsi" w:hAnsiTheme="minorHAnsi" w:cstheme="minorHAnsi"/>
          <w:strike/>
          <w:color w:val="FF0000"/>
        </w:rPr>
      </w:pPr>
      <w:r w:rsidRPr="00202754">
        <w:rPr>
          <w:rFonts w:asciiTheme="minorHAnsi" w:hAnsiTheme="minorHAnsi" w:cstheme="minorHAnsi"/>
          <w:strike/>
          <w:color w:val="FF0000"/>
        </w:rPr>
        <w:t xml:space="preserve">with the fastest possible resource allocation (detailed in resource allocation section </w:t>
      </w:r>
      <w:proofErr w:type="gramStart"/>
      <w:r w:rsidRPr="00202754">
        <w:rPr>
          <w:rFonts w:asciiTheme="minorHAnsi" w:hAnsiTheme="minorHAnsi" w:cstheme="minorHAnsi"/>
          <w:strike/>
          <w:color w:val="FF0000"/>
          <w:highlight w:val="yellow"/>
        </w:rPr>
        <w:t>3.6.2</w:t>
      </w:r>
      <w:r w:rsidRPr="00202754">
        <w:rPr>
          <w:rFonts w:asciiTheme="minorHAnsi" w:hAnsiTheme="minorHAnsi" w:cstheme="minorHAnsi"/>
          <w:strike/>
          <w:color w:val="FF0000"/>
        </w:rPr>
        <w:t xml:space="preserve"> )</w:t>
      </w:r>
      <w:proofErr w:type="gramEnd"/>
      <w:r w:rsidRPr="00202754">
        <w:rPr>
          <w:rFonts w:asciiTheme="minorHAnsi" w:hAnsiTheme="minorHAnsi" w:cstheme="minorHAnsi"/>
          <w:strike/>
          <w:color w:val="FF0000"/>
        </w:rPr>
        <w:t xml:space="preserve">  and </w:t>
      </w:r>
    </w:p>
    <w:p w14:paraId="5E79DE2E" w14:textId="5FAEF05E" w:rsidR="00303987" w:rsidRDefault="00303987" w:rsidP="00127F56">
      <w:pPr>
        <w:bidi w:val="0"/>
        <w:spacing w:after="0" w:line="300" w:lineRule="auto"/>
        <w:contextualSpacing/>
        <w:rPr>
          <w:rFonts w:asciiTheme="minorHAnsi" w:hAnsiTheme="minorHAnsi" w:cstheme="minorHAnsi"/>
          <w:color w:val="FF0000"/>
        </w:rPr>
      </w:pPr>
    </w:p>
    <w:p w14:paraId="7E8F46A6"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286CE644"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 xml:space="preserve">Selection  </w:t>
      </w:r>
    </w:p>
    <w:p w14:paraId="74CA8B47" w14:textId="599640B8"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concept is </w:t>
      </w:r>
      <w:r w:rsidR="00DB1870" w:rsidRPr="004351D4">
        <w:rPr>
          <w:rFonts w:asciiTheme="minorHAnsi" w:hAnsiTheme="minorHAnsi" w:cstheme="minorHAnsi"/>
          <w:color w:val="FF0000"/>
        </w:rPr>
        <w:t>small</w:t>
      </w:r>
      <w:r w:rsidRPr="004351D4">
        <w:rPr>
          <w:rFonts w:asciiTheme="minorHAnsi" w:hAnsiTheme="minorHAnsi" w:cstheme="minorHAnsi"/>
          <w:color w:val="FF0000"/>
        </w:rPr>
        <w:t xml:space="preserve"> (a concept with less than </w:t>
      </w:r>
      <w:r w:rsidRPr="004351D4">
        <w:rPr>
          <w:rFonts w:asciiTheme="minorHAnsi" w:hAnsiTheme="minorHAnsi" w:cstheme="minorHAnsi"/>
          <w:color w:val="FF0000"/>
          <w:highlight w:val="yellow"/>
        </w:rPr>
        <w:t>1500</w:t>
      </w:r>
      <w:r w:rsidRPr="004351D4">
        <w:rPr>
          <w:rFonts w:asciiTheme="minorHAnsi" w:hAnsiTheme="minorHAnsi" w:cstheme="minorHAnsi"/>
          <w:color w:val="FF0000"/>
        </w:rPr>
        <w:t xml:space="preserve"> configurations) than the new configurations are selected randomly from the concept’s configurations.  But if the concept is </w:t>
      </w:r>
      <w:r w:rsidR="00DB1870" w:rsidRPr="004351D4">
        <w:rPr>
          <w:rFonts w:asciiTheme="minorHAnsi" w:hAnsiTheme="minorHAnsi" w:cstheme="minorHAnsi"/>
          <w:color w:val="FF0000"/>
        </w:rPr>
        <w:t>large</w:t>
      </w:r>
      <w:r w:rsidRPr="004351D4">
        <w:rPr>
          <w:rFonts w:asciiTheme="minorHAnsi" w:hAnsiTheme="minorHAnsi" w:cstheme="minorHAnsi"/>
          <w:color w:val="FF0000"/>
        </w:rPr>
        <w:t xml:space="preserve">, then the configurations' </w:t>
      </w:r>
      <w:proofErr w:type="spellStart"/>
      <w:r w:rsidRPr="004351D4">
        <w:rPr>
          <w:rFonts w:asciiTheme="minorHAnsi" w:hAnsiTheme="minorHAnsi" w:cstheme="minorHAnsi"/>
          <w:color w:val="FF0000"/>
        </w:rPr>
        <w:t>fitnesses</w:t>
      </w:r>
      <w:proofErr w:type="spellEnd"/>
      <w:r w:rsidRPr="004351D4">
        <w:rPr>
          <w:rFonts w:asciiTheme="minorHAnsi" w:hAnsiTheme="minorHAnsi" w:cstheme="minorHAnsi"/>
          <w:color w:val="FF0000"/>
        </w:rPr>
        <w:t xml:space="preserve"> are entered into the selection, which performed by </w:t>
      </w:r>
      <w:r w:rsidRPr="00E57EE0">
        <w:rPr>
          <w:rFonts w:asciiTheme="minorHAnsi" w:hAnsiTheme="minorHAnsi" w:cstheme="minorHAnsi"/>
          <w:color w:val="FF0000"/>
        </w:rPr>
        <w:t>Roulette Wheel Selection (RWS)</w:t>
      </w:r>
      <w:r w:rsidRPr="004351D4">
        <w:rPr>
          <w:rFonts w:asciiTheme="minorHAnsi" w:hAnsiTheme="minorHAnsi" w:cstheme="minorHAnsi"/>
          <w:color w:val="FF0000"/>
        </w:rPr>
        <w:t>.</w:t>
      </w:r>
    </w:p>
    <w:p w14:paraId="743DBAC4" w14:textId="77777777" w:rsidR="00C078EA" w:rsidRPr="004351D4" w:rsidRDefault="00C078EA" w:rsidP="00127F56">
      <w:pPr>
        <w:bidi w:val="0"/>
        <w:spacing w:after="0" w:line="300" w:lineRule="auto"/>
        <w:contextualSpacing/>
        <w:rPr>
          <w:rFonts w:asciiTheme="minorHAnsi" w:hAnsiTheme="minorHAnsi" w:cstheme="minorHAnsi"/>
          <w:color w:val="FF0000"/>
        </w:rPr>
      </w:pPr>
    </w:p>
    <w:p w14:paraId="194E1510"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Mating</w:t>
      </w:r>
    </w:p>
    <w:p w14:paraId="638ABA70"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mating step builds only from mutation.</w:t>
      </w:r>
    </w:p>
    <w:p w14:paraId="5C1F3A4B"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lastRenderedPageBreak/>
        <w:t>Each configuration disassembled to parts in the same number as it DOF.</w:t>
      </w:r>
    </w:p>
    <w:p w14:paraId="350C46C2"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part of the configuration contains Joint, Axes and Link length. For example, Roll z 0.1.</w:t>
      </w:r>
    </w:p>
    <w:p w14:paraId="33034F74" w14:textId="1285A269"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As shown in </w:t>
      </w:r>
      <w:r w:rsidR="001610DF" w:rsidRPr="001610DF">
        <w:rPr>
          <w:rFonts w:asciiTheme="minorHAnsi" w:hAnsiTheme="minorHAnsi" w:cstheme="minorHAnsi"/>
          <w:color w:val="FF0000"/>
          <w:highlight w:val="yellow"/>
        </w:rPr>
        <w:t xml:space="preserve">Table </w:t>
      </w:r>
      <w:proofErr w:type="gramStart"/>
      <w:r w:rsidR="001610DF" w:rsidRPr="001610DF">
        <w:rPr>
          <w:rFonts w:asciiTheme="minorHAnsi" w:hAnsiTheme="minorHAnsi" w:cstheme="minorHAnsi"/>
          <w:color w:val="FF0000"/>
          <w:highlight w:val="yellow"/>
        </w:rPr>
        <w:t>3</w:t>
      </w:r>
      <w:r w:rsidRPr="004351D4">
        <w:rPr>
          <w:rFonts w:asciiTheme="minorHAnsi" w:hAnsiTheme="minorHAnsi" w:cstheme="minorHAnsi"/>
          <w:color w:val="FF0000"/>
        </w:rPr>
        <w:t>,  each</w:t>
      </w:r>
      <w:proofErr w:type="gramEnd"/>
      <w:r w:rsidRPr="004351D4">
        <w:rPr>
          <w:rFonts w:asciiTheme="minorHAnsi" w:hAnsiTheme="minorHAnsi" w:cstheme="minorHAnsi"/>
          <w:color w:val="FF0000"/>
        </w:rPr>
        <w:t xml:space="preserve"> part gets a suited number between 1-29 (except 10 &amp; 20), and this number will be its id number. </w:t>
      </w:r>
    </w:p>
    <w:p w14:paraId="210BD9DA" w14:textId="28D6C543"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each part gets its id, two types of neighbors were calculated</w:t>
      </w:r>
      <w:r w:rsidR="00FB6AFD">
        <w:rPr>
          <w:rFonts w:asciiTheme="minorHAnsi" w:hAnsiTheme="minorHAnsi" w:cstheme="minorHAnsi"/>
          <w:color w:val="FF0000"/>
        </w:rPr>
        <w:t xml:space="preserve"> (</w:t>
      </w:r>
      <w:r w:rsidR="00FB6AFD" w:rsidRPr="00FB6AFD">
        <w:rPr>
          <w:rFonts w:asciiTheme="minorHAnsi" w:hAnsiTheme="minorHAnsi" w:cstheme="minorHAnsi"/>
          <w:color w:val="FF0000"/>
          <w:highlight w:val="yellow"/>
        </w:rPr>
        <w:t>Table 4</w:t>
      </w:r>
      <w:r w:rsidR="00FB6AFD">
        <w:rPr>
          <w:rFonts w:asciiTheme="minorHAnsi" w:hAnsiTheme="minorHAnsi" w:cstheme="minorHAnsi"/>
          <w:color w:val="FF0000"/>
        </w:rPr>
        <w:t>)</w:t>
      </w:r>
      <w:r w:rsidRPr="004351D4">
        <w:rPr>
          <w:rFonts w:asciiTheme="minorHAnsi" w:hAnsiTheme="minorHAnsi" w:cstheme="minorHAnsi"/>
          <w:color w:val="FF0000"/>
        </w:rPr>
        <w:t>. The 1</w:t>
      </w:r>
      <w:r w:rsidRPr="004351D4">
        <w:rPr>
          <w:rFonts w:asciiTheme="minorHAnsi" w:hAnsiTheme="minorHAnsi" w:cstheme="minorHAnsi"/>
          <w:color w:val="FF0000"/>
          <w:vertAlign w:val="superscript"/>
        </w:rPr>
        <w:t>st</w:t>
      </w:r>
      <w:r w:rsidRPr="004351D4">
        <w:rPr>
          <w:rFonts w:asciiTheme="minorHAnsi" w:hAnsiTheme="minorHAnsi" w:cstheme="minorHAnsi"/>
          <w:color w:val="FF0000"/>
        </w:rPr>
        <w:t xml:space="preserve"> type is first-order neighbors when changing only one feature in the part (axes or link length) gives us another part which doesn’t give configuration outside the concept, as if the Joint type changed or link length is 0.7 do. The 2</w:t>
      </w:r>
      <w:r w:rsidRPr="004351D4">
        <w:rPr>
          <w:rFonts w:asciiTheme="minorHAnsi" w:hAnsiTheme="minorHAnsi" w:cstheme="minorHAnsi"/>
          <w:color w:val="FF0000"/>
          <w:vertAlign w:val="superscript"/>
        </w:rPr>
        <w:t>nd</w:t>
      </w:r>
      <w:r w:rsidRPr="004351D4">
        <w:rPr>
          <w:rFonts w:asciiTheme="minorHAnsi" w:hAnsiTheme="minorHAnsi" w:cstheme="minorHAnsi"/>
          <w:color w:val="FF0000"/>
        </w:rPr>
        <w:t xml:space="preserve"> type is second-order neighbors when two features are changed to get part from another part.</w:t>
      </w:r>
    </w:p>
    <w:p w14:paraId="5EB14953"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For example, id 1- Roll z 0.1 the first-order neighbors are id 2- Roll z 0.4, id4- Roll y 0.1 and id7 – Roll x 0.1.   The second order for id1- are id 5- Roll y 0.4 and id 8- Roll x 0.4.</w:t>
      </w:r>
    </w:p>
    <w:p w14:paraId="5256D9C8" w14:textId="7777777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mutation is performed as a following:</w:t>
      </w:r>
    </w:p>
    <w:p w14:paraId="68EDA552"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 xml:space="preserve">1) Select Random Number between 1-5 </w:t>
      </w:r>
      <w:proofErr w:type="gramStart"/>
      <w:r w:rsidRPr="004351D4">
        <w:rPr>
          <w:rFonts w:asciiTheme="minorHAnsi" w:hAnsiTheme="minorHAnsi" w:cstheme="minorHAnsi"/>
          <w:i w:val="0"/>
          <w:iCs w:val="0"/>
          <w:color w:val="FF0000"/>
          <w:sz w:val="24"/>
          <w:szCs w:val="22"/>
        </w:rPr>
        <w:t>( arm</w:t>
      </w:r>
      <w:proofErr w:type="gramEnd"/>
      <w:r w:rsidRPr="004351D4">
        <w:rPr>
          <w:rFonts w:asciiTheme="minorHAnsi" w:hAnsiTheme="minorHAnsi" w:cstheme="minorHAnsi"/>
          <w:i w:val="0"/>
          <w:iCs w:val="0"/>
          <w:color w:val="FF0000"/>
          <w:sz w:val="24"/>
          <w:szCs w:val="22"/>
        </w:rPr>
        <w:t xml:space="preserve"> index)</w:t>
      </w:r>
    </w:p>
    <w:p w14:paraId="7FEC288E"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2) Select Random neighbor from the first neighbors</w:t>
      </w:r>
    </w:p>
    <w:p w14:paraId="21DCD3C3"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3) In the selected arm index replace the link with the selected neighbor</w:t>
      </w:r>
    </w:p>
    <w:p w14:paraId="2FB4A334"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4) Check the new configuration is inside the concept and not simulated before</w:t>
      </w:r>
    </w:p>
    <w:p w14:paraId="3FE5C0AE"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5) If 4 is true continue</w:t>
      </w:r>
    </w:p>
    <w:p w14:paraId="6C1DB54A" w14:textId="77777777" w:rsidR="007B0341" w:rsidRPr="004351D4" w:rsidRDefault="007B0341" w:rsidP="00127F56">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6) Else return to 1</w:t>
      </w:r>
    </w:p>
    <w:p w14:paraId="4AC0CF2B" w14:textId="1C71AD9D" w:rsidR="007B0341" w:rsidRPr="004351D4" w:rsidRDefault="007B0341" w:rsidP="00127F56">
      <w:pPr>
        <w:pStyle w:val="Caption"/>
        <w:bidi w:val="0"/>
        <w:spacing w:after="0" w:line="300" w:lineRule="auto"/>
        <w:contextualSpacing/>
        <w:rPr>
          <w:rFonts w:asciiTheme="minorHAnsi" w:hAnsiTheme="minorHAnsi" w:cstheme="minorHAnsi"/>
          <w:color w:val="FF0000"/>
        </w:rPr>
      </w:pPr>
      <w:r w:rsidRPr="004351D4">
        <w:rPr>
          <w:rFonts w:asciiTheme="minorHAnsi" w:hAnsiTheme="minorHAnsi" w:cstheme="minorHAnsi"/>
          <w:i w:val="0"/>
          <w:iCs w:val="0"/>
          <w:color w:val="FF0000"/>
          <w:sz w:val="24"/>
          <w:szCs w:val="22"/>
        </w:rPr>
        <w:t xml:space="preserve">* </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tep 2 include</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 xml:space="preserve"> also the second neighbors</w:t>
      </w:r>
      <w:r w:rsidR="00DB54E8">
        <w:rPr>
          <w:rFonts w:asciiTheme="minorHAnsi" w:hAnsiTheme="minorHAnsi" w:cstheme="minorHAnsi"/>
          <w:i w:val="0"/>
          <w:iCs w:val="0"/>
          <w:color w:val="FF0000"/>
          <w:sz w:val="24"/>
          <w:szCs w:val="22"/>
        </w:rPr>
        <w:t xml:space="preserve"> for all the concepts after </w:t>
      </w:r>
      <w:r w:rsidR="00DB54E8" w:rsidRPr="00DB54E8">
        <w:rPr>
          <w:rFonts w:asciiTheme="minorHAnsi" w:hAnsiTheme="minorHAnsi" w:cstheme="minorHAnsi"/>
          <w:i w:val="0"/>
          <w:iCs w:val="0"/>
          <w:color w:val="FF0000"/>
          <w:sz w:val="24"/>
          <w:szCs w:val="22"/>
          <w:highlight w:val="yellow"/>
        </w:rPr>
        <w:t>100</w:t>
      </w:r>
      <w:r w:rsidR="00DB54E8">
        <w:rPr>
          <w:rFonts w:asciiTheme="minorHAnsi" w:hAnsiTheme="minorHAnsi" w:cstheme="minorHAnsi"/>
          <w:i w:val="0"/>
          <w:iCs w:val="0"/>
          <w:color w:val="FF0000"/>
          <w:sz w:val="24"/>
          <w:szCs w:val="22"/>
        </w:rPr>
        <w:t xml:space="preserve"> generations or before to specific concept if the concept </w:t>
      </w:r>
      <m:oMath>
        <m:sSub>
          <m:sSubPr>
            <m:ctrlPr>
              <w:rPr>
                <w:rFonts w:ascii="Cambria Math" w:hAnsi="Cambria Math" w:cstheme="minorHAnsi"/>
                <w:iCs w:val="0"/>
                <w:color w:val="FF0000"/>
                <w:sz w:val="24"/>
                <w:szCs w:val="22"/>
              </w:rPr>
            </m:ctrlPr>
          </m:sSubPr>
          <m:e>
            <m:r>
              <w:rPr>
                <w:rFonts w:ascii="Cambria Math" w:hAnsi="Cambria Math" w:cstheme="minorHAnsi"/>
                <w:color w:val="FF0000"/>
                <w:sz w:val="24"/>
                <w:szCs w:val="22"/>
              </w:rPr>
              <m:t>C</m:t>
            </m:r>
          </m:e>
          <m:sub>
            <m:r>
              <w:rPr>
                <w:rFonts w:ascii="Cambria Math" w:hAnsi="Cambria Math" w:cstheme="minorHAnsi"/>
                <w:color w:val="FF0000"/>
                <w:sz w:val="24"/>
                <w:szCs w:val="22"/>
              </w:rPr>
              <m:t>r</m:t>
            </m:r>
          </m:sub>
        </m:sSub>
        <m:r>
          <w:rPr>
            <w:rFonts w:ascii="Cambria Math" w:hAnsi="Cambria Math" w:cstheme="minorHAnsi"/>
            <w:color w:val="FF0000"/>
            <w:sz w:val="24"/>
            <w:szCs w:val="22"/>
          </w:rPr>
          <m:t>=0.</m:t>
        </m:r>
      </m:oMath>
    </w:p>
    <w:p w14:paraId="61D8850D" w14:textId="77777777" w:rsidR="007B0341" w:rsidRPr="004351D4" w:rsidRDefault="007B0341" w:rsidP="00127F56">
      <w:pPr>
        <w:pStyle w:val="Caption"/>
        <w:bidi w:val="0"/>
        <w:spacing w:after="0" w:line="300" w:lineRule="auto"/>
        <w:contextualSpacing/>
        <w:rPr>
          <w:rFonts w:asciiTheme="minorHAnsi" w:hAnsiTheme="minorHAnsi" w:cstheme="minorHAnsi"/>
        </w:rPr>
      </w:pPr>
    </w:p>
    <w:p w14:paraId="4A753B28" w14:textId="040FF598"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72" w:name="_Toc37085102"/>
      <w:bookmarkStart w:id="73" w:name="_Toc37754859"/>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851857">
        <w:rPr>
          <w:rFonts w:asciiTheme="minorHAnsi" w:hAnsiTheme="minorHAnsi" w:cstheme="minorHAnsi"/>
          <w:noProof/>
        </w:rPr>
        <w:t>3</w:t>
      </w:r>
      <w:r w:rsidRPr="004351D4">
        <w:rPr>
          <w:rFonts w:asciiTheme="minorHAnsi" w:hAnsiTheme="minorHAnsi" w:cstheme="minorHAnsi"/>
          <w:noProof/>
        </w:rPr>
        <w:fldChar w:fldCharType="end"/>
      </w:r>
      <w:r w:rsidRPr="004351D4">
        <w:rPr>
          <w:rFonts w:asciiTheme="minorHAnsi" w:hAnsiTheme="minorHAnsi" w:cstheme="minorHAnsi"/>
        </w:rPr>
        <w:t xml:space="preserve"> - Parts ID</w:t>
      </w:r>
      <w:bookmarkEnd w:id="72"/>
      <w:bookmarkEnd w:id="73"/>
    </w:p>
    <w:p w14:paraId="0E6B5BE7" w14:textId="77777777" w:rsidR="007B0341" w:rsidRPr="004351D4" w:rsidRDefault="007B0341"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CFDA378" wp14:editId="4974ED7D">
            <wp:extent cx="3065069" cy="197910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9774" cy="1982139"/>
                    </a:xfrm>
                    <a:prstGeom prst="rect">
                      <a:avLst/>
                    </a:prstGeom>
                    <a:noFill/>
                    <a:ln>
                      <a:noFill/>
                    </a:ln>
                  </pic:spPr>
                </pic:pic>
              </a:graphicData>
            </a:graphic>
          </wp:inline>
        </w:drawing>
      </w:r>
    </w:p>
    <w:p w14:paraId="47B175C0" w14:textId="77777777" w:rsidR="007B0341" w:rsidRPr="004351D4" w:rsidRDefault="007B0341" w:rsidP="00127F56">
      <w:pPr>
        <w:pStyle w:val="Caption"/>
        <w:bidi w:val="0"/>
        <w:spacing w:after="0" w:line="300" w:lineRule="auto"/>
        <w:contextualSpacing/>
        <w:jc w:val="center"/>
        <w:rPr>
          <w:rFonts w:asciiTheme="minorHAnsi" w:hAnsiTheme="minorHAnsi" w:cstheme="minorHAnsi"/>
        </w:rPr>
      </w:pPr>
    </w:p>
    <w:p w14:paraId="7DFF0F80" w14:textId="73FE02CD"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74" w:name="_Toc37085103"/>
      <w:bookmarkStart w:id="75" w:name="_Toc37754860"/>
      <w:r w:rsidRPr="004351D4">
        <w:rPr>
          <w:rFonts w:asciiTheme="minorHAnsi" w:hAnsiTheme="minorHAnsi" w:cstheme="minorHAnsi"/>
        </w:rPr>
        <w:lastRenderedPageBreak/>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851857">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ID and its Neighbors</w:t>
      </w:r>
      <w:bookmarkEnd w:id="74"/>
      <w:bookmarkEnd w:id="75"/>
    </w:p>
    <w:p w14:paraId="3D02B004" w14:textId="77777777" w:rsidR="007B0341" w:rsidRPr="004351D4" w:rsidRDefault="007B0341" w:rsidP="00127F56">
      <w:pPr>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25C7A569" wp14:editId="77216E2E">
            <wp:extent cx="3437890" cy="213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7890" cy="2136140"/>
                    </a:xfrm>
                    <a:prstGeom prst="rect">
                      <a:avLst/>
                    </a:prstGeom>
                    <a:noFill/>
                    <a:ln>
                      <a:noFill/>
                    </a:ln>
                  </pic:spPr>
                </pic:pic>
              </a:graphicData>
            </a:graphic>
          </wp:inline>
        </w:drawing>
      </w:r>
    </w:p>
    <w:p w14:paraId="2B274F83" w14:textId="77777777" w:rsidR="007B0341" w:rsidRPr="004351D4" w:rsidRDefault="007B0341" w:rsidP="00127F56">
      <w:pPr>
        <w:bidi w:val="0"/>
        <w:spacing w:after="0" w:line="300" w:lineRule="auto"/>
        <w:contextualSpacing/>
        <w:rPr>
          <w:rFonts w:asciiTheme="minorHAnsi" w:hAnsiTheme="minorHAnsi" w:cstheme="minorHAnsi"/>
        </w:rPr>
      </w:pPr>
    </w:p>
    <w:p w14:paraId="1E222810" w14:textId="77777777" w:rsidR="007B0341" w:rsidRPr="004351D4" w:rsidRDefault="007B0341" w:rsidP="00127F56">
      <w:pPr>
        <w:pStyle w:val="Heading3"/>
      </w:pPr>
      <w:bookmarkStart w:id="76" w:name="_Toc37754646"/>
      <w:r w:rsidRPr="004351D4">
        <w:t>Resource Allocation</w:t>
      </w:r>
      <w:bookmarkEnd w:id="76"/>
    </w:p>
    <w:p w14:paraId="1F67AEA1" w14:textId="746940C8" w:rsidR="007B0341" w:rsidRPr="004351D4" w:rsidRDefault="00DB1870"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get the best results 2 types of resource allocation heuristics been tested: Fair and Greedy.  The two heuristics were tested on the same </w:t>
      </w:r>
      <w:r w:rsidR="005D56AE">
        <w:rPr>
          <w:rFonts w:asciiTheme="minorHAnsi" w:hAnsiTheme="minorHAnsi" w:cstheme="minorHAnsi"/>
          <w:color w:val="FF0000"/>
        </w:rPr>
        <w:t>ES</w:t>
      </w:r>
      <w:r w:rsidR="007B0341" w:rsidRPr="004351D4">
        <w:rPr>
          <w:rFonts w:asciiTheme="minorHAnsi" w:hAnsiTheme="minorHAnsi" w:cstheme="minorHAnsi"/>
          <w:color w:val="FF0000"/>
        </w:rPr>
        <w:t>, given the same time of computation and run on the same hardware, to prevent bias to one of the heuristics.</w:t>
      </w:r>
    </w:p>
    <w:p w14:paraId="67A30E88" w14:textId="053AFCAB"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both </w:t>
      </w:r>
      <w:proofErr w:type="gramStart"/>
      <w:r w:rsidRPr="004351D4">
        <w:rPr>
          <w:rFonts w:asciiTheme="minorHAnsi" w:hAnsiTheme="minorHAnsi" w:cstheme="minorHAnsi"/>
          <w:color w:val="FF0000"/>
        </w:rPr>
        <w:t>heuristics</w:t>
      </w:r>
      <w:proofErr w:type="gramEnd"/>
      <w:r w:rsidRPr="004351D4">
        <w:rPr>
          <w:rFonts w:asciiTheme="minorHAnsi" w:hAnsiTheme="minorHAnsi" w:cstheme="minorHAnsi"/>
          <w:color w:val="FF0000"/>
        </w:rPr>
        <w:t xml:space="preserve"> concepts that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 will not get resources as long as they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w:t>
      </w:r>
    </w:p>
    <w:p w14:paraId="42FBEC7C" w14:textId="77777777" w:rsidR="00260FB3" w:rsidRPr="004351D4" w:rsidRDefault="00260FB3" w:rsidP="00127F56">
      <w:pPr>
        <w:bidi w:val="0"/>
        <w:spacing w:after="0" w:line="300" w:lineRule="auto"/>
        <w:contextualSpacing/>
        <w:rPr>
          <w:rFonts w:asciiTheme="minorHAnsi" w:hAnsiTheme="minorHAnsi" w:cstheme="minorHAnsi"/>
          <w:color w:val="FF0000"/>
        </w:rPr>
      </w:pPr>
    </w:p>
    <w:p w14:paraId="75717283"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Fair Heuristic</w:t>
      </w:r>
    </w:p>
    <w:p w14:paraId="1C42F624" w14:textId="4EA1EABB" w:rsidR="007B0341"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concept gets the same resources regardless of its population size and how it progresses.  The rationale behind this heuristic is all the concepts need to be treated in the same way.</w:t>
      </w:r>
    </w:p>
    <w:p w14:paraId="34B6E0E0" w14:textId="77777777" w:rsidR="00702485" w:rsidRPr="004351D4" w:rsidRDefault="00702485" w:rsidP="00127F56">
      <w:pPr>
        <w:bidi w:val="0"/>
        <w:spacing w:after="0" w:line="300" w:lineRule="auto"/>
        <w:contextualSpacing/>
        <w:rPr>
          <w:rFonts w:asciiTheme="minorHAnsi" w:hAnsiTheme="minorHAnsi" w:cstheme="minorHAnsi"/>
          <w:color w:val="FF0000"/>
        </w:rPr>
      </w:pPr>
    </w:p>
    <w:p w14:paraId="4FE981F1"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Greedy Heuristic</w:t>
      </w:r>
    </w:p>
    <w:p w14:paraId="4C2AE39A" w14:textId="7DBC1CC7"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heuristic, the resources are allocated during the running of the </w:t>
      </w:r>
      <w:r w:rsidR="00F1323A">
        <w:rPr>
          <w:rFonts w:asciiTheme="minorHAnsi" w:hAnsiTheme="minorHAnsi" w:cstheme="minorHAnsi"/>
          <w:color w:val="FF0000"/>
        </w:rPr>
        <w:t>ES</w:t>
      </w:r>
      <w:r w:rsidRPr="004351D4">
        <w:rPr>
          <w:rFonts w:asciiTheme="minorHAnsi" w:hAnsiTheme="minorHAnsi" w:cstheme="minorHAnsi"/>
          <w:color w:val="FF0000"/>
        </w:rPr>
        <w:t xml:space="preserve"> according to the convergence rate of the concepts. Concepts with a high convergence rate will get more resources than concepts with a low convergence rate.</w:t>
      </w:r>
    </w:p>
    <w:p w14:paraId="246A57C0" w14:textId="1DDFDE9D" w:rsidR="007B0341" w:rsidRPr="004351D4" w:rsidRDefault="007B0341" w:rsidP="00127F56">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Concept Convergence Rate(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hAnsiTheme="minorHAnsi" w:cstheme="minorHAnsi"/>
          <w:color w:val="FF0000"/>
        </w:rPr>
        <w:t xml:space="preserve"> ) -  for i-th concept its distance from the origin of the axis in generation 0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m:t>
            </m:r>
          </m:sub>
        </m:sSub>
      </m:oMath>
      <w:r w:rsidRPr="004351D4">
        <w:rPr>
          <w:rFonts w:asciiTheme="minorHAnsi" w:hAnsiTheme="minorHAnsi" w:cstheme="minorHAnsi"/>
          <w:color w:val="FF0000"/>
        </w:rPr>
        <w:t>) and in generation X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m:t>
            </m:r>
          </m:sub>
        </m:sSub>
      </m:oMath>
      <w:r w:rsidRPr="004351D4">
        <w:rPr>
          <w:rFonts w:asciiTheme="minorHAnsi" w:hAnsiTheme="minorHAnsi" w:cstheme="minorHAnsi"/>
          <w:color w:val="FF0000"/>
        </w:rPr>
        <w:t>) calculated and their difference will be divided by the number of generations X.</w:t>
      </w:r>
    </w:p>
    <w:p w14:paraId="1EB51B32" w14:textId="77777777" w:rsidR="007B0341" w:rsidRPr="004351D4" w:rsidRDefault="007B0341" w:rsidP="00127F56">
      <w:pPr>
        <w:bidi w:val="0"/>
        <w:spacing w:after="0" w:line="300" w:lineRule="auto"/>
        <w:contextualSpacing/>
        <w:rPr>
          <w:rFonts w:asciiTheme="minorHAnsi" w:eastAsiaTheme="minorEastAsia" w:hAnsiTheme="minorHAnsi" w:cstheme="minorHAnsi"/>
          <w:color w:val="FF0000"/>
        </w:rPr>
      </w:pPr>
      <w:r w:rsidRPr="004351D4">
        <w:rPr>
          <w:rFonts w:asciiTheme="minorHAnsi" w:hAnsiTheme="minorHAnsi" w:cstheme="minorHAnsi"/>
          <w:color w:val="FF0000"/>
        </w:rPr>
        <w:t xml:space="preserve">Convergence Rate of the </w:t>
      </w:r>
      <w:proofErr w:type="spellStart"/>
      <w:r w:rsidRPr="004351D4">
        <w:rPr>
          <w:rFonts w:asciiTheme="minorHAnsi" w:hAnsiTheme="minorHAnsi" w:cstheme="minorHAnsi"/>
          <w:color w:val="FF0000"/>
        </w:rPr>
        <w:t>i-th</w:t>
      </w:r>
      <w:proofErr w:type="spellEnd"/>
      <w:r w:rsidRPr="004351D4">
        <w:rPr>
          <w:rFonts w:asciiTheme="minorHAnsi" w:hAnsiTheme="minorHAnsi" w:cstheme="minorHAnsi"/>
          <w:color w:val="FF0000"/>
        </w:rPr>
        <w:t xml:space="preserve"> concept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m:t>
        </m:r>
        <m:f>
          <m:fPr>
            <m:ctrlPr>
              <w:rPr>
                <w:rFonts w:ascii="Cambria Math" w:hAnsi="Cambria Math" w:cstheme="minorHAnsi"/>
                <w:i/>
                <w:color w:val="FF0000"/>
              </w:rPr>
            </m:ctrlPr>
          </m:fPr>
          <m:num>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X,i</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0,i</m:t>
                </m:r>
              </m:sub>
            </m:sSub>
          </m:num>
          <m:den>
            <m:r>
              <w:rPr>
                <w:rFonts w:ascii="Cambria Math" w:hAnsi="Cambria Math" w:cstheme="minorHAnsi"/>
                <w:color w:val="FF0000"/>
              </w:rPr>
              <m:t>X</m:t>
            </m:r>
          </m:den>
        </m:f>
      </m:oMath>
      <w:r w:rsidRPr="004351D4">
        <w:rPr>
          <w:rFonts w:asciiTheme="minorHAnsi" w:eastAsiaTheme="minorEastAsia" w:hAnsiTheme="minorHAnsi" w:cstheme="minorHAnsi"/>
          <w:color w:val="FF0000"/>
        </w:rPr>
        <w:t xml:space="preserve">   where i=</w:t>
      </w:r>
      <w:proofErr w:type="gramStart"/>
      <w:r w:rsidRPr="004351D4">
        <w:rPr>
          <w:rFonts w:asciiTheme="minorHAnsi" w:eastAsiaTheme="minorEastAsia" w:hAnsiTheme="minorHAnsi" w:cstheme="minorHAnsi"/>
          <w:color w:val="FF0000"/>
        </w:rPr>
        <w:t>1,…</w:t>
      </w:r>
      <w:proofErr w:type="gramEnd"/>
      <w:r w:rsidRPr="004351D4">
        <w:rPr>
          <w:rFonts w:asciiTheme="minorHAnsi" w:eastAsiaTheme="minorEastAsia" w:hAnsiTheme="minorHAnsi" w:cstheme="minorHAnsi"/>
          <w:color w:val="FF0000"/>
        </w:rPr>
        <w:t>, Number of concepts.</w:t>
      </w:r>
    </w:p>
    <w:p w14:paraId="24E11AB8" w14:textId="77777777" w:rsidR="007B0341" w:rsidRPr="004351D4" w:rsidRDefault="007B0341" w:rsidP="00127F56">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distance from the origin is calculated as follows: from the </w:t>
      </w:r>
      <w:proofErr w:type="spellStart"/>
      <w:r w:rsidRPr="004351D4">
        <w:rPr>
          <w:rFonts w:asciiTheme="minorHAnsi" w:eastAsiaTheme="minorEastAsia" w:hAnsiTheme="minorHAnsi" w:cstheme="minorHAnsi"/>
          <w:color w:val="FF0000"/>
        </w:rPr>
        <w:t>i-th</w:t>
      </w:r>
      <w:proofErr w:type="spellEnd"/>
      <w:r w:rsidRPr="004351D4">
        <w:rPr>
          <w:rFonts w:asciiTheme="minorHAnsi" w:eastAsiaTheme="minorEastAsia" w:hAnsiTheme="minorHAnsi" w:cstheme="minorHAnsi"/>
          <w:color w:val="FF0000"/>
        </w:rPr>
        <w:t xml:space="preserve"> concept all the Non-dominated results are taken and the distance from each point is calculated from the origin.  The minimum distance is the concept distance from the origin.</w:t>
      </w:r>
    </w:p>
    <w:p w14:paraId="6ACAB83E" w14:textId="77777777" w:rsidR="007B0341" w:rsidRPr="004351D4" w:rsidRDefault="007B0341" w:rsidP="00127F56">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Greedy heuristic algorithm:</w:t>
      </w:r>
    </w:p>
    <w:p w14:paraId="7E0B1396"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In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all the concepts get the same resources</w:t>
      </w:r>
    </w:p>
    <w:p w14:paraId="09FB6572"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lastRenderedPageBreak/>
        <w:t>After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w:t>
      </w:r>
      <w:r w:rsidRPr="004351D4">
        <w:rPr>
          <w:rFonts w:asciiTheme="minorHAnsi" w:hAnsiTheme="minorHAnsi" w:cstheme="minorHAnsi"/>
          <w:color w:val="FF0000"/>
        </w:rPr>
        <w:t xml:space="preserve">Concept Convergence Rate are calculated for each concept </w:t>
      </w:r>
      <w:r w:rsidRPr="004351D4">
        <w:rPr>
          <w:rFonts w:asciiTheme="minorHAnsi" w:eastAsiaTheme="minorEastAsia" w:hAnsiTheme="minorHAnsi" w:cstheme="minorHAnsi"/>
          <w:color w:val="FF0000"/>
        </w:rPr>
        <w:t>-</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p>
    <w:p w14:paraId="0C6F74F3"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Assigning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in 3 sets:  when each set is sorted descending order</w:t>
      </w:r>
    </w:p>
    <w:p w14:paraId="2AE63A09" w14:textId="77777777" w:rsidR="007B0341" w:rsidRPr="004351D4" w:rsidRDefault="007B0341" w:rsidP="00127F56">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1: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oMath>
      <w:r w:rsidRPr="004351D4">
        <w:rPr>
          <w:rFonts w:asciiTheme="minorHAnsi" w:eastAsiaTheme="minorEastAsia" w:hAnsiTheme="minorHAnsi" w:cstheme="minorHAnsi"/>
          <w:color w:val="FF0000"/>
        </w:rPr>
        <w:t xml:space="preserve"> </w:t>
      </w:r>
    </w:p>
    <w:p w14:paraId="5D4D481B" w14:textId="77777777" w:rsidR="007B0341" w:rsidRPr="004351D4" w:rsidRDefault="007B0341" w:rsidP="00127F56">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2: </w:t>
      </w:r>
      <m:oMath>
        <m:sSub>
          <m:sSubPr>
            <m:ctrlPr>
              <w:rPr>
                <w:rFonts w:ascii="Cambria Math" w:hAnsi="Cambria Math" w:cstheme="minorHAnsi"/>
                <w:i/>
                <w:color w:val="FF0000"/>
              </w:rPr>
            </m:ctrlPr>
          </m:sSubPr>
          <m:e>
            <m:r>
              <w:rPr>
                <w:rFonts w:ascii="Cambria Math" w:hAnsi="Cambria Math" w:cstheme="minorHAnsi"/>
                <w:color w:val="FF0000"/>
              </w:rPr>
              <m:t xml:space="preserve">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hAnsi="Cambria Math" w:cstheme="minorHAnsi"/>
                <w:color w:val="FF0000"/>
              </w:rPr>
              <m:t>&gt;C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8D40FAB" w14:textId="77777777" w:rsidR="007B0341" w:rsidRPr="004351D4" w:rsidRDefault="007B0341" w:rsidP="00127F56">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3: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&lt;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A6A077B"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best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will continue as follow:  all the concepts in set 1 (even if they are more than </w:t>
      </w:r>
      <w:r w:rsidRPr="004351D4">
        <w:rPr>
          <w:rFonts w:asciiTheme="minorHAnsi" w:eastAsiaTheme="minorEastAsia" w:hAnsiTheme="minorHAnsi" w:cstheme="minorHAnsi"/>
          <w:color w:val="FF0000"/>
          <w:highlight w:val="yellow"/>
        </w:rPr>
        <w:t>90</w:t>
      </w:r>
      <w:proofErr w:type="gramStart"/>
      <w:r w:rsidRPr="004351D4">
        <w:rPr>
          <w:rFonts w:asciiTheme="minorHAnsi" w:eastAsiaTheme="minorEastAsia" w:hAnsiTheme="minorHAnsi" w:cstheme="minorHAnsi"/>
          <w:color w:val="FF0000"/>
          <w:highlight w:val="yellow"/>
        </w:rPr>
        <w:t>%</w:t>
      </w:r>
      <w:r w:rsidRPr="004351D4">
        <w:rPr>
          <w:rFonts w:asciiTheme="minorHAnsi" w:eastAsiaTheme="minorEastAsia" w:hAnsiTheme="minorHAnsi" w:cstheme="minorHAnsi"/>
          <w:color w:val="FF0000"/>
        </w:rPr>
        <w:t xml:space="preserve">  of</w:t>
      </w:r>
      <w:proofErr w:type="gramEnd"/>
      <w:r w:rsidRPr="004351D4">
        <w:rPr>
          <w:rFonts w:asciiTheme="minorHAnsi" w:eastAsiaTheme="minorEastAsia" w:hAnsiTheme="minorHAnsi" w:cstheme="minorHAnsi"/>
          <w:color w:val="FF0000"/>
        </w:rPr>
        <w:t xml:space="preserve"> the concepts).  If all the concepts in set 1 are less than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than the remaining concepts will come from set 2 and if still not enough from set 3.</w:t>
      </w:r>
    </w:p>
    <w:p w14:paraId="50ADFD55"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 The concepts that continue will get the same resources</w:t>
      </w:r>
    </w:p>
    <w:p w14:paraId="3DDC8543"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concepts that not continue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saved and in the next resource allocation step can get resource again if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better than another concept, if they are belonging to set 2.    If they are belonging to set </w:t>
      </w:r>
      <w:proofErr w:type="gramStart"/>
      <w:r w:rsidRPr="004351D4">
        <w:rPr>
          <w:rFonts w:asciiTheme="minorHAnsi" w:eastAsiaTheme="minorEastAsia" w:hAnsiTheme="minorHAnsi" w:cstheme="minorHAnsi"/>
          <w:color w:val="FF0000"/>
        </w:rPr>
        <w:t>3</w:t>
      </w:r>
      <w:proofErr w:type="gramEnd"/>
      <w:r w:rsidRPr="004351D4">
        <w:rPr>
          <w:rFonts w:asciiTheme="minorHAnsi" w:eastAsiaTheme="minorEastAsia" w:hAnsiTheme="minorHAnsi" w:cstheme="minorHAnsi"/>
          <w:color w:val="FF0000"/>
        </w:rPr>
        <w:t xml:space="preserve"> they will be eliminated and won’t get more resources.</w:t>
      </w:r>
    </w:p>
    <w:p w14:paraId="4FF13DF2" w14:textId="77777777" w:rsidR="007B0341" w:rsidRPr="004351D4" w:rsidRDefault="007B0341" w:rsidP="00127F56">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If none of the </w:t>
      </w:r>
      <w:proofErr w:type="spellStart"/>
      <w:r w:rsidRPr="004351D4">
        <w:rPr>
          <w:rFonts w:asciiTheme="minorHAnsi" w:eastAsiaTheme="minorEastAsia" w:hAnsiTheme="minorHAnsi" w:cstheme="minorHAnsi"/>
          <w:color w:val="FF0000"/>
        </w:rPr>
        <w:t>globals</w:t>
      </w:r>
      <w:proofErr w:type="spellEnd"/>
      <w:r w:rsidRPr="004351D4">
        <w:rPr>
          <w:rFonts w:asciiTheme="minorHAnsi" w:eastAsiaTheme="minorEastAsia" w:hAnsiTheme="minorHAnsi" w:cstheme="minorHAnsi"/>
          <w:color w:val="FF0000"/>
        </w:rPr>
        <w:t xml:space="preserve"> stop conditions occurred go back to step 2 </w:t>
      </w:r>
    </w:p>
    <w:p w14:paraId="74E24840" w14:textId="77777777" w:rsidR="007B0341" w:rsidRPr="004351D4" w:rsidRDefault="007B0341" w:rsidP="00127F56">
      <w:pPr>
        <w:bidi w:val="0"/>
        <w:spacing w:after="0" w:line="300" w:lineRule="auto"/>
        <w:contextualSpacing/>
        <w:rPr>
          <w:rFonts w:asciiTheme="minorHAnsi" w:hAnsiTheme="minorHAnsi" w:cstheme="minorHAnsi"/>
          <w:color w:val="FF0000"/>
        </w:rPr>
      </w:pPr>
    </w:p>
    <w:p w14:paraId="27FAA933" w14:textId="0681DBF3" w:rsidR="007B0341" w:rsidRPr="004351D4" w:rsidRDefault="007B0341" w:rsidP="00127F56">
      <w:pPr>
        <w:bidi w:val="0"/>
        <w:spacing w:after="0" w:line="300" w:lineRule="auto"/>
        <w:contextualSpacing/>
        <w:rPr>
          <w:rFonts w:asciiTheme="minorHAnsi" w:eastAsiaTheme="minorEastAsia" w:hAnsiTheme="minorHAnsi" w:cstheme="minorHAnsi"/>
          <w:color w:val="FF0000"/>
        </w:rPr>
      </w:pPr>
      <w:commentRangeStart w:id="77"/>
      <w:r w:rsidRPr="004351D4">
        <w:rPr>
          <w:rFonts w:asciiTheme="minorHAnsi" w:hAnsiTheme="minorHAnsi" w:cstheme="minorHAnsi"/>
          <w:color w:val="FF0000"/>
        </w:rPr>
        <w:t xml:space="preserve">Where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eastAsiaTheme="minorEastAsia" w:hAnsi="Cambria Math" w:cstheme="minorHAnsi"/>
            <w:color w:val="FF0000"/>
          </w:rPr>
          <m:t>=</m:t>
        </m:r>
        <m:r>
          <w:rPr>
            <w:rFonts w:ascii="Cambria Math" w:eastAsiaTheme="minorEastAsia" w:hAnsi="Cambria Math" w:cstheme="minorHAnsi"/>
            <w:color w:val="FF0000"/>
            <w:highlight w:val="yellow"/>
          </w:rPr>
          <m:t>0.</m:t>
        </m:r>
        <m:r>
          <w:rPr>
            <w:rFonts w:ascii="Cambria Math" w:eastAsiaTheme="minorEastAsia" w:hAnsi="Cambria Math" w:cstheme="minorHAnsi"/>
            <w:color w:val="FF0000"/>
          </w:rPr>
          <m:t>01</m:t>
        </m:r>
      </m:oMath>
      <w:r w:rsidRPr="004351D4">
        <w:rPr>
          <w:rFonts w:asciiTheme="minorHAnsi" w:eastAsiaTheme="minorEastAsia" w:hAnsiTheme="minorHAnsi" w:cstheme="minorHAnsi"/>
          <w:color w:val="FF0000"/>
        </w:rPr>
        <w:t xml:space="preserve">  (high threshold) and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r>
          <w:rPr>
            <w:rFonts w:ascii="Cambria Math" w:hAnsi="Cambria Math" w:cstheme="minorHAnsi"/>
            <w:color w:val="FF0000"/>
          </w:rPr>
          <m:t>=</m:t>
        </m:r>
        <m:r>
          <w:rPr>
            <w:rFonts w:ascii="Cambria Math" w:hAnsi="Cambria Math" w:cstheme="minorHAnsi"/>
            <w:color w:val="FF0000"/>
            <w:highlight w:val="yellow"/>
          </w:rPr>
          <m:t>0.0</m:t>
        </m:r>
        <m:r>
          <w:rPr>
            <w:rFonts w:ascii="Cambria Math" w:hAnsi="Cambria Math" w:cstheme="minorHAnsi"/>
            <w:color w:val="FF0000"/>
            <w:highlight w:val="yellow"/>
          </w:rPr>
          <m:t>0</m:t>
        </m:r>
        <m:r>
          <w:rPr>
            <w:rFonts w:ascii="Cambria Math" w:hAnsi="Cambria Math" w:cstheme="minorHAnsi"/>
            <w:color w:val="FF0000"/>
            <w:highlight w:val="yellow"/>
          </w:rPr>
          <m:t>5</m:t>
        </m:r>
      </m:oMath>
      <w:r w:rsidRPr="004351D4">
        <w:rPr>
          <w:rFonts w:asciiTheme="minorHAnsi" w:eastAsiaTheme="minorEastAsia" w:hAnsiTheme="minorHAnsi" w:cstheme="minorHAnsi"/>
          <w:color w:val="FF0000"/>
        </w:rPr>
        <w:t xml:space="preserve"> (low threshold)</w:t>
      </w:r>
      <w:commentRangeEnd w:id="77"/>
      <w:r w:rsidRPr="004351D4">
        <w:rPr>
          <w:rStyle w:val="CommentReference"/>
          <w:rFonts w:asciiTheme="minorHAnsi" w:hAnsiTheme="minorHAnsi" w:cstheme="minorHAnsi"/>
        </w:rPr>
        <w:commentReference w:id="77"/>
      </w:r>
    </w:p>
    <w:p w14:paraId="5639DD5F"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eastAsiaTheme="minorEastAsia" w:hAnsiTheme="minorHAnsi" w:cstheme="minorHAnsi"/>
          <w:color w:val="FF0000"/>
        </w:rPr>
        <w:t xml:space="preserve">in step 4 there is a problem of getting a very small number or even 0 concepts, therefore the minimum number of concepts is </w:t>
      </w:r>
      <w:r w:rsidRPr="004351D4">
        <w:rPr>
          <w:rFonts w:asciiTheme="minorHAnsi" w:eastAsiaTheme="minorEastAsia" w:hAnsiTheme="minorHAnsi" w:cstheme="minorHAnsi"/>
          <w:color w:val="FF0000"/>
          <w:highlight w:val="yellow"/>
        </w:rPr>
        <w:t>10%</w:t>
      </w:r>
      <w:r w:rsidRPr="004351D4">
        <w:rPr>
          <w:rFonts w:asciiTheme="minorHAnsi" w:eastAsiaTheme="minorEastAsia" w:hAnsiTheme="minorHAnsi" w:cstheme="minorHAnsi"/>
          <w:color w:val="FF0000"/>
        </w:rPr>
        <w:t xml:space="preserve"> of the total number of concepts.</w:t>
      </w:r>
    </w:p>
    <w:p w14:paraId="04EE692C" w14:textId="77777777" w:rsidR="007B0341" w:rsidRPr="004351D4" w:rsidRDefault="007B0341" w:rsidP="00127F56">
      <w:pPr>
        <w:bidi w:val="0"/>
        <w:spacing w:after="0" w:line="300" w:lineRule="auto"/>
        <w:ind w:left="360"/>
        <w:contextualSpacing/>
        <w:rPr>
          <w:rFonts w:asciiTheme="minorHAnsi" w:hAnsiTheme="minorHAnsi" w:cstheme="minorHAnsi"/>
        </w:rPr>
      </w:pPr>
    </w:p>
    <w:p w14:paraId="31909012" w14:textId="77777777" w:rsidR="007B0341" w:rsidRPr="004351D4" w:rsidRDefault="007B0341" w:rsidP="00127F56">
      <w:pPr>
        <w:bidi w:val="0"/>
        <w:spacing w:after="0" w:line="300" w:lineRule="auto"/>
        <w:contextualSpacing/>
        <w:rPr>
          <w:rFonts w:asciiTheme="minorHAnsi" w:hAnsiTheme="minorHAnsi" w:cstheme="minorHAnsi"/>
        </w:rPr>
      </w:pPr>
    </w:p>
    <w:p w14:paraId="11F3CC59" w14:textId="77777777" w:rsidR="007B0341" w:rsidRPr="004351D4" w:rsidRDefault="007B0341" w:rsidP="00127F56">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78" w:name="_Toc37754647"/>
      <w:r w:rsidRPr="004351D4">
        <w:rPr>
          <w:rFonts w:asciiTheme="minorHAnsi" w:hAnsiTheme="minorHAnsi" w:cstheme="minorHAnsi"/>
        </w:rPr>
        <w:t>Find Pareto front using a multi-objective evolutionary algorithm</w:t>
      </w:r>
      <w:bookmarkEnd w:id="78"/>
    </w:p>
    <w:p w14:paraId="50F32296" w14:textId="2225DB33"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this part, the concepts selected in the previous part entered into an Evolutionary Algorithm for multi-object optimization.     The algorithm selected is ***** because of *****.</w:t>
      </w:r>
    </w:p>
    <w:p w14:paraId="1A82AD6F"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Select algorithm</w:t>
      </w:r>
    </w:p>
    <w:p w14:paraId="2244461B"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Compute Indices</w:t>
      </w:r>
    </w:p>
    <w:p w14:paraId="5E7ACAC5" w14:textId="24126DFA" w:rsidR="00FE49F6" w:rsidRDefault="00FE49F6" w:rsidP="00127F56">
      <w:pPr>
        <w:bidi w:val="0"/>
        <w:spacing w:after="0" w:line="300" w:lineRule="auto"/>
        <w:contextualSpacing/>
        <w:rPr>
          <w:rFonts w:asciiTheme="minorHAnsi" w:hAnsiTheme="minorHAnsi" w:cstheme="minorHAnsi"/>
        </w:rPr>
      </w:pPr>
    </w:p>
    <w:p w14:paraId="7211E024" w14:textId="6E84EA05" w:rsidR="004A0608" w:rsidRDefault="004A0608" w:rsidP="00127F56">
      <w:pPr>
        <w:bidi w:val="0"/>
        <w:rPr>
          <w:rFonts w:asciiTheme="minorHAnsi" w:hAnsiTheme="minorHAnsi" w:cstheme="minorHAnsi"/>
        </w:rPr>
      </w:pPr>
      <w:r>
        <w:rPr>
          <w:rFonts w:asciiTheme="minorHAnsi" w:hAnsiTheme="minorHAnsi" w:cstheme="minorHAnsi"/>
        </w:rPr>
        <w:br w:type="page"/>
      </w:r>
    </w:p>
    <w:p w14:paraId="566A28DA" w14:textId="77777777" w:rsidR="004A0608" w:rsidRDefault="004A0608" w:rsidP="00127F56">
      <w:pPr>
        <w:pStyle w:val="Heading1"/>
      </w:pPr>
      <w:bookmarkStart w:id="79" w:name="_Toc37754648"/>
      <w:r>
        <w:lastRenderedPageBreak/>
        <w:t>Results</w:t>
      </w:r>
      <w:bookmarkEnd w:id="79"/>
    </w:p>
    <w:p w14:paraId="41AE1E6B" w14:textId="3B485B51" w:rsidR="004A0608" w:rsidRDefault="004A0608" w:rsidP="00127F56">
      <w:pPr>
        <w:pStyle w:val="Heading2"/>
      </w:pPr>
      <w:bookmarkStart w:id="80" w:name="_Toc37754649"/>
      <w:r>
        <w:t>Manipulator arms</w:t>
      </w:r>
      <w:bookmarkEnd w:id="80"/>
      <w:r>
        <w:t xml:space="preserve"> </w:t>
      </w:r>
    </w:p>
    <w:p w14:paraId="4FD1C5F0" w14:textId="77777777" w:rsidR="004A0608" w:rsidRDefault="004A0608" w:rsidP="00127F56">
      <w:pPr>
        <w:pStyle w:val="Heading3"/>
        <w:spacing w:before="120" w:line="259" w:lineRule="auto"/>
      </w:pPr>
      <w:bookmarkStart w:id="81" w:name="_Toc37754650"/>
      <w:r>
        <w:t>Assumptions</w:t>
      </w:r>
      <w:bookmarkEnd w:id="81"/>
    </w:p>
    <w:p w14:paraId="3DA36493" w14:textId="32A214D3" w:rsidR="004A0608" w:rsidRPr="00016571" w:rsidRDefault="004A0608" w:rsidP="00127F56">
      <w:pPr>
        <w:bidi w:val="0"/>
      </w:pPr>
      <w:r>
        <w:t xml:space="preserve">After the assumption has been made a configuration generator was created.  The configuration generator calculated all the possible joints &amp; axes combinations due to the assumptions.   In </w:t>
      </w:r>
      <w:r w:rsidRPr="00351415">
        <w:rPr>
          <w:highlight w:val="yellow"/>
        </w:rPr>
        <w:t>figure</w:t>
      </w:r>
      <w:r>
        <w:rPr>
          <w:highlight w:val="yellow"/>
        </w:rPr>
        <w:t xml:space="preserve"> </w:t>
      </w:r>
      <w:proofErr w:type="gramStart"/>
      <w:r w:rsidR="00AC69AA">
        <w:rPr>
          <w:highlight w:val="yellow"/>
        </w:rPr>
        <w:t>9</w:t>
      </w:r>
      <w:r w:rsidRPr="00351415">
        <w:rPr>
          <w:highlight w:val="yellow"/>
        </w:rPr>
        <w:t xml:space="preserve"> </w:t>
      </w:r>
      <w:r>
        <w:t xml:space="preserve"> it</w:t>
      </w:r>
      <w:proofErr w:type="gramEnd"/>
      <w:r>
        <w:t xml:space="preserve"> can be seen all the possible combinations of 3 DOF (24 combinations) and example of a branch that continues to 4,5,6 DOF, respectively.</w:t>
      </w:r>
    </w:p>
    <w:p w14:paraId="6CBC52C6" w14:textId="77777777" w:rsidR="004A0608" w:rsidRDefault="004A0608" w:rsidP="00127F56">
      <w:pPr>
        <w:keepNext/>
        <w:bidi w:val="0"/>
        <w:ind w:left="-851"/>
      </w:pPr>
      <w:r>
        <w:rPr>
          <w:noProof/>
        </w:rPr>
        <w:drawing>
          <wp:inline distT="0" distB="0" distL="0" distR="0" wp14:anchorId="546DEE5E" wp14:editId="185E5ECC">
            <wp:extent cx="6535972" cy="3950970"/>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55" t="12357" r="10138" b="11731"/>
                    <a:stretch/>
                  </pic:blipFill>
                  <pic:spPr bwMode="auto">
                    <a:xfrm>
                      <a:off x="0" y="0"/>
                      <a:ext cx="6626069" cy="4005433"/>
                    </a:xfrm>
                    <a:prstGeom prst="rect">
                      <a:avLst/>
                    </a:prstGeom>
                    <a:ln>
                      <a:noFill/>
                    </a:ln>
                    <a:extLst>
                      <a:ext uri="{53640926-AAD7-44D8-BBD7-CCE9431645EC}">
                        <a14:shadowObscured xmlns:a14="http://schemas.microsoft.com/office/drawing/2010/main"/>
                      </a:ext>
                    </a:extLst>
                  </pic:spPr>
                </pic:pic>
              </a:graphicData>
            </a:graphic>
          </wp:inline>
        </w:drawing>
      </w:r>
    </w:p>
    <w:p w14:paraId="405633D1" w14:textId="045F8650" w:rsidR="004A0608" w:rsidRDefault="004A0608" w:rsidP="00127F56">
      <w:pPr>
        <w:pStyle w:val="Caption"/>
        <w:bidi w:val="0"/>
        <w:jc w:val="center"/>
      </w:pPr>
      <w:bookmarkStart w:id="82" w:name="_Toc37754822"/>
      <w:r>
        <w:t xml:space="preserve">Figure </w:t>
      </w:r>
      <w:fldSimple w:instr=" SEQ Figure \* ARABIC ">
        <w:r w:rsidR="00851857">
          <w:rPr>
            <w:noProof/>
          </w:rPr>
          <w:t>9</w:t>
        </w:r>
      </w:fldSimple>
      <w:r w:rsidR="00972BD2">
        <w:t xml:space="preserve"> </w:t>
      </w:r>
      <w:r>
        <w:t>-</w:t>
      </w:r>
      <w:r w:rsidR="00972BD2">
        <w:t xml:space="preserve"> </w:t>
      </w:r>
      <w:r w:rsidRPr="0075256C">
        <w:t>All Joints &amp; Axes possibilities (3 DOF)</w:t>
      </w:r>
      <w:bookmarkEnd w:id="82"/>
    </w:p>
    <w:p w14:paraId="3EDB44A2" w14:textId="7C568F3C" w:rsidR="004A0608" w:rsidRPr="00F9089C" w:rsidRDefault="004A0608" w:rsidP="00127F56">
      <w:pPr>
        <w:bidi w:val="0"/>
      </w:pPr>
      <w:r>
        <w:t xml:space="preserve">In </w:t>
      </w:r>
      <w:r w:rsidRPr="00F9089C">
        <w:rPr>
          <w:highlight w:val="yellow"/>
        </w:rPr>
        <w:t>figure</w:t>
      </w:r>
      <w:r w:rsidR="002E49E8">
        <w:rPr>
          <w:highlight w:val="yellow"/>
        </w:rPr>
        <w:t xml:space="preserve"> </w:t>
      </w:r>
      <w:proofErr w:type="gramStart"/>
      <w:r w:rsidR="009A1167">
        <w:rPr>
          <w:highlight w:val="yellow"/>
        </w:rPr>
        <w:t>10</w:t>
      </w:r>
      <w:r w:rsidRPr="00F9089C">
        <w:rPr>
          <w:highlight w:val="yellow"/>
        </w:rPr>
        <w:t xml:space="preserve"> </w:t>
      </w:r>
      <w:r>
        <w:t xml:space="preserve"> it</w:t>
      </w:r>
      <w:proofErr w:type="gramEnd"/>
      <w:r>
        <w:t xml:space="preserve"> can be seen </w:t>
      </w:r>
      <w:r w:rsidR="0061305E">
        <w:t xml:space="preserve">as </w:t>
      </w:r>
      <w:r>
        <w:t>an example to all the branches which go from one combination of 3DOF configuration. Every color represents different sub-branch and any joint-axis combination is what added to the branch.  In the figure the 3DOf configuration of for Roll_Z</w:t>
      </w:r>
      <w:r>
        <w:sym w:font="Wingdings" w:char="F0E0"/>
      </w:r>
      <w:r w:rsidRPr="00F9089C">
        <w:t xml:space="preserve"> </w:t>
      </w:r>
      <w:r>
        <w:t xml:space="preserve">Prismatic _Z </w:t>
      </w:r>
      <w:r>
        <w:sym w:font="Wingdings" w:char="F0E0"/>
      </w:r>
      <w:r>
        <w:t xml:space="preserve"> </w:t>
      </w:r>
      <w:proofErr w:type="spellStart"/>
      <w:r>
        <w:t>Roll_Y</w:t>
      </w:r>
      <w:proofErr w:type="spellEnd"/>
      <w:r>
        <w:t xml:space="preserve">.  from this combination, there are 4 combinations for 4 DOF: </w:t>
      </w:r>
      <w:proofErr w:type="spellStart"/>
      <w:r>
        <w:t>Pitch_Y</w:t>
      </w:r>
      <w:proofErr w:type="spellEnd"/>
      <w:r>
        <w:t xml:space="preserve"> (red), </w:t>
      </w:r>
      <w:proofErr w:type="spellStart"/>
      <w:r>
        <w:t>Pris_Y</w:t>
      </w:r>
      <w:proofErr w:type="spellEnd"/>
      <w:r>
        <w:t xml:space="preserve"> (blue), </w:t>
      </w:r>
      <w:proofErr w:type="spellStart"/>
      <w:r>
        <w:t>Pris_Z</w:t>
      </w:r>
      <w:proofErr w:type="spellEnd"/>
      <w:r>
        <w:t xml:space="preserve">(green), </w:t>
      </w:r>
      <w:proofErr w:type="spellStart"/>
      <w:r>
        <w:t>Roll_y</w:t>
      </w:r>
      <w:proofErr w:type="spellEnd"/>
      <w:r>
        <w:t xml:space="preserve"> (purple).   </w:t>
      </w:r>
      <w:proofErr w:type="spellStart"/>
      <w:r>
        <w:t>Form</w:t>
      </w:r>
      <w:proofErr w:type="spellEnd"/>
      <w:r>
        <w:t xml:space="preserve"> there it can be seen all the combinations of 5 &amp; 6 DOF.</w:t>
      </w:r>
    </w:p>
    <w:p w14:paraId="7CE4C1F5" w14:textId="77777777" w:rsidR="004A0608" w:rsidRDefault="004A0608" w:rsidP="00127F56">
      <w:pPr>
        <w:keepNext/>
        <w:bidi w:val="0"/>
        <w:ind w:left="-993"/>
      </w:pPr>
      <w:r w:rsidRPr="00B4506A">
        <w:rPr>
          <w:noProof/>
        </w:rPr>
        <w:lastRenderedPageBreak/>
        <w:drawing>
          <wp:inline distT="0" distB="0" distL="0" distR="0" wp14:anchorId="776778FF" wp14:editId="5799B403">
            <wp:extent cx="6639339" cy="3699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39339" cy="3699240"/>
                    </a:xfrm>
                    <a:prstGeom prst="rect">
                      <a:avLst/>
                    </a:prstGeom>
                  </pic:spPr>
                </pic:pic>
              </a:graphicData>
            </a:graphic>
          </wp:inline>
        </w:drawing>
      </w:r>
    </w:p>
    <w:p w14:paraId="6EF1BC4D" w14:textId="4B946A3A" w:rsidR="004A0608" w:rsidRPr="00016571" w:rsidRDefault="004A0608" w:rsidP="00127F56">
      <w:pPr>
        <w:pStyle w:val="Caption"/>
        <w:bidi w:val="0"/>
        <w:jc w:val="center"/>
      </w:pPr>
      <w:bookmarkStart w:id="83" w:name="_Toc37754823"/>
      <w:r>
        <w:t xml:space="preserve">Figure </w:t>
      </w:r>
      <w:r w:rsidR="0009204C">
        <w:fldChar w:fldCharType="begin"/>
      </w:r>
      <w:r w:rsidR="0009204C">
        <w:instrText xml:space="preserve"> SEQ Figure \* ARABIC </w:instrText>
      </w:r>
      <w:r w:rsidR="0009204C">
        <w:fldChar w:fldCharType="separate"/>
      </w:r>
      <w:r w:rsidR="00851857">
        <w:rPr>
          <w:noProof/>
        </w:rPr>
        <w:t>10</w:t>
      </w:r>
      <w:r w:rsidR="0009204C">
        <w:rPr>
          <w:noProof/>
        </w:rPr>
        <w:fldChar w:fldCharType="end"/>
      </w:r>
      <w:r w:rsidR="00972BD2">
        <w:rPr>
          <w:noProof/>
        </w:rPr>
        <w:t xml:space="preserve"> </w:t>
      </w:r>
      <w:r w:rsidRPr="00696BC1">
        <w:t>-</w:t>
      </w:r>
      <w:r w:rsidR="00972BD2">
        <w:t xml:space="preserve"> </w:t>
      </w:r>
      <w:r w:rsidRPr="00696BC1">
        <w:t>All Joints &amp; Axes possibilities</w:t>
      </w:r>
      <w:r>
        <w:t xml:space="preserve"> one branch</w:t>
      </w:r>
      <w:bookmarkEnd w:id="83"/>
    </w:p>
    <w:p w14:paraId="4AD1D02E" w14:textId="77777777" w:rsidR="004A0608" w:rsidRDefault="004A0608" w:rsidP="00127F56">
      <w:pPr>
        <w:pStyle w:val="Heading3"/>
        <w:spacing w:before="120" w:line="259" w:lineRule="auto"/>
      </w:pPr>
      <w:bookmarkStart w:id="84" w:name="_Toc37754651"/>
      <w:r>
        <w:t>Indices of manipulator performance</w:t>
      </w:r>
      <w:bookmarkEnd w:id="84"/>
    </w:p>
    <w:p w14:paraId="6E2C5870" w14:textId="77777777" w:rsidR="004A0608" w:rsidRPr="00365C7F" w:rsidRDefault="004A0608" w:rsidP="00127F56">
      <w:pPr>
        <w:bidi w:val="0"/>
        <w:spacing w:after="0"/>
        <w:rPr>
          <w:szCs w:val="24"/>
        </w:rPr>
      </w:pPr>
      <w:r w:rsidRPr="00365C7F">
        <w:rPr>
          <w:szCs w:val="24"/>
        </w:rPr>
        <w:t>For choosing the indices to be used a preliminary simulation conducted over random 127000 configurations, all 3&amp;4 DOF and part of 5&amp;6 DOF.</w:t>
      </w:r>
    </w:p>
    <w:p w14:paraId="3649B7D3" w14:textId="77777777" w:rsidR="004A0608" w:rsidRPr="00365C7F" w:rsidRDefault="004A0608" w:rsidP="00127F56">
      <w:pPr>
        <w:bidi w:val="0"/>
        <w:spacing w:after="0"/>
        <w:contextualSpacing/>
        <w:rPr>
          <w:szCs w:val="24"/>
        </w:rPr>
      </w:pPr>
      <w:r w:rsidRPr="00365C7F">
        <w:rPr>
          <w:szCs w:val="24"/>
        </w:rPr>
        <w:t>From the preliminary simulation, none of the 3 DOF configurations succeeded to reach to desired points, therefore 3 DOF will not check further.</w:t>
      </w:r>
    </w:p>
    <w:p w14:paraId="451DEC4C" w14:textId="77777777" w:rsidR="004A0608" w:rsidRPr="00365C7F" w:rsidRDefault="004A0608" w:rsidP="00127F56">
      <w:pPr>
        <w:bidi w:val="0"/>
        <w:spacing w:after="0"/>
        <w:contextualSpacing/>
        <w:rPr>
          <w:szCs w:val="24"/>
        </w:rPr>
      </w:pPr>
      <w:r w:rsidRPr="00365C7F">
        <w:rPr>
          <w:szCs w:val="24"/>
        </w:rPr>
        <w:t xml:space="preserve">The </w:t>
      </w:r>
      <w:proofErr w:type="gramStart"/>
      <w:r w:rsidRPr="00365C7F">
        <w:rPr>
          <w:szCs w:val="24"/>
        </w:rPr>
        <w:t>tested  indices</w:t>
      </w:r>
      <w:proofErr w:type="gramEnd"/>
      <w:r w:rsidRPr="00365C7F">
        <w:rPr>
          <w:szCs w:val="24"/>
        </w:rPr>
        <w:t xml:space="preserve"> of manipulator performance were : </w:t>
      </w:r>
    </w:p>
    <w:p w14:paraId="27FF06DD" w14:textId="77777777" w:rsidR="004A0608" w:rsidRDefault="004A0608" w:rsidP="00127F56">
      <w:pPr>
        <w:pStyle w:val="ListParagraph"/>
        <w:numPr>
          <w:ilvl w:val="0"/>
          <w:numId w:val="14"/>
        </w:numPr>
        <w:spacing w:after="0"/>
        <w:rPr>
          <w:szCs w:val="24"/>
        </w:rPr>
      </w:pPr>
      <w:r>
        <w:rPr>
          <w:szCs w:val="24"/>
        </w:rPr>
        <w:t>Manipulability Index</w:t>
      </w:r>
    </w:p>
    <w:p w14:paraId="7DB70B4C" w14:textId="77777777" w:rsidR="004A0608" w:rsidRDefault="004A0608" w:rsidP="00127F56">
      <w:pPr>
        <w:pStyle w:val="ListParagraph"/>
        <w:numPr>
          <w:ilvl w:val="0"/>
          <w:numId w:val="14"/>
        </w:numPr>
        <w:spacing w:after="0"/>
        <w:rPr>
          <w:szCs w:val="24"/>
        </w:rPr>
      </w:pPr>
      <w:r>
        <w:rPr>
          <w:szCs w:val="24"/>
        </w:rPr>
        <w:t>Local Condition Number (LCI)</w:t>
      </w:r>
    </w:p>
    <w:p w14:paraId="72395998" w14:textId="77777777" w:rsidR="004A0608" w:rsidRDefault="004A0608" w:rsidP="00127F56">
      <w:pPr>
        <w:pStyle w:val="ListParagraph"/>
        <w:numPr>
          <w:ilvl w:val="0"/>
          <w:numId w:val="14"/>
        </w:numPr>
        <w:spacing w:after="0"/>
        <w:rPr>
          <w:szCs w:val="24"/>
        </w:rPr>
      </w:pPr>
      <w:r>
        <w:rPr>
          <w:szCs w:val="24"/>
        </w:rPr>
        <w:t>Degrees of freedom (DOF)</w:t>
      </w:r>
    </w:p>
    <w:p w14:paraId="1D2F0725" w14:textId="77777777" w:rsidR="004A0608" w:rsidRDefault="004A0608" w:rsidP="00127F56">
      <w:pPr>
        <w:pStyle w:val="ListParagraph"/>
        <w:numPr>
          <w:ilvl w:val="0"/>
          <w:numId w:val="14"/>
        </w:numPr>
        <w:spacing w:after="0"/>
        <w:rPr>
          <w:szCs w:val="24"/>
        </w:rPr>
      </w:pPr>
      <w:r>
        <w:rPr>
          <w:szCs w:val="24"/>
        </w:rPr>
        <w:t>Time</w:t>
      </w:r>
    </w:p>
    <w:p w14:paraId="3031D1B6" w14:textId="77777777" w:rsidR="004A0608" w:rsidRDefault="004A0608" w:rsidP="00127F56">
      <w:pPr>
        <w:pStyle w:val="ListParagraph"/>
        <w:numPr>
          <w:ilvl w:val="0"/>
          <w:numId w:val="14"/>
        </w:numPr>
        <w:spacing w:after="0"/>
        <w:rPr>
          <w:szCs w:val="24"/>
        </w:rPr>
      </w:pPr>
      <w:r>
        <w:rPr>
          <w:szCs w:val="24"/>
        </w:rPr>
        <w:t>Mid-Proximity Joint Index</w:t>
      </w:r>
    </w:p>
    <w:p w14:paraId="02470099" w14:textId="47AABC71" w:rsidR="004A0608" w:rsidRPr="001B1588" w:rsidRDefault="004A0608" w:rsidP="00127F56">
      <w:pPr>
        <w:bidi w:val="0"/>
        <w:spacing w:after="0"/>
        <w:contextualSpacing/>
        <w:rPr>
          <w:szCs w:val="24"/>
        </w:rPr>
      </w:pPr>
      <w:r>
        <w:rPr>
          <w:szCs w:val="24"/>
        </w:rPr>
        <w:t xml:space="preserve">In </w:t>
      </w:r>
      <w:r w:rsidRPr="001B1588">
        <w:rPr>
          <w:szCs w:val="24"/>
          <w:highlight w:val="yellow"/>
        </w:rPr>
        <w:t xml:space="preserve">figure </w:t>
      </w:r>
      <w:proofErr w:type="gramStart"/>
      <w:r w:rsidR="008A64D7">
        <w:rPr>
          <w:szCs w:val="24"/>
          <w:highlight w:val="yellow"/>
        </w:rPr>
        <w:t>11</w:t>
      </w:r>
      <w:r>
        <w:rPr>
          <w:szCs w:val="24"/>
        </w:rPr>
        <w:t xml:space="preserve">  it</w:t>
      </w:r>
      <w:proofErr w:type="gramEnd"/>
      <w:r>
        <w:rPr>
          <w:szCs w:val="24"/>
        </w:rPr>
        <w:t xml:space="preserve"> can be seen that there is a </w:t>
      </w:r>
      <w:r w:rsidRPr="005F72EA">
        <w:rPr>
          <w:szCs w:val="24"/>
        </w:rPr>
        <w:t xml:space="preserve">linear relationship </w:t>
      </w:r>
      <w:r>
        <w:rPr>
          <w:szCs w:val="24"/>
        </w:rPr>
        <w:t>between LCI and Manipulability, which makes sense because both of them are checking how close the manipulator to singularity.</w:t>
      </w:r>
    </w:p>
    <w:p w14:paraId="78EE9A03" w14:textId="77777777" w:rsidR="004A0608" w:rsidRDefault="004A0608" w:rsidP="00127F56">
      <w:pPr>
        <w:keepNext/>
        <w:bidi w:val="0"/>
        <w:spacing w:after="0"/>
        <w:contextualSpacing/>
        <w:jc w:val="center"/>
      </w:pPr>
      <w:r>
        <w:rPr>
          <w:noProof/>
        </w:rPr>
        <w:lastRenderedPageBreak/>
        <w:drawing>
          <wp:inline distT="0" distB="0" distL="0" distR="0" wp14:anchorId="3E9BCE27" wp14:editId="7A4079B1">
            <wp:extent cx="2679589" cy="18294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133" cy="1843439"/>
                    </a:xfrm>
                    <a:prstGeom prst="rect">
                      <a:avLst/>
                    </a:prstGeom>
                    <a:noFill/>
                  </pic:spPr>
                </pic:pic>
              </a:graphicData>
            </a:graphic>
          </wp:inline>
        </w:drawing>
      </w:r>
    </w:p>
    <w:p w14:paraId="74975A47" w14:textId="05248FEF" w:rsidR="004A0608" w:rsidRPr="00CC29E3" w:rsidRDefault="004A0608" w:rsidP="00127F56">
      <w:pPr>
        <w:pStyle w:val="Caption"/>
        <w:bidi w:val="0"/>
        <w:jc w:val="center"/>
      </w:pPr>
      <w:bookmarkStart w:id="85" w:name="_Toc37754824"/>
      <w:r>
        <w:t xml:space="preserve">Figure </w:t>
      </w:r>
      <w:r w:rsidR="0009204C">
        <w:fldChar w:fldCharType="begin"/>
      </w:r>
      <w:r w:rsidR="0009204C">
        <w:instrText xml:space="preserve"> SEQ Figure \* ARABIC </w:instrText>
      </w:r>
      <w:r w:rsidR="0009204C">
        <w:fldChar w:fldCharType="separate"/>
      </w:r>
      <w:r w:rsidR="00851857">
        <w:rPr>
          <w:noProof/>
        </w:rPr>
        <w:t>11</w:t>
      </w:r>
      <w:r w:rsidR="0009204C">
        <w:rPr>
          <w:noProof/>
        </w:rPr>
        <w:fldChar w:fldCharType="end"/>
      </w:r>
      <w:r>
        <w:t xml:space="preserve"> - LCI Vs Manipulability Index</w:t>
      </w:r>
      <w:bookmarkEnd w:id="85"/>
    </w:p>
    <w:p w14:paraId="6D6F4A01" w14:textId="63D43879" w:rsidR="004A0608" w:rsidRDefault="004A0608" w:rsidP="00127F56">
      <w:pPr>
        <w:bidi w:val="0"/>
      </w:pPr>
      <w:r>
        <w:rPr>
          <w:szCs w:val="24"/>
        </w:rPr>
        <w:t xml:space="preserve">In </w:t>
      </w:r>
      <w:r w:rsidRPr="000B6330">
        <w:rPr>
          <w:szCs w:val="24"/>
          <w:highlight w:val="yellow"/>
        </w:rPr>
        <w:t xml:space="preserve">figure </w:t>
      </w:r>
      <w:proofErr w:type="gramStart"/>
      <w:r w:rsidR="002350F0">
        <w:rPr>
          <w:szCs w:val="24"/>
          <w:highlight w:val="yellow"/>
        </w:rPr>
        <w:t>1</w:t>
      </w:r>
      <w:r w:rsidR="001B2C8D">
        <w:rPr>
          <w:szCs w:val="24"/>
          <w:highlight w:val="yellow"/>
        </w:rPr>
        <w:t>2</w:t>
      </w:r>
      <w:r>
        <w:rPr>
          <w:szCs w:val="24"/>
        </w:rPr>
        <w:t xml:space="preserve">  it</w:t>
      </w:r>
      <w:proofErr w:type="gramEnd"/>
      <w:r>
        <w:rPr>
          <w:szCs w:val="24"/>
        </w:rPr>
        <w:t xml:space="preserve"> can be seen that no connection can be found between the </w:t>
      </w:r>
      <w:r w:rsidRPr="00145AA3">
        <w:t>Manipulability Index</w:t>
      </w:r>
      <w:r>
        <w:t xml:space="preserve"> and the </w:t>
      </w:r>
      <w:r w:rsidRPr="00145AA3">
        <w:t>Mid-Proximity Joint Index</w:t>
      </w:r>
      <w:r>
        <w:t>.</w:t>
      </w:r>
    </w:p>
    <w:p w14:paraId="6176FE13" w14:textId="77777777" w:rsidR="004A0608" w:rsidRDefault="004A0608" w:rsidP="00127F56">
      <w:pPr>
        <w:keepNext/>
        <w:bidi w:val="0"/>
        <w:jc w:val="center"/>
      </w:pPr>
      <w:r>
        <w:rPr>
          <w:noProof/>
        </w:rPr>
        <w:drawing>
          <wp:inline distT="0" distB="0" distL="0" distR="0" wp14:anchorId="16897F1A" wp14:editId="33DDCF67">
            <wp:extent cx="2671638" cy="17480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4972" cy="1769858"/>
                    </a:xfrm>
                    <a:prstGeom prst="rect">
                      <a:avLst/>
                    </a:prstGeom>
                    <a:noFill/>
                  </pic:spPr>
                </pic:pic>
              </a:graphicData>
            </a:graphic>
          </wp:inline>
        </w:drawing>
      </w:r>
    </w:p>
    <w:p w14:paraId="2CFE0688" w14:textId="0A280B47" w:rsidR="004A0608" w:rsidRPr="00CC29E3" w:rsidRDefault="004A0608" w:rsidP="00127F56">
      <w:pPr>
        <w:pStyle w:val="Caption"/>
        <w:bidi w:val="0"/>
        <w:jc w:val="center"/>
      </w:pPr>
      <w:bookmarkStart w:id="86" w:name="_Toc37754825"/>
      <w:r>
        <w:t xml:space="preserve">Figure </w:t>
      </w:r>
      <w:r w:rsidR="0009204C">
        <w:fldChar w:fldCharType="begin"/>
      </w:r>
      <w:r w:rsidR="0009204C">
        <w:instrText xml:space="preserve"> SEQ Figure \* ARABIC </w:instrText>
      </w:r>
      <w:r w:rsidR="0009204C">
        <w:fldChar w:fldCharType="separate"/>
      </w:r>
      <w:r w:rsidR="00851857">
        <w:rPr>
          <w:noProof/>
        </w:rPr>
        <w:t>12</w:t>
      </w:r>
      <w:r w:rsidR="0009204C">
        <w:rPr>
          <w:noProof/>
        </w:rPr>
        <w:fldChar w:fldCharType="end"/>
      </w:r>
      <w:r w:rsidR="00972BD2">
        <w:rPr>
          <w:noProof/>
        </w:rPr>
        <w:t xml:space="preserve"> </w:t>
      </w:r>
      <w:r w:rsidRPr="0033243A">
        <w:t>- Mid-Proximity Joint Index Vs Manipulability Index</w:t>
      </w:r>
      <w:bookmarkEnd w:id="86"/>
    </w:p>
    <w:p w14:paraId="284D4AE7" w14:textId="169F539D" w:rsidR="004A0608" w:rsidRPr="00365C7F" w:rsidRDefault="004A0608" w:rsidP="00127F56">
      <w:pPr>
        <w:bidi w:val="0"/>
        <w:rPr>
          <w:szCs w:val="24"/>
        </w:rPr>
      </w:pPr>
      <w:r w:rsidRPr="00365C7F">
        <w:rPr>
          <w:szCs w:val="24"/>
        </w:rPr>
        <w:t xml:space="preserve">In </w:t>
      </w:r>
      <w:r w:rsidRPr="00365C7F">
        <w:rPr>
          <w:szCs w:val="24"/>
          <w:highlight w:val="yellow"/>
        </w:rPr>
        <w:t>figure</w:t>
      </w:r>
      <w:r w:rsidR="002350F0">
        <w:rPr>
          <w:szCs w:val="24"/>
          <w:highlight w:val="yellow"/>
        </w:rPr>
        <w:t xml:space="preserve"> </w:t>
      </w:r>
      <w:proofErr w:type="gramStart"/>
      <w:r w:rsidR="002350F0">
        <w:rPr>
          <w:szCs w:val="24"/>
          <w:highlight w:val="yellow"/>
        </w:rPr>
        <w:t>1</w:t>
      </w:r>
      <w:r w:rsidR="00210B13">
        <w:rPr>
          <w:szCs w:val="24"/>
          <w:highlight w:val="yellow"/>
        </w:rPr>
        <w:t>3</w:t>
      </w:r>
      <w:r w:rsidRPr="00365C7F">
        <w:rPr>
          <w:szCs w:val="24"/>
          <w:highlight w:val="yellow"/>
        </w:rPr>
        <w:t xml:space="preserve"> </w:t>
      </w:r>
      <w:r w:rsidRPr="00365C7F">
        <w:rPr>
          <w:szCs w:val="24"/>
        </w:rPr>
        <w:t xml:space="preserve"> it</w:t>
      </w:r>
      <w:proofErr w:type="gramEnd"/>
      <w:r w:rsidRPr="00365C7F">
        <w:rPr>
          <w:szCs w:val="24"/>
        </w:rPr>
        <w:t xml:space="preserve"> can be seen that manipulators with lower DOF have lower Manipulability Index which makes sense because more DOF gives more movement options to the manipulator.</w:t>
      </w:r>
    </w:p>
    <w:p w14:paraId="383F3BF0" w14:textId="77777777" w:rsidR="004A0608" w:rsidRDefault="004A0608" w:rsidP="00127F56">
      <w:pPr>
        <w:keepNext/>
        <w:bidi w:val="0"/>
        <w:jc w:val="center"/>
      </w:pPr>
      <w:r>
        <w:rPr>
          <w:noProof/>
        </w:rPr>
        <w:drawing>
          <wp:inline distT="0" distB="0" distL="0" distR="0" wp14:anchorId="5F6A7CC8" wp14:editId="1341E0BF">
            <wp:extent cx="2798859" cy="204404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0247" cy="2059664"/>
                    </a:xfrm>
                    <a:prstGeom prst="rect">
                      <a:avLst/>
                    </a:prstGeom>
                    <a:noFill/>
                  </pic:spPr>
                </pic:pic>
              </a:graphicData>
            </a:graphic>
          </wp:inline>
        </w:drawing>
      </w:r>
    </w:p>
    <w:p w14:paraId="6CEB2C9E" w14:textId="770741DE" w:rsidR="004A0608" w:rsidRDefault="004A0608" w:rsidP="00127F56">
      <w:pPr>
        <w:pStyle w:val="Caption"/>
        <w:bidi w:val="0"/>
        <w:jc w:val="center"/>
        <w:rPr>
          <w:noProof/>
        </w:rPr>
      </w:pPr>
      <w:bookmarkStart w:id="87" w:name="_Toc37754826"/>
      <w:r>
        <w:t xml:space="preserve">Figure </w:t>
      </w:r>
      <w:r w:rsidR="0009204C">
        <w:fldChar w:fldCharType="begin"/>
      </w:r>
      <w:r w:rsidR="0009204C">
        <w:instrText xml:space="preserve"> SEQ Figure \* ARABIC </w:instrText>
      </w:r>
      <w:r w:rsidR="0009204C">
        <w:fldChar w:fldCharType="separate"/>
      </w:r>
      <w:r w:rsidR="00851857">
        <w:rPr>
          <w:noProof/>
        </w:rPr>
        <w:t>13</w:t>
      </w:r>
      <w:r w:rsidR="0009204C">
        <w:rPr>
          <w:noProof/>
        </w:rPr>
        <w:fldChar w:fldCharType="end"/>
      </w:r>
      <w:r w:rsidR="00972BD2">
        <w:rPr>
          <w:noProof/>
        </w:rPr>
        <w:t xml:space="preserve"> </w:t>
      </w:r>
      <w:r>
        <w:t xml:space="preserve">- </w:t>
      </w:r>
      <w:r w:rsidRPr="00872512">
        <w:t>Manipulability Index</w:t>
      </w:r>
      <w:r>
        <w:t xml:space="preserve"> Vs DOF</w:t>
      </w:r>
      <w:bookmarkEnd w:id="87"/>
    </w:p>
    <w:p w14:paraId="151B9FB7" w14:textId="78F87689" w:rsidR="004A0608" w:rsidRPr="00365C7F" w:rsidRDefault="004A0608" w:rsidP="00127F56">
      <w:pPr>
        <w:bidi w:val="0"/>
        <w:rPr>
          <w:noProof/>
          <w:szCs w:val="24"/>
        </w:rPr>
      </w:pPr>
      <w:r>
        <w:rPr>
          <w:noProof/>
          <w:szCs w:val="24"/>
        </w:rPr>
        <w:t>T</w:t>
      </w:r>
      <w:r w:rsidRPr="00365C7F">
        <w:rPr>
          <w:noProof/>
          <w:szCs w:val="24"/>
        </w:rPr>
        <w:t xml:space="preserve">o find If the simulation time is a reliable index to compare between manipulators, 500 configurations were simulated in 2 different computers.  In </w:t>
      </w:r>
      <w:r w:rsidRPr="000B6330">
        <w:rPr>
          <w:noProof/>
          <w:szCs w:val="24"/>
          <w:highlight w:val="yellow"/>
        </w:rPr>
        <w:t xml:space="preserve">figure </w:t>
      </w:r>
      <w:r w:rsidR="00B45EDC">
        <w:rPr>
          <w:noProof/>
          <w:szCs w:val="24"/>
          <w:highlight w:val="yellow"/>
        </w:rPr>
        <w:t>1</w:t>
      </w:r>
      <w:r w:rsidR="00D46439">
        <w:rPr>
          <w:noProof/>
          <w:szCs w:val="24"/>
          <w:highlight w:val="yellow"/>
        </w:rPr>
        <w:t>4</w:t>
      </w:r>
      <w:r w:rsidR="00B45EDC">
        <w:rPr>
          <w:noProof/>
          <w:szCs w:val="24"/>
        </w:rPr>
        <w:t xml:space="preserve"> </w:t>
      </w:r>
      <w:r w:rsidRPr="00365C7F">
        <w:rPr>
          <w:noProof/>
          <w:szCs w:val="24"/>
        </w:rPr>
        <w:t>it can be seen that sometimes simulation time can be one time high and one time low for the same configuration.</w:t>
      </w:r>
    </w:p>
    <w:p w14:paraId="5FCADBC3" w14:textId="77777777" w:rsidR="004A0608" w:rsidRDefault="004A0608" w:rsidP="00127F56">
      <w:pPr>
        <w:keepNext/>
        <w:bidi w:val="0"/>
      </w:pPr>
      <w:r>
        <w:rPr>
          <w:noProof/>
        </w:rPr>
        <w:lastRenderedPageBreak/>
        <w:drawing>
          <wp:inline distT="0" distB="0" distL="0" distR="0" wp14:anchorId="6157BBED" wp14:editId="7DD16A4E">
            <wp:extent cx="4929809" cy="27107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56"/>
                    <a:stretch/>
                  </pic:blipFill>
                  <pic:spPr bwMode="auto">
                    <a:xfrm>
                      <a:off x="0" y="0"/>
                      <a:ext cx="4969187" cy="2732409"/>
                    </a:xfrm>
                    <a:prstGeom prst="rect">
                      <a:avLst/>
                    </a:prstGeom>
                    <a:noFill/>
                    <a:ln>
                      <a:noFill/>
                    </a:ln>
                    <a:extLst>
                      <a:ext uri="{53640926-AAD7-44D8-BBD7-CCE9431645EC}">
                        <a14:shadowObscured xmlns:a14="http://schemas.microsoft.com/office/drawing/2010/main"/>
                      </a:ext>
                    </a:extLst>
                  </pic:spPr>
                </pic:pic>
              </a:graphicData>
            </a:graphic>
          </wp:inline>
        </w:drawing>
      </w:r>
    </w:p>
    <w:p w14:paraId="045DAF18" w14:textId="46AD50C3" w:rsidR="004A0608" w:rsidRDefault="004A0608" w:rsidP="00127F56">
      <w:pPr>
        <w:pStyle w:val="Caption"/>
        <w:bidi w:val="0"/>
        <w:jc w:val="center"/>
        <w:rPr>
          <w:noProof/>
        </w:rPr>
      </w:pPr>
      <w:bookmarkStart w:id="88" w:name="_Toc37754827"/>
      <w:r>
        <w:t xml:space="preserve">Figure </w:t>
      </w:r>
      <w:r w:rsidR="0009204C">
        <w:fldChar w:fldCharType="begin"/>
      </w:r>
      <w:r w:rsidR="0009204C">
        <w:instrText xml:space="preserve"> SEQ Figure \* ARABIC </w:instrText>
      </w:r>
      <w:r w:rsidR="0009204C">
        <w:fldChar w:fldCharType="separate"/>
      </w:r>
      <w:r w:rsidR="00851857">
        <w:rPr>
          <w:noProof/>
        </w:rPr>
        <w:t>14</w:t>
      </w:r>
      <w:r w:rsidR="0009204C">
        <w:rPr>
          <w:noProof/>
        </w:rPr>
        <w:fldChar w:fldCharType="end"/>
      </w:r>
      <w:r>
        <w:t xml:space="preserve"> - Time Compassion</w:t>
      </w:r>
      <w:bookmarkEnd w:id="88"/>
    </w:p>
    <w:p w14:paraId="1912EABC" w14:textId="77777777" w:rsidR="004A0608" w:rsidRDefault="004A0608" w:rsidP="00127F56">
      <w:pPr>
        <w:pStyle w:val="Heading2"/>
      </w:pPr>
      <w:r>
        <w:rPr>
          <w:noProof/>
        </w:rPr>
        <w:t xml:space="preserve"> </w:t>
      </w:r>
      <w:bookmarkStart w:id="89" w:name="_Toc37754652"/>
      <w:r>
        <w:t>Simulation</w:t>
      </w:r>
      <w:bookmarkEnd w:id="89"/>
    </w:p>
    <w:p w14:paraId="05C3FEEC" w14:textId="77777777" w:rsidR="004A0608" w:rsidRDefault="004A0608" w:rsidP="00127F56">
      <w:pPr>
        <w:pStyle w:val="Heading3"/>
        <w:spacing w:before="120" w:line="259" w:lineRule="auto"/>
      </w:pPr>
      <w:bookmarkStart w:id="90" w:name="_Toc37754653"/>
      <w:r>
        <w:t>Simulator</w:t>
      </w:r>
      <w:bookmarkEnd w:id="90"/>
    </w:p>
    <w:p w14:paraId="4B17684B" w14:textId="55E769B1" w:rsidR="004A0608" w:rsidRPr="00365C7F" w:rsidRDefault="004A0608" w:rsidP="00127F56">
      <w:pPr>
        <w:bidi w:val="0"/>
        <w:spacing w:after="0"/>
        <w:contextualSpacing/>
        <w:rPr>
          <w:szCs w:val="24"/>
        </w:rPr>
      </w:pPr>
      <w:r w:rsidRPr="00365C7F">
        <w:rPr>
          <w:szCs w:val="24"/>
        </w:rPr>
        <w:t xml:space="preserve">To find the weight of each link the ration between the accumulated weight and length of 2 different industrial manipulators.  The ratio presented </w:t>
      </w:r>
      <w:r>
        <w:rPr>
          <w:szCs w:val="24"/>
          <w:highlight w:val="yellow"/>
        </w:rPr>
        <w:t>in</w:t>
      </w:r>
      <w:r w:rsidRPr="00365C7F">
        <w:rPr>
          <w:szCs w:val="24"/>
          <w:highlight w:val="yellow"/>
        </w:rPr>
        <w:t xml:space="preserve"> </w:t>
      </w:r>
      <w:r w:rsidRPr="00733ABF">
        <w:rPr>
          <w:szCs w:val="24"/>
          <w:highlight w:val="yellow"/>
        </w:rPr>
        <w:t xml:space="preserve">figure </w:t>
      </w:r>
      <w:r w:rsidR="00594252">
        <w:rPr>
          <w:szCs w:val="24"/>
          <w:highlight w:val="yellow"/>
        </w:rPr>
        <w:t>1</w:t>
      </w:r>
      <w:r w:rsidR="00F82E5A">
        <w:rPr>
          <w:szCs w:val="24"/>
          <w:highlight w:val="yellow"/>
        </w:rPr>
        <w:t>5</w:t>
      </w:r>
      <w:r w:rsidRPr="00733ABF">
        <w:rPr>
          <w:szCs w:val="24"/>
          <w:highlight w:val="yellow"/>
        </w:rPr>
        <w:t>.</w:t>
      </w:r>
      <w:r w:rsidRPr="00365C7F">
        <w:rPr>
          <w:szCs w:val="24"/>
        </w:rPr>
        <w:t xml:space="preserve">   By averaging each component from the two linear equations, the ratio between the accumulated weight and length equation </w:t>
      </w:r>
      <w:proofErr w:type="gramStart"/>
      <w:r w:rsidRPr="00365C7F">
        <w:rPr>
          <w:szCs w:val="24"/>
        </w:rPr>
        <w:t>is :</w:t>
      </w:r>
      <w:proofErr w:type="gramEnd"/>
    </w:p>
    <w:p w14:paraId="5C08E6CD" w14:textId="77777777" w:rsidR="004A0608" w:rsidRPr="009C09C6" w:rsidRDefault="004A0608" w:rsidP="00127F56">
      <w:pPr>
        <w:bidi w:val="0"/>
        <w:spacing w:after="0"/>
        <w:contextualSpacing/>
        <w:rPr>
          <w:rFonts w:eastAsiaTheme="minorEastAsia"/>
        </w:rPr>
      </w:pPr>
      <m:oMathPara>
        <m:oMathParaPr>
          <m:jc m:val="left"/>
        </m:oMathParaPr>
        <m:oMath>
          <m:r>
            <w:rPr>
              <w:rFonts w:ascii="Cambria Math" w:hAnsi="Cambria Math"/>
            </w:rPr>
            <m:t xml:space="preserve">Weight[i] = acc_length[i] * 8.79 + 4.29 –acc_weight[i-1] </m:t>
          </m:r>
        </m:oMath>
      </m:oMathPara>
    </w:p>
    <w:p w14:paraId="5C8B3358" w14:textId="77777777" w:rsidR="004A0608" w:rsidRDefault="004A0608" w:rsidP="00127F56">
      <w:pPr>
        <w:bidi w:val="0"/>
        <w:spacing w:after="0"/>
        <w:contextualSpacing/>
        <w:rPr>
          <w:rFonts w:eastAsiaTheme="minorEastAsia"/>
        </w:rPr>
      </w:pPr>
      <w:r>
        <w:rPr>
          <w:rFonts w:eastAsiaTheme="minorEastAsia"/>
        </w:rPr>
        <w:t xml:space="preserve">Where </w:t>
      </w:r>
      <w:proofErr w:type="spellStart"/>
      <w:r>
        <w:rPr>
          <w:rFonts w:eastAsiaTheme="minorEastAsia"/>
        </w:rPr>
        <w:t>i</w:t>
      </w:r>
      <w:proofErr w:type="spellEnd"/>
      <w:r>
        <w:rPr>
          <w:rFonts w:eastAsiaTheme="minorEastAsia"/>
        </w:rPr>
        <w:t xml:space="preserve"> is </w:t>
      </w:r>
      <w:proofErr w:type="spellStart"/>
      <w:r>
        <w:rPr>
          <w:rFonts w:eastAsiaTheme="minorEastAsia"/>
        </w:rPr>
        <w:t>i</w:t>
      </w:r>
      <w:r w:rsidRPr="009C09C6">
        <w:rPr>
          <w:rFonts w:eastAsiaTheme="minorEastAsia"/>
          <w:szCs w:val="24"/>
          <w:vertAlign w:val="superscript"/>
        </w:rPr>
        <w:t>th</w:t>
      </w:r>
      <w:proofErr w:type="spellEnd"/>
      <w:r>
        <w:rPr>
          <w:rFonts w:eastAsiaTheme="minorEastAsia"/>
        </w:rPr>
        <w:t xml:space="preserve"> link number </w:t>
      </w:r>
      <w:proofErr w:type="gramStart"/>
      <w:r>
        <w:rPr>
          <w:rFonts w:eastAsiaTheme="minorEastAsia"/>
        </w:rPr>
        <w:t xml:space="preserve">and  </w:t>
      </w:r>
      <w:proofErr w:type="spellStart"/>
      <w:r>
        <w:rPr>
          <w:rFonts w:eastAsiaTheme="minorEastAsia"/>
        </w:rPr>
        <w:t>i</w:t>
      </w:r>
      <w:proofErr w:type="spellEnd"/>
      <w:proofErr w:type="gramEnd"/>
      <w:r>
        <w:rPr>
          <w:rFonts w:eastAsiaTheme="minorEastAsia"/>
        </w:rPr>
        <w:t xml:space="preserve"> = [2,3,4,5,6].</w:t>
      </w:r>
    </w:p>
    <w:p w14:paraId="633D8DE2" w14:textId="77777777" w:rsidR="004A0608" w:rsidRPr="009C09C6" w:rsidRDefault="004A0608" w:rsidP="00127F56">
      <w:pPr>
        <w:bidi w:val="0"/>
        <w:spacing w:after="0"/>
        <w:contextualSpacing/>
      </w:pPr>
    </w:p>
    <w:p w14:paraId="4B790BEA" w14:textId="77777777" w:rsidR="004A0608" w:rsidRDefault="004A0608" w:rsidP="00127F56">
      <w:pPr>
        <w:keepNext/>
        <w:bidi w:val="0"/>
        <w:jc w:val="center"/>
      </w:pPr>
      <w:r w:rsidRPr="007030DB">
        <w:rPr>
          <w:noProof/>
        </w:rPr>
        <w:drawing>
          <wp:inline distT="0" distB="0" distL="0" distR="0" wp14:anchorId="65E83229" wp14:editId="6C2AF532">
            <wp:extent cx="4602906" cy="2538484"/>
            <wp:effectExtent l="0" t="0" r="762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a:stretch>
                      <a:fillRect/>
                    </a:stretch>
                  </pic:blipFill>
                  <pic:spPr>
                    <a:xfrm>
                      <a:off x="0" y="0"/>
                      <a:ext cx="4756564" cy="2623226"/>
                    </a:xfrm>
                    <a:prstGeom prst="rect">
                      <a:avLst/>
                    </a:prstGeom>
                  </pic:spPr>
                </pic:pic>
              </a:graphicData>
            </a:graphic>
          </wp:inline>
        </w:drawing>
      </w:r>
    </w:p>
    <w:p w14:paraId="7DCAF0A9" w14:textId="0055A06D" w:rsidR="004A0608" w:rsidRDefault="004A0608" w:rsidP="00127F56">
      <w:pPr>
        <w:pStyle w:val="Caption"/>
        <w:bidi w:val="0"/>
        <w:jc w:val="center"/>
        <w:rPr>
          <w:noProof/>
        </w:rPr>
      </w:pPr>
      <w:bookmarkStart w:id="91" w:name="_Toc37754828"/>
      <w:r>
        <w:t xml:space="preserve">Figure </w:t>
      </w:r>
      <w:r w:rsidR="0009204C">
        <w:fldChar w:fldCharType="begin"/>
      </w:r>
      <w:r w:rsidR="0009204C">
        <w:instrText xml:space="preserve"> SEQ Figure \* ARABIC </w:instrText>
      </w:r>
      <w:r w:rsidR="0009204C">
        <w:fldChar w:fldCharType="separate"/>
      </w:r>
      <w:r w:rsidR="00851857">
        <w:rPr>
          <w:noProof/>
        </w:rPr>
        <w:t>15</w:t>
      </w:r>
      <w:r w:rsidR="0009204C">
        <w:rPr>
          <w:noProof/>
        </w:rPr>
        <w:fldChar w:fldCharType="end"/>
      </w:r>
      <w:r w:rsidR="00972BD2">
        <w:rPr>
          <w:noProof/>
        </w:rPr>
        <w:t xml:space="preserve"> </w:t>
      </w:r>
      <w:r>
        <w:t>- Accumulated Weight Vs</w:t>
      </w:r>
      <w:r>
        <w:rPr>
          <w:noProof/>
        </w:rPr>
        <w:t xml:space="preserve"> </w:t>
      </w:r>
      <w:r>
        <w:t xml:space="preserve">Accumulated </w:t>
      </w:r>
      <w:r>
        <w:rPr>
          <w:noProof/>
        </w:rPr>
        <w:t>Length</w:t>
      </w:r>
      <w:bookmarkEnd w:id="91"/>
    </w:p>
    <w:p w14:paraId="6D7F8FBC" w14:textId="77777777" w:rsidR="004A0608" w:rsidRDefault="004A0608" w:rsidP="00127F56">
      <w:pPr>
        <w:pStyle w:val="Heading2"/>
      </w:pPr>
      <w:bookmarkStart w:id="92" w:name="_Toc37754654"/>
      <w:r w:rsidRPr="006306E7">
        <w:t>Preliminary Window of Interest</w:t>
      </w:r>
      <w:bookmarkEnd w:id="92"/>
    </w:p>
    <w:p w14:paraId="51BA0161" w14:textId="29166151" w:rsidR="004A0608" w:rsidRDefault="004A0608" w:rsidP="00127F56">
      <w:pPr>
        <w:bidi w:val="0"/>
      </w:pPr>
      <w:r>
        <w:t>After simulating all the configurations that selected in the configuration selection (</w:t>
      </w:r>
      <w:r w:rsidRPr="000A0CBE">
        <w:rPr>
          <w:highlight w:val="yellow"/>
        </w:rPr>
        <w:t xml:space="preserve">section </w:t>
      </w:r>
      <w:r w:rsidR="00CE4F44">
        <w:rPr>
          <w:highlight w:val="yellow"/>
        </w:rPr>
        <w:t>3</w:t>
      </w:r>
      <w:r w:rsidRPr="000A0CBE">
        <w:rPr>
          <w:highlight w:val="yellow"/>
        </w:rPr>
        <w:t>.5.1 in methods</w:t>
      </w:r>
      <w:r>
        <w:t xml:space="preserve">), simulating all the 4 &amp; 5 DOF configurations, all the concepts with up to </w:t>
      </w:r>
      <w:r w:rsidRPr="00531334">
        <w:rPr>
          <w:highlight w:val="yellow"/>
        </w:rPr>
        <w:t>1000</w:t>
      </w:r>
      <w:r>
        <w:t xml:space="preserve"> configurations and all the other configurations that were simulated during the build of the algorithms, a Pareto front calculated.  In the calculation of the </w:t>
      </w:r>
      <w:r>
        <w:lastRenderedPageBreak/>
        <w:t xml:space="preserve">Pareto front were used about 270,000 configurations, and 216 concepts left to the next step. </w:t>
      </w:r>
    </w:p>
    <w:p w14:paraId="67D3B73C" w14:textId="7CAD1EE8" w:rsidR="004A0608" w:rsidRDefault="004A0608" w:rsidP="00127F56">
      <w:pPr>
        <w:bidi w:val="0"/>
      </w:pPr>
      <w:r>
        <w:t>The front is the preliminary WOI of e</w:t>
      </w:r>
      <w:r w:rsidRPr="007803EA">
        <w:t>volutionary optimization</w:t>
      </w:r>
      <w:r>
        <w:t xml:space="preserve">.  In </w:t>
      </w:r>
      <w:r w:rsidRPr="007803EA">
        <w:rPr>
          <w:highlight w:val="yellow"/>
        </w:rPr>
        <w:t xml:space="preserve">figure </w:t>
      </w:r>
      <w:r w:rsidR="00D57C4C">
        <w:rPr>
          <w:highlight w:val="yellow"/>
        </w:rPr>
        <w:t>1</w:t>
      </w:r>
      <w:r w:rsidR="00602A41">
        <w:rPr>
          <w:highlight w:val="yellow"/>
        </w:rPr>
        <w:t>6</w:t>
      </w:r>
      <w:r>
        <w:t xml:space="preserve"> it can be seen the preliminary WOI (the yellow surface), the points in the WOI </w:t>
      </w:r>
      <w:proofErr w:type="gramStart"/>
      <w:r>
        <w:t>( numbered</w:t>
      </w:r>
      <w:proofErr w:type="gramEnd"/>
      <w:r>
        <w:t xml:space="preserve"> red dots)  and all the other results (blue dots).  In </w:t>
      </w:r>
      <w:r w:rsidRPr="00947607">
        <w:rPr>
          <w:highlight w:val="yellow"/>
        </w:rPr>
        <w:t xml:space="preserve">table </w:t>
      </w:r>
      <w:r w:rsidR="008F1279">
        <w:rPr>
          <w:highlight w:val="yellow"/>
        </w:rPr>
        <w:t>5</w:t>
      </w:r>
      <w:r>
        <w:t xml:space="preserve"> for each point in the WOI its results and the concept</w:t>
      </w:r>
      <w:r w:rsidR="008F1279">
        <w:t>,</w:t>
      </w:r>
      <w:r>
        <w:t xml:space="preserve"> it belongs to.  In </w:t>
      </w:r>
      <w:r w:rsidRPr="00947607">
        <w:rPr>
          <w:highlight w:val="yellow"/>
        </w:rPr>
        <w:t>table</w:t>
      </w:r>
      <w:r w:rsidR="008F1279">
        <w:rPr>
          <w:highlight w:val="yellow"/>
        </w:rPr>
        <w:t xml:space="preserve"> </w:t>
      </w:r>
      <w:proofErr w:type="gramStart"/>
      <w:r w:rsidR="008F1279">
        <w:rPr>
          <w:highlight w:val="yellow"/>
        </w:rPr>
        <w:t>6</w:t>
      </w:r>
      <w:r w:rsidRPr="00947607">
        <w:rPr>
          <w:highlight w:val="yellow"/>
        </w:rPr>
        <w:t xml:space="preserve"> </w:t>
      </w:r>
      <w:r>
        <w:t xml:space="preserve"> for</w:t>
      </w:r>
      <w:proofErr w:type="gramEnd"/>
      <w:r>
        <w:t xml:space="preserve"> each point assigned the configuration name.</w:t>
      </w:r>
    </w:p>
    <w:p w14:paraId="40296033" w14:textId="77777777" w:rsidR="004A0608" w:rsidRDefault="004A0608" w:rsidP="00127F56">
      <w:pPr>
        <w:keepNext/>
        <w:bidi w:val="0"/>
        <w:ind w:hanging="993"/>
        <w:jc w:val="center"/>
      </w:pPr>
      <w:r>
        <w:rPr>
          <w:noProof/>
        </w:rPr>
        <w:drawing>
          <wp:inline distT="0" distB="0" distL="0" distR="0" wp14:anchorId="060FCB84" wp14:editId="26FF4B11">
            <wp:extent cx="6223941" cy="372916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27427" t="5454" r="5407" b="19973"/>
                    <a:stretch/>
                  </pic:blipFill>
                  <pic:spPr bwMode="auto">
                    <a:xfrm>
                      <a:off x="0" y="0"/>
                      <a:ext cx="6223941" cy="3729162"/>
                    </a:xfrm>
                    <a:prstGeom prst="rect">
                      <a:avLst/>
                    </a:prstGeom>
                    <a:noFill/>
                    <a:ln>
                      <a:noFill/>
                    </a:ln>
                    <a:extLst>
                      <a:ext uri="{53640926-AAD7-44D8-BBD7-CCE9431645EC}">
                        <a14:shadowObscured xmlns:a14="http://schemas.microsoft.com/office/drawing/2010/main"/>
                      </a:ext>
                    </a:extLst>
                  </pic:spPr>
                </pic:pic>
              </a:graphicData>
            </a:graphic>
          </wp:inline>
        </w:drawing>
      </w:r>
    </w:p>
    <w:p w14:paraId="618B2108" w14:textId="1B077965" w:rsidR="008F1279" w:rsidRPr="008F1279" w:rsidRDefault="004A0608" w:rsidP="00127F56">
      <w:pPr>
        <w:pStyle w:val="Caption"/>
        <w:bidi w:val="0"/>
        <w:jc w:val="center"/>
      </w:pPr>
      <w:bookmarkStart w:id="93" w:name="_Toc37754829"/>
      <w:r>
        <w:t xml:space="preserve">Figure </w:t>
      </w:r>
      <w:r w:rsidR="0009204C">
        <w:fldChar w:fldCharType="begin"/>
      </w:r>
      <w:r w:rsidR="0009204C">
        <w:instrText xml:space="preserve"> SEQ Figure \* ARABIC </w:instrText>
      </w:r>
      <w:r w:rsidR="0009204C">
        <w:fldChar w:fldCharType="separate"/>
      </w:r>
      <w:r w:rsidR="00851857">
        <w:rPr>
          <w:noProof/>
        </w:rPr>
        <w:t>16</w:t>
      </w:r>
      <w:r w:rsidR="0009204C">
        <w:rPr>
          <w:noProof/>
        </w:rPr>
        <w:fldChar w:fldCharType="end"/>
      </w:r>
      <w:r w:rsidR="00972BD2">
        <w:rPr>
          <w:noProof/>
        </w:rPr>
        <w:t xml:space="preserve"> </w:t>
      </w:r>
      <w:r>
        <w:t>- Preliminary WOI</w:t>
      </w:r>
      <w:bookmarkEnd w:id="93"/>
    </w:p>
    <w:p w14:paraId="61A7A469" w14:textId="5E0BB07C" w:rsidR="00874F86" w:rsidRDefault="00874F86" w:rsidP="00127F56">
      <w:pPr>
        <w:pStyle w:val="Caption"/>
        <w:keepNext/>
        <w:bidi w:val="0"/>
        <w:spacing w:after="0"/>
        <w:jc w:val="center"/>
      </w:pPr>
      <w:bookmarkStart w:id="94" w:name="_Toc37754861"/>
      <w:r>
        <w:t>Table</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1857">
        <w:rPr>
          <w:noProof/>
          <w:rtl/>
        </w:rPr>
        <w:t>5</w:t>
      </w:r>
      <w:r>
        <w:rPr>
          <w:rtl/>
        </w:rPr>
        <w:fldChar w:fldCharType="end"/>
      </w:r>
      <w:r>
        <w:t xml:space="preserve"> - </w:t>
      </w:r>
      <w:r w:rsidRPr="00B506F7">
        <w:t>Concepts in WOI</w:t>
      </w:r>
      <w:bookmarkEnd w:id="94"/>
    </w:p>
    <w:p w14:paraId="74D8E57B" w14:textId="21EF3AFC" w:rsidR="004A0608" w:rsidRDefault="004A0608" w:rsidP="00127F56">
      <w:pPr>
        <w:pStyle w:val="Caption"/>
        <w:keepNext/>
        <w:bidi w:val="0"/>
        <w:spacing w:after="0"/>
        <w:ind w:left="-426"/>
        <w:jc w:val="center"/>
      </w:pPr>
      <w:r>
        <w:rPr>
          <w:noProof/>
        </w:rPr>
        <w:drawing>
          <wp:inline distT="0" distB="0" distL="0" distR="0" wp14:anchorId="2AEF82ED" wp14:editId="1B90BBBA">
            <wp:extent cx="6392545" cy="17150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34517" t="82920" r="18640"/>
                    <a:stretch/>
                  </pic:blipFill>
                  <pic:spPr bwMode="auto">
                    <a:xfrm>
                      <a:off x="0" y="0"/>
                      <a:ext cx="6680402" cy="1792325"/>
                    </a:xfrm>
                    <a:prstGeom prst="rect">
                      <a:avLst/>
                    </a:prstGeom>
                    <a:noFill/>
                    <a:ln>
                      <a:noFill/>
                    </a:ln>
                    <a:extLst>
                      <a:ext uri="{53640926-AAD7-44D8-BBD7-CCE9431645EC}">
                        <a14:shadowObscured xmlns:a14="http://schemas.microsoft.com/office/drawing/2010/main"/>
                      </a:ext>
                    </a:extLst>
                  </pic:spPr>
                </pic:pic>
              </a:graphicData>
            </a:graphic>
          </wp:inline>
        </w:drawing>
      </w:r>
    </w:p>
    <w:p w14:paraId="3FE8A090" w14:textId="77777777" w:rsidR="004A0608" w:rsidRDefault="004A0608" w:rsidP="00127F56">
      <w:pPr>
        <w:bidi w:val="0"/>
      </w:pPr>
    </w:p>
    <w:p w14:paraId="35DE498E" w14:textId="4149F769" w:rsidR="00F245C3" w:rsidRDefault="00F245C3" w:rsidP="00127F56">
      <w:pPr>
        <w:pStyle w:val="Caption"/>
        <w:keepNext/>
        <w:bidi w:val="0"/>
        <w:jc w:val="center"/>
      </w:pPr>
      <w:bookmarkStart w:id="95" w:name="_Toc37754862"/>
      <w:r>
        <w:lastRenderedPageBreak/>
        <w:t>Table</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1857">
        <w:rPr>
          <w:noProof/>
          <w:rtl/>
        </w:rPr>
        <w:t>6</w:t>
      </w:r>
      <w:r>
        <w:rPr>
          <w:rtl/>
        </w:rPr>
        <w:fldChar w:fldCharType="end"/>
      </w:r>
      <w:r>
        <w:t xml:space="preserve"> - </w:t>
      </w:r>
      <w:r w:rsidRPr="009C009A">
        <w:t>Configurations in WOI</w:t>
      </w:r>
      <w:bookmarkEnd w:id="95"/>
    </w:p>
    <w:p w14:paraId="5B5B661E" w14:textId="6C3369F0" w:rsidR="004A0608" w:rsidRDefault="004A0608" w:rsidP="00127F56">
      <w:pPr>
        <w:bidi w:val="0"/>
      </w:pPr>
      <w:r>
        <w:rPr>
          <w:noProof/>
        </w:rPr>
        <w:drawing>
          <wp:inline distT="0" distB="0" distL="0" distR="0" wp14:anchorId="2BA6DCC4" wp14:editId="39A37764">
            <wp:extent cx="5139055" cy="27527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24423" r="72636" b="41494"/>
                    <a:stretch/>
                  </pic:blipFill>
                  <pic:spPr bwMode="auto">
                    <a:xfrm>
                      <a:off x="0" y="0"/>
                      <a:ext cx="5216649" cy="2794288"/>
                    </a:xfrm>
                    <a:prstGeom prst="rect">
                      <a:avLst/>
                    </a:prstGeom>
                    <a:noFill/>
                    <a:ln>
                      <a:noFill/>
                    </a:ln>
                    <a:extLst>
                      <a:ext uri="{53640926-AAD7-44D8-BBD7-CCE9431645EC}">
                        <a14:shadowObscured xmlns:a14="http://schemas.microsoft.com/office/drawing/2010/main"/>
                      </a:ext>
                    </a:extLst>
                  </pic:spPr>
                </pic:pic>
              </a:graphicData>
            </a:graphic>
          </wp:inline>
        </w:drawing>
      </w:r>
    </w:p>
    <w:p w14:paraId="0B740803" w14:textId="77777777" w:rsidR="00230D5C" w:rsidRDefault="00230D5C" w:rsidP="00230D5C">
      <w:pPr>
        <w:bidi w:val="0"/>
      </w:pPr>
    </w:p>
    <w:p w14:paraId="5C6984DB" w14:textId="77777777" w:rsidR="004A0608" w:rsidRPr="00CC6D4E" w:rsidRDefault="004A0608" w:rsidP="00127F56">
      <w:pPr>
        <w:pStyle w:val="Heading2"/>
      </w:pPr>
      <w:bookmarkStart w:id="96" w:name="_Toc37754655"/>
      <w:r w:rsidRPr="00914442">
        <w:t>Evolutionary optimization with Dynamic-Window of interest</w:t>
      </w:r>
      <w:bookmarkEnd w:id="96"/>
    </w:p>
    <w:p w14:paraId="571ABE58" w14:textId="77777777" w:rsidR="004A0608" w:rsidRDefault="004A0608" w:rsidP="00127F56">
      <w:pPr>
        <w:pStyle w:val="Heading3"/>
        <w:spacing w:before="120" w:line="259" w:lineRule="auto"/>
      </w:pPr>
      <w:bookmarkStart w:id="97" w:name="_Toc37754656"/>
      <w:r w:rsidRPr="00914442">
        <w:t>Resource Allocation</w:t>
      </w:r>
      <w:r>
        <w:t xml:space="preserve"> – Greedy Method</w:t>
      </w:r>
      <w:bookmarkEnd w:id="97"/>
    </w:p>
    <w:p w14:paraId="6986C42D" w14:textId="11FB2BF3" w:rsidR="00200A57" w:rsidRDefault="004A0608" w:rsidP="00127F56">
      <w:pPr>
        <w:bidi w:val="0"/>
        <w:rPr>
          <w:rFonts w:eastAsiaTheme="minorEastAsia"/>
        </w:rPr>
      </w:pPr>
      <w:r>
        <w:t xml:space="preserve">To find </w:t>
      </w:r>
      <m:oMath>
        <m:sSub>
          <m:sSubPr>
            <m:ctrlPr>
              <w:rPr>
                <w:rFonts w:ascii="Cambria Math" w:hAnsi="Cambria Math"/>
              </w:rPr>
            </m:ctrlPr>
          </m:sSubPr>
          <m:e>
            <m:r>
              <w:rPr>
                <w:rFonts w:ascii="Cambria Math" w:hAnsi="Cambria Math"/>
              </w:rPr>
              <m:t>T</m:t>
            </m:r>
          </m:e>
          <m:sub>
            <m:r>
              <w:rPr>
                <w:rFonts w:ascii="Cambria Math" w:hAnsi="Cambria Math"/>
              </w:rPr>
              <m:t>high</m:t>
            </m:r>
          </m:sub>
        </m:sSub>
      </m:oMath>
      <w:r w:rsidRPr="00B45193">
        <w:t xml:space="preserve"> </w:t>
      </w:r>
      <w:r w:rsidRPr="00CC6D4E">
        <w:t>and</w:t>
      </w:r>
      <w:r w:rsidRPr="00B45193">
        <w:t xml:space="preserve"> </w:t>
      </w:r>
      <m:oMath>
        <m:sSub>
          <m:sSubPr>
            <m:ctrlPr>
              <w:rPr>
                <w:rFonts w:ascii="Cambria Math" w:hAnsi="Cambria Math"/>
              </w:rPr>
            </m:ctrlPr>
          </m:sSubPr>
          <m:e>
            <m:r>
              <w:rPr>
                <w:rFonts w:ascii="Cambria Math" w:hAnsi="Cambria Math"/>
              </w:rPr>
              <m:t>T</m:t>
            </m:r>
          </m:e>
          <m:sub>
            <m:r>
              <w:rPr>
                <w:rFonts w:ascii="Cambria Math" w:hAnsi="Cambria Math"/>
              </w:rPr>
              <m:t>low</m:t>
            </m:r>
          </m:sub>
        </m:sSub>
      </m:oMath>
      <w:r>
        <w:t xml:space="preserve"> </w:t>
      </w:r>
      <w:r w:rsidRPr="00FF7C6C">
        <w:t>6</w:t>
      </w:r>
      <w:r>
        <w:t xml:space="preserve"> large concepts were chosen randomly (</w:t>
      </w:r>
      <w:r w:rsidR="00B73984">
        <w:t xml:space="preserve">can be seen in </w:t>
      </w:r>
      <w:r w:rsidR="00B73984" w:rsidRPr="00B73984">
        <w:rPr>
          <w:highlight w:val="yellow"/>
        </w:rPr>
        <w:t>Table 7</w:t>
      </w:r>
      <w:r>
        <w:t>) and their behavior was studied.</w:t>
      </w:r>
      <w:r w:rsidR="00390864">
        <w:t xml:space="preserve"> </w:t>
      </w:r>
      <w:r w:rsidR="009F07AF">
        <w:t xml:space="preserve">In </w:t>
      </w:r>
      <w:r w:rsidR="009F07AF" w:rsidRPr="009F07AF">
        <w:rPr>
          <w:highlight w:val="yellow"/>
        </w:rPr>
        <w:t xml:space="preserve">figure </w:t>
      </w:r>
      <w:proofErr w:type="gramStart"/>
      <w:r w:rsidR="009F07AF" w:rsidRPr="009F07AF">
        <w:rPr>
          <w:highlight w:val="yellow"/>
        </w:rPr>
        <w:t>1</w:t>
      </w:r>
      <w:r w:rsidR="00E979B2">
        <w:rPr>
          <w:highlight w:val="yellow"/>
        </w:rPr>
        <w:t>7</w:t>
      </w:r>
      <w:r w:rsidR="009F07AF">
        <w:t xml:space="preserve"> </w:t>
      </w:r>
      <w:r w:rsidR="00390864">
        <w:t xml:space="preserve"> it</w:t>
      </w:r>
      <w:proofErr w:type="gramEnd"/>
      <w:r w:rsidR="00390864">
        <w:t xml:space="preserve"> can be seen as an example for one of these runs. </w:t>
      </w:r>
      <w:r w:rsidR="00FF59BD">
        <w:t xml:space="preserve">The Y-axis is the convergence rate and the X-axis is generation number. </w:t>
      </w:r>
      <w:r w:rsidR="00DA5143">
        <w:t xml:space="preserve"> it can be seen from the figure that most of the change in the Non-dominated solutions happen</w:t>
      </w:r>
      <w:r w:rsidR="00305AF9">
        <w:t>s</w:t>
      </w:r>
      <w:r w:rsidR="00DA5143">
        <w:t xml:space="preserve"> in the first </w:t>
      </w:r>
      <w:r w:rsidR="00DA5143" w:rsidRPr="00DA5143">
        <w:rPr>
          <w:highlight w:val="yellow"/>
        </w:rPr>
        <w:t>400-500</w:t>
      </w:r>
      <w:r w:rsidR="00DA5143">
        <w:t xml:space="preserve"> generations, and if </w:t>
      </w:r>
      <w:r w:rsidR="00305AF9">
        <w:t xml:space="preserve">a </w:t>
      </w:r>
      <w:r w:rsidR="00DA5143">
        <w:t>change made after is very small.</w:t>
      </w:r>
      <w:r w:rsidR="00305AF9">
        <w:t xml:space="preserve"> From the figure t</w:t>
      </w:r>
      <w:r>
        <w:t xml:space="preserve">he selected values are: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high</m:t>
            </m:r>
          </m:sub>
        </m:sSub>
        <m:r>
          <w:rPr>
            <w:rFonts w:ascii="Cambria Math" w:hAnsi="Cambria Math"/>
            <w:highlight w:val="yellow"/>
          </w:rPr>
          <m:t>=</m:t>
        </m:r>
        <m:r>
          <w:rPr>
            <w:rFonts w:ascii="Cambria Math" w:hAnsi="Cambria Math"/>
          </w:rPr>
          <m:t>0.01</m:t>
        </m:r>
      </m:oMath>
      <w:r>
        <w:rPr>
          <w:rFonts w:eastAsiaTheme="minorEastAsia"/>
        </w:rPr>
        <w:t xml:space="preserve">  and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low</m:t>
            </m:r>
          </m:sub>
        </m:sSub>
        <m:r>
          <w:rPr>
            <w:rFonts w:ascii="Cambria Math" w:hAnsi="Cambria Math"/>
            <w:highlight w:val="yellow"/>
          </w:rPr>
          <m:t>=</m:t>
        </m:r>
        <m:r>
          <w:rPr>
            <w:rFonts w:ascii="Cambria Math" w:hAnsi="Cambria Math"/>
          </w:rPr>
          <m:t>0.005</m:t>
        </m:r>
      </m:oMath>
      <w:r>
        <w:rPr>
          <w:rFonts w:eastAsiaTheme="minorEastAsia"/>
        </w:rPr>
        <w:t>.</w:t>
      </w:r>
    </w:p>
    <w:p w14:paraId="3CDE705F" w14:textId="3DB9FF7B" w:rsidR="00200A57" w:rsidRDefault="00200A57" w:rsidP="00127F56">
      <w:pPr>
        <w:pStyle w:val="Caption"/>
        <w:keepNext/>
        <w:bidi w:val="0"/>
        <w:spacing w:after="0"/>
        <w:jc w:val="center"/>
      </w:pPr>
      <w:bookmarkStart w:id="98" w:name="_Toc37754863"/>
      <w:r>
        <w:t>Table</w:t>
      </w:r>
      <w:r w:rsidR="00890FC7">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1857">
        <w:rPr>
          <w:noProof/>
          <w:rtl/>
        </w:rPr>
        <w:t>7</w:t>
      </w:r>
      <w:r>
        <w:rPr>
          <w:rtl/>
        </w:rPr>
        <w:fldChar w:fldCharType="end"/>
      </w:r>
      <w:r>
        <w:t xml:space="preserve"> - Checked Concepts</w:t>
      </w:r>
      <w:bookmarkEnd w:id="98"/>
    </w:p>
    <w:p w14:paraId="7B3C06A7" w14:textId="33929F3C" w:rsidR="00200A57" w:rsidRDefault="00200A57" w:rsidP="00127F56">
      <w:pPr>
        <w:bidi w:val="0"/>
        <w:jc w:val="center"/>
        <w:rPr>
          <w:rFonts w:eastAsiaTheme="minorEastAsia"/>
        </w:rPr>
      </w:pPr>
      <w:r>
        <w:rPr>
          <w:rFonts w:eastAsiaTheme="minorEastAsia"/>
          <w:noProof/>
        </w:rPr>
        <w:drawing>
          <wp:inline distT="0" distB="0" distL="0" distR="0" wp14:anchorId="741D991B" wp14:editId="2E7D36F5">
            <wp:extent cx="5351016" cy="1828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883" cy="1875577"/>
                    </a:xfrm>
                    <a:prstGeom prst="rect">
                      <a:avLst/>
                    </a:prstGeom>
                    <a:noFill/>
                  </pic:spPr>
                </pic:pic>
              </a:graphicData>
            </a:graphic>
          </wp:inline>
        </w:drawing>
      </w:r>
    </w:p>
    <w:p w14:paraId="1CE4B76F" w14:textId="77777777" w:rsidR="00200A57" w:rsidRDefault="00200A57" w:rsidP="00127F56">
      <w:pPr>
        <w:keepNext/>
        <w:bidi w:val="0"/>
        <w:ind w:left="-567"/>
        <w:jc w:val="center"/>
      </w:pPr>
      <w:r>
        <w:rPr>
          <w:noProof/>
        </w:rPr>
        <w:lastRenderedPageBreak/>
        <w:drawing>
          <wp:inline distT="0" distB="0" distL="0" distR="0" wp14:anchorId="029782B1" wp14:editId="0E8E21AB">
            <wp:extent cx="6629253" cy="34575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2598" cy="3521907"/>
                    </a:xfrm>
                    <a:prstGeom prst="rect">
                      <a:avLst/>
                    </a:prstGeom>
                    <a:noFill/>
                    <a:ln>
                      <a:noFill/>
                    </a:ln>
                  </pic:spPr>
                </pic:pic>
              </a:graphicData>
            </a:graphic>
          </wp:inline>
        </w:drawing>
      </w:r>
    </w:p>
    <w:p w14:paraId="3DDFF908" w14:textId="4E2FD81C" w:rsidR="00200A57" w:rsidRDefault="00200A57" w:rsidP="00127F56">
      <w:pPr>
        <w:pStyle w:val="Caption"/>
        <w:bidi w:val="0"/>
        <w:jc w:val="center"/>
        <w:rPr>
          <w:rFonts w:eastAsiaTheme="minorEastAsia"/>
        </w:rPr>
      </w:pPr>
      <w:bookmarkStart w:id="99" w:name="_Toc37754830"/>
      <w:r>
        <w:t xml:space="preserve">Figure </w:t>
      </w:r>
      <w:r w:rsidR="0009204C">
        <w:fldChar w:fldCharType="begin"/>
      </w:r>
      <w:r w:rsidR="0009204C">
        <w:instrText xml:space="preserve"> SEQ Figure \* ARABIC </w:instrText>
      </w:r>
      <w:r w:rsidR="0009204C">
        <w:fldChar w:fldCharType="separate"/>
      </w:r>
      <w:r w:rsidR="00851857">
        <w:rPr>
          <w:noProof/>
        </w:rPr>
        <w:t>17</w:t>
      </w:r>
      <w:r w:rsidR="0009204C">
        <w:rPr>
          <w:noProof/>
        </w:rPr>
        <w:fldChar w:fldCharType="end"/>
      </w:r>
      <w:r>
        <w:t xml:space="preserve"> - Greedy method - parameters check</w:t>
      </w:r>
      <w:bookmarkEnd w:id="99"/>
    </w:p>
    <w:p w14:paraId="341CD6CE" w14:textId="77777777" w:rsidR="004A0608" w:rsidRPr="00CC6D4E" w:rsidRDefault="004A0608" w:rsidP="00127F56">
      <w:pPr>
        <w:bidi w:val="0"/>
      </w:pPr>
    </w:p>
    <w:p w14:paraId="51696C56" w14:textId="77777777" w:rsidR="004A0608" w:rsidRPr="003D1FA2" w:rsidRDefault="004A0608" w:rsidP="00127F56">
      <w:pPr>
        <w:pStyle w:val="Heading3"/>
        <w:spacing w:before="120" w:line="259" w:lineRule="auto"/>
      </w:pPr>
      <w:bookmarkStart w:id="100" w:name="_Toc37754657"/>
      <w:r w:rsidRPr="00914442">
        <w:t>Resource Allocation</w:t>
      </w:r>
      <w:r>
        <w:t xml:space="preserve"> – Fair Method</w:t>
      </w:r>
      <w:bookmarkEnd w:id="100"/>
    </w:p>
    <w:p w14:paraId="7C12A2B2" w14:textId="77777777" w:rsidR="004A0608" w:rsidRPr="004351D4" w:rsidRDefault="004A0608" w:rsidP="00127F56">
      <w:pPr>
        <w:bidi w:val="0"/>
        <w:spacing w:after="0" w:line="300" w:lineRule="auto"/>
        <w:contextualSpacing/>
        <w:rPr>
          <w:rFonts w:asciiTheme="minorHAnsi" w:hAnsiTheme="minorHAnsi" w:cstheme="minorHAnsi"/>
        </w:rPr>
      </w:pPr>
    </w:p>
    <w:p w14:paraId="3CD4F2D9" w14:textId="605D8E7A" w:rsidR="000A00E9" w:rsidRDefault="00FE49F6" w:rsidP="00127F56">
      <w:pPr>
        <w:bidi w:val="0"/>
      </w:pPr>
      <w:r w:rsidRPr="004351D4">
        <w:br w:type="page"/>
      </w:r>
    </w:p>
    <w:p w14:paraId="017B3A5D" w14:textId="0872F2B0" w:rsidR="00FE49F6" w:rsidRDefault="00BC7CBC" w:rsidP="00127F56">
      <w:pPr>
        <w:pStyle w:val="Heading1"/>
      </w:pPr>
      <w:bookmarkStart w:id="101" w:name="_Toc37754658"/>
      <w:r w:rsidRPr="00BC7CBC">
        <w:lastRenderedPageBreak/>
        <w:t>Conclusions and future work</w:t>
      </w:r>
      <w:bookmarkEnd w:id="101"/>
      <w:r w:rsidRPr="00BC7CBC">
        <w:t xml:space="preserve"> </w:t>
      </w:r>
    </w:p>
    <w:p w14:paraId="16F91AD3" w14:textId="3BD58036" w:rsidR="003C4D58" w:rsidRDefault="003C4D58" w:rsidP="00127F56">
      <w:pPr>
        <w:bidi w:val="0"/>
        <w:sectPr w:rsidR="003C4D58" w:rsidSect="00094355">
          <w:footerReference w:type="default" r:id="rId42"/>
          <w:headerReference w:type="first" r:id="rId43"/>
          <w:footerReference w:type="first" r:id="rId44"/>
          <w:pgSz w:w="11906" w:h="16838"/>
          <w:pgMar w:top="1440" w:right="1701" w:bottom="1440" w:left="1701" w:header="709" w:footer="709" w:gutter="0"/>
          <w:pgNumType w:start="1"/>
          <w:cols w:space="708"/>
          <w:bidi/>
          <w:rtlGutter/>
          <w:docGrid w:linePitch="360"/>
        </w:sectPr>
      </w:pPr>
    </w:p>
    <w:p w14:paraId="35FDA34E" w14:textId="51A5119F" w:rsidR="009429D8" w:rsidRDefault="00AA30BD" w:rsidP="00127F56">
      <w:pPr>
        <w:pStyle w:val="Heading1"/>
      </w:pPr>
      <w:bookmarkStart w:id="102" w:name="_Toc37754659"/>
      <w:r>
        <w:lastRenderedPageBreak/>
        <w:t>Bibliography</w:t>
      </w:r>
      <w:bookmarkEnd w:id="102"/>
    </w:p>
    <w:p w14:paraId="35C2DCAB" w14:textId="51B44D8B" w:rsidR="00160822" w:rsidRPr="00160822" w:rsidRDefault="00FE49F6" w:rsidP="004D24DF">
      <w:pPr>
        <w:widowControl w:val="0"/>
        <w:autoSpaceDE w:val="0"/>
        <w:autoSpaceDN w:val="0"/>
        <w:bidi w:val="0"/>
        <w:adjustRightInd w:val="0"/>
        <w:spacing w:line="240" w:lineRule="auto"/>
        <w:ind w:left="640" w:hanging="640"/>
        <w:rPr>
          <w:rFonts w:ascii="Calibri" w:hAnsi="Calibri" w:cs="Calibri"/>
          <w:noProof/>
          <w:sz w:val="22"/>
          <w:szCs w:val="24"/>
        </w:rPr>
      </w:pPr>
      <w:r>
        <w:fldChar w:fldCharType="begin" w:fldLock="1"/>
      </w:r>
      <w:r>
        <w:instrText xml:space="preserve">ADDIN Mendeley Bibliography CSL_BIBLIOGRAPHY </w:instrText>
      </w:r>
      <w:r>
        <w:fldChar w:fldCharType="separate"/>
      </w:r>
      <w:r w:rsidR="00160822" w:rsidRPr="00160822">
        <w:rPr>
          <w:rFonts w:ascii="Calibri" w:hAnsi="Calibri" w:cs="Calibri"/>
          <w:noProof/>
          <w:sz w:val="22"/>
          <w:szCs w:val="24"/>
        </w:rPr>
        <w:t>[1]</w:t>
      </w:r>
      <w:r w:rsidR="00160822" w:rsidRPr="00160822">
        <w:rPr>
          <w:rFonts w:ascii="Calibri" w:hAnsi="Calibri" w:cs="Calibri"/>
          <w:noProof/>
          <w:sz w:val="22"/>
          <w:szCs w:val="24"/>
        </w:rPr>
        <w:tab/>
        <w:t xml:space="preserve">N. V. Reddy, A. V. V. V. Reddy, S. Pranavadithya, and J. J. Kumar, “A critical review on agricultural robots,” </w:t>
      </w:r>
      <w:r w:rsidR="00160822" w:rsidRPr="00160822">
        <w:rPr>
          <w:rFonts w:ascii="Calibri" w:hAnsi="Calibri" w:cs="Calibri"/>
          <w:i/>
          <w:iCs/>
          <w:noProof/>
          <w:sz w:val="22"/>
          <w:szCs w:val="24"/>
        </w:rPr>
        <w:t>Int. J. Mech. Eng. Technol.</w:t>
      </w:r>
      <w:r w:rsidR="00160822" w:rsidRPr="00160822">
        <w:rPr>
          <w:rFonts w:ascii="Calibri" w:hAnsi="Calibri" w:cs="Calibri"/>
          <w:noProof/>
          <w:sz w:val="22"/>
          <w:szCs w:val="24"/>
        </w:rPr>
        <w:t>, vol. 7, no. 4, pp. 183–188, 2016.</w:t>
      </w:r>
    </w:p>
    <w:p w14:paraId="0F98587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w:t>
      </w:r>
      <w:r w:rsidRPr="00160822">
        <w:rPr>
          <w:rFonts w:ascii="Calibri" w:hAnsi="Calibri" w:cs="Calibri"/>
          <w:noProof/>
          <w:sz w:val="22"/>
          <w:szCs w:val="24"/>
        </w:rPr>
        <w:tab/>
        <w:t xml:space="preserve">A. Bechar and C. Vigneault, “Agricultural robots for field operations: Concepts and components,” </w:t>
      </w:r>
      <w:r w:rsidRPr="00160822">
        <w:rPr>
          <w:rFonts w:ascii="Calibri" w:hAnsi="Calibri" w:cs="Calibri"/>
          <w:i/>
          <w:iCs/>
          <w:noProof/>
          <w:sz w:val="22"/>
          <w:szCs w:val="24"/>
        </w:rPr>
        <w:t>Biosystems Engineering</w:t>
      </w:r>
      <w:r w:rsidRPr="00160822">
        <w:rPr>
          <w:rFonts w:ascii="Calibri" w:hAnsi="Calibri" w:cs="Calibri"/>
          <w:noProof/>
          <w:sz w:val="22"/>
          <w:szCs w:val="24"/>
        </w:rPr>
        <w:t>, vol. 149. pp. 94–111, 2016, doi: 10.1016/j.biosystemseng.2016.06.014.</w:t>
      </w:r>
    </w:p>
    <w:p w14:paraId="6286F751"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[3]</w:t>
      </w:r>
      <w:r w:rsidRPr="00160822">
        <w:rPr>
          <w:rFonts w:ascii="Calibri" w:hAnsi="Calibri" w:cs="Calibri"/>
          <w:noProof/>
          <w:sz w:val="22"/>
          <w:szCs w:val="24"/>
        </w:rPr>
        <w:tab/>
        <w:t xml:space="preserve">C. Wouter Bac and Eldert J. van Henten, J. Hemming, and Y. Edan, “Bac_et_al-2014,” </w:t>
      </w:r>
      <w:r w:rsidRPr="00160822">
        <w:rPr>
          <w:rFonts w:ascii="Calibri" w:hAnsi="Calibri" w:cs="Calibri"/>
          <w:i/>
          <w:iCs/>
          <w:noProof/>
          <w:sz w:val="22"/>
          <w:szCs w:val="24"/>
        </w:rPr>
        <w:t>Journal_of_Field_Robotics</w:t>
      </w:r>
      <w:r w:rsidRPr="00160822">
        <w:rPr>
          <w:rFonts w:ascii="Calibri" w:hAnsi="Calibri" w:cs="Calibri"/>
          <w:noProof/>
          <w:sz w:val="22"/>
          <w:szCs w:val="24"/>
        </w:rPr>
        <w:t>, vol. 71, no. 5, pp. 486–494, 2018, doi: 10.1002/rob.</w:t>
      </w:r>
    </w:p>
    <w:p w14:paraId="6ECAC4B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[4]</w:t>
      </w:r>
      <w:r w:rsidRPr="00160822">
        <w:rPr>
          <w:rFonts w:ascii="Calibri" w:hAnsi="Calibri" w:cs="Calibri"/>
          <w:noProof/>
          <w:sz w:val="22"/>
          <w:szCs w:val="24"/>
        </w:rPr>
        <w:tab/>
        <w:t xml:space="preserve">A. Bechar and C. Vigneault, “Agricultural robots for field operations. Part 2: Operations and systems,” </w:t>
      </w:r>
      <w:r w:rsidRPr="00160822">
        <w:rPr>
          <w:rFonts w:ascii="Calibri" w:hAnsi="Calibri" w:cs="Calibri"/>
          <w:i/>
          <w:iCs/>
          <w:noProof/>
          <w:sz w:val="22"/>
          <w:szCs w:val="24"/>
        </w:rPr>
        <w:t>Biosyst. Eng.</w:t>
      </w:r>
      <w:r w:rsidRPr="00160822">
        <w:rPr>
          <w:rFonts w:ascii="Calibri" w:hAnsi="Calibri" w:cs="Calibri"/>
          <w:noProof/>
          <w:sz w:val="22"/>
          <w:szCs w:val="24"/>
        </w:rPr>
        <w:t>, vol. 153, pp. 110–128, 2017, doi: 10.1016/j.biosystemseng.2016.11.004.</w:t>
      </w:r>
    </w:p>
    <w:p w14:paraId="73E904E7"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[5]</w:t>
      </w:r>
      <w:r w:rsidRPr="00160822">
        <w:rPr>
          <w:rFonts w:ascii="Calibri" w:hAnsi="Calibri" w:cs="Calibri"/>
          <w:noProof/>
          <w:sz w:val="22"/>
          <w:szCs w:val="24"/>
        </w:rPr>
        <w:tab/>
        <w:t xml:space="preserve">A. Y. C. Nee, “Kinematics of Serial Manipulators,” </w:t>
      </w:r>
      <w:r w:rsidRPr="00160822">
        <w:rPr>
          <w:rFonts w:ascii="Calibri" w:hAnsi="Calibri" w:cs="Calibri"/>
          <w:i/>
          <w:iCs/>
          <w:noProof/>
          <w:sz w:val="22"/>
          <w:szCs w:val="24"/>
        </w:rPr>
        <w:t>Handb. Manuf. Eng. Technol.</w:t>
      </w:r>
      <w:r w:rsidRPr="00160822">
        <w:rPr>
          <w:rFonts w:ascii="Calibri" w:hAnsi="Calibri" w:cs="Calibri"/>
          <w:noProof/>
          <w:sz w:val="22"/>
          <w:szCs w:val="24"/>
        </w:rPr>
        <w:t>, no. September 2015, pp. 1–3487, 2015, doi: 10.1007/978-1-4471-4670-4.</w:t>
      </w:r>
    </w:p>
    <w:p w14:paraId="4D6E181D"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[6]</w:t>
      </w:r>
      <w:r w:rsidRPr="00160822">
        <w:rPr>
          <w:rFonts w:ascii="Calibri" w:hAnsi="Calibri" w:cs="Calibri"/>
          <w:noProof/>
          <w:sz w:val="22"/>
          <w:szCs w:val="24"/>
        </w:rPr>
        <w:tab/>
        <w:t xml:space="preserve">A. Yousuf, W. Lehman, M. A. Mustafa, and M. M. Hayder, “Introducing kinematics with robot operating system (ROS),” </w:t>
      </w:r>
      <w:r w:rsidRPr="00160822">
        <w:rPr>
          <w:rFonts w:ascii="Calibri" w:hAnsi="Calibri" w:cs="Calibri"/>
          <w:i/>
          <w:iCs/>
          <w:noProof/>
          <w:sz w:val="22"/>
          <w:szCs w:val="24"/>
        </w:rPr>
        <w:t>ASEE Annu. Conf. Expo. Conf. Proc.</w:t>
      </w:r>
      <w:r w:rsidRPr="00160822">
        <w:rPr>
          <w:rFonts w:ascii="Calibri" w:hAnsi="Calibri" w:cs="Calibri"/>
          <w:noProof/>
          <w:sz w:val="22"/>
          <w:szCs w:val="24"/>
        </w:rPr>
        <w:t>, vol. 122nd ASEE, no. 122nd ASEE Annual Conference and Exposition: Making Value for Society, 2015, doi: 10.18260/p.24361.</w:t>
      </w:r>
    </w:p>
    <w:p w14:paraId="139FF6A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[7]</w:t>
      </w:r>
      <w:r w:rsidRPr="00160822">
        <w:rPr>
          <w:rFonts w:ascii="Calibri" w:hAnsi="Calibri" w:cs="Calibri"/>
          <w:noProof/>
          <w:sz w:val="22"/>
          <w:szCs w:val="24"/>
        </w:rPr>
        <w:tab/>
        <w:t xml:space="preserve">Y. Kang, D. Kim, and K. Kim, “URDF Generator for Manipulator Robot,” </w:t>
      </w:r>
      <w:r w:rsidRPr="00160822">
        <w:rPr>
          <w:rFonts w:ascii="Calibri" w:hAnsi="Calibri" w:cs="Calibri"/>
          <w:i/>
          <w:iCs/>
          <w:noProof/>
          <w:sz w:val="22"/>
          <w:szCs w:val="24"/>
        </w:rPr>
        <w:t>Proc. - 3rd IEEE Int. Conf. Robot. Comput. IRC 2019</w:t>
      </w:r>
      <w:r w:rsidRPr="00160822">
        <w:rPr>
          <w:rFonts w:ascii="Calibri" w:hAnsi="Calibri" w:cs="Calibri"/>
          <w:noProof/>
          <w:sz w:val="22"/>
          <w:szCs w:val="24"/>
        </w:rPr>
        <w:t>, vol. 1, pp. 483–487, 2019, doi: 10.1109/IRC.2019.00101.</w:t>
      </w:r>
    </w:p>
    <w:p w14:paraId="7AC6A15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[8]</w:t>
      </w:r>
      <w:r w:rsidRPr="00160822">
        <w:rPr>
          <w:rFonts w:ascii="Calibri" w:hAnsi="Calibri" w:cs="Calibri"/>
          <w:noProof/>
          <w:sz w:val="22"/>
          <w:szCs w:val="24"/>
        </w:rPr>
        <w:tab/>
        <w:t xml:space="preserve">S. Patel and T. Sobh, “Manipulator Performance Measures - A Comprehensive Literature Survey,” </w:t>
      </w:r>
      <w:r w:rsidRPr="00160822">
        <w:rPr>
          <w:rFonts w:ascii="Calibri" w:hAnsi="Calibri" w:cs="Calibri"/>
          <w:i/>
          <w:iCs/>
          <w:noProof/>
          <w:sz w:val="22"/>
          <w:szCs w:val="24"/>
        </w:rPr>
        <w:t>J. Intell. Robot. Syst. Theory Appl.</w:t>
      </w:r>
      <w:r w:rsidRPr="00160822">
        <w:rPr>
          <w:rFonts w:ascii="Calibri" w:hAnsi="Calibri" w:cs="Calibri"/>
          <w:noProof/>
          <w:sz w:val="22"/>
          <w:szCs w:val="24"/>
        </w:rPr>
        <w:t>, vol. 77, no. 3–4, pp. 547–570, 2014, doi: 10.1007/s10846-014-0024-y.</w:t>
      </w:r>
    </w:p>
    <w:p w14:paraId="31284852"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[9]</w:t>
      </w:r>
      <w:r w:rsidRPr="00160822">
        <w:rPr>
          <w:rFonts w:ascii="Calibri" w:hAnsi="Calibri" w:cs="Calibri"/>
          <w:noProof/>
          <w:sz w:val="22"/>
          <w:szCs w:val="24"/>
        </w:rPr>
        <w:tab/>
        <w:t>T. Yoshikawa, “MANIPULABILITY OF ROBOTIC MECHANISMS.,” 1985, pp. 439–446.</w:t>
      </w:r>
    </w:p>
    <w:p w14:paraId="716B30CD"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[10]</w:t>
      </w:r>
      <w:r w:rsidRPr="00160822">
        <w:rPr>
          <w:rFonts w:ascii="Calibri" w:hAnsi="Calibri" w:cs="Calibri"/>
          <w:noProof/>
          <w:sz w:val="22"/>
          <w:szCs w:val="24"/>
        </w:rPr>
        <w:tab/>
        <w:t xml:space="preserve">J. K. Salisbury and J. J. Craig, “Articulated Hands: Force Control and Kinematic Issues,” </w:t>
      </w:r>
      <w:r w:rsidRPr="00160822">
        <w:rPr>
          <w:rFonts w:ascii="Calibri" w:hAnsi="Calibri" w:cs="Calibri"/>
          <w:i/>
          <w:iCs/>
          <w:noProof/>
          <w:sz w:val="22"/>
          <w:szCs w:val="24"/>
        </w:rPr>
        <w:t>Int. J. Rob. Res.</w:t>
      </w:r>
      <w:r w:rsidRPr="00160822">
        <w:rPr>
          <w:rFonts w:ascii="Calibri" w:hAnsi="Calibri" w:cs="Calibri"/>
          <w:noProof/>
          <w:sz w:val="22"/>
          <w:szCs w:val="24"/>
        </w:rPr>
        <w:t>, vol. 1, no. 1, pp. 4–17, 1982, doi: 10.1177/027836498200100102.</w:t>
      </w:r>
    </w:p>
    <w:p w14:paraId="383C1F7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[11]</w:t>
      </w:r>
      <w:r w:rsidRPr="00160822">
        <w:rPr>
          <w:rFonts w:ascii="Calibri" w:hAnsi="Calibri" w:cs="Calibri"/>
          <w:noProof/>
          <w:sz w:val="22"/>
          <w:szCs w:val="24"/>
        </w:rPr>
        <w:tab/>
        <w:t xml:space="preserve">L. Baron, “A Joint-Limits Avoidance Strategy for Arc-Welding Robots,” </w:t>
      </w:r>
      <w:r w:rsidRPr="00160822">
        <w:rPr>
          <w:rFonts w:ascii="Calibri" w:hAnsi="Calibri" w:cs="Calibri"/>
          <w:i/>
          <w:iCs/>
          <w:noProof/>
          <w:sz w:val="22"/>
          <w:szCs w:val="24"/>
        </w:rPr>
        <w:t>Int. Conf. Integr. Des. Manuf. Mech. Eng.</w:t>
      </w:r>
      <w:r w:rsidRPr="00160822">
        <w:rPr>
          <w:rFonts w:ascii="Calibri" w:hAnsi="Calibri" w:cs="Calibri"/>
          <w:noProof/>
          <w:sz w:val="22"/>
          <w:szCs w:val="24"/>
        </w:rPr>
        <w:t>, 2000.</w:t>
      </w:r>
    </w:p>
    <w:p w14:paraId="758FB66C"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[12]</w:t>
      </w:r>
      <w:r w:rsidRPr="00160822">
        <w:rPr>
          <w:rFonts w:ascii="Calibri" w:hAnsi="Calibri" w:cs="Calibri"/>
          <w:noProof/>
          <w:sz w:val="22"/>
          <w:szCs w:val="24"/>
        </w:rPr>
        <w:tab/>
        <w:t>P. H. Chang, “A Dexterity Measure for the Kinematic Control,” 1988, [Online]. Available: https://apps.dtic.mil/dtic/tr/fulltext/u2/a196223.pdf.</w:t>
      </w:r>
    </w:p>
    <w:p w14:paraId="25565528"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[13]</w:t>
      </w:r>
      <w:r w:rsidRPr="00160822">
        <w:rPr>
          <w:rFonts w:ascii="Calibri" w:hAnsi="Calibri" w:cs="Calibri"/>
          <w:noProof/>
          <w:sz w:val="22"/>
          <w:szCs w:val="24"/>
        </w:rPr>
        <w:tab/>
        <w:t xml:space="preserve">C. A. Mattson and A. Messac, “Pareto Frontier Based Concept Uncertainty , with Visualization Selection under Corresponding Author,” </w:t>
      </w:r>
      <w:r w:rsidRPr="00160822">
        <w:rPr>
          <w:rFonts w:ascii="Calibri" w:hAnsi="Calibri" w:cs="Calibri"/>
          <w:i/>
          <w:iCs/>
          <w:noProof/>
          <w:sz w:val="22"/>
          <w:szCs w:val="24"/>
        </w:rPr>
        <w:t>Optim. Eng.</w:t>
      </w:r>
      <w:r w:rsidRPr="00160822">
        <w:rPr>
          <w:rFonts w:ascii="Calibri" w:hAnsi="Calibri" w:cs="Calibri"/>
          <w:noProof/>
          <w:sz w:val="22"/>
          <w:szCs w:val="24"/>
        </w:rPr>
        <w:t>, vol. 6, no. 1, pp. 85–115, 2005, doi: 10.1023/B:OPTE.0000048538.35456.45.</w:t>
      </w:r>
    </w:p>
    <w:p w14:paraId="7C0DA62F"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[14]</w:t>
      </w:r>
      <w:r w:rsidRPr="00160822">
        <w:rPr>
          <w:rFonts w:ascii="Calibri" w:hAnsi="Calibri" w:cs="Calibri"/>
          <w:noProof/>
          <w:sz w:val="22"/>
          <w:szCs w:val="24"/>
        </w:rPr>
        <w:tab/>
        <w:t xml:space="preserve">S. Hwang, H. Kim, Y. Choi, K. Shin, and C. Han, “Design optimization method for 7 DOF robot manipulator using performance indices,” </w:t>
      </w:r>
      <w:r w:rsidRPr="00160822">
        <w:rPr>
          <w:rFonts w:ascii="Calibri" w:hAnsi="Calibri" w:cs="Calibri"/>
          <w:i/>
          <w:iCs/>
          <w:noProof/>
          <w:sz w:val="22"/>
          <w:szCs w:val="24"/>
        </w:rPr>
        <w:t>Int. J. Precis. Eng. Manuf.</w:t>
      </w:r>
      <w:r w:rsidRPr="00160822">
        <w:rPr>
          <w:rFonts w:ascii="Calibri" w:hAnsi="Calibri" w:cs="Calibri"/>
          <w:noProof/>
          <w:sz w:val="22"/>
          <w:szCs w:val="24"/>
        </w:rPr>
        <w:t>, 2017, doi: 10.1007/s12541-017-0037-0.</w:t>
      </w:r>
    </w:p>
    <w:p w14:paraId="32AD644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[15]</w:t>
      </w:r>
      <w:r w:rsidRPr="00160822">
        <w:rPr>
          <w:rFonts w:ascii="Calibri" w:hAnsi="Calibri" w:cs="Calibri"/>
          <w:noProof/>
          <w:sz w:val="22"/>
          <w:szCs w:val="24"/>
        </w:rPr>
        <w:tab/>
        <w:t>F. Ho and T. Back, “Genetic Algorithms and Evolution Strategies : Similarities and Di erences,” no. February 1992, 1997.</w:t>
      </w:r>
    </w:p>
    <w:p w14:paraId="40ED579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[16]</w:t>
      </w:r>
      <w:r w:rsidRPr="00160822">
        <w:rPr>
          <w:rFonts w:ascii="Calibri" w:hAnsi="Calibri" w:cs="Calibri"/>
          <w:noProof/>
          <w:sz w:val="22"/>
          <w:szCs w:val="24"/>
        </w:rPr>
        <w:tab/>
        <w:t xml:space="preserve">P. S. Shiakolas, D. Koladiya, and J. Kebrle, “Optimum robot design based on task specifications using evolutionary techniques and kinematic, dynamic, and structural constraints,” </w:t>
      </w:r>
      <w:r w:rsidRPr="00160822">
        <w:rPr>
          <w:rFonts w:ascii="Calibri" w:hAnsi="Calibri" w:cs="Calibri"/>
          <w:i/>
          <w:iCs/>
          <w:noProof/>
          <w:sz w:val="22"/>
          <w:szCs w:val="24"/>
        </w:rPr>
        <w:t>Inverse Probl. Eng.</w:t>
      </w:r>
      <w:r w:rsidRPr="00160822">
        <w:rPr>
          <w:rFonts w:ascii="Calibri" w:hAnsi="Calibri" w:cs="Calibri"/>
          <w:noProof/>
          <w:sz w:val="22"/>
          <w:szCs w:val="24"/>
        </w:rPr>
        <w:t>, 2002, doi: 10.1080/1068276021000004706.</w:t>
      </w:r>
    </w:p>
    <w:p w14:paraId="6C469E49"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lastRenderedPageBreak/>
        <w:t>[17]</w:t>
      </w:r>
      <w:r w:rsidRPr="00160822">
        <w:rPr>
          <w:rFonts w:ascii="Calibri" w:hAnsi="Calibri" w:cs="Calibri"/>
          <w:noProof/>
          <w:sz w:val="22"/>
          <w:szCs w:val="24"/>
        </w:rPr>
        <w:tab/>
        <w:t xml:space="preserve">L. J. Park and C. H. Park, “Application of genetic algorithm to job shop scheduling problems with active schedule constructive crossover,” </w:t>
      </w:r>
      <w:r w:rsidRPr="00160822">
        <w:rPr>
          <w:rFonts w:ascii="Calibri" w:hAnsi="Calibri" w:cs="Calibri"/>
          <w:i/>
          <w:iCs/>
          <w:noProof/>
          <w:sz w:val="22"/>
          <w:szCs w:val="24"/>
        </w:rPr>
        <w:t>Proc. IEEE Int. Conf. Syst. Man Cybern.</w:t>
      </w:r>
      <w:r w:rsidRPr="00160822">
        <w:rPr>
          <w:rFonts w:ascii="Calibri" w:hAnsi="Calibri" w:cs="Calibri"/>
          <w:noProof/>
          <w:sz w:val="22"/>
          <w:szCs w:val="24"/>
        </w:rPr>
        <w:t>, vol. 1, pp. 530–535, 1995, doi: 10.1109/icsmc.1995.537816.</w:t>
      </w:r>
    </w:p>
    <w:p w14:paraId="6C33539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[18]</w:t>
      </w:r>
      <w:r w:rsidRPr="00160822">
        <w:rPr>
          <w:rFonts w:ascii="Calibri" w:hAnsi="Calibri" w:cs="Calibri"/>
          <w:noProof/>
          <w:sz w:val="22"/>
          <w:szCs w:val="24"/>
        </w:rPr>
        <w:tab/>
        <w:t xml:space="preserve">K. Deb, M. Mohan, and S. Mishra, “Evaluating the ε-domination based multi-objective evolutionary algorithm for a quick computation of Pareto-optimal solutions,” </w:t>
      </w:r>
      <w:r w:rsidRPr="00160822">
        <w:rPr>
          <w:rFonts w:ascii="Calibri" w:hAnsi="Calibri" w:cs="Calibri"/>
          <w:i/>
          <w:iCs/>
          <w:noProof/>
          <w:sz w:val="22"/>
          <w:szCs w:val="24"/>
        </w:rPr>
        <w:t>Evol. Comput.</w:t>
      </w:r>
      <w:r w:rsidRPr="00160822">
        <w:rPr>
          <w:rFonts w:ascii="Calibri" w:hAnsi="Calibri" w:cs="Calibri"/>
          <w:noProof/>
          <w:sz w:val="22"/>
          <w:szCs w:val="24"/>
        </w:rPr>
        <w:t>, vol. 13, pp. 501–525, 2005, doi: 10.1162/106365605774666895.</w:t>
      </w:r>
    </w:p>
    <w:p w14:paraId="081A0E64"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[19]</w:t>
      </w:r>
      <w:r w:rsidRPr="00160822">
        <w:rPr>
          <w:rFonts w:ascii="Calibri" w:hAnsi="Calibri" w:cs="Calibri"/>
          <w:noProof/>
          <w:sz w:val="22"/>
          <w:szCs w:val="24"/>
        </w:rPr>
        <w:tab/>
        <w:t xml:space="preserve">A. Rosyid, B. El-Khasawneh, and A. Alazzam, “Multi-objective Optimization of planar 3PRR (prismatic-revolute-revolute) parallel mechanism using genetic algorithm,” in </w:t>
      </w:r>
      <w:r w:rsidRPr="00160822">
        <w:rPr>
          <w:rFonts w:ascii="Calibri" w:hAnsi="Calibri" w:cs="Calibri"/>
          <w:i/>
          <w:iCs/>
          <w:noProof/>
          <w:sz w:val="22"/>
          <w:szCs w:val="24"/>
        </w:rPr>
        <w:t>Midwest Symposium on Circuits and Systems</w:t>
      </w:r>
      <w:r w:rsidRPr="00160822">
        <w:rPr>
          <w:rFonts w:ascii="Calibri" w:hAnsi="Calibri" w:cs="Calibri"/>
          <w:noProof/>
          <w:sz w:val="22"/>
          <w:szCs w:val="24"/>
        </w:rPr>
        <w:t>, 2017, doi: 10.1109/MWSCAS.2016.7869966.</w:t>
      </w:r>
    </w:p>
    <w:p w14:paraId="6AA6B9A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[20]</w:t>
      </w:r>
      <w:r w:rsidRPr="00160822">
        <w:rPr>
          <w:rFonts w:ascii="Calibri" w:hAnsi="Calibri" w:cs="Calibri"/>
          <w:noProof/>
          <w:sz w:val="22"/>
          <w:szCs w:val="24"/>
        </w:rPr>
        <w:tab/>
        <w:t xml:space="preserve">K. Deb, </w:t>
      </w:r>
      <w:r w:rsidRPr="00160822">
        <w:rPr>
          <w:rFonts w:ascii="Calibri" w:hAnsi="Calibri" w:cs="Calibri"/>
          <w:i/>
          <w:iCs/>
          <w:noProof/>
          <w:sz w:val="22"/>
          <w:szCs w:val="24"/>
        </w:rPr>
        <w:t>Multi-objective-optimization-using-evolutionary-algorithms</w:t>
      </w:r>
      <w:r w:rsidRPr="00160822">
        <w:rPr>
          <w:rFonts w:ascii="Calibri" w:hAnsi="Calibri" w:cs="Calibri"/>
          <w:noProof/>
          <w:sz w:val="22"/>
          <w:szCs w:val="24"/>
        </w:rPr>
        <w:t>. .</w:t>
      </w:r>
    </w:p>
    <w:p w14:paraId="192D967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[21]</w:t>
      </w:r>
      <w:r w:rsidRPr="00160822">
        <w:rPr>
          <w:rFonts w:ascii="Calibri" w:hAnsi="Calibri" w:cs="Calibri"/>
          <w:noProof/>
          <w:sz w:val="22"/>
          <w:szCs w:val="24"/>
        </w:rPr>
        <w:tab/>
        <w:t xml:space="preserve">K. Mahesh, P. Nallagownden, and I. Elamvazuthi, “Advanced Pareto front non-dominated sorting multi-objective particle swarm optimization for optimal placement and sizing of distributed generation,” </w:t>
      </w:r>
      <w:r w:rsidRPr="00160822">
        <w:rPr>
          <w:rFonts w:ascii="Calibri" w:hAnsi="Calibri" w:cs="Calibri"/>
          <w:i/>
          <w:iCs/>
          <w:noProof/>
          <w:sz w:val="22"/>
          <w:szCs w:val="24"/>
        </w:rPr>
        <w:t>Energies</w:t>
      </w:r>
      <w:r w:rsidRPr="00160822">
        <w:rPr>
          <w:rFonts w:ascii="Calibri" w:hAnsi="Calibri" w:cs="Calibri"/>
          <w:noProof/>
          <w:sz w:val="22"/>
          <w:szCs w:val="24"/>
        </w:rPr>
        <w:t>, vol. 9, no. 12, 2016, doi: 10.3390/en9120982.</w:t>
      </w:r>
    </w:p>
    <w:p w14:paraId="04F1EF55"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[22]</w:t>
      </w:r>
      <w:r w:rsidRPr="00160822">
        <w:rPr>
          <w:rFonts w:ascii="Calibri" w:hAnsi="Calibri" w:cs="Calibri"/>
          <w:noProof/>
          <w:sz w:val="22"/>
          <w:szCs w:val="24"/>
        </w:rPr>
        <w:tab/>
        <w:t xml:space="preserve">Y. Tian, R. Cheng, X. Zhang, and Y. Jin, “PlatEMO: A MATLAB Platform for Evolutionary Multi-Objective Optimization [Educational Forum],” </w:t>
      </w:r>
      <w:r w:rsidRPr="00160822">
        <w:rPr>
          <w:rFonts w:ascii="Calibri" w:hAnsi="Calibri" w:cs="Calibri"/>
          <w:i/>
          <w:iCs/>
          <w:noProof/>
          <w:sz w:val="22"/>
          <w:szCs w:val="24"/>
        </w:rPr>
        <w:t>IEEE Comput. Intell. Mag.</w:t>
      </w:r>
      <w:r w:rsidRPr="00160822">
        <w:rPr>
          <w:rFonts w:ascii="Calibri" w:hAnsi="Calibri" w:cs="Calibri"/>
          <w:noProof/>
          <w:sz w:val="22"/>
          <w:szCs w:val="24"/>
        </w:rPr>
        <w:t>, 2017, doi: 10.1109/MCI.2017.2742868.</w:t>
      </w:r>
    </w:p>
    <w:p w14:paraId="507747C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[23]</w:t>
      </w:r>
      <w:r w:rsidRPr="00160822">
        <w:rPr>
          <w:rFonts w:ascii="Calibri" w:hAnsi="Calibri" w:cs="Calibri"/>
          <w:noProof/>
          <w:sz w:val="22"/>
          <w:szCs w:val="24"/>
        </w:rPr>
        <w:tab/>
        <w:t xml:space="preserve">E. Farhi and A. Moshaiov, “Window-of-interest based multi-objective evolutionary search for satisficing concepts,” </w:t>
      </w:r>
      <w:r w:rsidRPr="00160822">
        <w:rPr>
          <w:rFonts w:ascii="Calibri" w:hAnsi="Calibri" w:cs="Calibri"/>
          <w:i/>
          <w:iCs/>
          <w:noProof/>
          <w:sz w:val="22"/>
          <w:szCs w:val="24"/>
        </w:rPr>
        <w:t>2017 IEEE Int. Conf. Syst. Man, Cybern. SMC 2017</w:t>
      </w:r>
      <w:r w:rsidRPr="00160822">
        <w:rPr>
          <w:rFonts w:ascii="Calibri" w:hAnsi="Calibri" w:cs="Calibri"/>
          <w:noProof/>
          <w:sz w:val="22"/>
          <w:szCs w:val="24"/>
        </w:rPr>
        <w:t>, vol. 2017-Janua, pp. 3705–3710, 2017, doi: 10.1109/SMC.2017.8123209.</w:t>
      </w:r>
    </w:p>
    <w:p w14:paraId="0B09641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[24]</w:t>
      </w:r>
      <w:r w:rsidRPr="00160822">
        <w:rPr>
          <w:rFonts w:ascii="Calibri" w:hAnsi="Calibri" w:cs="Calibri"/>
          <w:noProof/>
          <w:sz w:val="22"/>
          <w:szCs w:val="24"/>
        </w:rPr>
        <w:tab/>
        <w:t>B. Samina, “Evolutionary Many Concept Optimization under Multiple Objectives Evolutionary Many Concept Optimization under Multiple Objectives,” 2019.</w:t>
      </w:r>
    </w:p>
    <w:p w14:paraId="025205E0"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[25]</w:t>
      </w:r>
      <w:r w:rsidRPr="00160822">
        <w:rPr>
          <w:rFonts w:ascii="Calibri" w:hAnsi="Calibri" w:cs="Calibri"/>
          <w:noProof/>
          <w:sz w:val="22"/>
          <w:szCs w:val="24"/>
        </w:rPr>
        <w:tab/>
        <w:t xml:space="preserve">A. Moshaiov, A. Snir, and B. Samina, “Concept-based evolutionary exploration of design spaces by a resolution-relaxation-pareto approach,” </w:t>
      </w:r>
      <w:r w:rsidRPr="00160822">
        <w:rPr>
          <w:rFonts w:ascii="Calibri" w:hAnsi="Calibri" w:cs="Calibri"/>
          <w:i/>
          <w:iCs/>
          <w:noProof/>
          <w:sz w:val="22"/>
          <w:szCs w:val="24"/>
        </w:rPr>
        <w:t>2015 IEEE Congr. Evol. Comput. CEC 2015 - Proc.</w:t>
      </w:r>
      <w:r w:rsidRPr="00160822">
        <w:rPr>
          <w:rFonts w:ascii="Calibri" w:hAnsi="Calibri" w:cs="Calibri"/>
          <w:noProof/>
          <w:sz w:val="22"/>
          <w:szCs w:val="24"/>
        </w:rPr>
        <w:t>, pp. 1845–1852, 2015, doi: 10.1109/CEC.2015.7257111.</w:t>
      </w:r>
    </w:p>
    <w:p w14:paraId="1FB82058"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[26]</w:t>
      </w:r>
      <w:r w:rsidRPr="00160822">
        <w:rPr>
          <w:rFonts w:ascii="Calibri" w:hAnsi="Calibri" w:cs="Calibri"/>
          <w:noProof/>
          <w:sz w:val="22"/>
          <w:szCs w:val="24"/>
        </w:rPr>
        <w:tab/>
        <w:t>S. S. Rao and P. K. Bhatti, “Optimization in the design and control of robotic manipulators: A survey,” 1989. [Online]. Available: http://mechanicaldesign.asmedigitalcollection.asme.org/pdfaccess.ashx?url=/data/journals/amread/25573/.</w:t>
      </w:r>
    </w:p>
    <w:p w14:paraId="75BD8BC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rPr>
      </w:pPr>
      <w:r w:rsidRPr="00160822">
        <w:rPr>
          <w:rFonts w:ascii="Calibri" w:hAnsi="Calibri" w:cs="Calibri"/>
          <w:noProof/>
          <w:sz w:val="22"/>
          <w:szCs w:val="24"/>
        </w:rPr>
        <w:t>[27]</w:t>
      </w:r>
      <w:r w:rsidRPr="00160822">
        <w:rPr>
          <w:rFonts w:ascii="Calibri" w:hAnsi="Calibri" w:cs="Calibri"/>
          <w:noProof/>
          <w:sz w:val="22"/>
          <w:szCs w:val="24"/>
        </w:rPr>
        <w:tab/>
        <w:t xml:space="preserve">A. R. Shirazi, M. M. S. Fakhrabadi, and A. Ghanbari, “Optimal design of a 6-DOF parallel manipulator using particle swarm optimization,” </w:t>
      </w:r>
      <w:r w:rsidRPr="00160822">
        <w:rPr>
          <w:rFonts w:ascii="Calibri" w:hAnsi="Calibri" w:cs="Calibri"/>
          <w:i/>
          <w:iCs/>
          <w:noProof/>
          <w:sz w:val="22"/>
          <w:szCs w:val="24"/>
        </w:rPr>
        <w:t>Adv. Robot.</w:t>
      </w:r>
      <w:r w:rsidRPr="00160822">
        <w:rPr>
          <w:rFonts w:ascii="Calibri" w:hAnsi="Calibri" w:cs="Calibri"/>
          <w:noProof/>
          <w:sz w:val="22"/>
          <w:szCs w:val="24"/>
        </w:rPr>
        <w:t>, vol. 26, no. 13, pp. 1419–1441, 2012, doi: 10.1080/01691864.2012.690187.</w:t>
      </w:r>
    </w:p>
    <w:p w14:paraId="563ADA47" w14:textId="77777777" w:rsidR="00FE49F6" w:rsidRDefault="00FE49F6" w:rsidP="00127F56">
      <w:pPr>
        <w:bidi w:val="0"/>
      </w:pPr>
      <w:r>
        <w:fldChar w:fldCharType="end"/>
      </w:r>
    </w:p>
    <w:p w14:paraId="2AD4CA75" w14:textId="77777777" w:rsidR="00FE49F6" w:rsidRDefault="00FE49F6" w:rsidP="00127F56">
      <w:pPr>
        <w:bidi w:val="0"/>
        <w:rPr>
          <w:b/>
          <w:bCs/>
          <w:rtl/>
        </w:rPr>
      </w:pPr>
    </w:p>
    <w:p w14:paraId="4067BD3A" w14:textId="77777777" w:rsidR="00FE49F6" w:rsidRPr="00A528C8" w:rsidRDefault="00FE49F6" w:rsidP="00127F56">
      <w:pPr>
        <w:bidi w:val="0"/>
        <w:rPr>
          <w:b/>
          <w:bCs/>
        </w:rPr>
      </w:pPr>
    </w:p>
    <w:p w14:paraId="58CE82A5" w14:textId="1056DC15" w:rsidR="00851857" w:rsidRDefault="00851857" w:rsidP="00127F56">
      <w:pPr>
        <w:bidi w:val="0"/>
      </w:pPr>
      <w:r>
        <w:br w:type="page"/>
      </w:r>
    </w:p>
    <w:p w14:paraId="046602BC" w14:textId="77777777" w:rsidR="003604DE" w:rsidRDefault="003604DE" w:rsidP="00851857">
      <w:pPr>
        <w:rPr>
          <w:rFonts w:asciiTheme="minorHAnsi" w:hAnsiTheme="minorHAnsi" w:cstheme="minorHAnsi"/>
          <w:b/>
          <w:bCs/>
          <w:sz w:val="28"/>
          <w:szCs w:val="28"/>
          <w:u w:val="single"/>
          <w:rtl/>
        </w:rPr>
        <w:sectPr w:rsidR="003604DE" w:rsidSect="00212F92">
          <w:headerReference w:type="default" r:id="rId45"/>
          <w:pgSz w:w="11906" w:h="16838"/>
          <w:pgMar w:top="1440" w:right="1701" w:bottom="1440" w:left="1701" w:header="709" w:footer="709" w:gutter="0"/>
          <w:cols w:space="708"/>
          <w:bidi/>
          <w:rtlGutter/>
          <w:docGrid w:linePitch="360"/>
        </w:sectPr>
      </w:pPr>
    </w:p>
    <w:p w14:paraId="6F45D4FD" w14:textId="4778E7EB" w:rsidR="00FE49F6" w:rsidRDefault="00851857" w:rsidP="00851857">
      <w:pPr>
        <w:rPr>
          <w:rFonts w:asciiTheme="minorHAnsi" w:hAnsiTheme="minorHAnsi" w:cstheme="minorHAnsi"/>
          <w:b/>
          <w:bCs/>
          <w:sz w:val="28"/>
          <w:szCs w:val="28"/>
          <w:u w:val="single"/>
        </w:rPr>
      </w:pPr>
      <w:r w:rsidRPr="00851857">
        <w:rPr>
          <w:rFonts w:asciiTheme="minorHAnsi" w:hAnsiTheme="minorHAnsi" w:cstheme="minorHAnsi"/>
          <w:b/>
          <w:bCs/>
          <w:sz w:val="28"/>
          <w:szCs w:val="28"/>
          <w:u w:val="single"/>
          <w:rtl/>
        </w:rPr>
        <w:lastRenderedPageBreak/>
        <w:t>תקציר</w:t>
      </w:r>
    </w:p>
    <w:p w14:paraId="507F6374" w14:textId="421726FE" w:rsidR="00851857" w:rsidRDefault="00851857" w:rsidP="00851857">
      <w:pPr>
        <w:rPr>
          <w:rFonts w:asciiTheme="minorHAnsi" w:hAnsiTheme="minorHAnsi" w:cstheme="minorHAnsi"/>
          <w:b/>
          <w:bCs/>
          <w:sz w:val="28"/>
          <w:szCs w:val="28"/>
          <w:u w:val="single"/>
          <w:rtl/>
        </w:rPr>
      </w:pPr>
    </w:p>
    <w:p w14:paraId="0D3FAD8D" w14:textId="79A4320F" w:rsidR="00851857" w:rsidRDefault="00851857" w:rsidP="00851857">
      <w:pPr>
        <w:rPr>
          <w:rFonts w:asciiTheme="minorHAnsi" w:hAnsiTheme="minorHAnsi" w:cstheme="minorHAnsi"/>
          <w:b/>
          <w:bCs/>
          <w:sz w:val="28"/>
          <w:szCs w:val="28"/>
          <w:u w:val="single"/>
          <w:rtl/>
        </w:rPr>
      </w:pPr>
      <w:r>
        <w:rPr>
          <w:rFonts w:asciiTheme="minorHAnsi" w:hAnsiTheme="minorHAnsi" w:cstheme="minorHAnsi"/>
          <w:b/>
          <w:bCs/>
          <w:sz w:val="28"/>
          <w:szCs w:val="28"/>
          <w:u w:val="single"/>
          <w:rtl/>
        </w:rPr>
        <w:br w:type="page"/>
      </w:r>
    </w:p>
    <w:p w14:paraId="46B6AE23" w14:textId="77777777" w:rsidR="00851857" w:rsidRPr="002207EB" w:rsidRDefault="00851857" w:rsidP="00F7293B">
      <w:pPr>
        <w:autoSpaceDE w:val="0"/>
        <w:autoSpaceDN w:val="0"/>
        <w:adjustRightInd w:val="0"/>
        <w:spacing w:after="0" w:line="240" w:lineRule="auto"/>
        <w:jc w:val="center"/>
        <w:rPr>
          <w:rFonts w:ascii="David-Bold" w:hAnsiTheme="minorHAnsi" w:cs="David-Bold"/>
          <w:b/>
          <w:bCs/>
          <w:sz w:val="46"/>
          <w:szCs w:val="46"/>
        </w:rPr>
      </w:pPr>
      <w:r w:rsidRPr="002207EB">
        <w:rPr>
          <w:rFonts w:ascii="David-Bold" w:hAnsiTheme="minorHAnsi" w:cs="David-Bold" w:hint="cs"/>
          <w:b/>
          <w:bCs/>
          <w:sz w:val="46"/>
          <w:szCs w:val="46"/>
          <w:rtl/>
        </w:rPr>
        <w:lastRenderedPageBreak/>
        <w:t>אוניברסיטת</w:t>
      </w:r>
      <w:r w:rsidRPr="002207EB">
        <w:rPr>
          <w:rFonts w:ascii="David-Bold" w:hAnsiTheme="minorHAnsi" w:cs="David-Bold"/>
          <w:b/>
          <w:bCs/>
          <w:sz w:val="46"/>
          <w:szCs w:val="46"/>
          <w:rtl/>
        </w:rPr>
        <w:t xml:space="preserve"> </w:t>
      </w:r>
      <w:r w:rsidRPr="002207EB">
        <w:rPr>
          <w:rFonts w:ascii="David-Bold" w:hAnsiTheme="minorHAnsi" w:cs="David-Bold" w:hint="cs"/>
          <w:b/>
          <w:bCs/>
          <w:sz w:val="46"/>
          <w:szCs w:val="46"/>
          <w:rtl/>
        </w:rPr>
        <w:t>תל</w:t>
      </w:r>
      <w:r w:rsidRPr="002207EB">
        <w:rPr>
          <w:rFonts w:ascii="David-Bold" w:hAnsiTheme="minorHAnsi" w:cs="David-Bold"/>
          <w:b/>
          <w:bCs/>
          <w:sz w:val="46"/>
          <w:szCs w:val="46"/>
          <w:rtl/>
        </w:rPr>
        <w:t xml:space="preserve"> - </w:t>
      </w:r>
      <w:r w:rsidRPr="002207EB">
        <w:rPr>
          <w:rFonts w:ascii="David-Bold" w:hAnsiTheme="minorHAnsi" w:cs="David-Bold" w:hint="cs"/>
          <w:b/>
          <w:bCs/>
          <w:sz w:val="46"/>
          <w:szCs w:val="46"/>
          <w:rtl/>
        </w:rPr>
        <w:t>אביב</w:t>
      </w:r>
    </w:p>
    <w:p w14:paraId="69434A5B" w14:textId="77777777" w:rsidR="00851857" w:rsidRPr="002207EB" w:rsidRDefault="00851857" w:rsidP="00F7293B">
      <w:pPr>
        <w:autoSpaceDE w:val="0"/>
        <w:autoSpaceDN w:val="0"/>
        <w:adjustRightInd w:val="0"/>
        <w:spacing w:after="0" w:line="240" w:lineRule="auto"/>
        <w:jc w:val="center"/>
        <w:rPr>
          <w:rFonts w:ascii="David-Bold" w:hAnsiTheme="minorHAnsi" w:cs="David-Bold"/>
          <w:b/>
          <w:bCs/>
          <w:sz w:val="34"/>
          <w:szCs w:val="34"/>
        </w:rPr>
      </w:pPr>
      <w:r w:rsidRPr="002207EB">
        <w:rPr>
          <w:rFonts w:ascii="David-Bold" w:hAnsiTheme="minorHAnsi" w:cs="David-Bold" w:hint="cs"/>
          <w:b/>
          <w:bCs/>
          <w:sz w:val="34"/>
          <w:szCs w:val="34"/>
          <w:rtl/>
        </w:rPr>
        <w:t>הפקולטה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להנדסה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איבי</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ואלדר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פליישמן</w:t>
      </w:r>
    </w:p>
    <w:p w14:paraId="2B214F94" w14:textId="6EDCC714" w:rsidR="00851857" w:rsidRDefault="00851857" w:rsidP="00F7293B">
      <w:pPr>
        <w:jc w:val="center"/>
        <w:rPr>
          <w:rFonts w:ascii="David-Bold" w:hAnsiTheme="minorHAnsi" w:cs="David-Bold"/>
          <w:b/>
          <w:bCs/>
          <w:sz w:val="34"/>
          <w:szCs w:val="34"/>
          <w:rtl/>
        </w:rPr>
      </w:pPr>
      <w:r w:rsidRPr="002207EB">
        <w:rPr>
          <w:rFonts w:ascii="David-Bold" w:hAnsiTheme="minorHAnsi" w:cs="David-Bold" w:hint="cs"/>
          <w:b/>
          <w:bCs/>
          <w:sz w:val="34"/>
          <w:szCs w:val="34"/>
          <w:rtl/>
        </w:rPr>
        <w:t>בית</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הספר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לתארים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מתקדמים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זנדמן</w:t>
      </w:r>
      <w:r w:rsidRPr="002207EB">
        <w:rPr>
          <w:rFonts w:ascii="David-Bold" w:hAnsiTheme="minorHAnsi" w:cs="David-Bold"/>
          <w:b/>
          <w:bCs/>
          <w:sz w:val="34"/>
          <w:szCs w:val="34"/>
          <w:rtl/>
        </w:rPr>
        <w:t>-</w:t>
      </w:r>
      <w:proofErr w:type="spellStart"/>
      <w:r w:rsidRPr="002207EB">
        <w:rPr>
          <w:rFonts w:ascii="David-Bold" w:hAnsiTheme="minorHAnsi" w:cs="David-Bold" w:hint="cs"/>
          <w:b/>
          <w:bCs/>
          <w:sz w:val="34"/>
          <w:szCs w:val="34"/>
          <w:rtl/>
        </w:rPr>
        <w:t>סליינר</w:t>
      </w:r>
      <w:proofErr w:type="spellEnd"/>
    </w:p>
    <w:p w14:paraId="26CE4DFE" w14:textId="77777777" w:rsidR="002207EB" w:rsidRPr="002207EB" w:rsidRDefault="002207EB" w:rsidP="00F7293B">
      <w:pPr>
        <w:jc w:val="center"/>
        <w:rPr>
          <w:rFonts w:ascii="David-Bold" w:hAnsiTheme="minorHAnsi" w:cs="David-Bold"/>
          <w:b/>
          <w:bCs/>
          <w:sz w:val="34"/>
          <w:szCs w:val="34"/>
        </w:rPr>
      </w:pPr>
    </w:p>
    <w:p w14:paraId="3A796B56" w14:textId="77777777" w:rsidR="002207EB" w:rsidRPr="006E7A3E" w:rsidRDefault="002207EB" w:rsidP="00F7293B">
      <w:pPr>
        <w:tabs>
          <w:tab w:val="center" w:pos="5102"/>
          <w:tab w:val="left" w:pos="7295"/>
        </w:tabs>
        <w:spacing w:after="0" w:line="240" w:lineRule="auto"/>
        <w:ind w:left="567" w:right="1735"/>
        <w:jc w:val="center"/>
        <w:rPr>
          <w:sz w:val="28"/>
          <w:szCs w:val="28"/>
        </w:rPr>
      </w:pPr>
    </w:p>
    <w:p w14:paraId="5F179689" w14:textId="36F42085" w:rsidR="002207EB" w:rsidRDefault="002207EB" w:rsidP="00F7293B">
      <w:pPr>
        <w:spacing w:line="240" w:lineRule="auto"/>
        <w:ind w:left="1274" w:right="1735"/>
        <w:contextualSpacing/>
        <w:jc w:val="center"/>
        <w:rPr>
          <w:b/>
          <w:bCs/>
          <w:caps/>
          <w:sz w:val="52"/>
          <w:szCs w:val="52"/>
        </w:rPr>
      </w:pPr>
      <w:r>
        <w:rPr>
          <w:rFonts w:hint="cs"/>
          <w:b/>
          <w:bCs/>
          <w:caps/>
          <w:sz w:val="52"/>
          <w:szCs w:val="52"/>
          <w:rtl/>
        </w:rPr>
        <w:t>תכן אופטימלי עבור זרוע רובוטית לזיהוי מוקדם של מחלות בחממה</w:t>
      </w:r>
    </w:p>
    <w:p w14:paraId="26F6ECDF" w14:textId="77777777" w:rsidR="002207EB" w:rsidRDefault="002207EB" w:rsidP="00F7293B">
      <w:pPr>
        <w:spacing w:line="240" w:lineRule="auto"/>
        <w:ind w:left="567" w:right="1735"/>
        <w:contextualSpacing/>
        <w:jc w:val="center"/>
        <w:rPr>
          <w:b/>
          <w:bCs/>
          <w:caps/>
          <w:sz w:val="52"/>
          <w:szCs w:val="52"/>
        </w:rPr>
      </w:pPr>
    </w:p>
    <w:p w14:paraId="468B0907" w14:textId="0475EB31" w:rsidR="002207EB" w:rsidRDefault="002207EB" w:rsidP="00F7293B">
      <w:pPr>
        <w:spacing w:before="800" w:after="800"/>
        <w:ind w:left="849" w:right="851"/>
        <w:jc w:val="center"/>
        <w:rPr>
          <w:sz w:val="28"/>
          <w:szCs w:val="28"/>
          <w:rtl/>
        </w:rPr>
      </w:pPr>
      <w:r w:rsidRPr="002207EB">
        <w:rPr>
          <w:rFonts w:hint="eastAsia"/>
          <w:sz w:val="28"/>
          <w:szCs w:val="28"/>
          <w:rtl/>
        </w:rPr>
        <w:t>חיבור</w:t>
      </w:r>
      <w:r w:rsidRPr="002207EB">
        <w:rPr>
          <w:sz w:val="28"/>
          <w:szCs w:val="28"/>
          <w:rtl/>
        </w:rPr>
        <w:t xml:space="preserve"> </w:t>
      </w:r>
      <w:r w:rsidRPr="002207EB">
        <w:rPr>
          <w:rFonts w:hint="eastAsia"/>
          <w:sz w:val="28"/>
          <w:szCs w:val="28"/>
          <w:rtl/>
        </w:rPr>
        <w:t>זה</w:t>
      </w:r>
      <w:r w:rsidRPr="002207EB">
        <w:rPr>
          <w:sz w:val="28"/>
          <w:szCs w:val="28"/>
          <w:rtl/>
        </w:rPr>
        <w:t xml:space="preserve"> </w:t>
      </w:r>
      <w:r w:rsidRPr="002207EB">
        <w:rPr>
          <w:rFonts w:hint="eastAsia"/>
          <w:sz w:val="28"/>
          <w:szCs w:val="28"/>
          <w:rtl/>
        </w:rPr>
        <w:t>הוגש</w:t>
      </w:r>
      <w:r w:rsidRPr="002207EB">
        <w:rPr>
          <w:sz w:val="28"/>
          <w:szCs w:val="28"/>
          <w:rtl/>
        </w:rPr>
        <w:t xml:space="preserve"> </w:t>
      </w:r>
      <w:r w:rsidRPr="002207EB">
        <w:rPr>
          <w:rFonts w:hint="eastAsia"/>
          <w:sz w:val="28"/>
          <w:szCs w:val="28"/>
          <w:rtl/>
        </w:rPr>
        <w:t>כעבודת</w:t>
      </w:r>
      <w:r w:rsidRPr="002207EB">
        <w:rPr>
          <w:sz w:val="28"/>
          <w:szCs w:val="28"/>
          <w:rtl/>
        </w:rPr>
        <w:t xml:space="preserve"> </w:t>
      </w:r>
      <w:r w:rsidRPr="002207EB">
        <w:rPr>
          <w:rFonts w:hint="eastAsia"/>
          <w:sz w:val="28"/>
          <w:szCs w:val="28"/>
          <w:rtl/>
        </w:rPr>
        <w:t>גמר</w:t>
      </w:r>
      <w:r w:rsidRPr="002207EB">
        <w:rPr>
          <w:sz w:val="28"/>
          <w:szCs w:val="28"/>
          <w:rtl/>
        </w:rPr>
        <w:t xml:space="preserve"> </w:t>
      </w:r>
      <w:r w:rsidRPr="002207EB">
        <w:rPr>
          <w:rFonts w:hint="eastAsia"/>
          <w:sz w:val="28"/>
          <w:szCs w:val="28"/>
          <w:rtl/>
        </w:rPr>
        <w:t>לקראת</w:t>
      </w:r>
      <w:r w:rsidRPr="002207EB">
        <w:rPr>
          <w:sz w:val="28"/>
          <w:szCs w:val="28"/>
          <w:rtl/>
        </w:rPr>
        <w:t xml:space="preserve"> </w:t>
      </w:r>
      <w:r w:rsidRPr="002207EB">
        <w:rPr>
          <w:rFonts w:hint="eastAsia"/>
          <w:sz w:val="28"/>
          <w:szCs w:val="28"/>
          <w:rtl/>
        </w:rPr>
        <w:t>תואר</w:t>
      </w:r>
      <w:r w:rsidRPr="002207EB">
        <w:rPr>
          <w:sz w:val="28"/>
          <w:szCs w:val="28"/>
          <w:rtl/>
        </w:rPr>
        <w:t xml:space="preserve"> "</w:t>
      </w:r>
      <w:r w:rsidRPr="002207EB">
        <w:rPr>
          <w:rFonts w:hint="eastAsia"/>
          <w:sz w:val="28"/>
          <w:szCs w:val="28"/>
          <w:rtl/>
        </w:rPr>
        <w:t>מוסמך</w:t>
      </w:r>
      <w:r w:rsidRPr="002207EB">
        <w:rPr>
          <w:sz w:val="28"/>
          <w:szCs w:val="28"/>
          <w:rtl/>
        </w:rPr>
        <w:t xml:space="preserve"> </w:t>
      </w:r>
      <w:r w:rsidRPr="002207EB">
        <w:rPr>
          <w:rFonts w:hint="eastAsia"/>
          <w:sz w:val="28"/>
          <w:szCs w:val="28"/>
          <w:rtl/>
        </w:rPr>
        <w:t>אוניברסיטה</w:t>
      </w:r>
      <w:r w:rsidRPr="002207EB">
        <w:rPr>
          <w:sz w:val="28"/>
          <w:szCs w:val="28"/>
        </w:rPr>
        <w:t>"</w:t>
      </w:r>
      <w:r>
        <w:rPr>
          <w:rFonts w:hint="cs"/>
          <w:sz w:val="28"/>
          <w:szCs w:val="28"/>
          <w:rtl/>
        </w:rPr>
        <w:t xml:space="preserve"> </w:t>
      </w:r>
      <w:r w:rsidRPr="002207EB">
        <w:rPr>
          <w:rFonts w:hint="eastAsia"/>
          <w:sz w:val="28"/>
          <w:szCs w:val="28"/>
          <w:rtl/>
        </w:rPr>
        <w:t>בהנדסה</w:t>
      </w:r>
      <w:r w:rsidRPr="002207EB">
        <w:rPr>
          <w:sz w:val="28"/>
          <w:szCs w:val="28"/>
          <w:rtl/>
        </w:rPr>
        <w:t xml:space="preserve"> </w:t>
      </w:r>
      <w:r w:rsidRPr="002207EB">
        <w:rPr>
          <w:rFonts w:hint="eastAsia"/>
          <w:sz w:val="28"/>
          <w:szCs w:val="28"/>
          <w:rtl/>
        </w:rPr>
        <w:t>מכאנית</w:t>
      </w:r>
    </w:p>
    <w:p w14:paraId="3A8D895F" w14:textId="2551AD1E" w:rsidR="002207EB" w:rsidRPr="006E7A3E" w:rsidRDefault="002207EB" w:rsidP="00F7293B">
      <w:pPr>
        <w:spacing w:before="800" w:after="800"/>
        <w:ind w:left="1558" w:right="1735"/>
        <w:jc w:val="center"/>
        <w:rPr>
          <w:b/>
          <w:bCs/>
          <w:sz w:val="48"/>
          <w:szCs w:val="48"/>
        </w:rPr>
      </w:pPr>
      <w:r>
        <w:rPr>
          <w:rFonts w:hint="cs"/>
          <w:b/>
          <w:bCs/>
          <w:sz w:val="48"/>
          <w:szCs w:val="48"/>
          <w:rtl/>
        </w:rPr>
        <w:t>תמיר מעברי</w:t>
      </w:r>
    </w:p>
    <w:p w14:paraId="62DBCADD" w14:textId="77777777" w:rsidR="002207EB" w:rsidRDefault="002207EB" w:rsidP="00F7293B">
      <w:pPr>
        <w:ind w:left="567" w:right="1734"/>
        <w:jc w:val="center"/>
        <w:rPr>
          <w:sz w:val="28"/>
          <w:szCs w:val="28"/>
          <w:rtl/>
        </w:rPr>
      </w:pPr>
    </w:p>
    <w:p w14:paraId="250279D2" w14:textId="77777777" w:rsidR="002207EB" w:rsidRDefault="002207EB" w:rsidP="00F7293B">
      <w:pPr>
        <w:ind w:left="567" w:right="1734"/>
        <w:jc w:val="center"/>
        <w:rPr>
          <w:sz w:val="28"/>
          <w:szCs w:val="28"/>
          <w:rtl/>
        </w:rPr>
      </w:pPr>
    </w:p>
    <w:p w14:paraId="6B083897" w14:textId="77777777" w:rsidR="002207EB" w:rsidRDefault="002207EB" w:rsidP="00F7293B">
      <w:pPr>
        <w:ind w:left="567" w:right="1734"/>
        <w:jc w:val="center"/>
        <w:rPr>
          <w:sz w:val="28"/>
          <w:szCs w:val="28"/>
          <w:rtl/>
        </w:rPr>
      </w:pPr>
    </w:p>
    <w:p w14:paraId="356FE7C0" w14:textId="77777777" w:rsidR="002207EB" w:rsidRPr="002207EB" w:rsidRDefault="002207EB" w:rsidP="00F7293B">
      <w:pPr>
        <w:ind w:left="567" w:right="1734"/>
        <w:jc w:val="center"/>
        <w:rPr>
          <w:rFonts w:asciiTheme="minorHAnsi" w:hAnsiTheme="minorHAnsi" w:cstheme="minorHAnsi"/>
          <w:sz w:val="28"/>
          <w:szCs w:val="28"/>
          <w:rtl/>
        </w:rPr>
      </w:pPr>
    </w:p>
    <w:p w14:paraId="211A83FF" w14:textId="2AD9B74A" w:rsidR="002207EB" w:rsidRPr="002207EB" w:rsidRDefault="002207EB" w:rsidP="00F7293B">
      <w:pPr>
        <w:ind w:left="1700" w:right="1734"/>
        <w:jc w:val="center"/>
        <w:rPr>
          <w:rFonts w:asciiTheme="minorHAnsi" w:hAnsiTheme="minorHAnsi" w:cstheme="minorHAnsi"/>
          <w:sz w:val="28"/>
          <w:szCs w:val="28"/>
        </w:rPr>
      </w:pPr>
      <w:r w:rsidRPr="002207EB">
        <w:rPr>
          <w:rFonts w:asciiTheme="minorHAnsi" w:hAnsiTheme="minorHAnsi" w:cstheme="minorHAnsi"/>
          <w:sz w:val="28"/>
          <w:szCs w:val="28"/>
          <w:rtl/>
        </w:rPr>
        <w:t xml:space="preserve">סיוון </w:t>
      </w:r>
      <w:proofErr w:type="spellStart"/>
      <w:r w:rsidRPr="002207EB">
        <w:rPr>
          <w:rFonts w:asciiTheme="minorHAnsi" w:hAnsiTheme="minorHAnsi" w:cstheme="minorHAnsi"/>
          <w:sz w:val="28"/>
          <w:szCs w:val="28"/>
          <w:rtl/>
        </w:rPr>
        <w:t>התש"ע</w:t>
      </w:r>
      <w:proofErr w:type="spellEnd"/>
    </w:p>
    <w:p w14:paraId="11469FE9" w14:textId="395C9651" w:rsidR="002207EB" w:rsidRPr="002207EB" w:rsidRDefault="002207EB" w:rsidP="00F7293B">
      <w:pPr>
        <w:ind w:left="1558" w:right="1734"/>
        <w:jc w:val="center"/>
        <w:rPr>
          <w:rFonts w:asciiTheme="minorHAnsi" w:hAnsiTheme="minorHAnsi" w:cstheme="minorHAnsi"/>
          <w:sz w:val="28"/>
          <w:szCs w:val="28"/>
        </w:rPr>
      </w:pPr>
      <w:r w:rsidRPr="002207EB">
        <w:rPr>
          <w:rFonts w:asciiTheme="minorHAnsi" w:hAnsiTheme="minorHAnsi" w:cstheme="minorHAnsi"/>
          <w:sz w:val="28"/>
          <w:szCs w:val="28"/>
        </w:rPr>
        <w:t xml:space="preserve"> 2020</w:t>
      </w:r>
      <w:r w:rsidRPr="002207EB">
        <w:rPr>
          <w:rFonts w:asciiTheme="minorHAnsi" w:hAnsiTheme="minorHAnsi" w:cstheme="minorHAnsi"/>
          <w:sz w:val="28"/>
          <w:szCs w:val="28"/>
          <w:rtl/>
        </w:rPr>
        <w:t xml:space="preserve"> מאי </w:t>
      </w:r>
    </w:p>
    <w:p w14:paraId="5D71720D" w14:textId="77777777" w:rsidR="002207EB" w:rsidRDefault="002207EB" w:rsidP="002207EB">
      <w:pPr>
        <w:bidi w:val="0"/>
      </w:pPr>
      <w:r>
        <w:br w:type="page"/>
      </w:r>
    </w:p>
    <w:p w14:paraId="3BCD0E49" w14:textId="77777777" w:rsidR="00F7293B" w:rsidRPr="002207EB" w:rsidRDefault="00F7293B" w:rsidP="00F7293B">
      <w:pPr>
        <w:autoSpaceDE w:val="0"/>
        <w:autoSpaceDN w:val="0"/>
        <w:adjustRightInd w:val="0"/>
        <w:spacing w:after="0" w:line="240" w:lineRule="auto"/>
        <w:jc w:val="center"/>
        <w:rPr>
          <w:rFonts w:ascii="David-Bold" w:hAnsiTheme="minorHAnsi" w:cs="David-Bold"/>
          <w:b/>
          <w:bCs/>
          <w:sz w:val="46"/>
          <w:szCs w:val="46"/>
        </w:rPr>
      </w:pPr>
      <w:r w:rsidRPr="002207EB">
        <w:rPr>
          <w:rFonts w:ascii="David-Bold" w:hAnsiTheme="minorHAnsi" w:cs="David-Bold" w:hint="cs"/>
          <w:b/>
          <w:bCs/>
          <w:sz w:val="46"/>
          <w:szCs w:val="46"/>
          <w:rtl/>
        </w:rPr>
        <w:lastRenderedPageBreak/>
        <w:t>אוניברסיטת</w:t>
      </w:r>
      <w:r w:rsidRPr="002207EB">
        <w:rPr>
          <w:rFonts w:ascii="David-Bold" w:hAnsiTheme="minorHAnsi" w:cs="David-Bold"/>
          <w:b/>
          <w:bCs/>
          <w:sz w:val="46"/>
          <w:szCs w:val="46"/>
          <w:rtl/>
        </w:rPr>
        <w:t xml:space="preserve"> </w:t>
      </w:r>
      <w:r w:rsidRPr="002207EB">
        <w:rPr>
          <w:rFonts w:ascii="David-Bold" w:hAnsiTheme="minorHAnsi" w:cs="David-Bold" w:hint="cs"/>
          <w:b/>
          <w:bCs/>
          <w:sz w:val="46"/>
          <w:szCs w:val="46"/>
          <w:rtl/>
        </w:rPr>
        <w:t>תל</w:t>
      </w:r>
      <w:r w:rsidRPr="002207EB">
        <w:rPr>
          <w:rFonts w:ascii="David-Bold" w:hAnsiTheme="minorHAnsi" w:cs="David-Bold"/>
          <w:b/>
          <w:bCs/>
          <w:sz w:val="46"/>
          <w:szCs w:val="46"/>
          <w:rtl/>
        </w:rPr>
        <w:t xml:space="preserve"> - </w:t>
      </w:r>
      <w:r w:rsidRPr="002207EB">
        <w:rPr>
          <w:rFonts w:ascii="David-Bold" w:hAnsiTheme="minorHAnsi" w:cs="David-Bold" w:hint="cs"/>
          <w:b/>
          <w:bCs/>
          <w:sz w:val="46"/>
          <w:szCs w:val="46"/>
          <w:rtl/>
        </w:rPr>
        <w:t>אביב</w:t>
      </w:r>
    </w:p>
    <w:p w14:paraId="44A9CCF4" w14:textId="77777777" w:rsidR="00F7293B" w:rsidRPr="002207EB" w:rsidRDefault="00F7293B" w:rsidP="00F7293B">
      <w:pPr>
        <w:autoSpaceDE w:val="0"/>
        <w:autoSpaceDN w:val="0"/>
        <w:adjustRightInd w:val="0"/>
        <w:spacing w:after="0" w:line="240" w:lineRule="auto"/>
        <w:jc w:val="center"/>
        <w:rPr>
          <w:rFonts w:ascii="David-Bold" w:hAnsiTheme="minorHAnsi" w:cs="David-Bold"/>
          <w:b/>
          <w:bCs/>
          <w:sz w:val="34"/>
          <w:szCs w:val="34"/>
        </w:rPr>
      </w:pPr>
      <w:r w:rsidRPr="002207EB">
        <w:rPr>
          <w:rFonts w:ascii="David-Bold" w:hAnsiTheme="minorHAnsi" w:cs="David-Bold" w:hint="cs"/>
          <w:b/>
          <w:bCs/>
          <w:sz w:val="34"/>
          <w:szCs w:val="34"/>
          <w:rtl/>
        </w:rPr>
        <w:t>הפקולטה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להנדסה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איבי</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ואלדר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פליישמן</w:t>
      </w:r>
    </w:p>
    <w:p w14:paraId="41287C97" w14:textId="77777777" w:rsidR="00F7293B" w:rsidRDefault="00F7293B" w:rsidP="00F7293B">
      <w:pPr>
        <w:jc w:val="center"/>
        <w:rPr>
          <w:rFonts w:ascii="David-Bold" w:hAnsiTheme="minorHAnsi" w:cs="David-Bold"/>
          <w:b/>
          <w:bCs/>
          <w:sz w:val="34"/>
          <w:szCs w:val="34"/>
          <w:rtl/>
        </w:rPr>
      </w:pPr>
      <w:r w:rsidRPr="002207EB">
        <w:rPr>
          <w:rFonts w:ascii="David-Bold" w:hAnsiTheme="minorHAnsi" w:cs="David-Bold" w:hint="cs"/>
          <w:b/>
          <w:bCs/>
          <w:sz w:val="34"/>
          <w:szCs w:val="34"/>
          <w:rtl/>
        </w:rPr>
        <w:t>בית</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הספר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לתארים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מתקדמים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זנדמן</w:t>
      </w:r>
      <w:r w:rsidRPr="002207EB">
        <w:rPr>
          <w:rFonts w:ascii="David-Bold" w:hAnsiTheme="minorHAnsi" w:cs="David-Bold"/>
          <w:b/>
          <w:bCs/>
          <w:sz w:val="34"/>
          <w:szCs w:val="34"/>
          <w:rtl/>
        </w:rPr>
        <w:t>-</w:t>
      </w:r>
      <w:proofErr w:type="spellStart"/>
      <w:r w:rsidRPr="002207EB">
        <w:rPr>
          <w:rFonts w:ascii="David-Bold" w:hAnsiTheme="minorHAnsi" w:cs="David-Bold" w:hint="cs"/>
          <w:b/>
          <w:bCs/>
          <w:sz w:val="34"/>
          <w:szCs w:val="34"/>
          <w:rtl/>
        </w:rPr>
        <w:t>סליינר</w:t>
      </w:r>
      <w:proofErr w:type="spellEnd"/>
    </w:p>
    <w:p w14:paraId="49407F6D" w14:textId="77777777" w:rsidR="00F7293B" w:rsidRPr="002207EB" w:rsidRDefault="00F7293B" w:rsidP="00F7293B">
      <w:pPr>
        <w:jc w:val="center"/>
        <w:rPr>
          <w:rFonts w:ascii="David-Bold" w:hAnsiTheme="minorHAnsi" w:cs="David-Bold"/>
          <w:b/>
          <w:bCs/>
          <w:sz w:val="34"/>
          <w:szCs w:val="34"/>
        </w:rPr>
      </w:pPr>
    </w:p>
    <w:p w14:paraId="4A6558E1" w14:textId="77777777" w:rsidR="00F7293B" w:rsidRPr="006E7A3E" w:rsidRDefault="00F7293B" w:rsidP="00F7293B">
      <w:pPr>
        <w:tabs>
          <w:tab w:val="center" w:pos="5102"/>
          <w:tab w:val="left" w:pos="7295"/>
        </w:tabs>
        <w:spacing w:after="0" w:line="240" w:lineRule="auto"/>
        <w:ind w:left="567" w:right="1735"/>
        <w:jc w:val="center"/>
        <w:rPr>
          <w:sz w:val="28"/>
          <w:szCs w:val="28"/>
        </w:rPr>
      </w:pPr>
    </w:p>
    <w:p w14:paraId="2D0F993D" w14:textId="77777777" w:rsidR="00F7293B" w:rsidRDefault="00F7293B" w:rsidP="00F7293B">
      <w:pPr>
        <w:spacing w:line="240" w:lineRule="auto"/>
        <w:ind w:left="1274" w:right="1735"/>
        <w:contextualSpacing/>
        <w:jc w:val="center"/>
        <w:rPr>
          <w:b/>
          <w:bCs/>
          <w:caps/>
          <w:sz w:val="52"/>
          <w:szCs w:val="52"/>
        </w:rPr>
      </w:pPr>
      <w:r>
        <w:rPr>
          <w:rFonts w:hint="cs"/>
          <w:b/>
          <w:bCs/>
          <w:caps/>
          <w:sz w:val="52"/>
          <w:szCs w:val="52"/>
          <w:rtl/>
        </w:rPr>
        <w:t>תכן אופטימלי עבור זרוע רובוטית לזיהוי מוקדם של מחלות בחממה</w:t>
      </w:r>
    </w:p>
    <w:p w14:paraId="4A768968" w14:textId="77777777" w:rsidR="00F7293B" w:rsidRDefault="00F7293B" w:rsidP="00F7293B">
      <w:pPr>
        <w:spacing w:line="240" w:lineRule="auto"/>
        <w:ind w:left="567" w:right="1735"/>
        <w:contextualSpacing/>
        <w:jc w:val="center"/>
        <w:rPr>
          <w:b/>
          <w:bCs/>
          <w:caps/>
          <w:sz w:val="52"/>
          <w:szCs w:val="52"/>
        </w:rPr>
      </w:pPr>
    </w:p>
    <w:p w14:paraId="4082493A" w14:textId="77777777" w:rsidR="00F7293B" w:rsidRDefault="00F7293B" w:rsidP="00F7293B">
      <w:pPr>
        <w:spacing w:before="800" w:after="800"/>
        <w:ind w:left="849" w:right="851"/>
        <w:jc w:val="center"/>
        <w:rPr>
          <w:sz w:val="28"/>
          <w:szCs w:val="28"/>
          <w:rtl/>
        </w:rPr>
      </w:pPr>
      <w:r w:rsidRPr="002207EB">
        <w:rPr>
          <w:rFonts w:hint="eastAsia"/>
          <w:sz w:val="28"/>
          <w:szCs w:val="28"/>
          <w:rtl/>
        </w:rPr>
        <w:t>חיבור</w:t>
      </w:r>
      <w:r w:rsidRPr="002207EB">
        <w:rPr>
          <w:sz w:val="28"/>
          <w:szCs w:val="28"/>
          <w:rtl/>
        </w:rPr>
        <w:t xml:space="preserve"> </w:t>
      </w:r>
      <w:r w:rsidRPr="002207EB">
        <w:rPr>
          <w:rFonts w:hint="eastAsia"/>
          <w:sz w:val="28"/>
          <w:szCs w:val="28"/>
          <w:rtl/>
        </w:rPr>
        <w:t>זה</w:t>
      </w:r>
      <w:r w:rsidRPr="002207EB">
        <w:rPr>
          <w:sz w:val="28"/>
          <w:szCs w:val="28"/>
          <w:rtl/>
        </w:rPr>
        <w:t xml:space="preserve"> </w:t>
      </w:r>
      <w:r w:rsidRPr="002207EB">
        <w:rPr>
          <w:rFonts w:hint="eastAsia"/>
          <w:sz w:val="28"/>
          <w:szCs w:val="28"/>
          <w:rtl/>
        </w:rPr>
        <w:t>הוגש</w:t>
      </w:r>
      <w:r w:rsidRPr="002207EB">
        <w:rPr>
          <w:sz w:val="28"/>
          <w:szCs w:val="28"/>
          <w:rtl/>
        </w:rPr>
        <w:t xml:space="preserve"> </w:t>
      </w:r>
      <w:r w:rsidRPr="002207EB">
        <w:rPr>
          <w:rFonts w:hint="eastAsia"/>
          <w:sz w:val="28"/>
          <w:szCs w:val="28"/>
          <w:rtl/>
        </w:rPr>
        <w:t>כעבודת</w:t>
      </w:r>
      <w:r w:rsidRPr="002207EB">
        <w:rPr>
          <w:sz w:val="28"/>
          <w:szCs w:val="28"/>
          <w:rtl/>
        </w:rPr>
        <w:t xml:space="preserve"> </w:t>
      </w:r>
      <w:r w:rsidRPr="002207EB">
        <w:rPr>
          <w:rFonts w:hint="eastAsia"/>
          <w:sz w:val="28"/>
          <w:szCs w:val="28"/>
          <w:rtl/>
        </w:rPr>
        <w:t>גמר</w:t>
      </w:r>
      <w:r w:rsidRPr="002207EB">
        <w:rPr>
          <w:sz w:val="28"/>
          <w:szCs w:val="28"/>
          <w:rtl/>
        </w:rPr>
        <w:t xml:space="preserve"> </w:t>
      </w:r>
      <w:r w:rsidRPr="002207EB">
        <w:rPr>
          <w:rFonts w:hint="eastAsia"/>
          <w:sz w:val="28"/>
          <w:szCs w:val="28"/>
          <w:rtl/>
        </w:rPr>
        <w:t>לקראת</w:t>
      </w:r>
      <w:r w:rsidRPr="002207EB">
        <w:rPr>
          <w:sz w:val="28"/>
          <w:szCs w:val="28"/>
          <w:rtl/>
        </w:rPr>
        <w:t xml:space="preserve"> </w:t>
      </w:r>
      <w:r w:rsidRPr="002207EB">
        <w:rPr>
          <w:rFonts w:hint="eastAsia"/>
          <w:sz w:val="28"/>
          <w:szCs w:val="28"/>
          <w:rtl/>
        </w:rPr>
        <w:t>תואר</w:t>
      </w:r>
      <w:r w:rsidRPr="002207EB">
        <w:rPr>
          <w:sz w:val="28"/>
          <w:szCs w:val="28"/>
          <w:rtl/>
        </w:rPr>
        <w:t xml:space="preserve"> "</w:t>
      </w:r>
      <w:r w:rsidRPr="002207EB">
        <w:rPr>
          <w:rFonts w:hint="eastAsia"/>
          <w:sz w:val="28"/>
          <w:szCs w:val="28"/>
          <w:rtl/>
        </w:rPr>
        <w:t>מוסמך</w:t>
      </w:r>
      <w:r w:rsidRPr="002207EB">
        <w:rPr>
          <w:sz w:val="28"/>
          <w:szCs w:val="28"/>
          <w:rtl/>
        </w:rPr>
        <w:t xml:space="preserve"> </w:t>
      </w:r>
      <w:r w:rsidRPr="002207EB">
        <w:rPr>
          <w:rFonts w:hint="eastAsia"/>
          <w:sz w:val="28"/>
          <w:szCs w:val="28"/>
          <w:rtl/>
        </w:rPr>
        <w:t>אוניברסיטה</w:t>
      </w:r>
      <w:r w:rsidRPr="002207EB">
        <w:rPr>
          <w:sz w:val="28"/>
          <w:szCs w:val="28"/>
        </w:rPr>
        <w:t>"</w:t>
      </w:r>
      <w:r>
        <w:rPr>
          <w:rFonts w:hint="cs"/>
          <w:sz w:val="28"/>
          <w:szCs w:val="28"/>
          <w:rtl/>
        </w:rPr>
        <w:t xml:space="preserve"> </w:t>
      </w:r>
      <w:r w:rsidRPr="002207EB">
        <w:rPr>
          <w:rFonts w:hint="eastAsia"/>
          <w:sz w:val="28"/>
          <w:szCs w:val="28"/>
          <w:rtl/>
        </w:rPr>
        <w:t>בהנדסה</w:t>
      </w:r>
      <w:r w:rsidRPr="002207EB">
        <w:rPr>
          <w:sz w:val="28"/>
          <w:szCs w:val="28"/>
          <w:rtl/>
        </w:rPr>
        <w:t xml:space="preserve"> </w:t>
      </w:r>
      <w:r w:rsidRPr="002207EB">
        <w:rPr>
          <w:rFonts w:hint="eastAsia"/>
          <w:sz w:val="28"/>
          <w:szCs w:val="28"/>
          <w:rtl/>
        </w:rPr>
        <w:t>מכאנית</w:t>
      </w:r>
    </w:p>
    <w:p w14:paraId="614005DE" w14:textId="372C1B70" w:rsidR="00F7293B" w:rsidRDefault="00F7293B" w:rsidP="00F7293B">
      <w:pPr>
        <w:spacing w:before="800" w:after="800"/>
        <w:ind w:left="1558" w:right="1735"/>
        <w:jc w:val="center"/>
        <w:rPr>
          <w:b/>
          <w:bCs/>
          <w:sz w:val="48"/>
          <w:szCs w:val="48"/>
          <w:rtl/>
        </w:rPr>
      </w:pPr>
      <w:r>
        <w:rPr>
          <w:rFonts w:hint="cs"/>
          <w:b/>
          <w:bCs/>
          <w:sz w:val="48"/>
          <w:szCs w:val="48"/>
          <w:rtl/>
        </w:rPr>
        <w:t>תמיר מעברי</w:t>
      </w:r>
    </w:p>
    <w:p w14:paraId="10B0FDA5" w14:textId="77777777" w:rsidR="00F7293B" w:rsidRPr="00F7293B" w:rsidRDefault="00F7293B" w:rsidP="00201436">
      <w:pPr>
        <w:spacing w:after="0" w:line="300" w:lineRule="auto"/>
        <w:ind w:left="1983" w:right="1735"/>
        <w:jc w:val="center"/>
        <w:rPr>
          <w:sz w:val="28"/>
          <w:szCs w:val="28"/>
        </w:rPr>
      </w:pPr>
      <w:r w:rsidRPr="00F7293B">
        <w:rPr>
          <w:rFonts w:hint="eastAsia"/>
          <w:sz w:val="28"/>
          <w:szCs w:val="28"/>
          <w:rtl/>
        </w:rPr>
        <w:t>מחקר</w:t>
      </w:r>
      <w:r w:rsidRPr="00F7293B">
        <w:rPr>
          <w:sz w:val="28"/>
          <w:szCs w:val="28"/>
          <w:rtl/>
        </w:rPr>
        <w:t xml:space="preserve"> </w:t>
      </w:r>
      <w:r w:rsidRPr="00F7293B">
        <w:rPr>
          <w:rFonts w:hint="eastAsia"/>
          <w:sz w:val="28"/>
          <w:szCs w:val="28"/>
          <w:rtl/>
        </w:rPr>
        <w:t>זה</w:t>
      </w:r>
      <w:r w:rsidRPr="00F7293B">
        <w:rPr>
          <w:sz w:val="28"/>
          <w:szCs w:val="28"/>
          <w:rtl/>
        </w:rPr>
        <w:t xml:space="preserve"> </w:t>
      </w:r>
      <w:r w:rsidRPr="00F7293B">
        <w:rPr>
          <w:rFonts w:hint="eastAsia"/>
          <w:sz w:val="28"/>
          <w:szCs w:val="28"/>
          <w:rtl/>
        </w:rPr>
        <w:t>בוצע</w:t>
      </w:r>
      <w:r w:rsidRPr="00F7293B">
        <w:rPr>
          <w:sz w:val="28"/>
          <w:szCs w:val="28"/>
          <w:rtl/>
        </w:rPr>
        <w:t xml:space="preserve"> </w:t>
      </w:r>
      <w:r w:rsidRPr="00F7293B">
        <w:rPr>
          <w:rFonts w:hint="eastAsia"/>
          <w:sz w:val="28"/>
          <w:szCs w:val="28"/>
          <w:rtl/>
        </w:rPr>
        <w:t>בבית</w:t>
      </w:r>
      <w:r w:rsidRPr="00F7293B">
        <w:rPr>
          <w:sz w:val="28"/>
          <w:szCs w:val="28"/>
          <w:rtl/>
        </w:rPr>
        <w:t xml:space="preserve"> </w:t>
      </w:r>
      <w:r w:rsidRPr="00F7293B">
        <w:rPr>
          <w:rFonts w:hint="eastAsia"/>
          <w:sz w:val="28"/>
          <w:szCs w:val="28"/>
          <w:rtl/>
        </w:rPr>
        <w:t>הספר</w:t>
      </w:r>
      <w:r w:rsidRPr="00F7293B">
        <w:rPr>
          <w:sz w:val="28"/>
          <w:szCs w:val="28"/>
          <w:rtl/>
        </w:rPr>
        <w:t xml:space="preserve"> </w:t>
      </w:r>
      <w:r w:rsidRPr="00F7293B">
        <w:rPr>
          <w:rFonts w:hint="eastAsia"/>
          <w:sz w:val="28"/>
          <w:szCs w:val="28"/>
          <w:rtl/>
        </w:rPr>
        <w:t>להנדסה</w:t>
      </w:r>
      <w:r w:rsidRPr="00F7293B">
        <w:rPr>
          <w:sz w:val="28"/>
          <w:szCs w:val="28"/>
          <w:rtl/>
        </w:rPr>
        <w:t xml:space="preserve"> </w:t>
      </w:r>
      <w:r w:rsidRPr="00F7293B">
        <w:rPr>
          <w:rFonts w:hint="eastAsia"/>
          <w:sz w:val="28"/>
          <w:szCs w:val="28"/>
          <w:rtl/>
        </w:rPr>
        <w:t>מכאנית</w:t>
      </w:r>
    </w:p>
    <w:p w14:paraId="322572A7" w14:textId="06009CE2" w:rsidR="00F7293B" w:rsidRPr="00F7293B" w:rsidRDefault="00F7293B" w:rsidP="00201436">
      <w:pPr>
        <w:spacing w:after="0" w:line="300" w:lineRule="auto"/>
        <w:ind w:left="1274" w:right="851"/>
        <w:jc w:val="center"/>
        <w:rPr>
          <w:sz w:val="28"/>
          <w:szCs w:val="28"/>
        </w:rPr>
      </w:pPr>
      <w:r w:rsidRPr="00F7293B">
        <w:rPr>
          <w:rFonts w:hint="eastAsia"/>
          <w:sz w:val="28"/>
          <w:szCs w:val="28"/>
          <w:rtl/>
        </w:rPr>
        <w:t>תחת</w:t>
      </w:r>
      <w:r w:rsidRPr="00F7293B">
        <w:rPr>
          <w:sz w:val="28"/>
          <w:szCs w:val="28"/>
          <w:rtl/>
        </w:rPr>
        <w:t xml:space="preserve"> </w:t>
      </w:r>
      <w:r w:rsidRPr="00F7293B">
        <w:rPr>
          <w:rFonts w:hint="eastAsia"/>
          <w:sz w:val="28"/>
          <w:szCs w:val="28"/>
          <w:rtl/>
        </w:rPr>
        <w:t>הנחיית</w:t>
      </w:r>
      <w:r w:rsidRPr="00F7293B">
        <w:rPr>
          <w:rFonts w:hint="cs"/>
          <w:sz w:val="28"/>
          <w:szCs w:val="28"/>
          <w:rtl/>
        </w:rPr>
        <w:t>ם</w:t>
      </w:r>
      <w:r w:rsidRPr="00F7293B">
        <w:rPr>
          <w:sz w:val="28"/>
          <w:szCs w:val="28"/>
          <w:rtl/>
        </w:rPr>
        <w:t xml:space="preserve"> </w:t>
      </w:r>
      <w:r w:rsidRPr="00F7293B">
        <w:rPr>
          <w:rFonts w:hint="eastAsia"/>
          <w:sz w:val="28"/>
          <w:szCs w:val="28"/>
          <w:rtl/>
        </w:rPr>
        <w:t>של</w:t>
      </w:r>
      <w:r w:rsidRPr="00F7293B">
        <w:rPr>
          <w:sz w:val="28"/>
          <w:szCs w:val="28"/>
          <w:rtl/>
        </w:rPr>
        <w:t xml:space="preserve"> </w:t>
      </w:r>
      <w:r w:rsidRPr="00F7293B">
        <w:rPr>
          <w:rFonts w:hint="eastAsia"/>
          <w:sz w:val="28"/>
          <w:szCs w:val="28"/>
          <w:rtl/>
        </w:rPr>
        <w:t>ד</w:t>
      </w:r>
      <w:r w:rsidRPr="00F7293B">
        <w:rPr>
          <w:sz w:val="28"/>
          <w:szCs w:val="28"/>
          <w:rtl/>
        </w:rPr>
        <w:t>"</w:t>
      </w:r>
      <w:r w:rsidRPr="00F7293B">
        <w:rPr>
          <w:rFonts w:hint="eastAsia"/>
          <w:sz w:val="28"/>
          <w:szCs w:val="28"/>
          <w:rtl/>
        </w:rPr>
        <w:t>ר</w:t>
      </w:r>
      <w:r w:rsidRPr="00F7293B">
        <w:rPr>
          <w:sz w:val="28"/>
          <w:szCs w:val="28"/>
          <w:rtl/>
        </w:rPr>
        <w:t xml:space="preserve"> </w:t>
      </w:r>
      <w:r w:rsidRPr="00F7293B">
        <w:rPr>
          <w:rFonts w:hint="eastAsia"/>
          <w:sz w:val="28"/>
          <w:szCs w:val="28"/>
          <w:rtl/>
        </w:rPr>
        <w:t>עמירם</w:t>
      </w:r>
      <w:r w:rsidRPr="00F7293B">
        <w:rPr>
          <w:sz w:val="28"/>
          <w:szCs w:val="28"/>
          <w:rtl/>
        </w:rPr>
        <w:t xml:space="preserve"> </w:t>
      </w:r>
      <w:proofErr w:type="spellStart"/>
      <w:r w:rsidRPr="00F7293B">
        <w:rPr>
          <w:rFonts w:hint="eastAsia"/>
          <w:sz w:val="28"/>
          <w:szCs w:val="28"/>
          <w:rtl/>
        </w:rPr>
        <w:t>מושיוב</w:t>
      </w:r>
      <w:proofErr w:type="spellEnd"/>
      <w:r w:rsidRPr="00F7293B">
        <w:rPr>
          <w:rFonts w:hint="cs"/>
          <w:sz w:val="28"/>
          <w:szCs w:val="28"/>
          <w:rtl/>
        </w:rPr>
        <w:t xml:space="preserve"> ופרופ' אביטל בכר</w:t>
      </w:r>
    </w:p>
    <w:p w14:paraId="702E00A5" w14:textId="77777777" w:rsidR="00F7293B" w:rsidRDefault="00F7293B" w:rsidP="00F7293B">
      <w:pPr>
        <w:ind w:left="567" w:right="1734"/>
        <w:jc w:val="center"/>
        <w:rPr>
          <w:sz w:val="28"/>
          <w:szCs w:val="28"/>
          <w:rtl/>
        </w:rPr>
      </w:pPr>
    </w:p>
    <w:p w14:paraId="2FDBA278" w14:textId="77777777" w:rsidR="00F7293B" w:rsidRDefault="00F7293B" w:rsidP="00F7293B">
      <w:pPr>
        <w:ind w:left="567" w:right="1734"/>
        <w:jc w:val="center"/>
        <w:rPr>
          <w:sz w:val="28"/>
          <w:szCs w:val="28"/>
          <w:rtl/>
        </w:rPr>
      </w:pPr>
    </w:p>
    <w:p w14:paraId="17F4980F" w14:textId="77777777" w:rsidR="00F7293B" w:rsidRDefault="00F7293B" w:rsidP="00F7293B">
      <w:pPr>
        <w:ind w:left="567" w:right="1734"/>
        <w:jc w:val="center"/>
        <w:rPr>
          <w:sz w:val="28"/>
          <w:szCs w:val="28"/>
          <w:rtl/>
        </w:rPr>
      </w:pPr>
    </w:p>
    <w:p w14:paraId="1D7A2F59" w14:textId="77777777" w:rsidR="00F7293B" w:rsidRPr="002207EB" w:rsidRDefault="00F7293B" w:rsidP="00F7293B">
      <w:pPr>
        <w:ind w:left="567" w:right="1734"/>
        <w:jc w:val="center"/>
        <w:rPr>
          <w:rFonts w:asciiTheme="minorHAnsi" w:hAnsiTheme="minorHAnsi" w:cstheme="minorHAnsi"/>
          <w:sz w:val="28"/>
          <w:szCs w:val="28"/>
          <w:rtl/>
        </w:rPr>
      </w:pPr>
    </w:p>
    <w:p w14:paraId="73773023" w14:textId="4E2615E9" w:rsidR="00F7293B" w:rsidRPr="002207EB" w:rsidRDefault="00F7293B" w:rsidP="00F7293B">
      <w:pPr>
        <w:ind w:left="1700" w:right="1734"/>
        <w:jc w:val="center"/>
        <w:rPr>
          <w:rFonts w:asciiTheme="minorHAnsi" w:hAnsiTheme="minorHAnsi" w:cstheme="minorHAnsi"/>
          <w:sz w:val="28"/>
          <w:szCs w:val="28"/>
        </w:rPr>
      </w:pPr>
      <w:r w:rsidRPr="002207EB">
        <w:rPr>
          <w:rFonts w:asciiTheme="minorHAnsi" w:hAnsiTheme="minorHAnsi" w:cstheme="minorHAnsi"/>
          <w:sz w:val="28"/>
          <w:szCs w:val="28"/>
          <w:rtl/>
        </w:rPr>
        <w:t xml:space="preserve">סיוון </w:t>
      </w:r>
      <w:proofErr w:type="spellStart"/>
      <w:r w:rsidRPr="002207EB">
        <w:rPr>
          <w:rFonts w:asciiTheme="minorHAnsi" w:hAnsiTheme="minorHAnsi" w:cstheme="minorHAnsi"/>
          <w:sz w:val="28"/>
          <w:szCs w:val="28"/>
          <w:rtl/>
        </w:rPr>
        <w:t>התש"</w:t>
      </w:r>
      <w:r w:rsidR="00895882">
        <w:rPr>
          <w:rFonts w:asciiTheme="minorHAnsi" w:hAnsiTheme="minorHAnsi" w:cstheme="minorHAnsi" w:hint="cs"/>
          <w:sz w:val="28"/>
          <w:szCs w:val="28"/>
          <w:rtl/>
        </w:rPr>
        <w:t>פ</w:t>
      </w:r>
      <w:proofErr w:type="spellEnd"/>
    </w:p>
    <w:p w14:paraId="469FCE66" w14:textId="08056B3C" w:rsidR="002207EB" w:rsidRPr="00F54E7F" w:rsidRDefault="00F7293B" w:rsidP="00F54E7F">
      <w:pPr>
        <w:ind w:left="1558" w:right="1734"/>
        <w:jc w:val="center"/>
        <w:rPr>
          <w:rFonts w:asciiTheme="minorHAnsi" w:hAnsiTheme="minorHAnsi" w:cstheme="minorHAnsi"/>
          <w:sz w:val="28"/>
          <w:szCs w:val="28"/>
          <w:rtl/>
        </w:rPr>
      </w:pPr>
      <w:r w:rsidRPr="002207EB">
        <w:rPr>
          <w:rFonts w:asciiTheme="minorHAnsi" w:hAnsiTheme="minorHAnsi" w:cstheme="minorHAnsi"/>
          <w:sz w:val="28"/>
          <w:szCs w:val="28"/>
        </w:rPr>
        <w:t xml:space="preserve"> 2020</w:t>
      </w:r>
      <w:r w:rsidRPr="002207EB">
        <w:rPr>
          <w:rFonts w:asciiTheme="minorHAnsi" w:hAnsiTheme="minorHAnsi" w:cstheme="minorHAnsi"/>
          <w:sz w:val="28"/>
          <w:szCs w:val="28"/>
          <w:rtl/>
        </w:rPr>
        <w:t xml:space="preserve"> מאי </w:t>
      </w:r>
    </w:p>
    <w:sectPr w:rsidR="002207EB" w:rsidRPr="00F54E7F" w:rsidSect="004A2BA7">
      <w:headerReference w:type="default" r:id="rId46"/>
      <w:footerReference w:type="default" r:id="rId47"/>
      <w:pgSz w:w="11906" w:h="16838"/>
      <w:pgMar w:top="1440" w:right="1701" w:bottom="1440" w:left="1701" w:header="709" w:footer="57"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Tamir Mhabary" w:date="2020-03-18T16:09:00Z" w:initials="TM">
    <w:p w14:paraId="39D2D930" w14:textId="77777777" w:rsidR="007B0341" w:rsidRDefault="007B0341" w:rsidP="007B0341">
      <w:pPr>
        <w:pStyle w:val="CommentText"/>
        <w:rPr>
          <w:rtl/>
        </w:rPr>
      </w:pPr>
      <w:r>
        <w:rPr>
          <w:rStyle w:val="CommentReference"/>
        </w:rPr>
        <w:annotationRef/>
      </w:r>
      <w:r>
        <w:rPr>
          <w:rFonts w:hint="cs"/>
          <w:rtl/>
        </w:rPr>
        <w:t>צריך לכתוב איך קבעתי את הערכים?   כלומר שבוצעו מספר ריצות ע"מ ללמוד את הקצב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D2D9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D2D930" w16cid:durableId="2226F6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8A94" w14:textId="77777777" w:rsidR="0009204C" w:rsidRDefault="0009204C" w:rsidP="00F83492">
      <w:pPr>
        <w:spacing w:after="0" w:line="240" w:lineRule="auto"/>
      </w:pPr>
      <w:r>
        <w:separator/>
      </w:r>
    </w:p>
  </w:endnote>
  <w:endnote w:type="continuationSeparator" w:id="0">
    <w:p w14:paraId="5293BE08" w14:textId="77777777" w:rsidR="0009204C" w:rsidRDefault="0009204C" w:rsidP="00F8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Times Roman)">
    <w:altName w:val="Calibri"/>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avid-Bold">
    <w:altName w:val="David"/>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3AE84" w14:textId="77777777" w:rsidR="00851857" w:rsidRDefault="00851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96966" w14:textId="134146A7" w:rsidR="00AF4317" w:rsidRDefault="00AF4317" w:rsidP="00AF4317">
    <w:pPr>
      <w:pStyle w:val="Footer"/>
    </w:pPr>
  </w:p>
  <w:p w14:paraId="68C242F0" w14:textId="57C6C715" w:rsidR="00094355" w:rsidRDefault="00094355" w:rsidP="00647EFA">
    <w:pPr>
      <w:pStyle w:val="Footer"/>
      <w:tabs>
        <w:tab w:val="clear" w:pos="4320"/>
        <w:tab w:val="clear" w:pos="8640"/>
        <w:tab w:val="left" w:pos="3213"/>
      </w:tabs>
      <w:rPr>
        <w:rFonts w:hint="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E81C8" w14:textId="01729CBE" w:rsidR="00094355" w:rsidRDefault="001A3A24" w:rsidP="00AF4317">
    <w:pPr>
      <w:pStyle w:val="Footer"/>
      <w:tabs>
        <w:tab w:val="center" w:pos="4252"/>
        <w:tab w:val="right" w:pos="8504"/>
      </w:tabs>
    </w:pPr>
    <w:r>
      <w:rPr>
        <w:rtl/>
      </w:rPr>
      <w:tab/>
    </w:r>
    <w:r>
      <w:rPr>
        <w:noProof/>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554936"/>
      <w:docPartObj>
        <w:docPartGallery w:val="Page Numbers (Bottom of Page)"/>
        <w:docPartUnique/>
      </w:docPartObj>
    </w:sdtPr>
    <w:sdtEndPr>
      <w:rPr>
        <w:noProof/>
      </w:rPr>
    </w:sdtEndPr>
    <w:sdtContent>
      <w:p w14:paraId="7E650390" w14:textId="77777777" w:rsidR="00AF4317" w:rsidRDefault="00AF43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469D5B" w14:textId="77777777" w:rsidR="00AF4317" w:rsidRDefault="00AF4317" w:rsidP="00647EFA">
    <w:pPr>
      <w:pStyle w:val="Footer"/>
      <w:tabs>
        <w:tab w:val="clear" w:pos="4320"/>
        <w:tab w:val="clear" w:pos="8640"/>
        <w:tab w:val="left" w:pos="3213"/>
      </w:tabs>
      <w:rPr>
        <w:rFonts w:hint="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64631452"/>
      <w:docPartObj>
        <w:docPartGallery w:val="Page Numbers (Bottom of Page)"/>
        <w:docPartUnique/>
      </w:docPartObj>
    </w:sdtPr>
    <w:sdtEndPr>
      <w:rPr>
        <w:noProof/>
      </w:rPr>
    </w:sdtEndPr>
    <w:sdtContent>
      <w:p w14:paraId="066AB372"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72D044" w14:textId="77777777" w:rsidR="00094355" w:rsidRDefault="000943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140931"/>
      <w:docPartObj>
        <w:docPartGallery w:val="Page Numbers (Bottom of Page)"/>
        <w:docPartUnique/>
      </w:docPartObj>
    </w:sdtPr>
    <w:sdtEndPr>
      <w:rPr>
        <w:noProof/>
      </w:rPr>
    </w:sdtEndPr>
    <w:sdtContent>
      <w:p w14:paraId="12E1C9C9"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6E1E8" w14:textId="77777777" w:rsidR="00094355" w:rsidRDefault="000943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6AE0" w14:textId="0F4F539A" w:rsidR="004A2BA7" w:rsidRDefault="004A2BA7" w:rsidP="004A2BA7">
    <w:pPr>
      <w:pStyle w:val="Footer"/>
    </w:pPr>
  </w:p>
  <w:p w14:paraId="729CEF3C" w14:textId="77777777" w:rsidR="004A2BA7" w:rsidRDefault="004A2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31F7" w14:textId="77777777" w:rsidR="0009204C" w:rsidRDefault="0009204C" w:rsidP="00F83492">
      <w:pPr>
        <w:spacing w:after="0" w:line="240" w:lineRule="auto"/>
      </w:pPr>
      <w:r>
        <w:separator/>
      </w:r>
    </w:p>
  </w:footnote>
  <w:footnote w:type="continuationSeparator" w:id="0">
    <w:p w14:paraId="01901877" w14:textId="77777777" w:rsidR="0009204C" w:rsidRDefault="0009204C" w:rsidP="00F8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6E578" w14:textId="77777777" w:rsidR="00851857" w:rsidRDefault="008518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1FB25" w14:textId="21FDE5A8" w:rsidR="00851857" w:rsidRDefault="001A3A24" w:rsidP="008B380E">
    <w:pPr>
      <w:pStyle w:val="Header"/>
      <w:tabs>
        <w:tab w:val="clear" w:pos="4320"/>
        <w:tab w:val="clear" w:pos="8640"/>
        <w:tab w:val="left" w:pos="1309"/>
        <w:tab w:val="left" w:pos="3449"/>
        <w:tab w:val="left" w:pos="5609"/>
        <w:tab w:val="left" w:pos="6647"/>
        <w:tab w:val="left" w:pos="7233"/>
        <w:tab w:val="left" w:pos="7304"/>
        <w:tab w:val="left" w:pos="7753"/>
        <w:tab w:val="left" w:pos="7780"/>
        <w:tab w:val="right" w:pos="8504"/>
      </w:tabs>
    </w:pPr>
    <w:r>
      <w:rPr>
        <w:rtl/>
      </w:rPr>
      <w:tab/>
    </w:r>
    <w:r>
      <w:rPr>
        <w:rtl/>
      </w:rPr>
      <w:tab/>
    </w:r>
    <w:r w:rsidR="00C84F5E">
      <w:rPr>
        <w:rtl/>
      </w:rPr>
      <w:tab/>
    </w:r>
    <w:r w:rsidR="001953D4">
      <w:rPr>
        <w:rtl/>
      </w:rPr>
      <w:tab/>
    </w:r>
    <w:r w:rsidR="001953D4">
      <w:rPr>
        <w:rtl/>
      </w:rPr>
      <w:tab/>
    </w:r>
    <w:r>
      <w:rPr>
        <w:rtl/>
      </w:rPr>
      <w:tab/>
    </w:r>
    <w:r w:rsidR="00E57AB5">
      <w:rPr>
        <w:rtl/>
      </w:rPr>
      <w:tab/>
    </w:r>
    <w:r>
      <w:rPr>
        <w:rtl/>
      </w:rPr>
      <w:tab/>
    </w:r>
    <w:r w:rsidR="008B380E">
      <w:rPr>
        <w:rt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F47CF" w14:textId="77777777" w:rsidR="00851857" w:rsidRDefault="008518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E0A68" w14:textId="77777777" w:rsidR="00AF4317" w:rsidRDefault="00AF4317" w:rsidP="008B380E">
    <w:pPr>
      <w:pStyle w:val="Header"/>
      <w:tabs>
        <w:tab w:val="clear" w:pos="4320"/>
        <w:tab w:val="clear" w:pos="8640"/>
        <w:tab w:val="left" w:pos="1309"/>
        <w:tab w:val="left" w:pos="3449"/>
        <w:tab w:val="left" w:pos="5609"/>
        <w:tab w:val="left" w:pos="6647"/>
        <w:tab w:val="left" w:pos="7233"/>
        <w:tab w:val="left" w:pos="7304"/>
        <w:tab w:val="left" w:pos="7753"/>
        <w:tab w:val="left" w:pos="7780"/>
        <w:tab w:val="right" w:pos="8504"/>
      </w:tabs>
    </w:pPr>
    <w:r>
      <w:rPr>
        <w:rtl/>
      </w:rPr>
      <w:tab/>
    </w:r>
    <w:r>
      <w:rPr>
        <w:rtl/>
      </w:rPr>
      <w:tab/>
    </w:r>
    <w:r>
      <w:rPr>
        <w:rtl/>
      </w:rPr>
      <w:tab/>
    </w:r>
    <w:r>
      <w:rPr>
        <w:rtl/>
      </w:rPr>
      <w:tab/>
    </w:r>
    <w:r>
      <w:rPr>
        <w:rtl/>
      </w:rPr>
      <w:tab/>
    </w:r>
    <w:r>
      <w:rPr>
        <w:rtl/>
      </w:rPr>
      <w:tab/>
    </w:r>
    <w:r>
      <w:rPr>
        <w:rtl/>
      </w:rPr>
      <w:tab/>
    </w:r>
    <w:r>
      <w:rPr>
        <w:rtl/>
      </w:rPr>
      <w:tab/>
    </w:r>
    <w:r>
      <w:rPr>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D982" w14:textId="77777777" w:rsidR="00094355" w:rsidRDefault="000943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D0B84" w14:textId="77777777" w:rsidR="00851857" w:rsidRDefault="0085185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69A4C" w14:textId="77777777" w:rsidR="003604DE" w:rsidRDefault="003604DE">
    <w:pPr>
      <w:pStyle w:val="Header"/>
      <w:rPr>
        <w:rFonts w:hint="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4607C8"/>
    <w:multiLevelType w:val="hybridMultilevel"/>
    <w:tmpl w:val="3286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4" w15:restartNumberingAfterBreak="0">
    <w:nsid w:val="3DEF3861"/>
    <w:multiLevelType w:val="hybridMultilevel"/>
    <w:tmpl w:val="BFA6F1AE"/>
    <w:lvl w:ilvl="0" w:tplc="D3E0BDC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BF9338B"/>
    <w:multiLevelType w:val="multilevel"/>
    <w:tmpl w:val="6016C8C8"/>
    <w:lvl w:ilvl="0">
      <w:start w:val="1"/>
      <w:numFmt w:val="decimal"/>
      <w:pStyle w:val="Heading1"/>
      <w:suff w:val="space"/>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40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31242"/>
    <w:multiLevelType w:val="hybridMultilevel"/>
    <w:tmpl w:val="9F2608B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15:restartNumberingAfterBreak="0">
    <w:nsid w:val="7E055224"/>
    <w:multiLevelType w:val="hybridMultilevel"/>
    <w:tmpl w:val="A3068BF2"/>
    <w:lvl w:ilvl="0" w:tplc="DD3277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8"/>
  </w:num>
  <w:num w:numId="7">
    <w:abstractNumId w:val="7"/>
  </w:num>
  <w:num w:numId="8">
    <w:abstractNumId w:val="1"/>
  </w:num>
  <w:num w:numId="9">
    <w:abstractNumId w:val="0"/>
  </w:num>
  <w:num w:numId="10">
    <w:abstractNumId w:val="3"/>
  </w:num>
  <w:num w:numId="11">
    <w:abstractNumId w:val="6"/>
  </w:num>
  <w:num w:numId="12">
    <w:abstractNumId w:val="9"/>
  </w:num>
  <w:num w:numId="13">
    <w:abstractNumId w:val="2"/>
  </w:num>
  <w:num w:numId="14">
    <w:abstractNumId w:val="10"/>
  </w:num>
  <w:num w:numId="15">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ir Mhabary">
    <w15:presenceInfo w15:providerId="AD" w15:userId="S-1-5-21-271836323-407181114-106683245-11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sTA0szA1NzExMzRR0lEKTi0uzszPAykwqQUAePCHDSwAAAA="/>
  </w:docVars>
  <w:rsids>
    <w:rsidRoot w:val="00406357"/>
    <w:rsid w:val="00013C34"/>
    <w:rsid w:val="00021DE2"/>
    <w:rsid w:val="00032DA1"/>
    <w:rsid w:val="00040401"/>
    <w:rsid w:val="000764C3"/>
    <w:rsid w:val="00082909"/>
    <w:rsid w:val="00085838"/>
    <w:rsid w:val="0009204C"/>
    <w:rsid w:val="00094355"/>
    <w:rsid w:val="00096769"/>
    <w:rsid w:val="000A00E9"/>
    <w:rsid w:val="000A063E"/>
    <w:rsid w:val="000B65E8"/>
    <w:rsid w:val="000C6565"/>
    <w:rsid w:val="000C7111"/>
    <w:rsid w:val="000D3245"/>
    <w:rsid w:val="000E0B58"/>
    <w:rsid w:val="001014AD"/>
    <w:rsid w:val="00103FBB"/>
    <w:rsid w:val="00105994"/>
    <w:rsid w:val="0011184B"/>
    <w:rsid w:val="0011282C"/>
    <w:rsid w:val="00115728"/>
    <w:rsid w:val="00116CE8"/>
    <w:rsid w:val="0012544C"/>
    <w:rsid w:val="00127F56"/>
    <w:rsid w:val="00132B70"/>
    <w:rsid w:val="00142BE6"/>
    <w:rsid w:val="00160822"/>
    <w:rsid w:val="001610DF"/>
    <w:rsid w:val="001616D2"/>
    <w:rsid w:val="001826D0"/>
    <w:rsid w:val="001953D4"/>
    <w:rsid w:val="001A3A24"/>
    <w:rsid w:val="001B2C8D"/>
    <w:rsid w:val="001B2F2C"/>
    <w:rsid w:val="001C7830"/>
    <w:rsid w:val="001E57CC"/>
    <w:rsid w:val="001E65C5"/>
    <w:rsid w:val="001F0484"/>
    <w:rsid w:val="001F334F"/>
    <w:rsid w:val="001F6C62"/>
    <w:rsid w:val="00200A57"/>
    <w:rsid w:val="00201436"/>
    <w:rsid w:val="00202754"/>
    <w:rsid w:val="00204F43"/>
    <w:rsid w:val="00206660"/>
    <w:rsid w:val="00210957"/>
    <w:rsid w:val="00210B13"/>
    <w:rsid w:val="00211D2B"/>
    <w:rsid w:val="00212F92"/>
    <w:rsid w:val="00214D51"/>
    <w:rsid w:val="002207EB"/>
    <w:rsid w:val="00226520"/>
    <w:rsid w:val="002266DC"/>
    <w:rsid w:val="00230D5C"/>
    <w:rsid w:val="002350F0"/>
    <w:rsid w:val="00250674"/>
    <w:rsid w:val="00260FB3"/>
    <w:rsid w:val="002634D1"/>
    <w:rsid w:val="00263DD0"/>
    <w:rsid w:val="00274210"/>
    <w:rsid w:val="00284D5F"/>
    <w:rsid w:val="00292191"/>
    <w:rsid w:val="002C0265"/>
    <w:rsid w:val="002C2AAC"/>
    <w:rsid w:val="002C7984"/>
    <w:rsid w:val="002D772B"/>
    <w:rsid w:val="002D792F"/>
    <w:rsid w:val="002E179E"/>
    <w:rsid w:val="002E49E8"/>
    <w:rsid w:val="002F1FD9"/>
    <w:rsid w:val="002F40DC"/>
    <w:rsid w:val="002F61B7"/>
    <w:rsid w:val="00302BB1"/>
    <w:rsid w:val="00303987"/>
    <w:rsid w:val="00303F40"/>
    <w:rsid w:val="00305AF9"/>
    <w:rsid w:val="00317FDC"/>
    <w:rsid w:val="003227DD"/>
    <w:rsid w:val="0034217C"/>
    <w:rsid w:val="00346578"/>
    <w:rsid w:val="003604DE"/>
    <w:rsid w:val="0036385C"/>
    <w:rsid w:val="003728CA"/>
    <w:rsid w:val="00390864"/>
    <w:rsid w:val="003B1A5D"/>
    <w:rsid w:val="003B7F06"/>
    <w:rsid w:val="003C4D58"/>
    <w:rsid w:val="003C50AC"/>
    <w:rsid w:val="003D2782"/>
    <w:rsid w:val="003D722B"/>
    <w:rsid w:val="003E7ADF"/>
    <w:rsid w:val="00403807"/>
    <w:rsid w:val="00406357"/>
    <w:rsid w:val="00434F2B"/>
    <w:rsid w:val="004351D4"/>
    <w:rsid w:val="00435FB3"/>
    <w:rsid w:val="00436495"/>
    <w:rsid w:val="00440EDF"/>
    <w:rsid w:val="00440F45"/>
    <w:rsid w:val="004505F6"/>
    <w:rsid w:val="004508D4"/>
    <w:rsid w:val="00466B0F"/>
    <w:rsid w:val="00491CE6"/>
    <w:rsid w:val="00493B99"/>
    <w:rsid w:val="004A0608"/>
    <w:rsid w:val="004A2BA7"/>
    <w:rsid w:val="004B7CD2"/>
    <w:rsid w:val="004C687B"/>
    <w:rsid w:val="004D24DF"/>
    <w:rsid w:val="004E00D6"/>
    <w:rsid w:val="004E1984"/>
    <w:rsid w:val="004E6F86"/>
    <w:rsid w:val="004E7C69"/>
    <w:rsid w:val="005019A4"/>
    <w:rsid w:val="00507ABD"/>
    <w:rsid w:val="00553DAE"/>
    <w:rsid w:val="00562296"/>
    <w:rsid w:val="00567BE5"/>
    <w:rsid w:val="005735A4"/>
    <w:rsid w:val="00583D40"/>
    <w:rsid w:val="00594252"/>
    <w:rsid w:val="0059497D"/>
    <w:rsid w:val="005C489D"/>
    <w:rsid w:val="005D0312"/>
    <w:rsid w:val="005D4050"/>
    <w:rsid w:val="005D4351"/>
    <w:rsid w:val="005D56AE"/>
    <w:rsid w:val="005F22FC"/>
    <w:rsid w:val="005F42E5"/>
    <w:rsid w:val="005F4A33"/>
    <w:rsid w:val="005F7BF2"/>
    <w:rsid w:val="00600C74"/>
    <w:rsid w:val="00602A41"/>
    <w:rsid w:val="00607538"/>
    <w:rsid w:val="0061305E"/>
    <w:rsid w:val="00631179"/>
    <w:rsid w:val="00647EFA"/>
    <w:rsid w:val="00671A49"/>
    <w:rsid w:val="006A33A7"/>
    <w:rsid w:val="006B2827"/>
    <w:rsid w:val="006B7665"/>
    <w:rsid w:val="006C6696"/>
    <w:rsid w:val="006D0C92"/>
    <w:rsid w:val="00702485"/>
    <w:rsid w:val="00735616"/>
    <w:rsid w:val="00764E6A"/>
    <w:rsid w:val="00765A17"/>
    <w:rsid w:val="00785D12"/>
    <w:rsid w:val="007A1795"/>
    <w:rsid w:val="007B0341"/>
    <w:rsid w:val="007B5C61"/>
    <w:rsid w:val="007D0756"/>
    <w:rsid w:val="007D68E8"/>
    <w:rsid w:val="007E5184"/>
    <w:rsid w:val="007F4503"/>
    <w:rsid w:val="00806D26"/>
    <w:rsid w:val="008365F7"/>
    <w:rsid w:val="00844499"/>
    <w:rsid w:val="008473C0"/>
    <w:rsid w:val="00851857"/>
    <w:rsid w:val="008603C5"/>
    <w:rsid w:val="00860449"/>
    <w:rsid w:val="00860E04"/>
    <w:rsid w:val="008649CF"/>
    <w:rsid w:val="00874F86"/>
    <w:rsid w:val="00877BA1"/>
    <w:rsid w:val="00890FC7"/>
    <w:rsid w:val="00895882"/>
    <w:rsid w:val="008A64D7"/>
    <w:rsid w:val="008B1FD2"/>
    <w:rsid w:val="008B3773"/>
    <w:rsid w:val="008B380E"/>
    <w:rsid w:val="008E756B"/>
    <w:rsid w:val="008F1279"/>
    <w:rsid w:val="008F2608"/>
    <w:rsid w:val="008F6717"/>
    <w:rsid w:val="008F6DEA"/>
    <w:rsid w:val="008F7A89"/>
    <w:rsid w:val="00900C57"/>
    <w:rsid w:val="009046F0"/>
    <w:rsid w:val="00910093"/>
    <w:rsid w:val="00913771"/>
    <w:rsid w:val="009339D6"/>
    <w:rsid w:val="009429D8"/>
    <w:rsid w:val="00947782"/>
    <w:rsid w:val="00947AC8"/>
    <w:rsid w:val="00972BD2"/>
    <w:rsid w:val="0099325D"/>
    <w:rsid w:val="009A1167"/>
    <w:rsid w:val="009A79BC"/>
    <w:rsid w:val="009B08DA"/>
    <w:rsid w:val="009B6DCA"/>
    <w:rsid w:val="009D2A51"/>
    <w:rsid w:val="009F07AF"/>
    <w:rsid w:val="00A01F8F"/>
    <w:rsid w:val="00A355A5"/>
    <w:rsid w:val="00A54528"/>
    <w:rsid w:val="00A70CE8"/>
    <w:rsid w:val="00A76E0F"/>
    <w:rsid w:val="00A91F67"/>
    <w:rsid w:val="00AA17AD"/>
    <w:rsid w:val="00AA30BD"/>
    <w:rsid w:val="00AC374A"/>
    <w:rsid w:val="00AC69AA"/>
    <w:rsid w:val="00AD6595"/>
    <w:rsid w:val="00AE3E85"/>
    <w:rsid w:val="00AF28BC"/>
    <w:rsid w:val="00AF4317"/>
    <w:rsid w:val="00B31551"/>
    <w:rsid w:val="00B34BDB"/>
    <w:rsid w:val="00B43262"/>
    <w:rsid w:val="00B4520A"/>
    <w:rsid w:val="00B45EDC"/>
    <w:rsid w:val="00B4628F"/>
    <w:rsid w:val="00B61A5A"/>
    <w:rsid w:val="00B73984"/>
    <w:rsid w:val="00B75C30"/>
    <w:rsid w:val="00BC1E44"/>
    <w:rsid w:val="00BC3DFB"/>
    <w:rsid w:val="00BC7CBC"/>
    <w:rsid w:val="00C078EA"/>
    <w:rsid w:val="00C27765"/>
    <w:rsid w:val="00C61F7A"/>
    <w:rsid w:val="00C70DB6"/>
    <w:rsid w:val="00C84F5E"/>
    <w:rsid w:val="00C96E09"/>
    <w:rsid w:val="00CA368B"/>
    <w:rsid w:val="00CB535F"/>
    <w:rsid w:val="00CC612F"/>
    <w:rsid w:val="00CD0373"/>
    <w:rsid w:val="00CD0D3A"/>
    <w:rsid w:val="00CD3F74"/>
    <w:rsid w:val="00CE4F44"/>
    <w:rsid w:val="00CE6448"/>
    <w:rsid w:val="00CF43CA"/>
    <w:rsid w:val="00CF72A6"/>
    <w:rsid w:val="00D22715"/>
    <w:rsid w:val="00D37459"/>
    <w:rsid w:val="00D46439"/>
    <w:rsid w:val="00D57C4C"/>
    <w:rsid w:val="00D72F02"/>
    <w:rsid w:val="00D73850"/>
    <w:rsid w:val="00D84E03"/>
    <w:rsid w:val="00D9132D"/>
    <w:rsid w:val="00D973B5"/>
    <w:rsid w:val="00DA5143"/>
    <w:rsid w:val="00DB1870"/>
    <w:rsid w:val="00DB54E8"/>
    <w:rsid w:val="00DB5939"/>
    <w:rsid w:val="00DF0DE3"/>
    <w:rsid w:val="00E06CE5"/>
    <w:rsid w:val="00E167FA"/>
    <w:rsid w:val="00E27D8F"/>
    <w:rsid w:val="00E310DA"/>
    <w:rsid w:val="00E41CE0"/>
    <w:rsid w:val="00E42A0C"/>
    <w:rsid w:val="00E46808"/>
    <w:rsid w:val="00E51C20"/>
    <w:rsid w:val="00E57AB5"/>
    <w:rsid w:val="00E57EE0"/>
    <w:rsid w:val="00E63FD4"/>
    <w:rsid w:val="00E804F3"/>
    <w:rsid w:val="00E805D8"/>
    <w:rsid w:val="00E979B2"/>
    <w:rsid w:val="00EB5DBB"/>
    <w:rsid w:val="00EC285D"/>
    <w:rsid w:val="00ED45CB"/>
    <w:rsid w:val="00EE1B01"/>
    <w:rsid w:val="00EF166D"/>
    <w:rsid w:val="00F11816"/>
    <w:rsid w:val="00F1323A"/>
    <w:rsid w:val="00F20844"/>
    <w:rsid w:val="00F245C3"/>
    <w:rsid w:val="00F25357"/>
    <w:rsid w:val="00F536C1"/>
    <w:rsid w:val="00F54E7F"/>
    <w:rsid w:val="00F6401A"/>
    <w:rsid w:val="00F7293B"/>
    <w:rsid w:val="00F82E5A"/>
    <w:rsid w:val="00F83492"/>
    <w:rsid w:val="00FA5624"/>
    <w:rsid w:val="00FA61AA"/>
    <w:rsid w:val="00FB11CC"/>
    <w:rsid w:val="00FB6AFD"/>
    <w:rsid w:val="00FD19A4"/>
    <w:rsid w:val="00FD5EB0"/>
    <w:rsid w:val="00FE49F6"/>
    <w:rsid w:val="00FE78C6"/>
    <w:rsid w:val="00FF17B9"/>
    <w:rsid w:val="00FF59BD"/>
    <w:rsid w:val="00FF7C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8AEF"/>
  <w15:chartTrackingRefBased/>
  <w15:docId w15:val="{F1F6B7A3-4230-4F91-A82F-7C2483E4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EB"/>
    <w:pPr>
      <w:bidi/>
    </w:pPr>
    <w:rPr>
      <w:rFonts w:ascii="Calibri (Times Roman)" w:hAnsi="Calibri (Times Roman)"/>
      <w:sz w:val="24"/>
    </w:rPr>
  </w:style>
  <w:style w:type="paragraph" w:styleId="Heading1">
    <w:name w:val="heading 1"/>
    <w:basedOn w:val="Normal"/>
    <w:next w:val="Normal"/>
    <w:link w:val="Heading1Char"/>
    <w:autoRedefine/>
    <w:uiPriority w:val="9"/>
    <w:qFormat/>
    <w:rsid w:val="00CF72A6"/>
    <w:pPr>
      <w:keepNext/>
      <w:keepLines/>
      <w:numPr>
        <w:numId w:val="1"/>
      </w:numPr>
      <w:bidi w:val="0"/>
      <w:spacing w:after="120" w:line="240" w:lineRule="auto"/>
      <w:contextualSpacing/>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autoRedefine/>
    <w:uiPriority w:val="9"/>
    <w:unhideWhenUsed/>
    <w:qFormat/>
    <w:rsid w:val="002C7984"/>
    <w:pPr>
      <w:keepNext/>
      <w:keepLines/>
      <w:numPr>
        <w:ilvl w:val="1"/>
        <w:numId w:val="1"/>
      </w:numPr>
      <w:bidi w:val="0"/>
      <w:spacing w:after="40" w:line="240" w:lineRule="auto"/>
      <w:contextualSpacing/>
      <w:outlineLvl w:val="1"/>
    </w:pPr>
    <w:rPr>
      <w:rFonts w:asciiTheme="majorHAnsi" w:eastAsiaTheme="majorEastAsia" w:hAnsiTheme="majorHAnsi" w:cstheme="majorBidi"/>
      <w:b/>
      <w:szCs w:val="26"/>
      <w:u w:val="single"/>
      <w:shd w:val="clear" w:color="auto" w:fill="FFFFFF"/>
    </w:rPr>
  </w:style>
  <w:style w:type="paragraph" w:styleId="Heading3">
    <w:name w:val="heading 3"/>
    <w:basedOn w:val="Normal"/>
    <w:next w:val="Normal"/>
    <w:link w:val="Heading3Char"/>
    <w:autoRedefine/>
    <w:uiPriority w:val="9"/>
    <w:unhideWhenUsed/>
    <w:qFormat/>
    <w:rsid w:val="002C7984"/>
    <w:pPr>
      <w:keepNext/>
      <w:keepLines/>
      <w:numPr>
        <w:ilvl w:val="2"/>
        <w:numId w:val="1"/>
      </w:numPr>
      <w:bidi w:val="0"/>
      <w:spacing w:after="0" w:line="300" w:lineRule="auto"/>
      <w:contextualSpacing/>
      <w:outlineLvl w:val="2"/>
    </w:pPr>
    <w:rPr>
      <w:rFonts w:asciiTheme="minorHAnsi" w:eastAsiaTheme="majorEastAsia" w:hAnsiTheme="minorHAnsi" w:cstheme="minorHAnsi"/>
      <w:szCs w:val="24"/>
      <w:u w:val="single"/>
    </w:rPr>
  </w:style>
  <w:style w:type="paragraph" w:styleId="Heading4">
    <w:name w:val="heading 4"/>
    <w:basedOn w:val="Normal"/>
    <w:next w:val="Normal"/>
    <w:link w:val="Heading4Char"/>
    <w:autoRedefine/>
    <w:uiPriority w:val="9"/>
    <w:unhideWhenUsed/>
    <w:qFormat/>
    <w:rsid w:val="00435FB3"/>
    <w:pPr>
      <w:keepNext/>
      <w:keepLines/>
      <w:numPr>
        <w:ilvl w:val="3"/>
        <w:numId w:val="1"/>
      </w:numPr>
      <w:bidi w:val="0"/>
      <w:spacing w:before="40" w:after="0"/>
      <w:contextualSpacing/>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2A6"/>
    <w:rPr>
      <w:rFonts w:eastAsiaTheme="majorEastAsia" w:cstheme="minorHAnsi"/>
      <w:b/>
      <w:sz w:val="32"/>
      <w:szCs w:val="32"/>
    </w:rPr>
  </w:style>
  <w:style w:type="character" w:customStyle="1" w:styleId="Heading2Char">
    <w:name w:val="Heading 2 Char"/>
    <w:basedOn w:val="DefaultParagraphFont"/>
    <w:link w:val="Heading2"/>
    <w:uiPriority w:val="9"/>
    <w:rsid w:val="002C7984"/>
    <w:rPr>
      <w:rFonts w:asciiTheme="majorHAnsi" w:eastAsiaTheme="majorEastAsia" w:hAnsiTheme="majorHAnsi" w:cstheme="majorBidi"/>
      <w:b/>
      <w:sz w:val="24"/>
      <w:szCs w:val="26"/>
      <w:u w:val="single"/>
    </w:rPr>
  </w:style>
  <w:style w:type="character" w:customStyle="1" w:styleId="Heading3Char">
    <w:name w:val="Heading 3 Char"/>
    <w:basedOn w:val="DefaultParagraphFont"/>
    <w:link w:val="Heading3"/>
    <w:uiPriority w:val="9"/>
    <w:rsid w:val="002C7984"/>
    <w:rPr>
      <w:rFonts w:eastAsiaTheme="majorEastAsia" w:cstheme="minorHAnsi"/>
      <w:sz w:val="24"/>
      <w:szCs w:val="24"/>
      <w:u w:val="single"/>
    </w:rPr>
  </w:style>
  <w:style w:type="character" w:customStyle="1" w:styleId="Heading4Char">
    <w:name w:val="Heading 4 Char"/>
    <w:basedOn w:val="DefaultParagraphFont"/>
    <w:link w:val="Heading4"/>
    <w:uiPriority w:val="9"/>
    <w:rsid w:val="00435FB3"/>
    <w:rPr>
      <w:rFonts w:asciiTheme="majorHAnsi" w:eastAsiaTheme="majorEastAsia" w:hAnsiTheme="majorHAnsi" w:cstheme="majorBidi"/>
      <w:i/>
      <w:iCs/>
      <w:sz w:val="24"/>
    </w:rPr>
  </w:style>
  <w:style w:type="paragraph" w:styleId="TOCHeading">
    <w:name w:val="TOC Heading"/>
    <w:basedOn w:val="Heading1"/>
    <w:next w:val="Normal"/>
    <w:uiPriority w:val="39"/>
    <w:unhideWhenUsed/>
    <w:qFormat/>
    <w:rsid w:val="00ED45CB"/>
    <w:pPr>
      <w:numPr>
        <w:numId w:val="0"/>
      </w:numPr>
      <w:spacing w:before="240" w:after="0" w:line="259" w:lineRule="auto"/>
      <w:contextualSpacing w:val="0"/>
      <w:outlineLvl w:val="9"/>
    </w:pPr>
    <w:rPr>
      <w:b w:val="0"/>
      <w:color w:val="365F91" w:themeColor="accent1" w:themeShade="BF"/>
      <w:lang w:bidi="ar-SA"/>
    </w:rPr>
  </w:style>
  <w:style w:type="paragraph" w:styleId="Caption">
    <w:name w:val="caption"/>
    <w:basedOn w:val="Normal"/>
    <w:next w:val="Normal"/>
    <w:uiPriority w:val="35"/>
    <w:unhideWhenUsed/>
    <w:qFormat/>
    <w:rsid w:val="00ED45CB"/>
    <w:pPr>
      <w:spacing w:after="200" w:line="240" w:lineRule="auto"/>
    </w:pPr>
    <w:rPr>
      <w:i/>
      <w:iCs/>
      <w:color w:val="1F497D" w:themeColor="text2"/>
      <w:sz w:val="18"/>
      <w:szCs w:val="18"/>
    </w:rPr>
  </w:style>
  <w:style w:type="paragraph" w:styleId="ListParagraph">
    <w:name w:val="List Paragraph"/>
    <w:basedOn w:val="Normal"/>
    <w:uiPriority w:val="34"/>
    <w:qFormat/>
    <w:rsid w:val="00FE49F6"/>
    <w:pPr>
      <w:bidi w:val="0"/>
      <w:ind w:left="720"/>
      <w:contextualSpacing/>
    </w:pPr>
    <w:rPr>
      <w:rFonts w:asciiTheme="majorBidi" w:hAnsiTheme="majorBidi"/>
    </w:rPr>
  </w:style>
  <w:style w:type="character" w:styleId="Hyperlink">
    <w:name w:val="Hyperlink"/>
    <w:basedOn w:val="DefaultParagraphFont"/>
    <w:uiPriority w:val="99"/>
    <w:unhideWhenUsed/>
    <w:rsid w:val="00FE49F6"/>
    <w:rPr>
      <w:color w:val="0000FF" w:themeColor="hyperlink"/>
      <w:u w:val="single"/>
    </w:rPr>
  </w:style>
  <w:style w:type="character" w:styleId="CommentReference">
    <w:name w:val="annotation reference"/>
    <w:basedOn w:val="DefaultParagraphFont"/>
    <w:uiPriority w:val="99"/>
    <w:semiHidden/>
    <w:unhideWhenUsed/>
    <w:rsid w:val="007B0341"/>
    <w:rPr>
      <w:sz w:val="16"/>
      <w:szCs w:val="16"/>
    </w:rPr>
  </w:style>
  <w:style w:type="paragraph" w:styleId="CommentText">
    <w:name w:val="annotation text"/>
    <w:basedOn w:val="Normal"/>
    <w:link w:val="CommentTextChar"/>
    <w:uiPriority w:val="99"/>
    <w:semiHidden/>
    <w:unhideWhenUsed/>
    <w:rsid w:val="007B0341"/>
    <w:pPr>
      <w:bidi w:val="0"/>
      <w:spacing w:after="0" w:line="240" w:lineRule="auto"/>
      <w:contextualSpacing/>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B0341"/>
    <w:rPr>
      <w:sz w:val="20"/>
      <w:szCs w:val="20"/>
    </w:rPr>
  </w:style>
  <w:style w:type="paragraph" w:styleId="BalloonText">
    <w:name w:val="Balloon Text"/>
    <w:basedOn w:val="Normal"/>
    <w:link w:val="BalloonTextChar"/>
    <w:uiPriority w:val="99"/>
    <w:semiHidden/>
    <w:unhideWhenUsed/>
    <w:rsid w:val="007B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341"/>
    <w:rPr>
      <w:rFonts w:ascii="Segoe UI" w:hAnsi="Segoe UI" w:cs="Segoe UI"/>
      <w:sz w:val="18"/>
      <w:szCs w:val="18"/>
    </w:rPr>
  </w:style>
  <w:style w:type="paragraph" w:styleId="TOC1">
    <w:name w:val="toc 1"/>
    <w:basedOn w:val="Normal"/>
    <w:next w:val="Normal"/>
    <w:autoRedefine/>
    <w:uiPriority w:val="39"/>
    <w:unhideWhenUsed/>
    <w:rsid w:val="00317FDC"/>
    <w:pPr>
      <w:tabs>
        <w:tab w:val="right" w:leader="dot" w:pos="8494"/>
      </w:tabs>
      <w:bidi w:val="0"/>
      <w:spacing w:after="100"/>
    </w:pPr>
  </w:style>
  <w:style w:type="paragraph" w:styleId="TOC2">
    <w:name w:val="toc 2"/>
    <w:basedOn w:val="Normal"/>
    <w:next w:val="Normal"/>
    <w:autoRedefine/>
    <w:uiPriority w:val="39"/>
    <w:unhideWhenUsed/>
    <w:rsid w:val="00F11816"/>
    <w:pPr>
      <w:tabs>
        <w:tab w:val="right" w:leader="dot" w:pos="8494"/>
      </w:tabs>
      <w:bidi w:val="0"/>
      <w:spacing w:after="100"/>
      <w:ind w:left="240"/>
    </w:pPr>
  </w:style>
  <w:style w:type="paragraph" w:styleId="TOC3">
    <w:name w:val="toc 3"/>
    <w:basedOn w:val="Normal"/>
    <w:next w:val="Normal"/>
    <w:autoRedefine/>
    <w:uiPriority w:val="39"/>
    <w:unhideWhenUsed/>
    <w:rsid w:val="002F40DC"/>
    <w:pPr>
      <w:spacing w:after="100"/>
      <w:ind w:left="480"/>
    </w:pPr>
  </w:style>
  <w:style w:type="paragraph" w:styleId="TableofFigures">
    <w:name w:val="table of figures"/>
    <w:basedOn w:val="Normal"/>
    <w:next w:val="Normal"/>
    <w:autoRedefine/>
    <w:uiPriority w:val="99"/>
    <w:unhideWhenUsed/>
    <w:rsid w:val="00671A49"/>
    <w:pPr>
      <w:tabs>
        <w:tab w:val="right" w:leader="underscore" w:pos="8494"/>
      </w:tabs>
      <w:bidi w:val="0"/>
      <w:spacing w:after="0"/>
      <w:ind w:left="480" w:hanging="480"/>
    </w:pPr>
    <w:rPr>
      <w:rFonts w:asciiTheme="minorHAnsi" w:hAnsiTheme="minorHAnsi" w:cstheme="minorHAnsi"/>
      <w:caps/>
      <w:szCs w:val="24"/>
    </w:rPr>
  </w:style>
  <w:style w:type="paragraph" w:styleId="Header">
    <w:name w:val="header"/>
    <w:basedOn w:val="Normal"/>
    <w:link w:val="HeaderChar"/>
    <w:uiPriority w:val="99"/>
    <w:unhideWhenUsed/>
    <w:rsid w:val="00F834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492"/>
    <w:rPr>
      <w:rFonts w:ascii="Calibri (Times Roman)" w:hAnsi="Calibri (Times Roman)"/>
      <w:sz w:val="24"/>
    </w:rPr>
  </w:style>
  <w:style w:type="paragraph" w:styleId="Footer">
    <w:name w:val="footer"/>
    <w:basedOn w:val="Normal"/>
    <w:link w:val="FooterChar"/>
    <w:uiPriority w:val="99"/>
    <w:unhideWhenUsed/>
    <w:rsid w:val="00F834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492"/>
    <w:rPr>
      <w:rFonts w:ascii="Calibri (Times Roman)" w:hAnsi="Calibri (Times Roman)"/>
      <w:sz w:val="24"/>
    </w:rPr>
  </w:style>
  <w:style w:type="character" w:styleId="PlaceholderText">
    <w:name w:val="Placeholder Text"/>
    <w:basedOn w:val="DefaultParagraphFont"/>
    <w:uiPriority w:val="99"/>
    <w:semiHidden/>
    <w:rsid w:val="00DB5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44696">
      <w:bodyDiv w:val="1"/>
      <w:marLeft w:val="0"/>
      <w:marRight w:val="0"/>
      <w:marTop w:val="0"/>
      <w:marBottom w:val="0"/>
      <w:divBdr>
        <w:top w:val="none" w:sz="0" w:space="0" w:color="auto"/>
        <w:left w:val="none" w:sz="0" w:space="0" w:color="auto"/>
        <w:bottom w:val="none" w:sz="0" w:space="0" w:color="auto"/>
        <w:right w:val="none" w:sz="0" w:space="0" w:color="auto"/>
      </w:divBdr>
    </w:div>
    <w:div w:id="116250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iso.org/obp/ui/"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comments" Target="comments.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2.png"/><Relationship Id="rId31" Type="http://schemas.microsoft.com/office/2016/09/relationships/commentsIds" Target="commentsIds.xm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F:\Tamir\&#1514;&#1493;&#1488;&#1512;%20&#1513;&#1504;&#1497;\master\Master_git\Master\general\thesis.docx" TargetMode="External"/><Relationship Id="rId22" Type="http://schemas.openxmlformats.org/officeDocument/2006/relationships/image" Target="media/image5.emf"/><Relationship Id="rId27" Type="http://schemas.openxmlformats.org/officeDocument/2006/relationships/image" Target="media/image10.emf"/><Relationship Id="rId30" Type="http://schemas.microsoft.com/office/2011/relationships/commentsExtended" Target="commentsExtended.xml"/><Relationship Id="rId35" Type="http://schemas.openxmlformats.org/officeDocument/2006/relationships/image" Target="media/image15.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A0C5-20CD-4ADA-8AEE-043AAA10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41</Pages>
  <Words>18708</Words>
  <Characters>106637</Characters>
  <Application>Microsoft Office Word</Application>
  <DocSecurity>0</DocSecurity>
  <Lines>888</Lines>
  <Paragraphs>250</Paragraphs>
  <ScaleCrop>false</ScaleCrop>
  <Company/>
  <LinksUpToDate>false</LinksUpToDate>
  <CharactersWithSpaces>125095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288</cp:revision>
  <cp:lastPrinted>2020-04-14T08:56:00Z</cp:lastPrinted>
  <dcterms:created xsi:type="dcterms:W3CDTF">2020-04-06T08:18:00Z</dcterms:created>
  <dcterms:modified xsi:type="dcterms:W3CDTF">2020-04-14T12:45:00Z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ed7f3308-0d04-32e4-8864-8dcb47116300</vt:lpwstr>
  </property>
  <property fmtid="{D5CDD505-2E9C-101B-9397-08002B2CF9AE}" pid="24" name="Mendeley Citation Style_1">
    <vt:lpwstr>http://www.zotero.org/styles/ieee</vt:lpwstr>
  </property>
</Properties>
</file>