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C8FE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로마서 </w:t>
      </w:r>
      <w:r w:rsidRPr="00BF64EF">
        <w:rPr>
          <w:rFonts w:ascii="D2Coding" w:eastAsia="D2Coding" w:hAnsi="D2Coding" w:cs="굴림" w:hint="eastAsia"/>
          <w:color w:val="174781"/>
          <w:kern w:val="0"/>
          <w:szCs w:val="20"/>
        </w:rPr>
        <w:t>2</w:t>
      </w: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장 </w:t>
      </w:r>
    </w:p>
    <w:p w14:paraId="7C5DBA45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1. 그러므로 남을 판단하는 사람아 무론 누구든지 네가 핑계치 못할 것은 남을 판단하는 것으로 네가 너를 정죄함이니 판단하는 네가 같은 일을 행함이니라</w:t>
      </w:r>
    </w:p>
    <w:p w14:paraId="32BFEEF7" w14:textId="58F21985" w:rsid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남을 판단하는 사람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…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저 사람은 어떻고,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저 사람은 어떻고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…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그런 생각을 가지고 있는 사람.</w:t>
      </w:r>
    </w:p>
    <w:p w14:paraId="5AC9EEFD" w14:textId="757794D5" w:rsid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그런 사람이 나다.</w:t>
      </w:r>
    </w:p>
    <w:p w14:paraId="0795B8A7" w14:textId="40CC30BB" w:rsid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내 모습 속에 보면,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나를 돌아보기 보다는,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다른 사람을 판단하는 마음이 참 많다는 것을 알 수 있다.</w:t>
      </w:r>
    </w:p>
    <w:p w14:paraId="747644D5" w14:textId="0505B47D" w:rsid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다른 사람을 평가하고,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긍휼히 여기기 보다는,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미워하는 마음을 가지게 되는 것을 보게 된다.</w:t>
      </w:r>
    </w:p>
    <w:p w14:paraId="46E9D0B6" w14:textId="4DA70984" w:rsidR="00966709" w:rsidRDefault="00966709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그러나 내 모습 속에 똑같은 모습이 많다는 것을 알아야한다.</w:t>
      </w:r>
    </w:p>
    <w:p w14:paraId="1C24F901" w14:textId="79D2DBD9" w:rsidR="00966709" w:rsidRDefault="00966709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예를들면,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전 직장의 과장님께서,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나한테 돼지라고 놀렸을 때,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참 마음이 힘들었는데</w:t>
      </w:r>
    </w:p>
    <w:p w14:paraId="29490760" w14:textId="35F4F1AC" w:rsidR="00966709" w:rsidRDefault="00966709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생각해보면 군대에서 내가 후임한테 똑같이 놀린 적이 있었다.</w:t>
      </w:r>
    </w:p>
    <w:p w14:paraId="5381CF27" w14:textId="7E16600D" w:rsidR="00966709" w:rsidRDefault="00E566D4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누군가 어려움과 연약함을 이야기 했을 때,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나는 그렇지 않다고 생각하지만</w:t>
      </w:r>
    </w:p>
    <w:p w14:paraId="3B6FC2F8" w14:textId="13D94267" w:rsidR="00E566D4" w:rsidRDefault="00E566D4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나 역시 동일한 어려움을 갖고 살아가는 모습이 얼마나 많은가.</w:t>
      </w:r>
    </w:p>
    <w:p w14:paraId="7FC347C0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083F43FD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2. 이런 일을 행하는 자에게 하나님의 판단이 진리대로 되는줄 우리가 아노라</w:t>
      </w:r>
    </w:p>
    <w:p w14:paraId="7E1FF49B" w14:textId="5FE9F8FD" w:rsidR="00BF64EF" w:rsidRDefault="003B2393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하나님의 판단은 외모대로가 아니라.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진리대로 된다.</w:t>
      </w:r>
      <w:r w:rsidR="00BF64EF"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</w:p>
    <w:p w14:paraId="7E5B9778" w14:textId="77777777" w:rsidR="003B2393" w:rsidRPr="00BF64EF" w:rsidRDefault="003B2393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2AF7EB40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3. 이런 일을 행하는 자를 판단하고도 같은 일을 행하는 사람아 네가 하나님의 판단을 피할 줄로 생각하느냐</w:t>
      </w:r>
    </w:p>
    <w:p w14:paraId="71D8A877" w14:textId="77777777" w:rsidR="00AB40FC" w:rsidRDefault="00AB40FC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판단하는 것으로 </w:t>
      </w:r>
      <w:r>
        <w:rPr>
          <w:rFonts w:ascii="D2Coding" w:eastAsia="D2Coding" w:hAnsi="D2Coding" w:cs="굴림"/>
          <w:color w:val="383A42"/>
          <w:kern w:val="0"/>
          <w:szCs w:val="20"/>
        </w:rPr>
        <w:t>(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판단한다는 것은 안다는 것이다.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)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심판을 피할 수 있는 것이 아니다.</w:t>
      </w:r>
    </w:p>
    <w:p w14:paraId="463C82C0" w14:textId="77777777" w:rsidR="00AB40FC" w:rsidRDefault="00AB40FC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나도 동일하게 주님 앞에서 판단 받고 있음을 기억해야 한다.</w:t>
      </w:r>
    </w:p>
    <w:p w14:paraId="06A70D5B" w14:textId="77777777" w:rsidR="00AB40FC" w:rsidRDefault="00AB40FC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주님 앞에 솔직히 동일한 사람이라는 것을</w:t>
      </w:r>
      <w:r>
        <w:rPr>
          <w:rFonts w:ascii="D2Coding" w:eastAsia="D2Coding" w:hAnsi="D2Coding" w:cs="굴림"/>
          <w:color w:val="383A42"/>
          <w:kern w:val="0"/>
          <w:szCs w:val="20"/>
        </w:rPr>
        <w:t>…</w:t>
      </w:r>
    </w:p>
    <w:p w14:paraId="2D4D7964" w14:textId="77777777" w:rsidR="00AB40FC" w:rsidRDefault="00AB40FC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주님 앞에 훨씬 연약한 모습이 많은 사람이라는 것을</w:t>
      </w:r>
      <w:r>
        <w:rPr>
          <w:rFonts w:ascii="D2Coding" w:eastAsia="D2Coding" w:hAnsi="D2Coding" w:cs="굴림"/>
          <w:color w:val="383A42"/>
          <w:kern w:val="0"/>
          <w:szCs w:val="20"/>
        </w:rPr>
        <w:t>…</w:t>
      </w:r>
    </w:p>
    <w:p w14:paraId="0408C35B" w14:textId="48970A7D" w:rsidR="00BF64EF" w:rsidRDefault="00AB40FC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죄인 중에 괴수라는 것을 잘 기억해야 한다.</w:t>
      </w:r>
      <w:r w:rsidR="00BF64EF"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</w:p>
    <w:p w14:paraId="00C5907B" w14:textId="77777777" w:rsidR="00AB40FC" w:rsidRPr="00BF64EF" w:rsidRDefault="00AB40FC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5F3B2A03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4. 혹 네가 하나님의 인자하심이 너를 인도하여 회개케 하심을 알지 못하여 그의 인자하심과 용납하심과 길이 참으심의 풍성함을 멸시하느뇨</w:t>
      </w:r>
    </w:p>
    <w:p w14:paraId="7E35384E" w14:textId="77777777" w:rsidR="002E2E81" w:rsidRDefault="009E6CD3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*</w:t>
      </w:r>
      <w:r w:rsidR="00645B97"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혹시 내가 </w:t>
      </w:r>
      <w:r w:rsidR="000A75C9"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주님의 자비와 사랑을 </w:t>
      </w:r>
      <w:r w:rsidR="00645B97">
        <w:rPr>
          <w:rFonts w:ascii="D2Coding" w:eastAsia="D2Coding" w:hAnsi="D2Coding" w:cs="굴림" w:hint="eastAsia"/>
          <w:color w:val="383A42"/>
          <w:kern w:val="0"/>
          <w:szCs w:val="20"/>
        </w:rPr>
        <w:t>멸시하는 삶을 살고 있지는 않은가 잘 돌아봐야 되겠다.</w:t>
      </w:r>
    </w:p>
    <w:p w14:paraId="5DB23D99" w14:textId="77777777" w:rsidR="002E2E81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하나님께서는 내가 회개하기를 원해하신다.</w:t>
      </w:r>
    </w:p>
    <w:p w14:paraId="290DCAF2" w14:textId="77777777" w:rsidR="002E2E81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내가 변화되기를 원해하시는데 나는 여전히 다른 사람이 변화되어야 한다고 생각하고 있다.</w:t>
      </w:r>
    </w:p>
    <w:p w14:paraId="1EDC7B3B" w14:textId="77777777" w:rsidR="002E2E81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내가 주님 앞에 변화되기를 힘쓰는 사람이 되어야겠다.</w:t>
      </w:r>
    </w:p>
    <w:p w14:paraId="0BE0351E" w14:textId="77777777" w:rsidR="002E2E81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말씀으로 인해 두렵고 떨려하는 마음을 다시 가져야되겠다.</w:t>
      </w:r>
    </w:p>
    <w:p w14:paraId="7BC79884" w14:textId="39245856" w:rsidR="00BF64EF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그런 부분이 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stressful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하게 느껴질 수 있으나.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그렇게 살아가는 것이 하나님께서 원하시는 삶인 것이다.</w:t>
      </w:r>
      <w:r w:rsidR="00BF64EF"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</w:p>
    <w:p w14:paraId="226A55B2" w14:textId="77777777" w:rsidR="009F7634" w:rsidRPr="00BF64EF" w:rsidRDefault="009F7634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33330195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lastRenderedPageBreak/>
        <w:t>5. 다만 네 고집과 회개치 아니한 마음을 따라 진노의 날 곧 하나님의 의로우신 판단이 나타나는 그 날에 임할 진노를 네게 쌓는도다</w:t>
      </w:r>
    </w:p>
    <w:p w14:paraId="36F96279" w14:textId="77777777" w:rsidR="002E2E81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고집,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회개치 않는 마음,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이런 것들이 많아서 그냥 흘러가버리는 것이 아니라</w:t>
      </w:r>
    </w:p>
    <w:p w14:paraId="46D06DE5" w14:textId="2E04E590" w:rsidR="00BF64EF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진노가 쌓이게 되는 것이다.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분명히 그 진노를 받게 되는 것이다.</w:t>
      </w:r>
      <w:r w:rsidR="00BF64EF"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</w:p>
    <w:p w14:paraId="1D4F76F4" w14:textId="77777777" w:rsidR="002E2E81" w:rsidRPr="00BF64EF" w:rsidRDefault="002E2E81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4A7A4404" w14:textId="0C69F148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6. 하나님께서 각 사람에게 그 행한대로 보응하시되</w:t>
      </w:r>
    </w:p>
    <w:p w14:paraId="67B91FFF" w14:textId="283B9F13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7. 참고 선을 행하여 영광과 존귀와 썩지 아니함을 구하는 자에게는 영생으로 하시고</w:t>
      </w:r>
    </w:p>
    <w:p w14:paraId="440D54E6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8. 오직 당을 지어 진리를 좇지 아니하고 불의를 좇는 자에게는 노와 분으로 하시리라</w:t>
      </w:r>
    </w:p>
    <w:p w14:paraId="4E7EDE89" w14:textId="125275E5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  <w:r w:rsidR="006546B2">
        <w:rPr>
          <w:rFonts w:ascii="D2Coding" w:eastAsia="D2Coding" w:hAnsi="D2Coding" w:cs="굴림" w:hint="eastAsia"/>
          <w:color w:val="383A42"/>
          <w:kern w:val="0"/>
          <w:szCs w:val="20"/>
        </w:rPr>
        <w:t>그대로 보응하시는 하나님</w:t>
      </w:r>
    </w:p>
    <w:p w14:paraId="04CF18D7" w14:textId="77777777" w:rsidR="006546B2" w:rsidRDefault="006546B2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7B30D0"/>
          <w:kern w:val="0"/>
          <w:szCs w:val="20"/>
        </w:rPr>
      </w:pPr>
    </w:p>
    <w:p w14:paraId="57DF20D6" w14:textId="160E1F9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9. 악을 행하는 각 사람의 영에게 환난과 곤고가 있으리니 첫째는 유대인에게요 또한 헬라인에게며</w:t>
      </w:r>
    </w:p>
    <w:p w14:paraId="2DD159C3" w14:textId="1A713E33" w:rsidR="006546B2" w:rsidRPr="00BF64EF" w:rsidRDefault="00BF64EF" w:rsidP="006546B2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10. 선을 행하는 각 사람에게는 영광과 존귀와 평강이 있으리니 첫째는 유대인에게요 또한 헬라인에게라</w:t>
      </w:r>
    </w:p>
    <w:p w14:paraId="4C25FBFC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11. 이는 하나님께서 외모로 사람을 취하지 아니하심이니라</w:t>
      </w:r>
    </w:p>
    <w:p w14:paraId="6840D227" w14:textId="431DE99E" w:rsidR="00BF64EF" w:rsidRDefault="006546B2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 유대인이나 헬라인이나.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악을 행하는 사람과 선을 행하는 사람이 받는 보응은 같은 것이다.</w:t>
      </w:r>
    </w:p>
    <w:p w14:paraId="6D982292" w14:textId="77777777" w:rsidR="00C54827" w:rsidRPr="00BF64EF" w:rsidRDefault="00C54827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19CB19AE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12. 무릇 율법 없이 범죄한 자는 또한 율법 없이 망하고 무릇 율법이 있고 범죄한 자는 율법으로 말미암아 심판을 받으리라</w:t>
      </w:r>
    </w:p>
    <w:p w14:paraId="1FA4F730" w14:textId="5CE9056B" w:rsidR="00BF64EF" w:rsidRPr="00BF64EF" w:rsidRDefault="008B48B6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 율법이 있어서 범죄한 자는 율법으로 말미암아 심판을 받는 것이다.</w:t>
      </w:r>
    </w:p>
    <w:p w14:paraId="16ABB126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13. 하나님 앞에서는 율법을 듣는 자가 의인이 아니요 오직 율법을 행하는 자라야 의롭다 하심을 얻으리니</w:t>
      </w:r>
    </w:p>
    <w:p w14:paraId="53B7C7EF" w14:textId="6AFE1125" w:rsid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  <w:r w:rsidR="008B48B6">
        <w:rPr>
          <w:rFonts w:ascii="D2Coding" w:eastAsia="D2Coding" w:hAnsi="D2Coding" w:cs="굴림" w:hint="eastAsia"/>
          <w:color w:val="383A42"/>
          <w:kern w:val="0"/>
          <w:szCs w:val="20"/>
        </w:rPr>
        <w:t>듣는 자가 의로운 것이 아니라,</w:t>
      </w:r>
      <w:r w:rsidR="008B48B6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8B48B6">
        <w:rPr>
          <w:rFonts w:ascii="D2Coding" w:eastAsia="D2Coding" w:hAnsi="D2Coding" w:cs="굴림" w:hint="eastAsia"/>
          <w:color w:val="383A42"/>
          <w:kern w:val="0"/>
          <w:szCs w:val="20"/>
        </w:rPr>
        <w:t>또 아는 사람이 의로운 것이 아니라</w:t>
      </w:r>
    </w:p>
    <w:p w14:paraId="2FE4A397" w14:textId="02616FFE" w:rsidR="008B48B6" w:rsidRPr="00BF64EF" w:rsidRDefault="008B48B6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행하는 사람이 의로운 것이다.</w:t>
      </w:r>
    </w:p>
    <w:p w14:paraId="18E439CF" w14:textId="7E06FBCB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14. (율법 없는 이방인이 본성으로 율법의 일을 행할 때는 이 사람은 율법이 없어도 자기가 자기에게 율법이 되나니</w:t>
      </w:r>
    </w:p>
    <w:p w14:paraId="068A819C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15. 이런 이들은 그 양심이 증거가 되어 그 생각들이 서로 혹은 송사하며 혹은 변명하여 그 마음에 새긴 율법의 행위를 나타내느니라)</w:t>
      </w:r>
    </w:p>
    <w:p w14:paraId="0A9AF51F" w14:textId="3100A940" w:rsidR="00BF64EF" w:rsidRDefault="00E670E4" w:rsidP="00E670E4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이방인의 경우는 양심이 율법이 되어 다 판단하는 마음이 있는 것이다.</w:t>
      </w:r>
    </w:p>
    <w:p w14:paraId="35058D0B" w14:textId="2A8883C2" w:rsidR="00E670E4" w:rsidRPr="00BF64EF" w:rsidRDefault="00E670E4" w:rsidP="00E670E4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서로 송사,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변명하는 것이 그 양심이 있기 때문인 것이다.</w:t>
      </w:r>
    </w:p>
    <w:p w14:paraId="75BA699F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16. 곧 내 복음에 이른 바와 같이 하나님이 예수 그리스도로 말미암아 사람들의 은밀한 것을 심판하시는 그날이라</w:t>
      </w:r>
    </w:p>
    <w:p w14:paraId="0B72DDEB" w14:textId="670C9945" w:rsidR="00BF64EF" w:rsidRDefault="00707DC1" w:rsidP="00707DC1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사도바울의 복음은 그냥 복을 얻는 것이 아니라</w:t>
      </w:r>
    </w:p>
    <w:p w14:paraId="01099102" w14:textId="05385C98" w:rsidR="00707DC1" w:rsidRDefault="00707DC1" w:rsidP="00707DC1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예수그리스도의 심판이 같이 있는 것이다.</w:t>
      </w:r>
    </w:p>
    <w:p w14:paraId="5E44E904" w14:textId="62DC0014" w:rsidR="00707DC1" w:rsidRDefault="00707DC1" w:rsidP="00707DC1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심판이 의인에게는 시상대이나</w:t>
      </w:r>
    </w:p>
    <w:p w14:paraId="2CFBFA73" w14:textId="489CE72B" w:rsidR="00707DC1" w:rsidRDefault="00707DC1" w:rsidP="00707DC1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악인에게는 심판대인 것처럼</w:t>
      </w:r>
    </w:p>
    <w:p w14:paraId="465D4632" w14:textId="08656CEF" w:rsidR="00707DC1" w:rsidRDefault="00707DC1" w:rsidP="00707DC1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내 삶이 어떠냐가 그 심판에 의해 결정된다.</w:t>
      </w:r>
    </w:p>
    <w:p w14:paraId="3610B729" w14:textId="13DA92B8" w:rsidR="00470FD5" w:rsidRPr="00BF64EF" w:rsidRDefault="00470FD5" w:rsidP="00707DC1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내가 어떤 삶을 살아야 하겠는가.</w:t>
      </w:r>
      <w:r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>
        <w:rPr>
          <w:rFonts w:ascii="D2Coding" w:eastAsia="D2Coding" w:hAnsi="D2Coding" w:cs="굴림" w:hint="eastAsia"/>
          <w:color w:val="383A42"/>
          <w:kern w:val="0"/>
          <w:szCs w:val="20"/>
        </w:rPr>
        <w:t>어디에 가치를 두고 살아야하겠는가 잘 생각해봐야한다.</w:t>
      </w:r>
    </w:p>
    <w:p w14:paraId="50B83C3D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lastRenderedPageBreak/>
        <w:t>17. 유대인이라 칭하는 네가 율법을 의지하며 하나님을 자랑하며</w:t>
      </w:r>
    </w:p>
    <w:p w14:paraId="46EBCF05" w14:textId="439FBE70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  <w:r w:rsidR="00A4451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A4451E">
        <w:rPr>
          <w:rFonts w:ascii="D2Coding" w:eastAsia="D2Coding" w:hAnsi="D2Coding" w:cs="굴림" w:hint="eastAsia"/>
          <w:color w:val="383A42"/>
          <w:kern w:val="0"/>
          <w:szCs w:val="20"/>
        </w:rPr>
        <w:t>하나님을 자랑하고,</w:t>
      </w:r>
      <w:r w:rsidR="00A4451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A4451E">
        <w:rPr>
          <w:rFonts w:ascii="D2Coding" w:eastAsia="D2Coding" w:hAnsi="D2Coding" w:cs="굴림" w:hint="eastAsia"/>
          <w:color w:val="383A42"/>
          <w:kern w:val="0"/>
          <w:szCs w:val="20"/>
        </w:rPr>
        <w:t>말하고 외치고</w:t>
      </w:r>
      <w:r w:rsidR="00A4451E">
        <w:rPr>
          <w:rFonts w:ascii="D2Coding" w:eastAsia="D2Coding" w:hAnsi="D2Coding" w:cs="굴림"/>
          <w:color w:val="383A42"/>
          <w:kern w:val="0"/>
          <w:szCs w:val="20"/>
        </w:rPr>
        <w:t>…</w:t>
      </w:r>
    </w:p>
    <w:p w14:paraId="5F71CB01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18. 율법의 교훈을 받아 하나님의 뜻을 알고 지극히 선한 것을 좋게 여기며</w:t>
      </w:r>
    </w:p>
    <w:p w14:paraId="2B85DD8D" w14:textId="245E4D5F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  <w:r w:rsidR="00A4451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A4451E">
        <w:rPr>
          <w:rFonts w:ascii="D2Coding" w:eastAsia="D2Coding" w:hAnsi="D2Coding" w:cs="굴림" w:hint="eastAsia"/>
          <w:color w:val="383A42"/>
          <w:kern w:val="0"/>
          <w:szCs w:val="20"/>
        </w:rPr>
        <w:t>교훈을 받아 뜻을 알고,</w:t>
      </w:r>
      <w:r w:rsidR="00A4451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A4451E">
        <w:rPr>
          <w:rFonts w:ascii="D2Coding" w:eastAsia="D2Coding" w:hAnsi="D2Coding" w:cs="굴림" w:hint="eastAsia"/>
          <w:color w:val="383A42"/>
          <w:kern w:val="0"/>
          <w:szCs w:val="20"/>
        </w:rPr>
        <w:t>선한 것을 또 좋게 여기고</w:t>
      </w:r>
    </w:p>
    <w:p w14:paraId="49912B2F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19. 네가 율법에 있는 지식과 진리의 규모를 가진 자로서 소경의 길을 인도하는 자요 어두움에 있는 자의 빛이요</w:t>
      </w:r>
    </w:p>
    <w:p w14:paraId="6132966B" w14:textId="25644038" w:rsidR="00BF64EF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지시과 진리의 규모를 가진 사람으로서</w:t>
      </w:r>
    </w:p>
    <w:p w14:paraId="53EF7B91" w14:textId="5CA15226" w:rsidR="00A4451E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소경의 길을 인도하는 자요</w:t>
      </w:r>
    </w:p>
    <w:p w14:paraId="33D96741" w14:textId="65CEAEFA" w:rsidR="00A4451E" w:rsidRPr="00BF64EF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어두움에 있는 자의 빛이라고 </w:t>
      </w:r>
    </w:p>
    <w:p w14:paraId="6CC179BC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20. 어리석은 자의 훈도요 어린 아이의 선생이라고 스스로 믿으니</w:t>
      </w:r>
    </w:p>
    <w:p w14:paraId="55680C98" w14:textId="59B34AAD" w:rsidR="00BF64EF" w:rsidRPr="00BF64EF" w:rsidRDefault="00A4451E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 훈도라고 선생이라고 스스로 그렇게 생각하지만</w:t>
      </w:r>
      <w:r>
        <w:rPr>
          <w:rFonts w:ascii="D2Coding" w:eastAsia="D2Coding" w:hAnsi="D2Coding" w:cs="굴림"/>
          <w:color w:val="383A42"/>
          <w:kern w:val="0"/>
          <w:szCs w:val="20"/>
        </w:rPr>
        <w:t>…</w:t>
      </w:r>
    </w:p>
    <w:p w14:paraId="13B80142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21. 그러면 다른 사람을 가르치는 네가 네 자신을 가르치지 아니하느냐 도적질 말라 반포하는 네가 도적질 하느냐</w:t>
      </w:r>
    </w:p>
    <w:p w14:paraId="1514F2E2" w14:textId="1BD821FF" w:rsid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  <w:r w:rsidR="00A4451E">
        <w:rPr>
          <w:rFonts w:ascii="D2Coding" w:eastAsia="D2Coding" w:hAnsi="D2Coding" w:cs="굴림" w:hint="eastAsia"/>
          <w:color w:val="383A42"/>
          <w:kern w:val="0"/>
          <w:szCs w:val="20"/>
        </w:rPr>
        <w:t>왜 나 자신을 가르치지 않는가.</w:t>
      </w:r>
    </w:p>
    <w:p w14:paraId="4D9D00AA" w14:textId="09C33879" w:rsidR="00A4451E" w:rsidRPr="00BF64EF" w:rsidRDefault="00A4451E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 xml:space="preserve"> 왜 나는 동일하게 살아가는가</w:t>
      </w:r>
      <w:r>
        <w:rPr>
          <w:rFonts w:ascii="D2Coding" w:eastAsia="D2Coding" w:hAnsi="D2Coding" w:cs="굴림"/>
          <w:color w:val="383A42"/>
          <w:kern w:val="0"/>
          <w:szCs w:val="20"/>
        </w:rPr>
        <w:t>…</w:t>
      </w:r>
    </w:p>
    <w:p w14:paraId="5FB67A87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22. 간음하지 말라 말하는 네가 간음하느냐 우상을 가증히 여기는 네가 신사 물건을 도적질 하느냐</w:t>
      </w:r>
    </w:p>
    <w:p w14:paraId="7687703F" w14:textId="60C7CD4F" w:rsidR="00BF64EF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나도 동일하게 음란한 것을 행하고</w:t>
      </w:r>
    </w:p>
    <w:p w14:paraId="7EB0D427" w14:textId="422E9A39" w:rsidR="00A4451E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우상을 따라 살아가고</w:t>
      </w:r>
    </w:p>
    <w:p w14:paraId="10DF59C5" w14:textId="77777777" w:rsidR="00A4451E" w:rsidRPr="00BF64EF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44EA0D9C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23. 율법을 자랑하는 네가 율법을 범함으로 하나님을 욕되게 하느냐</w:t>
      </w:r>
    </w:p>
    <w:p w14:paraId="6218E2BA" w14:textId="7C859675" w:rsidR="00BF64EF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율법을 범하고 하나님을 욕되게 하는 삶을 살고 있으니</w:t>
      </w:r>
    </w:p>
    <w:p w14:paraId="1EA35F23" w14:textId="69408C6B" w:rsidR="00A4451E" w:rsidRPr="00BF64EF" w:rsidRDefault="00A4451E" w:rsidP="00A4451E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나의 삶이 얼마나 심각한가</w:t>
      </w:r>
      <w:r>
        <w:rPr>
          <w:rFonts w:ascii="D2Coding" w:eastAsia="D2Coding" w:hAnsi="D2Coding" w:cs="굴림"/>
          <w:color w:val="383A42"/>
          <w:kern w:val="0"/>
          <w:szCs w:val="20"/>
        </w:rPr>
        <w:t>…</w:t>
      </w:r>
    </w:p>
    <w:p w14:paraId="6FBED73A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24. 기록된 바와 같이 하나님의 이름이 너희로 인하여 이방인 중에서 모독을 받는도다</w:t>
      </w:r>
    </w:p>
    <w:p w14:paraId="0753CE39" w14:textId="33703EB3" w:rsidR="00BF64EF" w:rsidRDefault="00CA6647" w:rsidP="00CA6647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나로 인해서 하나님의 이름이 모독을 받는다 하셨다.</w:t>
      </w:r>
    </w:p>
    <w:p w14:paraId="050F34FB" w14:textId="746534D4" w:rsidR="00CA6647" w:rsidRDefault="00CA6647" w:rsidP="00CA6647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내가 주님께 영광이 되는 것이 아니라</w:t>
      </w:r>
    </w:p>
    <w:p w14:paraId="69A8B1FB" w14:textId="0B0A5621" w:rsidR="00CA6647" w:rsidRDefault="00CA6647" w:rsidP="00CA6647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/>
          <w:color w:val="383A42"/>
          <w:kern w:val="0"/>
          <w:szCs w:val="20"/>
        </w:rPr>
      </w:pPr>
      <w:r>
        <w:rPr>
          <w:rFonts w:ascii="D2Coding" w:eastAsia="D2Coding" w:hAnsi="D2Coding" w:cs="굴림" w:hint="eastAsia"/>
          <w:color w:val="383A42"/>
          <w:kern w:val="0"/>
          <w:szCs w:val="20"/>
        </w:rPr>
        <w:t>모독을 받는 그런 비참한 상태에 내가 있는 것이다.</w:t>
      </w:r>
    </w:p>
    <w:p w14:paraId="2696E291" w14:textId="77777777" w:rsidR="00CA6647" w:rsidRPr="00BF64EF" w:rsidRDefault="00CA6647" w:rsidP="00CA6647">
      <w:pPr>
        <w:widowControl/>
        <w:shd w:val="clear" w:color="auto" w:fill="FFFFFF"/>
        <w:wordWrap/>
        <w:autoSpaceDE/>
        <w:autoSpaceDN/>
        <w:spacing w:after="0" w:line="480" w:lineRule="atLeast"/>
        <w:ind w:firstLine="195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</w:p>
    <w:p w14:paraId="351B27D1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25. 네가 율법을 행한즉 할례가 유익하나 만일 율법을 범한즉 네 할례가 무할례가 되었느니라</w:t>
      </w:r>
    </w:p>
    <w:p w14:paraId="6DD33EDC" w14:textId="73A2D99E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  <w:r w:rsidR="005559D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5559DE">
        <w:rPr>
          <w:rFonts w:ascii="D2Coding" w:eastAsia="D2Coding" w:hAnsi="D2Coding" w:cs="굴림" w:hint="eastAsia"/>
          <w:color w:val="383A42"/>
          <w:kern w:val="0"/>
          <w:szCs w:val="20"/>
        </w:rPr>
        <w:t>할례도,</w:t>
      </w:r>
      <w:r w:rsidR="005559D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5559DE">
        <w:rPr>
          <w:rFonts w:ascii="D2Coding" w:eastAsia="D2Coding" w:hAnsi="D2Coding" w:cs="굴림" w:hint="eastAsia"/>
          <w:color w:val="383A42"/>
          <w:kern w:val="0"/>
          <w:szCs w:val="20"/>
        </w:rPr>
        <w:t>율법을 행하면 유익한 것이지만,</w:t>
      </w:r>
      <w:r w:rsidR="005559D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5559DE">
        <w:rPr>
          <w:rFonts w:ascii="D2Coding" w:eastAsia="D2Coding" w:hAnsi="D2Coding" w:cs="굴림" w:hint="eastAsia"/>
          <w:color w:val="383A42"/>
          <w:kern w:val="0"/>
          <w:szCs w:val="20"/>
        </w:rPr>
        <w:t>율법을 범하면 할례가 무슨 소용이냐.</w:t>
      </w:r>
    </w:p>
    <w:p w14:paraId="5C1F7821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26. 그런즉 무할례자가 율법의 제도를 지키면 그 무할례를 할례와 같이 여길것이 아니냐</w:t>
      </w:r>
    </w:p>
    <w:p w14:paraId="3E506DB8" w14:textId="313D3E2B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383A42"/>
          <w:kern w:val="0"/>
          <w:szCs w:val="20"/>
        </w:rPr>
        <w:t> </w:t>
      </w:r>
      <w:r w:rsidR="005559DE">
        <w:rPr>
          <w:rFonts w:ascii="D2Coding" w:eastAsia="D2Coding" w:hAnsi="D2Coding" w:cs="굴림"/>
          <w:color w:val="383A42"/>
          <w:kern w:val="0"/>
          <w:szCs w:val="20"/>
        </w:rPr>
        <w:t xml:space="preserve"> </w:t>
      </w:r>
      <w:r w:rsidR="005559DE">
        <w:rPr>
          <w:rFonts w:ascii="D2Coding" w:eastAsia="D2Coding" w:hAnsi="D2Coding" w:cs="굴림" w:hint="eastAsia"/>
          <w:color w:val="383A42"/>
          <w:kern w:val="0"/>
          <w:szCs w:val="20"/>
        </w:rPr>
        <w:t>율법을 따라 살아가면 그 무할례를 할례와 같이 여길 것이다.</w:t>
      </w:r>
    </w:p>
    <w:p w14:paraId="18210BE6" w14:textId="00FFAEBF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27. 또한 본래 무할례자가 율법을 온전히 지키면 의문과 할례를 가지고 율법을 범하는 너를 판단치 아니하겠느냐</w:t>
      </w:r>
    </w:p>
    <w:p w14:paraId="078F277D" w14:textId="76A419B6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28. 대저 표면적 유대인이 유대인이 아니요 표면적 육신의 할례가 할례가 아니라</w:t>
      </w:r>
    </w:p>
    <w:p w14:paraId="19EA8FEC" w14:textId="77777777" w:rsidR="00BF64EF" w:rsidRPr="00BF64EF" w:rsidRDefault="00BF64EF" w:rsidP="00BF64EF">
      <w:pPr>
        <w:widowControl/>
        <w:shd w:val="clear" w:color="auto" w:fill="FFFFFF"/>
        <w:wordWrap/>
        <w:autoSpaceDE/>
        <w:autoSpaceDN/>
        <w:spacing w:after="0" w:line="480" w:lineRule="atLeast"/>
        <w:jc w:val="left"/>
        <w:rPr>
          <w:rFonts w:ascii="D2Coding" w:eastAsia="D2Coding" w:hAnsi="D2Coding" w:cs="굴림" w:hint="eastAsia"/>
          <w:color w:val="383A42"/>
          <w:kern w:val="0"/>
          <w:szCs w:val="20"/>
        </w:rPr>
      </w:pPr>
      <w:r w:rsidRPr="00BF64EF">
        <w:rPr>
          <w:rFonts w:ascii="D2Coding" w:eastAsia="D2Coding" w:hAnsi="D2Coding" w:cs="굴림" w:hint="eastAsia"/>
          <w:color w:val="7B30D0"/>
          <w:kern w:val="0"/>
          <w:szCs w:val="20"/>
        </w:rPr>
        <w:t>29. 오직 이면적 유대인이 유대인이며 할례는 마음에 할찌니 신령에 있고 의문에 있지 아니한 것이라 그 칭찬이 사람에게서가 아니요 다만 하나님에게서니라</w:t>
      </w:r>
    </w:p>
    <w:p w14:paraId="496D4C0D" w14:textId="107B418C" w:rsidR="00CA2140" w:rsidRDefault="005559DE" w:rsidP="00BF64EF">
      <w:pPr>
        <w:rPr>
          <w:szCs w:val="20"/>
        </w:rPr>
      </w:pPr>
    </w:p>
    <w:p w14:paraId="6373DB0A" w14:textId="1E8985DD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lastRenderedPageBreak/>
        <w:t>주님,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이시간 주님앞에 기도합니다. 제가 얼마나 심각한 사람인지 말도 못합니다.</w:t>
      </w:r>
    </w:p>
    <w:p w14:paraId="1CE120E4" w14:textId="58AEFA4D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제가 얼마나 불경건한 사람인지.</w:t>
      </w:r>
      <w:r>
        <w:rPr>
          <w:szCs w:val="20"/>
        </w:rPr>
        <w:t>.</w:t>
      </w:r>
    </w:p>
    <w:p w14:paraId="4BC54433" w14:textId="4E89F774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제가 얼마나 교만한 사람인지 말도 못합니다.</w:t>
      </w:r>
    </w:p>
    <w:p w14:paraId="1DE6EE71" w14:textId="53CBBD69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여전히 제 혼자있을 때의 생각과 삶이 엉망진창이요</w:t>
      </w:r>
    </w:p>
    <w:p w14:paraId="4A2E3804" w14:textId="14AB35FB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그러면서도 가식적으로 저를 포장하고 안그런척 살고 있는 모습이 여기 나와있는 유대인과 같은 모습임을 인정합니다.</w:t>
      </w:r>
    </w:p>
    <w:p w14:paraId="07429363" w14:textId="182F9F00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제가 회개하기 보다는 다른 사람보고 회개하라고 하니</w:t>
      </w:r>
    </w:p>
    <w:p w14:paraId="75F37F9D" w14:textId="293B9434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이건 정말 비양심적인 사람입니다.</w:t>
      </w:r>
    </w:p>
    <w:p w14:paraId="6DB157F1" w14:textId="567463A3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제가 주님 앞에 그런 사람입니다.</w:t>
      </w:r>
    </w:p>
    <w:p w14:paraId="4A1F3AE8" w14:textId="40F76BFC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비양심적이고,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뻔뻔하고 죄를 심상히여기고 주님을 귀히여기지 않는 그런 사람입니다.</w:t>
      </w:r>
    </w:p>
    <w:p w14:paraId="6EF6671B" w14:textId="59D2E52E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주님 제 양심이 어느새 이리도 무뎌졌고</w:t>
      </w:r>
    </w:p>
    <w:p w14:paraId="0AAEFC97" w14:textId="1C5736A7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제 순수함이 어느새 이리도 더러워졌으며</w:t>
      </w:r>
    </w:p>
    <w:p w14:paraId="58D871C5" w14:textId="10B96F0A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저의 마음이 이렇게 절망속에 있었는데</w:t>
      </w:r>
    </w:p>
    <w:p w14:paraId="34E57C5E" w14:textId="4A3E3C8A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현실을 도피하여</w:t>
      </w:r>
    </w:p>
    <w:p w14:paraId="50A5638E" w14:textId="0A87463E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그냥 괜찮다 그렇게 생각하고 살았으니</w:t>
      </w:r>
    </w:p>
    <w:p w14:paraId="029E7E10" w14:textId="2DB6C078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죄송합니다.</w:t>
      </w:r>
    </w:p>
    <w:p w14:paraId="57027E81" w14:textId="15BBFC93" w:rsidR="005559DE" w:rsidRDefault="005559DE" w:rsidP="00BF64EF">
      <w:pPr>
        <w:rPr>
          <w:szCs w:val="20"/>
        </w:rPr>
      </w:pPr>
    </w:p>
    <w:p w14:paraId="67D5417B" w14:textId="7D16AEFD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괜찮은 것이 아니라</w:t>
      </w:r>
    </w:p>
    <w:p w14:paraId="6A4429A0" w14:textId="4A806D2C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뻔뻔한 것이였습니다.</w:t>
      </w:r>
    </w:p>
    <w:p w14:paraId="3BE9085A" w14:textId="5D07736B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주여 저를 긍휼히 여겨주소서</w:t>
      </w:r>
    </w:p>
    <w:p w14:paraId="01E3AF8F" w14:textId="161C41E7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저에게는 힘이 없습니다.</w:t>
      </w:r>
    </w:p>
    <w:p w14:paraId="5518EFE4" w14:textId="2C457D21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저에게는 가능성이 없습니다.</w:t>
      </w:r>
    </w:p>
    <w:p w14:paraId="00DE2506" w14:textId="5AB0DE72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하고 싶으나 할 수가 없습니다.</w:t>
      </w:r>
    </w:p>
    <w:p w14:paraId="6924C598" w14:textId="54B1C00E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주님 저를 긍휼히 여겨주소서</w:t>
      </w:r>
    </w:p>
    <w:p w14:paraId="4221C608" w14:textId="19D9325C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어떻게 해야할지도 모르겠고</w:t>
      </w:r>
    </w:p>
    <w:p w14:paraId="3C6DAC98" w14:textId="7879C523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어떻게 하면될지도 모르겠습니다.</w:t>
      </w:r>
    </w:p>
    <w:p w14:paraId="728CDB14" w14:textId="23BD771E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주님께 간절히 의뢰드리며</w:t>
      </w:r>
    </w:p>
    <w:p w14:paraId="368F7A1D" w14:textId="72EFC723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오직 주님만 바라보며</w:t>
      </w:r>
    </w:p>
    <w:p w14:paraId="73B76ECA" w14:textId="1F37DAF1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간절히 기도드리며</w:t>
      </w:r>
    </w:p>
    <w:p w14:paraId="3CD71B01" w14:textId="5E3E16B9" w:rsidR="005559DE" w:rsidRDefault="005559DE" w:rsidP="00BF64EF">
      <w:pPr>
        <w:rPr>
          <w:szCs w:val="20"/>
        </w:rPr>
      </w:pPr>
      <w:r>
        <w:rPr>
          <w:rFonts w:hint="eastAsia"/>
          <w:szCs w:val="20"/>
        </w:rPr>
        <w:t>예수님 이름으로 기도드립니다.</w:t>
      </w:r>
    </w:p>
    <w:p w14:paraId="0EFA93D2" w14:textId="7A1E0D0B" w:rsidR="005559DE" w:rsidRPr="00BF64EF" w:rsidRDefault="005559DE" w:rsidP="00BF64EF">
      <w:pPr>
        <w:rPr>
          <w:rFonts w:hint="eastAsia"/>
          <w:szCs w:val="20"/>
        </w:rPr>
      </w:pPr>
      <w:r>
        <w:rPr>
          <w:rFonts w:hint="eastAsia"/>
          <w:szCs w:val="20"/>
        </w:rPr>
        <w:t>아멘</w:t>
      </w:r>
    </w:p>
    <w:sectPr w:rsidR="005559DE" w:rsidRPr="00BF64EF" w:rsidSect="00BF64EF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EF"/>
    <w:rsid w:val="000A06E1"/>
    <w:rsid w:val="000A75C9"/>
    <w:rsid w:val="002E2E81"/>
    <w:rsid w:val="003B2393"/>
    <w:rsid w:val="00426104"/>
    <w:rsid w:val="00470FD5"/>
    <w:rsid w:val="004B11D2"/>
    <w:rsid w:val="005559DE"/>
    <w:rsid w:val="00645B97"/>
    <w:rsid w:val="006546B2"/>
    <w:rsid w:val="00707DC1"/>
    <w:rsid w:val="008B48B6"/>
    <w:rsid w:val="00966709"/>
    <w:rsid w:val="009E6CD3"/>
    <w:rsid w:val="009F7634"/>
    <w:rsid w:val="00A4451E"/>
    <w:rsid w:val="00AB40FC"/>
    <w:rsid w:val="00BF64EF"/>
    <w:rsid w:val="00C54827"/>
    <w:rsid w:val="00CA6647"/>
    <w:rsid w:val="00E566D4"/>
    <w:rsid w:val="00E6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5667"/>
  <w15:chartTrackingRefBased/>
  <w15:docId w15:val="{14CDB6B7-2B0C-4B0B-85EF-8062B71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19</cp:revision>
  <dcterms:created xsi:type="dcterms:W3CDTF">2021-07-05T14:00:00Z</dcterms:created>
  <dcterms:modified xsi:type="dcterms:W3CDTF">2021-07-05T14:33:00Z</dcterms:modified>
</cp:coreProperties>
</file>