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color w:val="1f1f1f"/>
          <w:sz w:val="34"/>
          <w:szCs w:val="34"/>
          <w:u w:val="single"/>
        </w:rPr>
      </w:pPr>
      <w:bookmarkStart w:colFirst="0" w:colLast="0" w:name="_heading=h.pwj96lmk4zcl" w:id="0"/>
      <w:bookmarkEnd w:id="0"/>
      <w:r w:rsidDel="00000000" w:rsidR="00000000" w:rsidRPr="00000000">
        <w:rPr>
          <w:sz w:val="34"/>
          <w:szCs w:val="34"/>
          <w:u w:val="single"/>
          <w:rtl w:val="0"/>
        </w:rPr>
        <w:t xml:space="preserve">Report: </w:t>
      </w:r>
      <w:r w:rsidDel="00000000" w:rsidR="00000000" w:rsidRPr="00000000">
        <w:rPr>
          <w:color w:val="1f1f1f"/>
          <w:sz w:val="34"/>
          <w:szCs w:val="34"/>
          <w:u w:val="single"/>
          <w:rtl w:val="0"/>
        </w:rPr>
        <w:t xml:space="preserve">Predicting Vehicle Prices Using Regression Models</w:t>
      </w:r>
    </w:p>
    <w:p w:rsidR="00000000" w:rsidDel="00000000" w:rsidP="00000000" w:rsidRDefault="00000000" w:rsidRPr="00000000" w14:paraId="00000002">
      <w:pPr>
        <w:rPr/>
      </w:pPr>
      <w:r w:rsidDel="00000000" w:rsidR="00000000" w:rsidRPr="00000000">
        <w:rPr>
          <w:rtl w:val="0"/>
        </w:rPr>
        <w:t xml:space="preserve">This report contains the results of the analysis performed on the Beer Production dataset and the insights drawn from these analyses.</w:t>
      </w:r>
    </w:p>
    <w:p w:rsidR="00000000" w:rsidDel="00000000" w:rsidP="00000000" w:rsidRDefault="00000000" w:rsidRPr="00000000" w14:paraId="00000003">
      <w:pPr>
        <w:pStyle w:val="Heading2"/>
        <w:ind w:left="0" w:firstLine="0"/>
        <w:rPr>
          <w:u w:val="none"/>
        </w:rPr>
      </w:pPr>
      <w:bookmarkStart w:colFirst="0" w:colLast="0" w:name="_heading=h.tvsm76cijsdp" w:id="1"/>
      <w:bookmarkEnd w:id="1"/>
      <w:r w:rsidDel="00000000" w:rsidR="00000000" w:rsidRPr="00000000">
        <w:rPr>
          <w:rtl w:val="0"/>
        </w:rPr>
        <w:t xml:space="preserve">1. Data Understanding</w:t>
      </w:r>
      <w:r w:rsidDel="00000000" w:rsidR="00000000" w:rsidRPr="00000000">
        <w:rPr>
          <w:rtl w:val="0"/>
        </w:rPr>
      </w:r>
    </w:p>
    <w:p w:rsidR="00000000" w:rsidDel="00000000" w:rsidP="00000000" w:rsidRDefault="00000000" w:rsidRPr="00000000" w14:paraId="00000004">
      <w:pPr>
        <w:pStyle w:val="Heading3"/>
        <w:numPr>
          <w:ilvl w:val="0"/>
          <w:numId w:val="19"/>
        </w:numPr>
        <w:spacing w:before="200" w:lineRule="auto"/>
        <w:ind w:left="720" w:hanging="360"/>
        <w:rPr>
          <w:u w:val="none"/>
        </w:rPr>
      </w:pPr>
      <w:bookmarkStart w:colFirst="0" w:colLast="0" w:name="_heading=h.bdoe3w53y1wj" w:id="2"/>
      <w:bookmarkEnd w:id="2"/>
      <w:r w:rsidDel="00000000" w:rsidR="00000000" w:rsidRPr="00000000">
        <w:rPr>
          <w:sz w:val="22"/>
          <w:szCs w:val="22"/>
          <w:rtl w:val="0"/>
        </w:rPr>
        <w:t xml:space="preserve">Import the libraries and load the csv. The dataframe has </w:t>
      </w:r>
      <w:r w:rsidDel="00000000" w:rsidR="00000000" w:rsidRPr="00000000">
        <w:rPr>
          <w:rFonts w:ascii="Courier New" w:cs="Courier New" w:eastAsia="Courier New" w:hAnsi="Courier New"/>
          <w:color w:val="1f1f1f"/>
          <w:sz w:val="22"/>
          <w:szCs w:val="22"/>
          <w:highlight w:val="white"/>
          <w:rtl w:val="0"/>
        </w:rPr>
        <w:t xml:space="preserve">15915 rows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5">
      <w:pPr>
        <w:pStyle w:val="Heading2"/>
        <w:shd w:fill="ffffff" w:val="clear"/>
        <w:spacing w:after="180" w:before="180" w:lineRule="auto"/>
        <w:rPr>
          <w:color w:val="1f1f1f"/>
          <w:sz w:val="33"/>
          <w:szCs w:val="33"/>
        </w:rPr>
      </w:pPr>
      <w:bookmarkStart w:colFirst="0" w:colLast="0" w:name="_heading=h.3m4s2t6obvwo" w:id="3"/>
      <w:bookmarkEnd w:id="3"/>
      <w:r w:rsidDel="00000000" w:rsidR="00000000" w:rsidRPr="00000000">
        <w:rPr>
          <w:color w:val="1f1f1f"/>
          <w:sz w:val="33"/>
          <w:szCs w:val="33"/>
          <w:rtl w:val="0"/>
        </w:rPr>
        <w:t xml:space="preserve">2. Analysis and Feature Engineering </w:t>
      </w:r>
    </w:p>
    <w:p w:rsidR="00000000" w:rsidDel="00000000" w:rsidP="00000000" w:rsidRDefault="00000000" w:rsidRPr="00000000" w14:paraId="00000006">
      <w:pPr>
        <w:pStyle w:val="Heading3"/>
        <w:shd w:fill="ffffff" w:val="clear"/>
        <w:spacing w:after="140" w:before="140" w:lineRule="auto"/>
        <w:ind w:left="720" w:firstLine="0"/>
        <w:rPr>
          <w:color w:val="1f1f1f"/>
          <w:sz w:val="30"/>
          <w:szCs w:val="30"/>
        </w:rPr>
      </w:pPr>
      <w:bookmarkStart w:colFirst="0" w:colLast="0" w:name="_heading=h.cg27m65bd3oz" w:id="4"/>
      <w:bookmarkEnd w:id="4"/>
      <w:r w:rsidDel="00000000" w:rsidR="00000000" w:rsidRPr="00000000">
        <w:rPr>
          <w:color w:val="1f1f1f"/>
          <w:sz w:val="30"/>
          <w:szCs w:val="30"/>
          <w:rtl w:val="0"/>
        </w:rPr>
        <w:t xml:space="preserve">2.1 Preliminary Analysis and Frequency Distributions</w:t>
      </w:r>
    </w:p>
    <w:p w:rsidR="00000000" w:rsidDel="00000000" w:rsidP="00000000" w:rsidRDefault="00000000" w:rsidRPr="00000000" w14:paraId="00000007">
      <w:pPr>
        <w:pStyle w:val="Heading4"/>
        <w:ind w:left="2160" w:firstLine="0"/>
        <w:rPr/>
      </w:pPr>
      <w:bookmarkStart w:colFirst="0" w:colLast="0" w:name="_heading=h.lrmi5ktbqf1w" w:id="5"/>
      <w:bookmarkEnd w:id="5"/>
      <w:r w:rsidDel="00000000" w:rsidR="00000000" w:rsidRPr="00000000">
        <w:rPr>
          <w:rtl w:val="0"/>
        </w:rPr>
        <w:t xml:space="preserve">2.1.1 Missing Values: There are no missing values</w:t>
      </w:r>
    </w:p>
    <w:p w:rsidR="00000000" w:rsidDel="00000000" w:rsidP="00000000" w:rsidRDefault="00000000" w:rsidRPr="00000000" w14:paraId="00000008">
      <w:pPr>
        <w:pStyle w:val="Heading4"/>
        <w:ind w:left="2160" w:firstLine="0"/>
        <w:rPr/>
      </w:pPr>
      <w:bookmarkStart w:colFirst="0" w:colLast="0" w:name="_heading=h.n91ps0bpn9u2" w:id="6"/>
      <w:bookmarkEnd w:id="6"/>
      <w:r w:rsidDel="00000000" w:rsidR="00000000" w:rsidRPr="00000000">
        <w:rPr>
          <w:rtl w:val="0"/>
        </w:rPr>
        <w:t xml:space="preserve">2.1.2 Numerical predictors and plot their frequency distributions.</w:t>
      </w:r>
    </w:p>
    <w:p w:rsidR="00000000" w:rsidDel="00000000" w:rsidP="00000000" w:rsidRDefault="00000000" w:rsidRPr="00000000" w14:paraId="00000009">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3962400"/>
            <wp:effectExtent b="0" l="0" r="0" t="0"/>
            <wp:docPr id="2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35"/>
        </w:numPr>
        <w:spacing w:after="0" w:before="120" w:lineRule="auto"/>
        <w:ind w:left="720" w:hanging="360"/>
        <w:rPr>
          <w:sz w:val="20"/>
          <w:szCs w:val="20"/>
          <w:highlight w:val="white"/>
        </w:rPr>
      </w:pPr>
      <w:r w:rsidDel="00000000" w:rsidR="00000000" w:rsidRPr="00000000">
        <w:rPr>
          <w:color w:val="1f1f1f"/>
          <w:sz w:val="20"/>
          <w:szCs w:val="20"/>
          <w:highlight w:val="white"/>
          <w:rtl w:val="0"/>
        </w:rPr>
        <w:t xml:space="preserve">Many numerical features like price, km, hp_kW, Displacement_cc, Weight_kg, cons_comb exhibit right-skewed distributions.</w:t>
      </w:r>
      <w:r w:rsidDel="00000000" w:rsidR="00000000" w:rsidRPr="00000000">
        <w:rPr>
          <w:rtl w:val="0"/>
        </w:rPr>
      </w:r>
    </w:p>
    <w:p w:rsidR="00000000" w:rsidDel="00000000" w:rsidP="00000000" w:rsidRDefault="00000000" w:rsidRPr="00000000" w14:paraId="0000000B">
      <w:pPr>
        <w:numPr>
          <w:ilvl w:val="0"/>
          <w:numId w:val="35"/>
        </w:numPr>
        <w:spacing w:after="0" w:before="0" w:lineRule="auto"/>
        <w:ind w:left="720" w:hanging="360"/>
        <w:rPr>
          <w:sz w:val="20"/>
          <w:szCs w:val="20"/>
          <w:highlight w:val="white"/>
        </w:rPr>
      </w:pPr>
      <w:r w:rsidDel="00000000" w:rsidR="00000000" w:rsidRPr="00000000">
        <w:rPr>
          <w:color w:val="1f1f1f"/>
          <w:sz w:val="20"/>
          <w:szCs w:val="20"/>
          <w:highlight w:val="white"/>
          <w:rtl w:val="0"/>
        </w:rPr>
        <w:t xml:space="preserve">Gears have low cardinality, predominantly showing values of 5, 6, or 7.</w:t>
      </w:r>
      <w:r w:rsidDel="00000000" w:rsidR="00000000" w:rsidRPr="00000000">
        <w:rPr>
          <w:rtl w:val="0"/>
        </w:rPr>
      </w:r>
    </w:p>
    <w:p w:rsidR="00000000" w:rsidDel="00000000" w:rsidP="00000000" w:rsidRDefault="00000000" w:rsidRPr="00000000" w14:paraId="0000000C">
      <w:pPr>
        <w:numPr>
          <w:ilvl w:val="0"/>
          <w:numId w:val="35"/>
        </w:numPr>
        <w:spacing w:after="0" w:before="0" w:lineRule="auto"/>
        <w:ind w:left="720" w:hanging="360"/>
        <w:rPr>
          <w:sz w:val="20"/>
          <w:szCs w:val="20"/>
          <w:highlight w:val="white"/>
        </w:rPr>
      </w:pPr>
      <w:r w:rsidDel="00000000" w:rsidR="00000000" w:rsidRPr="00000000">
        <w:rPr>
          <w:color w:val="1f1f1f"/>
          <w:sz w:val="20"/>
          <w:szCs w:val="20"/>
          <w:highlight w:val="white"/>
          <w:rtl w:val="0"/>
        </w:rPr>
        <w:t xml:space="preserve">Inspection_new is a binary feature (0 or 1).</w:t>
      </w:r>
      <w:r w:rsidDel="00000000" w:rsidR="00000000" w:rsidRPr="00000000">
        <w:rPr>
          <w:rtl w:val="0"/>
        </w:rPr>
      </w:r>
    </w:p>
    <w:p w:rsidR="00000000" w:rsidDel="00000000" w:rsidP="00000000" w:rsidRDefault="00000000" w:rsidRPr="00000000" w14:paraId="0000000D">
      <w:pPr>
        <w:numPr>
          <w:ilvl w:val="0"/>
          <w:numId w:val="35"/>
        </w:numPr>
        <w:spacing w:after="120" w:before="0" w:lineRule="auto"/>
        <w:ind w:left="720" w:hanging="360"/>
        <w:rPr>
          <w:sz w:val="20"/>
          <w:szCs w:val="20"/>
          <w:highlight w:val="white"/>
        </w:rPr>
      </w:pPr>
      <w:r w:rsidDel="00000000" w:rsidR="00000000" w:rsidRPr="00000000">
        <w:rPr>
          <w:color w:val="1f1f1f"/>
          <w:sz w:val="20"/>
          <w:szCs w:val="20"/>
          <w:highlight w:val="white"/>
          <w:rtl w:val="0"/>
        </w:rPr>
        <w:t xml:space="preserve">age and Previous_Owners are discrete numerical features with limited ranges, also showing skewed distributions.</w:t>
      </w:r>
      <w:r w:rsidDel="00000000" w:rsidR="00000000" w:rsidRPr="00000000">
        <w:rPr>
          <w:rtl w:val="0"/>
        </w:rPr>
      </w:r>
    </w:p>
    <w:p w:rsidR="00000000" w:rsidDel="00000000" w:rsidP="00000000" w:rsidRDefault="00000000" w:rsidRPr="00000000" w14:paraId="0000000E">
      <w:pPr>
        <w:rPr>
          <w:color w:val="1f1f1f"/>
          <w:sz w:val="20"/>
          <w:szCs w:val="20"/>
          <w:highlight w:val="white"/>
        </w:rPr>
      </w:pPr>
      <w:r w:rsidDel="00000000" w:rsidR="00000000" w:rsidRPr="00000000">
        <w:rPr>
          <w:rtl w:val="0"/>
        </w:rPr>
      </w:r>
    </w:p>
    <w:p w:rsidR="00000000" w:rsidDel="00000000" w:rsidP="00000000" w:rsidRDefault="00000000" w:rsidRPr="00000000" w14:paraId="0000000F">
      <w:pPr>
        <w:pStyle w:val="Heading4"/>
        <w:ind w:left="2160" w:firstLine="0"/>
        <w:rPr/>
      </w:pPr>
      <w:bookmarkStart w:colFirst="0" w:colLast="0" w:name="_heading=h.q2givk996wio" w:id="7"/>
      <w:bookmarkEnd w:id="7"/>
      <w:r w:rsidDel="00000000" w:rsidR="00000000" w:rsidRPr="00000000">
        <w:rPr>
          <w:rtl w:val="0"/>
        </w:rPr>
        <w:t xml:space="preserve">2.1.3. Identify categorical predictors and plot their frequency distributions.</w:t>
      </w:r>
    </w:p>
    <w:p w:rsidR="00000000" w:rsidDel="00000000" w:rsidP="00000000" w:rsidRDefault="00000000" w:rsidRPr="00000000" w14:paraId="000000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sz w:val="20"/>
          <w:szCs w:val="20"/>
          <w:highlight w:val="white"/>
        </w:rPr>
      </w:pPr>
      <w:r w:rsidDel="00000000" w:rsidR="00000000" w:rsidRPr="00000000">
        <w:rPr/>
        <w:drawing>
          <wp:inline distB="114300" distT="114300" distL="114300" distR="114300">
            <wp:extent cx="5943600" cy="4749800"/>
            <wp:effectExtent b="0" l="0" r="0" t="0"/>
            <wp:docPr id="2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4749800"/>
                    </a:xfrm>
                    <a:prstGeom prst="rect"/>
                    <a:ln/>
                  </pic:spPr>
                </pic:pic>
              </a:graphicData>
            </a:graphic>
          </wp:inline>
        </w:drawing>
      </w:r>
      <w:r w:rsidDel="00000000" w:rsidR="00000000" w:rsidRPr="00000000">
        <w:rPr>
          <w:rtl w:val="0"/>
        </w:rPr>
        <w:br w:type="textWrapping"/>
      </w:r>
      <w:r w:rsidDel="00000000" w:rsidR="00000000" w:rsidRPr="00000000">
        <w:rPr>
          <w:color w:val="1f1f1f"/>
          <w:sz w:val="20"/>
          <w:szCs w:val="20"/>
          <w:highlight w:val="white"/>
          <w:rtl w:val="0"/>
        </w:rPr>
        <w:t xml:space="preserve">High cardinality columns (nunique &gt; 100): ['Comfort_Convenience', 'Safety_Security', 'Extras', 'Entertainment_Media']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rPr>
      </w:pPr>
      <w:r w:rsidDel="00000000" w:rsidR="00000000" w:rsidRPr="00000000">
        <w:rPr>
          <w:color w:val="1f1f1f"/>
          <w:sz w:val="20"/>
          <w:szCs w:val="20"/>
          <w:highlight w:val="white"/>
          <w:rtl w:val="0"/>
        </w:rPr>
        <w:t xml:space="preserve">These cannot be treated as NORMAL categorical columns directly.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rPr>
      </w:pPr>
      <w:r w:rsidDel="00000000" w:rsidR="00000000" w:rsidRPr="00000000">
        <w:rPr>
          <w:color w:val="1f1f1f"/>
          <w:sz w:val="20"/>
          <w:szCs w:val="20"/>
          <w:highlight w:val="white"/>
          <w:rtl w:val="0"/>
        </w:rPr>
        <w:t xml:space="preserve">Consider exploding (if comma-separated), label encoding, or dropping them before modelling.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sz w:val="20"/>
          <w:szCs w:val="20"/>
          <w:highlight w:val="white"/>
        </w:rPr>
      </w:pPr>
      <w:r w:rsidDel="00000000" w:rsidR="00000000" w:rsidRPr="00000000">
        <w:rPr>
          <w:color w:val="1f1f1f"/>
          <w:sz w:val="20"/>
          <w:szCs w:val="20"/>
          <w:highlight w:val="white"/>
          <w:rtl w:val="0"/>
        </w:rPr>
        <w:t xml:space="preserve">Columns suitable for categorical analysis: [</w:t>
      </w:r>
      <w:r w:rsidDel="00000000" w:rsidR="00000000" w:rsidRPr="00000000">
        <w:rPr>
          <w:color w:val="0000ff"/>
          <w:sz w:val="20"/>
          <w:szCs w:val="20"/>
          <w:rtl w:val="0"/>
        </w:rPr>
        <w:t xml:space="preserve">'make_model', 'body_type', 'Type', 'Fuel', 'Paint_Type', 'Drive_chain', 'Gearing_Type', 'vat', 'Upholstery_type']</w:t>
      </w:r>
      <w:r w:rsidDel="00000000" w:rsidR="00000000" w:rsidRPr="00000000">
        <w:rPr>
          <w:rtl w:val="0"/>
        </w:rPr>
      </w:r>
    </w:p>
    <w:p w:rsidR="00000000" w:rsidDel="00000000" w:rsidP="00000000" w:rsidRDefault="00000000" w:rsidRPr="00000000" w14:paraId="00000014">
      <w:pPr>
        <w:shd w:fill="ffffff" w:val="clear"/>
        <w:spacing w:after="120" w:before="120" w:lineRule="auto"/>
        <w:rPr>
          <w:color w:val="1f1f1f"/>
          <w:sz w:val="20"/>
          <w:szCs w:val="20"/>
        </w:rPr>
      </w:pPr>
      <w:r w:rsidDel="00000000" w:rsidR="00000000" w:rsidRPr="00000000">
        <w:rPr>
          <w:color w:val="1f1f1f"/>
          <w:sz w:val="20"/>
          <w:szCs w:val="20"/>
          <w:rtl w:val="0"/>
        </w:rPr>
        <w:t xml:space="preserve">Look carefully at the values stored in columns ["Comfort_Convenience", "Entertainment_Media", "Extras", "Safety_Security"].</w:t>
      </w:r>
    </w:p>
    <w:p w:rsidR="00000000" w:rsidDel="00000000" w:rsidP="00000000" w:rsidRDefault="00000000" w:rsidRPr="00000000" w14:paraId="00000015">
      <w:pPr>
        <w:shd w:fill="ffffff" w:val="clear"/>
        <w:spacing w:after="120" w:before="120" w:lineRule="auto"/>
        <w:rPr>
          <w:b w:val="1"/>
          <w:bCs w:val="1"/>
        </w:rPr>
      </w:pPr>
      <w:r w:rsidDel="00000000" w:rsidR="00000000" w:rsidRPr="00000000">
        <w:rPr>
          <w:b w:val="1"/>
          <w:bCs w:val="1"/>
          <w:rtl w:val="0"/>
        </w:rPr>
        <w:t xml:space="preserve">Should they be considered categorical? Should they be dropped or handled any other way?</w:t>
      </w:r>
    </w:p>
    <w:p w:rsidR="00000000" w:rsidDel="00000000" w:rsidP="00000000" w:rsidRDefault="00000000" w:rsidRPr="00000000" w14:paraId="00000016">
      <w:pPr>
        <w:numPr>
          <w:ilvl w:val="0"/>
          <w:numId w:val="5"/>
        </w:numPr>
        <w:shd w:fill="ffffff" w:val="clear"/>
        <w:spacing w:after="0" w:before="120" w:lineRule="auto"/>
        <w:ind w:left="720" w:hanging="360"/>
        <w:rPr>
          <w:sz w:val="20"/>
          <w:szCs w:val="20"/>
        </w:rPr>
      </w:pPr>
      <w:r w:rsidDel="00000000" w:rsidR="00000000" w:rsidRPr="00000000">
        <w:rPr>
          <w:color w:val="1f1f1f"/>
          <w:sz w:val="20"/>
          <w:szCs w:val="20"/>
          <w:rtl w:val="0"/>
        </w:rPr>
        <w:t xml:space="preserve">As we have seen in above cells, these columns have high cardinality</w:t>
      </w:r>
      <w:r w:rsidDel="00000000" w:rsidR="00000000" w:rsidRPr="00000000">
        <w:rPr>
          <w:rtl w:val="0"/>
        </w:rPr>
      </w:r>
    </w:p>
    <w:p w:rsidR="00000000" w:rsidDel="00000000" w:rsidP="00000000" w:rsidRDefault="00000000" w:rsidRPr="00000000" w14:paraId="00000017">
      <w:pPr>
        <w:numPr>
          <w:ilvl w:val="1"/>
          <w:numId w:val="5"/>
        </w:numPr>
        <w:shd w:fill="ffffff" w:val="clear"/>
        <w:spacing w:after="0" w:before="0" w:lineRule="auto"/>
        <w:ind w:left="1440" w:hanging="360"/>
        <w:rPr>
          <w:sz w:val="20"/>
          <w:szCs w:val="20"/>
        </w:rPr>
      </w:pPr>
      <w:r w:rsidDel="00000000" w:rsidR="00000000" w:rsidRPr="00000000">
        <w:rPr>
          <w:color w:val="1f1f1f"/>
          <w:sz w:val="20"/>
          <w:szCs w:val="20"/>
          <w:rtl w:val="0"/>
        </w:rPr>
        <w:t xml:space="preserve">Comfort_Convenience -&gt; 6196</w:t>
      </w:r>
      <w:r w:rsidDel="00000000" w:rsidR="00000000" w:rsidRPr="00000000">
        <w:rPr>
          <w:rtl w:val="0"/>
        </w:rPr>
      </w:r>
    </w:p>
    <w:p w:rsidR="00000000" w:rsidDel="00000000" w:rsidP="00000000" w:rsidRDefault="00000000" w:rsidRPr="00000000" w14:paraId="00000018">
      <w:pPr>
        <w:numPr>
          <w:ilvl w:val="1"/>
          <w:numId w:val="5"/>
        </w:numPr>
        <w:shd w:fill="ffffff" w:val="clear"/>
        <w:spacing w:after="0" w:before="0" w:lineRule="auto"/>
        <w:ind w:left="1440" w:hanging="360"/>
        <w:rPr>
          <w:sz w:val="20"/>
          <w:szCs w:val="20"/>
        </w:rPr>
      </w:pPr>
      <w:r w:rsidDel="00000000" w:rsidR="00000000" w:rsidRPr="00000000">
        <w:rPr>
          <w:color w:val="1f1f1f"/>
          <w:sz w:val="20"/>
          <w:szCs w:val="20"/>
          <w:rtl w:val="0"/>
        </w:rPr>
        <w:t xml:space="preserve">Safety_Security -&gt; 4442</w:t>
      </w:r>
      <w:r w:rsidDel="00000000" w:rsidR="00000000" w:rsidRPr="00000000">
        <w:rPr>
          <w:rtl w:val="0"/>
        </w:rPr>
      </w:r>
    </w:p>
    <w:p w:rsidR="00000000" w:rsidDel="00000000" w:rsidP="00000000" w:rsidRDefault="00000000" w:rsidRPr="00000000" w14:paraId="00000019">
      <w:pPr>
        <w:numPr>
          <w:ilvl w:val="1"/>
          <w:numId w:val="5"/>
        </w:numPr>
        <w:shd w:fill="ffffff" w:val="clear"/>
        <w:spacing w:after="0" w:before="0" w:lineRule="auto"/>
        <w:ind w:left="1440" w:hanging="360"/>
        <w:rPr>
          <w:sz w:val="20"/>
          <w:szCs w:val="20"/>
        </w:rPr>
      </w:pPr>
      <w:r w:rsidDel="00000000" w:rsidR="00000000" w:rsidRPr="00000000">
        <w:rPr>
          <w:color w:val="1f1f1f"/>
          <w:sz w:val="20"/>
          <w:szCs w:val="20"/>
          <w:rtl w:val="0"/>
        </w:rPr>
        <w:t xml:space="preserve">Extras -&gt; 659</w:t>
      </w:r>
      <w:r w:rsidDel="00000000" w:rsidR="00000000" w:rsidRPr="00000000">
        <w:rPr>
          <w:rtl w:val="0"/>
        </w:rPr>
      </w:r>
    </w:p>
    <w:p w:rsidR="00000000" w:rsidDel="00000000" w:rsidP="00000000" w:rsidRDefault="00000000" w:rsidRPr="00000000" w14:paraId="0000001A">
      <w:pPr>
        <w:numPr>
          <w:ilvl w:val="1"/>
          <w:numId w:val="5"/>
        </w:numPr>
        <w:shd w:fill="ffffff" w:val="clear"/>
        <w:spacing w:after="0" w:before="0" w:lineRule="auto"/>
        <w:ind w:left="1440" w:hanging="360"/>
        <w:rPr>
          <w:sz w:val="20"/>
          <w:szCs w:val="20"/>
        </w:rPr>
      </w:pPr>
      <w:r w:rsidDel="00000000" w:rsidR="00000000" w:rsidRPr="00000000">
        <w:rPr>
          <w:color w:val="1f1f1f"/>
          <w:sz w:val="20"/>
          <w:szCs w:val="20"/>
          <w:rtl w:val="0"/>
        </w:rPr>
        <w:t xml:space="preserve">Entertainment_Media -&gt; 346</w:t>
      </w:r>
      <w:r w:rsidDel="00000000" w:rsidR="00000000" w:rsidRPr="00000000">
        <w:rPr>
          <w:rtl w:val="0"/>
        </w:rPr>
      </w:r>
    </w:p>
    <w:p w:rsidR="00000000" w:rsidDel="00000000" w:rsidP="00000000" w:rsidRDefault="00000000" w:rsidRPr="00000000" w14:paraId="0000001B">
      <w:pPr>
        <w:numPr>
          <w:ilvl w:val="0"/>
          <w:numId w:val="5"/>
        </w:numPr>
        <w:shd w:fill="ffffff" w:val="clear"/>
        <w:spacing w:after="0" w:before="0" w:lineRule="auto"/>
        <w:ind w:left="720" w:hanging="360"/>
        <w:rPr>
          <w:b w:val="1"/>
          <w:bCs w:val="1"/>
          <w:sz w:val="20"/>
          <w:szCs w:val="20"/>
        </w:rPr>
      </w:pPr>
      <w:r w:rsidDel="00000000" w:rsidR="00000000" w:rsidRPr="00000000">
        <w:rPr>
          <w:color w:val="1f1f1f"/>
          <w:sz w:val="20"/>
          <w:szCs w:val="20"/>
          <w:rtl w:val="0"/>
        </w:rPr>
        <w:t xml:space="preserve">And Each value is a comma-separated list of features, e.g. "Air conditioning, Cruise control, Navigation system". So each row represent a set of features (multi-label), not a single category.</w:t>
      </w:r>
      <w:r w:rsidDel="00000000" w:rsidR="00000000" w:rsidRPr="00000000">
        <w:rPr>
          <w:rtl w:val="0"/>
        </w:rPr>
      </w:r>
    </w:p>
    <w:p w:rsidR="00000000" w:rsidDel="00000000" w:rsidP="00000000" w:rsidRDefault="00000000" w:rsidRPr="00000000" w14:paraId="0000001C">
      <w:pPr>
        <w:numPr>
          <w:ilvl w:val="0"/>
          <w:numId w:val="5"/>
        </w:numPr>
        <w:shd w:fill="ffffff" w:val="clear"/>
        <w:spacing w:after="0" w:before="0" w:lineRule="auto"/>
        <w:ind w:left="720" w:hanging="360"/>
        <w:rPr>
          <w:sz w:val="20"/>
          <w:szCs w:val="20"/>
        </w:rPr>
      </w:pPr>
      <w:r w:rsidDel="00000000" w:rsidR="00000000" w:rsidRPr="00000000">
        <w:rPr>
          <w:color w:val="1f1f1f"/>
          <w:sz w:val="20"/>
          <w:szCs w:val="20"/>
          <w:rtl w:val="0"/>
        </w:rPr>
        <w:t xml:space="preserve">One-hot encoding them directly would create thousands of meaningless dummy columns (one per unique combination)</w:t>
      </w:r>
      <w:r w:rsidDel="00000000" w:rsidR="00000000" w:rsidRPr="00000000">
        <w:rPr>
          <w:rtl w:val="0"/>
        </w:rPr>
      </w:r>
    </w:p>
    <w:p w:rsidR="00000000" w:rsidDel="00000000" w:rsidP="00000000" w:rsidRDefault="00000000" w:rsidRPr="00000000" w14:paraId="0000001D">
      <w:pPr>
        <w:numPr>
          <w:ilvl w:val="0"/>
          <w:numId w:val="5"/>
        </w:numPr>
        <w:shd w:fill="ffffff" w:val="clear"/>
        <w:spacing w:after="0" w:before="0" w:lineRule="auto"/>
        <w:ind w:left="720" w:hanging="360"/>
        <w:rPr>
          <w:sz w:val="20"/>
          <w:szCs w:val="20"/>
        </w:rPr>
      </w:pPr>
      <w:r w:rsidDel="00000000" w:rsidR="00000000" w:rsidRPr="00000000">
        <w:rPr>
          <w:color w:val="1f1f1f"/>
          <w:sz w:val="20"/>
          <w:szCs w:val="20"/>
          <w:rtl w:val="0"/>
        </w:rPr>
        <w:t xml:space="preserve">A categorical column assumes a fixed set of mutually exclusive classes — these columns violate that assumption entirely</w:t>
      </w:r>
      <w:r w:rsidDel="00000000" w:rsidR="00000000" w:rsidRPr="00000000">
        <w:rPr>
          <w:rtl w:val="0"/>
        </w:rPr>
      </w:r>
    </w:p>
    <w:p w:rsidR="00000000" w:rsidDel="00000000" w:rsidP="00000000" w:rsidRDefault="00000000" w:rsidRPr="00000000" w14:paraId="0000001E">
      <w:pPr>
        <w:numPr>
          <w:ilvl w:val="0"/>
          <w:numId w:val="5"/>
        </w:numPr>
        <w:shd w:fill="ffffff" w:val="clear"/>
        <w:spacing w:after="120" w:before="0" w:lineRule="auto"/>
        <w:ind w:left="720" w:hanging="360"/>
        <w:rPr>
          <w:sz w:val="20"/>
          <w:szCs w:val="20"/>
          <w:shd w:fill="e6b8af" w:val="clear"/>
        </w:rPr>
      </w:pPr>
      <w:r w:rsidDel="00000000" w:rsidR="00000000" w:rsidRPr="00000000">
        <w:rPr>
          <w:b w:val="1"/>
          <w:bCs w:val="1"/>
          <w:color w:val="1f1f1f"/>
          <w:sz w:val="20"/>
          <w:szCs w:val="20"/>
          <w:shd w:fill="e6b8af" w:val="clear"/>
          <w:rtl w:val="0"/>
        </w:rPr>
        <w:t xml:space="preserve">So, they should NOT be treated as standard (single-label) categorical variables, but rather as multi-label categorical features requiring special encoding.</w:t>
      </w:r>
      <w:r w:rsidDel="00000000" w:rsidR="00000000" w:rsidRPr="00000000">
        <w:rPr>
          <w:rtl w:val="0"/>
        </w:rPr>
      </w:r>
    </w:p>
    <w:p w:rsidR="00000000" w:rsidDel="00000000" w:rsidP="00000000" w:rsidRDefault="00000000" w:rsidRPr="00000000" w14:paraId="0000001F">
      <w:pPr>
        <w:keepNext w:val="0"/>
        <w:keepLines w:val="0"/>
        <w:shd w:fill="ffffff" w:val="clear"/>
        <w:spacing w:after="180" w:before="180" w:lineRule="auto"/>
        <w:rPr>
          <w:b w:val="1"/>
          <w:bCs w:val="1"/>
        </w:rPr>
      </w:pPr>
      <w:r w:rsidDel="00000000" w:rsidR="00000000" w:rsidRPr="00000000">
        <w:rPr>
          <w:b w:val="1"/>
          <w:bCs w:val="1"/>
          <w:rtl w:val="0"/>
        </w:rPr>
        <w:t xml:space="preserve">Should they be dropped or handled any other way?</w:t>
      </w:r>
    </w:p>
    <w:p w:rsidR="00000000" w:rsidDel="00000000" w:rsidP="00000000" w:rsidRDefault="00000000" w:rsidRPr="00000000" w14:paraId="00000020">
      <w:pPr>
        <w:numPr>
          <w:ilvl w:val="0"/>
          <w:numId w:val="27"/>
        </w:numPr>
        <w:ind w:left="720" w:hanging="360"/>
        <w:rPr>
          <w:sz w:val="20"/>
          <w:szCs w:val="20"/>
        </w:rPr>
      </w:pPr>
      <w:r w:rsidDel="00000000" w:rsidR="00000000" w:rsidRPr="00000000">
        <w:rPr>
          <w:sz w:val="20"/>
          <w:szCs w:val="20"/>
          <w:rtl w:val="0"/>
        </w:rPr>
        <w:t xml:space="preserve">Dropping will lead to loss of information</w:t>
      </w:r>
    </w:p>
    <w:p w:rsidR="00000000" w:rsidDel="00000000" w:rsidP="00000000" w:rsidRDefault="00000000" w:rsidRPr="00000000" w14:paraId="00000021">
      <w:pPr>
        <w:numPr>
          <w:ilvl w:val="0"/>
          <w:numId w:val="27"/>
        </w:numPr>
        <w:ind w:left="720" w:hanging="360"/>
        <w:rPr>
          <w:sz w:val="20"/>
          <w:szCs w:val="20"/>
          <w:u w:val="none"/>
        </w:rPr>
      </w:pPr>
      <w:r w:rsidDel="00000000" w:rsidR="00000000" w:rsidRPr="00000000">
        <w:rPr>
          <w:sz w:val="20"/>
          <w:szCs w:val="20"/>
          <w:rtl w:val="0"/>
        </w:rPr>
        <w:t xml:space="preserve">Another option could be to count the features: </w:t>
      </w:r>
      <w:r w:rsidDel="00000000" w:rsidR="00000000" w:rsidRPr="00000000">
        <w:rPr>
          <w:color w:val="1f1f1f"/>
          <w:sz w:val="20"/>
          <w:szCs w:val="20"/>
          <w:highlight w:val="white"/>
          <w:rtl w:val="0"/>
        </w:rPr>
        <w:t xml:space="preserve"> Instead of what features a car has, just </w:t>
      </w:r>
      <w:r w:rsidDel="00000000" w:rsidR="00000000" w:rsidRPr="00000000">
        <w:rPr>
          <w:b w:val="1"/>
          <w:bCs w:val="1"/>
          <w:color w:val="1f1f1f"/>
          <w:sz w:val="20"/>
          <w:szCs w:val="20"/>
          <w:highlight w:val="white"/>
          <w:rtl w:val="0"/>
        </w:rPr>
        <w:t xml:space="preserve">count how many it has</w:t>
      </w:r>
      <w:r w:rsidDel="00000000" w:rsidR="00000000" w:rsidRPr="00000000">
        <w:rPr>
          <w:color w:val="1f1f1f"/>
          <w:sz w:val="20"/>
          <w:szCs w:val="20"/>
          <w:highlight w:val="white"/>
          <w:rtl w:val="0"/>
        </w:rPr>
        <w:t xml:space="preserve">. The intuition is simple that a car with 10 comfort features is probably more expensive than one with 2, regardless of exactly which features they are.** We turn an unusable text column into a useful numeric one</w:t>
      </w:r>
      <w:r w:rsidDel="00000000" w:rsidR="00000000" w:rsidRPr="00000000">
        <w:rPr>
          <w:rtl w:val="0"/>
        </w:rPr>
      </w:r>
    </w:p>
    <w:p w:rsidR="00000000" w:rsidDel="00000000" w:rsidP="00000000" w:rsidRDefault="00000000" w:rsidRPr="00000000" w14:paraId="00000022">
      <w:pPr>
        <w:numPr>
          <w:ilvl w:val="0"/>
          <w:numId w:val="27"/>
        </w:numPr>
        <w:ind w:left="720" w:hanging="360"/>
        <w:rPr>
          <w:b w:val="1"/>
          <w:bCs w:val="1"/>
          <w:sz w:val="20"/>
          <w:szCs w:val="20"/>
        </w:rPr>
      </w:pPr>
      <w:r w:rsidDel="00000000" w:rsidR="00000000" w:rsidRPr="00000000">
        <w:rPr>
          <w:b w:val="1"/>
          <w:bCs w:val="1"/>
          <w:sz w:val="20"/>
          <w:szCs w:val="20"/>
          <w:rtl w:val="0"/>
        </w:rPr>
        <w:t xml:space="preserve">In this assignment I  will Binarize (one column per feature)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ind w:left="0" w:firstLine="0"/>
        <w:rPr/>
      </w:pPr>
      <w:bookmarkStart w:colFirst="0" w:colLast="0" w:name="_heading=h.q2oe16nexetb" w:id="8"/>
      <w:bookmarkEnd w:id="8"/>
      <w:r w:rsidDel="00000000" w:rsidR="00000000" w:rsidRPr="00000000">
        <w:rPr>
          <w:rtl w:val="0"/>
        </w:rPr>
        <w:t xml:space="preserve">2.1.4 Fix columns with low frequency values and class imbalances.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f1f1f"/>
          <w:sz w:val="20"/>
          <w:szCs w:val="20"/>
          <w:highlight w:val="white"/>
          <w:u w:val="none"/>
        </w:rPr>
      </w:pPr>
      <w:r w:rsidDel="00000000" w:rsidR="00000000" w:rsidRPr="00000000">
        <w:rPr>
          <w:color w:val="1f1f1f"/>
          <w:sz w:val="20"/>
          <w:szCs w:val="20"/>
          <w:highlight w:val="white"/>
          <w:rtl w:val="0"/>
        </w:rPr>
        <w:t xml:space="preserve">Columns where one value has more than 80% values are flagged as imbalance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f1f1f"/>
          <w:sz w:val="20"/>
          <w:szCs w:val="20"/>
          <w:highlight w:val="white"/>
          <w:u w:val="none"/>
        </w:rPr>
      </w:pPr>
      <w:r w:rsidDel="00000000" w:rsidR="00000000" w:rsidRPr="00000000">
        <w:rPr>
          <w:color w:val="1f1f1f"/>
          <w:sz w:val="20"/>
          <w:szCs w:val="20"/>
          <w:highlight w:val="white"/>
          <w:rtl w:val="0"/>
        </w:rPr>
        <w:t xml:space="preserve">Rare values are merged into Other</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b w:val="1"/>
          <w:bCs w:val="1"/>
          <w:color w:val="1f1f1f"/>
          <w:sz w:val="20"/>
          <w:szCs w:val="20"/>
          <w:highlight w:val="white"/>
        </w:rPr>
      </w:pPr>
      <w:r w:rsidDel="00000000" w:rsidR="00000000" w:rsidRPr="00000000">
        <w:rPr>
          <w:b w:val="1"/>
          <w:bCs w:val="1"/>
          <w:color w:val="1f1f1f"/>
          <w:sz w:val="20"/>
          <w:szCs w:val="20"/>
          <w:highlight w:val="white"/>
        </w:rPr>
        <w:drawing>
          <wp:inline distB="114300" distT="114300" distL="114300" distR="114300">
            <wp:extent cx="4533900" cy="4705350"/>
            <wp:effectExtent b="0" l="0" r="0" t="0"/>
            <wp:docPr id="2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533900"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b w:val="1"/>
          <w:bCs w:val="1"/>
          <w:color w:val="1f1f1f"/>
          <w:sz w:val="20"/>
          <w:szCs w:val="20"/>
          <w:highlight w:val="white"/>
        </w:rPr>
      </w:pPr>
      <w:r w:rsidDel="00000000" w:rsidR="00000000" w:rsidRPr="00000000">
        <w:rPr>
          <w:rtl w:val="0"/>
        </w:rPr>
      </w:r>
    </w:p>
    <w:p w:rsidR="00000000" w:rsidDel="00000000" w:rsidP="00000000" w:rsidRDefault="00000000" w:rsidRPr="00000000" w14:paraId="00000029">
      <w:pPr>
        <w:spacing w:after="120" w:before="120" w:lineRule="auto"/>
        <w:rPr>
          <w:b w:val="1"/>
          <w:bCs w:val="1"/>
          <w:color w:val="1f1f1f"/>
          <w:sz w:val="20"/>
          <w:szCs w:val="20"/>
          <w:highlight w:val="white"/>
        </w:rPr>
      </w:pPr>
      <w:r w:rsidDel="00000000" w:rsidR="00000000" w:rsidRPr="00000000">
        <w:rPr>
          <w:rFonts w:ascii="Courier New" w:cs="Courier New" w:eastAsia="Courier New" w:hAnsi="Courier New"/>
          <w:color w:val="1f1f1f"/>
          <w:sz w:val="20"/>
          <w:szCs w:val="20"/>
          <w:highlight w:val="white"/>
        </w:rPr>
        <w:drawing>
          <wp:inline distB="114300" distT="114300" distL="114300" distR="114300">
            <wp:extent cx="5919788" cy="9058275"/>
            <wp:effectExtent b="0" l="0" r="0" t="0"/>
            <wp:docPr id="2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19788" cy="90582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1f1f1f"/>
          <w:sz w:val="20"/>
          <w:szCs w:val="20"/>
          <w:highlight w:val="white"/>
        </w:rPr>
      </w:pPr>
      <w:r w:rsidDel="00000000" w:rsidR="00000000" w:rsidRPr="00000000">
        <w:rPr>
          <w:color w:val="1f1f1f"/>
          <w:sz w:val="20"/>
          <w:szCs w:val="20"/>
          <w:highlight w:val="white"/>
        </w:rPr>
        <w:drawing>
          <wp:inline distB="114300" distT="114300" distL="114300" distR="114300">
            <wp:extent cx="5943600" cy="2603500"/>
            <wp:effectExtent b="0" l="0" r="0" t="0"/>
            <wp:docPr id="2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1f1f1f"/>
          <w:sz w:val="20"/>
          <w:szCs w:val="20"/>
          <w:highlight w:val="white"/>
        </w:rPr>
      </w:pPr>
      <w:r w:rsidDel="00000000" w:rsidR="00000000" w:rsidRPr="00000000">
        <w:rPr>
          <w:rtl w:val="0"/>
        </w:rPr>
      </w:r>
    </w:p>
    <w:p w:rsidR="00000000" w:rsidDel="00000000" w:rsidP="00000000" w:rsidRDefault="00000000" w:rsidRPr="00000000" w14:paraId="0000002C">
      <w:pPr>
        <w:pStyle w:val="Heading4"/>
        <w:ind w:left="0" w:firstLine="0"/>
        <w:rPr/>
      </w:pPr>
      <w:bookmarkStart w:colFirst="0" w:colLast="0" w:name="_heading=h.c87m18fwtew3" w:id="9"/>
      <w:bookmarkEnd w:id="9"/>
      <w:r w:rsidDel="00000000" w:rsidR="00000000" w:rsidRPr="00000000">
        <w:rPr>
          <w:rtl w:val="0"/>
        </w:rPr>
        <w:t xml:space="preserve">2.1.5 Identify target variable and plot the frequency distributions. Apply necessary transformations.</w:t>
      </w:r>
    </w:p>
    <w:p w:rsidR="00000000" w:rsidDel="00000000" w:rsidP="00000000" w:rsidRDefault="00000000" w:rsidRPr="00000000" w14:paraId="0000002D">
      <w:pPr>
        <w:ind w:left="2160" w:firstLine="0"/>
        <w:rPr>
          <w:color w:val="1f1f1f"/>
          <w:sz w:val="20"/>
          <w:szCs w:val="20"/>
          <w:highlight w:val="white"/>
        </w:rPr>
      </w:pPr>
      <w:r w:rsidDel="00000000" w:rsidR="00000000" w:rsidRPr="00000000">
        <w:rPr>
          <w:rtl w:val="0"/>
        </w:rPr>
      </w:r>
    </w:p>
    <w:p w:rsidR="00000000" w:rsidDel="00000000" w:rsidP="00000000" w:rsidRDefault="00000000" w:rsidRPr="00000000" w14:paraId="0000002E">
      <w:pPr>
        <w:numPr>
          <w:ilvl w:val="0"/>
          <w:numId w:val="14"/>
        </w:numPr>
        <w:ind w:left="720" w:hanging="360"/>
        <w:rPr>
          <w:color w:val="1f1f1f"/>
          <w:sz w:val="20"/>
          <w:szCs w:val="20"/>
          <w:highlight w:val="white"/>
          <w:u w:val="none"/>
        </w:rPr>
      </w:pPr>
      <w:r w:rsidDel="00000000" w:rsidR="00000000" w:rsidRPr="00000000">
        <w:rPr>
          <w:color w:val="1f1f1f"/>
          <w:sz w:val="20"/>
          <w:szCs w:val="20"/>
          <w:highlight w:val="white"/>
          <w:rtl w:val="0"/>
        </w:rPr>
        <w:t xml:space="preserve">Price is the target variable.</w:t>
      </w:r>
      <w:r w:rsidDel="00000000" w:rsidR="00000000" w:rsidRPr="00000000">
        <w:rPr>
          <w:rtl w:val="0"/>
        </w:rPr>
      </w:r>
    </w:p>
    <w:p w:rsidR="00000000" w:rsidDel="00000000" w:rsidP="00000000" w:rsidRDefault="00000000" w:rsidRPr="00000000" w14:paraId="0000002F">
      <w:pPr>
        <w:numPr>
          <w:ilvl w:val="0"/>
          <w:numId w:val="14"/>
        </w:numPr>
        <w:ind w:left="720" w:hanging="360"/>
        <w:rPr>
          <w:color w:val="1f1f1f"/>
          <w:sz w:val="20"/>
          <w:szCs w:val="20"/>
          <w:highlight w:val="white"/>
          <w:u w:val="none"/>
        </w:rPr>
      </w:pPr>
      <w:r w:rsidDel="00000000" w:rsidR="00000000" w:rsidRPr="00000000">
        <w:rPr>
          <w:color w:val="1f1f1f"/>
          <w:sz w:val="20"/>
          <w:szCs w:val="20"/>
          <w:highlight w:val="white"/>
          <w:rtl w:val="0"/>
        </w:rPr>
        <w:t xml:space="preserve">It is skewed towards right</w:t>
      </w:r>
      <w:r w:rsidDel="00000000" w:rsidR="00000000" w:rsidRPr="00000000">
        <w:rPr>
          <w:rtl w:val="0"/>
        </w:rPr>
      </w:r>
    </w:p>
    <w:p w:rsidR="00000000" w:rsidDel="00000000" w:rsidP="00000000" w:rsidRDefault="00000000" w:rsidRPr="00000000" w14:paraId="00000030">
      <w:pPr>
        <w:ind w:left="0" w:firstLine="0"/>
        <w:rPr>
          <w:color w:val="1f1f1f"/>
          <w:sz w:val="20"/>
          <w:szCs w:val="20"/>
          <w:highlight w:val="white"/>
        </w:rPr>
      </w:pPr>
      <w:r w:rsidDel="00000000" w:rsidR="00000000" w:rsidRPr="00000000">
        <w:rPr>
          <w:rtl w:val="0"/>
        </w:rPr>
      </w:r>
    </w:p>
    <w:p w:rsidR="00000000" w:rsidDel="00000000" w:rsidP="00000000" w:rsidRDefault="00000000" w:rsidRPr="00000000" w14:paraId="00000031">
      <w:pPr>
        <w:numPr>
          <w:ilvl w:val="0"/>
          <w:numId w:val="14"/>
        </w:numPr>
        <w:ind w:left="720" w:hanging="360"/>
        <w:rPr>
          <w:color w:val="1f1f1f"/>
          <w:sz w:val="20"/>
          <w:szCs w:val="20"/>
          <w:highlight w:val="white"/>
          <w:u w:val="no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-266698</wp:posOffset>
            </wp:positionH>
            <wp:positionV relativeFrom="paragraph">
              <wp:posOffset>155907</wp:posOffset>
            </wp:positionV>
            <wp:extent cx="5329238" cy="1666875"/>
            <wp:effectExtent b="0" l="0" r="0" t="0"/>
            <wp:wrapNone/>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29238" cy="1666875"/>
                    </a:xfrm>
                    <a:prstGeom prst="rect"/>
                    <a:ln/>
                  </pic:spPr>
                </pic:pic>
              </a:graphicData>
            </a:graphic>
          </wp:anchor>
        </w:drawing>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1f1f1f"/>
          <w:sz w:val="20"/>
          <w:szCs w:val="20"/>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rFonts w:ascii="Courier New" w:cs="Courier New" w:eastAsia="Courier New" w:hAnsi="Courier New"/>
          <w:color w:val="1f1f1f"/>
          <w:sz w:val="20"/>
          <w:szCs w:val="20"/>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rFonts w:ascii="Courier New" w:cs="Courier New" w:eastAsia="Courier New" w:hAnsi="Courier New"/>
          <w:color w:val="1f1f1f"/>
          <w:sz w:val="20"/>
          <w:szCs w:val="20"/>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rFonts w:ascii="Courier New" w:cs="Courier New" w:eastAsia="Courier New" w:hAnsi="Courier New"/>
          <w:color w:val="1f1f1f"/>
          <w:sz w:val="20"/>
          <w:szCs w:val="20"/>
          <w:highlight w:val="whit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rFonts w:ascii="Courier New" w:cs="Courier New" w:eastAsia="Courier New" w:hAnsi="Courier New"/>
          <w:color w:val="1f1f1f"/>
          <w:sz w:val="20"/>
          <w:szCs w:val="20"/>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rFonts w:ascii="Courier New" w:cs="Courier New" w:eastAsia="Courier New" w:hAnsi="Courier New"/>
          <w:color w:val="1f1f1f"/>
          <w:sz w:val="20"/>
          <w:szCs w:val="20"/>
          <w:highlight w:val="whit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3600" w:right="0" w:hanging="360"/>
        <w:jc w:val="left"/>
        <w:rPr>
          <w:rFonts w:ascii="Courier New" w:cs="Courier New" w:eastAsia="Courier New" w:hAnsi="Courier New"/>
          <w:b w:val="1"/>
          <w:bCs w:val="1"/>
          <w:color w:val="0000ff"/>
          <w:sz w:val="20"/>
          <w:szCs w:val="20"/>
          <w:highlight w:val="white"/>
        </w:rPr>
      </w:pPr>
      <w:r w:rsidDel="00000000" w:rsidR="00000000" w:rsidRPr="00000000">
        <w:rPr>
          <w:b w:val="1"/>
          <w:bCs w:val="1"/>
          <w:color w:val="0000ff"/>
          <w:sz w:val="20"/>
          <w:szCs w:val="20"/>
          <w:highlight w:val="white"/>
          <w:rtl w:val="0"/>
        </w:rPr>
        <w:t xml:space="preserve">Therefore we apply log transformation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3600" w:right="0" w:firstLine="0"/>
        <w:jc w:val="left"/>
        <w:rPr>
          <w:color w:val="1f1f1f"/>
          <w:sz w:val="20"/>
          <w:szCs w:val="20"/>
          <w:highlight w:val="white"/>
        </w:rPr>
      </w:pPr>
      <w:r w:rsidDel="00000000" w:rsidR="00000000" w:rsidRPr="00000000">
        <w:rPr>
          <w:rtl w:val="0"/>
        </w:rPr>
      </w:r>
    </w:p>
    <w:p w:rsidR="00000000" w:rsidDel="00000000" w:rsidP="00000000" w:rsidRDefault="00000000" w:rsidRPr="00000000" w14:paraId="0000003A">
      <w:pPr>
        <w:spacing w:after="120" w:before="120" w:lineRule="auto"/>
        <w:rPr>
          <w:color w:val="1f1f1f"/>
          <w:sz w:val="20"/>
          <w:szCs w:val="20"/>
          <w:highlight w:val="white"/>
        </w:rPr>
      </w:pPr>
      <w:r w:rsidDel="00000000" w:rsidR="00000000" w:rsidRPr="00000000">
        <w:rPr>
          <w:color w:val="1f1f1f"/>
          <w:sz w:val="20"/>
          <w:szCs w:val="20"/>
          <w:highlight w:val="white"/>
        </w:rPr>
        <w:drawing>
          <wp:inline distB="114300" distT="114300" distL="114300" distR="114300">
            <wp:extent cx="5943600" cy="1739900"/>
            <wp:effectExtent b="0" l="0" r="0" t="0"/>
            <wp:docPr id="2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140" w:before="140" w:lineRule="auto"/>
        <w:rPr/>
      </w:pPr>
      <w:bookmarkStart w:colFirst="0" w:colLast="0" w:name="_heading=h.hvurhmh35fhh" w:id="10"/>
      <w:bookmarkEnd w:id="10"/>
      <w:r w:rsidDel="00000000" w:rsidR="00000000" w:rsidRPr="00000000">
        <w:rPr>
          <w:rtl w:val="0"/>
        </w:rPr>
        <w:t xml:space="preserve">2.2 Correlation analysis</w:t>
      </w:r>
    </w:p>
    <w:p w:rsidR="00000000" w:rsidDel="00000000" w:rsidP="00000000" w:rsidRDefault="00000000" w:rsidRPr="00000000" w14:paraId="0000003C">
      <w:pPr>
        <w:pStyle w:val="Heading4"/>
        <w:rPr/>
      </w:pPr>
      <w:bookmarkStart w:colFirst="0" w:colLast="0" w:name="_heading=h.qi5cnso08z48" w:id="11"/>
      <w:bookmarkEnd w:id="11"/>
      <w:r w:rsidDel="00000000" w:rsidR="00000000" w:rsidRPr="00000000">
        <w:rPr>
          <w:rtl w:val="0"/>
        </w:rPr>
        <w:t xml:space="preserve">2.2.1 P</w:t>
      </w:r>
      <w:r w:rsidDel="00000000" w:rsidR="00000000" w:rsidRPr="00000000">
        <w:rPr>
          <w:color w:val="1f1f1f"/>
          <w:sz w:val="24"/>
          <w:szCs w:val="24"/>
          <w:highlight w:val="white"/>
          <w:rtl w:val="0"/>
        </w:rPr>
        <w:t xml:space="preserve">lot the correlation map between features and target variable.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color w:val="1f1f1f"/>
          <w:sz w:val="20"/>
          <w:szCs w:val="20"/>
          <w:highlight w:val="whit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right="0"/>
        <w:jc w:val="left"/>
        <w:rPr>
          <w:color w:val="1f1f1f"/>
          <w:sz w:val="20"/>
          <w:szCs w:val="20"/>
          <w:highlight w:val="white"/>
        </w:rPr>
      </w:pPr>
      <w:r w:rsidDel="00000000" w:rsidR="00000000" w:rsidRPr="00000000">
        <w:rPr>
          <w:color w:val="1f1f1f"/>
          <w:sz w:val="20"/>
          <w:szCs w:val="20"/>
          <w:highlight w:val="white"/>
        </w:rPr>
        <w:drawing>
          <wp:inline distB="114300" distT="114300" distL="114300" distR="114300">
            <wp:extent cx="5943600" cy="2994437"/>
            <wp:effectExtent b="0" l="0" r="0" t="0"/>
            <wp:docPr id="2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99443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before="120" w:lineRule="auto"/>
        <w:rPr>
          <w:color w:val="1f1f1f"/>
          <w:sz w:val="20"/>
          <w:szCs w:val="20"/>
          <w:highlight w:val="white"/>
        </w:rPr>
      </w:pPr>
      <w:r w:rsidDel="00000000" w:rsidR="00000000" w:rsidRPr="00000000">
        <w:rPr>
          <w:b w:val="1"/>
          <w:bCs w:val="1"/>
          <w:color w:val="1f1f1f"/>
          <w:sz w:val="20"/>
          <w:szCs w:val="20"/>
          <w:highlight w:val="white"/>
          <w:rtl w:val="0"/>
        </w:rPr>
        <w:t xml:space="preserve">Primary Price Drivers</w:t>
      </w:r>
      <w:r w:rsidDel="00000000" w:rsidR="00000000" w:rsidRPr="00000000">
        <w:rPr>
          <w:color w:val="1f1f1f"/>
          <w:sz w:val="20"/>
          <w:szCs w:val="20"/>
          <w:highlight w:val="white"/>
          <w:rtl w:val="0"/>
        </w:rPr>
        <w:t xml:space="preserve">: The map reveals that </w:t>
      </w:r>
      <w:r w:rsidDel="00000000" w:rsidR="00000000" w:rsidRPr="00000000">
        <w:rPr>
          <w:rFonts w:ascii="Roboto Mono" w:cs="Roboto Mono" w:eastAsia="Roboto Mono" w:hAnsi="Roboto Mono"/>
          <w:b w:val="1"/>
          <w:bCs w:val="1"/>
          <w:color w:val="188038"/>
          <w:sz w:val="20"/>
          <w:szCs w:val="20"/>
          <w:highlight w:val="white"/>
          <w:rtl w:val="0"/>
        </w:rPr>
        <w:t xml:space="preserve">hp_kW</w:t>
      </w:r>
      <w:r w:rsidDel="00000000" w:rsidR="00000000" w:rsidRPr="00000000">
        <w:rPr>
          <w:b w:val="1"/>
          <w:bCs w:val="1"/>
          <w:color w:val="1f1f1f"/>
          <w:sz w:val="20"/>
          <w:szCs w:val="20"/>
          <w:highlight w:val="white"/>
          <w:rtl w:val="0"/>
        </w:rPr>
        <w:t xml:space="preserve"> (Horsepower)</w:t>
      </w:r>
      <w:r w:rsidDel="00000000" w:rsidR="00000000" w:rsidRPr="00000000">
        <w:rPr>
          <w:color w:val="1f1f1f"/>
          <w:sz w:val="20"/>
          <w:szCs w:val="20"/>
          <w:highlight w:val="white"/>
          <w:rtl w:val="0"/>
        </w:rPr>
        <w:t xml:space="preserve"> and </w:t>
      </w:r>
      <w:r w:rsidDel="00000000" w:rsidR="00000000" w:rsidRPr="00000000">
        <w:rPr>
          <w:rFonts w:ascii="Roboto Mono" w:cs="Roboto Mono" w:eastAsia="Roboto Mono" w:hAnsi="Roboto Mono"/>
          <w:b w:val="1"/>
          <w:bCs w:val="1"/>
          <w:color w:val="188038"/>
          <w:sz w:val="20"/>
          <w:szCs w:val="20"/>
          <w:highlight w:val="white"/>
          <w:rtl w:val="0"/>
        </w:rPr>
        <w:t xml:space="preserve">Weight_kg</w:t>
      </w:r>
      <w:r w:rsidDel="00000000" w:rsidR="00000000" w:rsidRPr="00000000">
        <w:rPr>
          <w:color w:val="1f1f1f"/>
          <w:sz w:val="20"/>
          <w:szCs w:val="20"/>
          <w:highlight w:val="white"/>
          <w:rtl w:val="0"/>
        </w:rPr>
        <w:t xml:space="preserve"> have the strongest positive correlations with price. This indicates that performance-oriented and larger vehicles consistently command higher market premiums.</w:t>
      </w:r>
    </w:p>
    <w:p w:rsidR="00000000" w:rsidDel="00000000" w:rsidP="00000000" w:rsidRDefault="00000000" w:rsidRPr="00000000" w14:paraId="00000040">
      <w:pPr>
        <w:spacing w:after="120" w:before="120" w:lineRule="auto"/>
        <w:rPr>
          <w:color w:val="1f1f1f"/>
          <w:sz w:val="20"/>
          <w:szCs w:val="20"/>
          <w:highlight w:val="white"/>
        </w:rPr>
      </w:pPr>
      <w:r w:rsidDel="00000000" w:rsidR="00000000" w:rsidRPr="00000000">
        <w:rPr>
          <w:b w:val="1"/>
          <w:bCs w:val="1"/>
          <w:color w:val="1f1f1f"/>
          <w:sz w:val="20"/>
          <w:szCs w:val="20"/>
          <w:highlight w:val="white"/>
          <w:rtl w:val="0"/>
        </w:rPr>
        <w:t xml:space="preserve">The Depreciation Effect</w:t>
      </w:r>
      <w:r w:rsidDel="00000000" w:rsidR="00000000" w:rsidRPr="00000000">
        <w:rPr>
          <w:color w:val="1f1f1f"/>
          <w:sz w:val="20"/>
          <w:szCs w:val="20"/>
          <w:highlight w:val="white"/>
          <w:rtl w:val="0"/>
        </w:rPr>
        <w:t xml:space="preserve">: </w:t>
      </w:r>
      <w:r w:rsidDel="00000000" w:rsidR="00000000" w:rsidRPr="00000000">
        <w:rPr>
          <w:rFonts w:ascii="Roboto Mono" w:cs="Roboto Mono" w:eastAsia="Roboto Mono" w:hAnsi="Roboto Mono"/>
          <w:b w:val="1"/>
          <w:bCs w:val="1"/>
          <w:color w:val="188038"/>
          <w:sz w:val="20"/>
          <w:szCs w:val="20"/>
          <w:highlight w:val="white"/>
          <w:rtl w:val="0"/>
        </w:rPr>
        <w:t xml:space="preserve">age</w:t>
      </w:r>
      <w:r w:rsidDel="00000000" w:rsidR="00000000" w:rsidRPr="00000000">
        <w:rPr>
          <w:color w:val="1f1f1f"/>
          <w:sz w:val="20"/>
          <w:szCs w:val="20"/>
          <w:highlight w:val="white"/>
          <w:rtl w:val="0"/>
        </w:rPr>
        <w:t xml:space="preserve"> and </w:t>
      </w:r>
      <w:r w:rsidDel="00000000" w:rsidR="00000000" w:rsidRPr="00000000">
        <w:rPr>
          <w:rFonts w:ascii="Roboto Mono" w:cs="Roboto Mono" w:eastAsia="Roboto Mono" w:hAnsi="Roboto Mono"/>
          <w:b w:val="1"/>
          <w:bCs w:val="1"/>
          <w:color w:val="188038"/>
          <w:sz w:val="20"/>
          <w:szCs w:val="20"/>
          <w:highlight w:val="white"/>
          <w:rtl w:val="0"/>
        </w:rPr>
        <w:t xml:space="preserve">km</w:t>
      </w:r>
      <w:r w:rsidDel="00000000" w:rsidR="00000000" w:rsidRPr="00000000">
        <w:rPr>
          <w:b w:val="1"/>
          <w:bCs w:val="1"/>
          <w:color w:val="1f1f1f"/>
          <w:sz w:val="20"/>
          <w:szCs w:val="20"/>
          <w:highlight w:val="white"/>
          <w:rtl w:val="0"/>
        </w:rPr>
        <w:t xml:space="preserve"> (Kilometers)</w:t>
      </w:r>
      <w:r w:rsidDel="00000000" w:rsidR="00000000" w:rsidRPr="00000000">
        <w:rPr>
          <w:color w:val="1f1f1f"/>
          <w:sz w:val="20"/>
          <w:szCs w:val="20"/>
          <w:highlight w:val="white"/>
          <w:rtl w:val="0"/>
        </w:rPr>
        <w:t xml:space="preserve"> show the strongest negative correlations. This confirms that vehicle age is the most aggressive "price killer," with mileage acting as a secondary but significant factor in value loss.</w:t>
      </w:r>
    </w:p>
    <w:p w:rsidR="00000000" w:rsidDel="00000000" w:rsidP="00000000" w:rsidRDefault="00000000" w:rsidRPr="00000000" w14:paraId="00000041">
      <w:pPr>
        <w:spacing w:after="120" w:before="120" w:lineRule="auto"/>
        <w:rPr>
          <w:color w:val="1f1f1f"/>
          <w:sz w:val="20"/>
          <w:szCs w:val="20"/>
          <w:highlight w:val="white"/>
        </w:rPr>
      </w:pPr>
      <w:r w:rsidDel="00000000" w:rsidR="00000000" w:rsidRPr="00000000">
        <w:rPr>
          <w:b w:val="1"/>
          <w:bCs w:val="1"/>
          <w:color w:val="1f1f1f"/>
          <w:sz w:val="20"/>
          <w:szCs w:val="20"/>
          <w:highlight w:val="white"/>
          <w:rtl w:val="0"/>
        </w:rPr>
        <w:t xml:space="preserve">High Multicollinearity</w:t>
      </w:r>
      <w:r w:rsidDel="00000000" w:rsidR="00000000" w:rsidRPr="00000000">
        <w:rPr>
          <w:color w:val="1f1f1f"/>
          <w:sz w:val="20"/>
          <w:szCs w:val="20"/>
          <w:highlight w:val="white"/>
          <w:rtl w:val="0"/>
        </w:rPr>
        <w:t xml:space="preserve">: Several "hot spots" between independent variables—such as </w:t>
      </w:r>
      <w:r w:rsidDel="00000000" w:rsidR="00000000" w:rsidRPr="00000000">
        <w:rPr>
          <w:rFonts w:ascii="Roboto Mono" w:cs="Roboto Mono" w:eastAsia="Roboto Mono" w:hAnsi="Roboto Mono"/>
          <w:b w:val="1"/>
          <w:bCs w:val="1"/>
          <w:color w:val="188038"/>
          <w:sz w:val="20"/>
          <w:szCs w:val="20"/>
          <w:highlight w:val="white"/>
          <w:rtl w:val="0"/>
        </w:rPr>
        <w:t xml:space="preserve">Displacement_cc</w:t>
      </w:r>
      <w:r w:rsidDel="00000000" w:rsidR="00000000" w:rsidRPr="00000000">
        <w:rPr>
          <w:color w:val="1f1f1f"/>
          <w:sz w:val="20"/>
          <w:szCs w:val="20"/>
          <w:highlight w:val="white"/>
          <w:rtl w:val="0"/>
        </w:rPr>
        <w:t xml:space="preserve"> and </w:t>
      </w:r>
      <w:r w:rsidDel="00000000" w:rsidR="00000000" w:rsidRPr="00000000">
        <w:rPr>
          <w:rFonts w:ascii="Roboto Mono" w:cs="Roboto Mono" w:eastAsia="Roboto Mono" w:hAnsi="Roboto Mono"/>
          <w:b w:val="1"/>
          <w:bCs w:val="1"/>
          <w:color w:val="188038"/>
          <w:sz w:val="20"/>
          <w:szCs w:val="20"/>
          <w:highlight w:val="white"/>
          <w:rtl w:val="0"/>
        </w:rPr>
        <w:t xml:space="preserve">hp_kW</w:t>
      </w:r>
      <w:r w:rsidDel="00000000" w:rsidR="00000000" w:rsidRPr="00000000">
        <w:rPr>
          <w:color w:val="1f1f1f"/>
          <w:sz w:val="20"/>
          <w:szCs w:val="20"/>
          <w:highlight w:val="white"/>
          <w:rtl w:val="0"/>
        </w:rPr>
        <w:t xml:space="preserve">—highlight redundant information. This explains why a simple Linear Regression might struggle with coefficient stability compared to Lasso.</w:t>
      </w:r>
    </w:p>
    <w:p w:rsidR="00000000" w:rsidDel="00000000" w:rsidP="00000000" w:rsidRDefault="00000000" w:rsidRPr="00000000" w14:paraId="00000042">
      <w:pPr>
        <w:spacing w:after="120" w:before="120" w:lineRule="auto"/>
        <w:rPr>
          <w:color w:val="1f1f1f"/>
          <w:sz w:val="20"/>
          <w:szCs w:val="20"/>
          <w:highlight w:val="white"/>
        </w:rPr>
      </w:pPr>
      <w:r w:rsidDel="00000000" w:rsidR="00000000" w:rsidRPr="00000000">
        <w:rPr>
          <w:b w:val="1"/>
          <w:bCs w:val="1"/>
          <w:color w:val="1f1f1f"/>
          <w:sz w:val="20"/>
          <w:szCs w:val="20"/>
          <w:highlight w:val="white"/>
          <w:rtl w:val="0"/>
        </w:rPr>
        <w:t xml:space="preserve">Lower Impact Features</w:t>
      </w:r>
      <w:r w:rsidDel="00000000" w:rsidR="00000000" w:rsidRPr="00000000">
        <w:rPr>
          <w:color w:val="1f1f1f"/>
          <w:sz w:val="20"/>
          <w:szCs w:val="20"/>
          <w:highlight w:val="white"/>
          <w:rtl w:val="0"/>
        </w:rPr>
        <w:t xml:space="preserve">: Physical attributes like </w:t>
      </w:r>
      <w:r w:rsidDel="00000000" w:rsidR="00000000" w:rsidRPr="00000000">
        <w:rPr>
          <w:rFonts w:ascii="Roboto Mono" w:cs="Roboto Mono" w:eastAsia="Roboto Mono" w:hAnsi="Roboto Mono"/>
          <w:b w:val="1"/>
          <w:bCs w:val="1"/>
          <w:color w:val="188038"/>
          <w:sz w:val="20"/>
          <w:szCs w:val="20"/>
          <w:highlight w:val="white"/>
          <w:rtl w:val="0"/>
        </w:rPr>
        <w:t xml:space="preserve">Nr_of_Doors</w:t>
      </w:r>
      <w:r w:rsidDel="00000000" w:rsidR="00000000" w:rsidRPr="00000000">
        <w:rPr>
          <w:color w:val="1f1f1f"/>
          <w:sz w:val="20"/>
          <w:szCs w:val="20"/>
          <w:highlight w:val="white"/>
          <w:rtl w:val="0"/>
        </w:rPr>
        <w:t xml:space="preserve"> and </w:t>
      </w:r>
      <w:r w:rsidDel="00000000" w:rsidR="00000000" w:rsidRPr="00000000">
        <w:rPr>
          <w:rFonts w:ascii="Roboto Mono" w:cs="Roboto Mono" w:eastAsia="Roboto Mono" w:hAnsi="Roboto Mono"/>
          <w:b w:val="1"/>
          <w:bCs w:val="1"/>
          <w:color w:val="188038"/>
          <w:sz w:val="20"/>
          <w:szCs w:val="20"/>
          <w:highlight w:val="white"/>
          <w:rtl w:val="0"/>
        </w:rPr>
        <w:t xml:space="preserve">Nr_of_Seats</w:t>
      </w:r>
      <w:r w:rsidDel="00000000" w:rsidR="00000000" w:rsidRPr="00000000">
        <w:rPr>
          <w:color w:val="1f1f1f"/>
          <w:sz w:val="20"/>
          <w:szCs w:val="20"/>
          <w:highlight w:val="white"/>
          <w:rtl w:val="0"/>
        </w:rPr>
        <w:t xml:space="preserve"> show correlations near zero. This suggests that while these features are necessary for listing, they do not fundamentally drive the car's valuation in this dataset.</w:t>
      </w:r>
    </w:p>
    <w:p w:rsidR="00000000" w:rsidDel="00000000" w:rsidP="00000000" w:rsidRDefault="00000000" w:rsidRPr="00000000" w14:paraId="00000043">
      <w:pPr>
        <w:spacing w:after="120" w:before="120" w:lineRule="auto"/>
        <w:rPr>
          <w:color w:val="1f1f1f"/>
          <w:sz w:val="20"/>
          <w:szCs w:val="20"/>
          <w:highlight w:val="white"/>
        </w:rPr>
      </w:pPr>
      <w:r w:rsidDel="00000000" w:rsidR="00000000" w:rsidRPr="00000000">
        <w:rPr>
          <w:b w:val="1"/>
          <w:bCs w:val="1"/>
          <w:color w:val="1f1f1f"/>
          <w:sz w:val="20"/>
          <w:szCs w:val="20"/>
          <w:highlight w:val="white"/>
          <w:rtl w:val="0"/>
        </w:rPr>
        <w:t xml:space="preserve">Validation of Log-Transformation</w:t>
      </w:r>
      <w:r w:rsidDel="00000000" w:rsidR="00000000" w:rsidRPr="00000000">
        <w:rPr>
          <w:color w:val="1f1f1f"/>
          <w:sz w:val="20"/>
          <w:szCs w:val="20"/>
          <w:highlight w:val="white"/>
          <w:rtl w:val="0"/>
        </w:rPr>
        <w:t xml:space="preserve">: The clear linear gradients between the features and the </w:t>
      </w:r>
      <w:r w:rsidDel="00000000" w:rsidR="00000000" w:rsidRPr="00000000">
        <w:rPr>
          <w:rFonts w:ascii="Roboto Mono" w:cs="Roboto Mono" w:eastAsia="Roboto Mono" w:hAnsi="Roboto Mono"/>
          <w:b w:val="1"/>
          <w:bCs w:val="1"/>
          <w:color w:val="188038"/>
          <w:sz w:val="20"/>
          <w:szCs w:val="20"/>
          <w:highlight w:val="white"/>
          <w:rtl w:val="0"/>
        </w:rPr>
        <w:t xml:space="preserve">log_price</w:t>
      </w:r>
      <w:r w:rsidDel="00000000" w:rsidR="00000000" w:rsidRPr="00000000">
        <w:rPr>
          <w:color w:val="1f1f1f"/>
          <w:sz w:val="20"/>
          <w:szCs w:val="20"/>
          <w:highlight w:val="white"/>
          <w:rtl w:val="0"/>
        </w:rPr>
        <w:t xml:space="preserve"> target validate the decision to use a log-transform, as it linearized the relationships and made the correlations more distinct and reliable for modeling.</w:t>
      </w:r>
    </w:p>
    <w:p w:rsidR="00000000" w:rsidDel="00000000" w:rsidP="00000000" w:rsidRDefault="00000000" w:rsidRPr="00000000" w14:paraId="00000044">
      <w:pPr>
        <w:pStyle w:val="Heading4"/>
        <w:spacing w:after="120" w:before="120" w:lineRule="auto"/>
        <w:rPr/>
      </w:pPr>
      <w:bookmarkStart w:colFirst="0" w:colLast="0" w:name="_heading=h.7fnb36i5qj7x" w:id="12"/>
      <w:bookmarkEnd w:id="12"/>
      <w:r w:rsidDel="00000000" w:rsidR="00000000" w:rsidRPr="00000000">
        <w:rPr>
          <w:rtl w:val="0"/>
        </w:rPr>
      </w:r>
    </w:p>
    <w:p w:rsidR="00000000" w:rsidDel="00000000" w:rsidP="00000000" w:rsidRDefault="00000000" w:rsidRPr="00000000" w14:paraId="00000045">
      <w:pPr>
        <w:pStyle w:val="Heading4"/>
        <w:spacing w:after="120" w:before="120" w:lineRule="auto"/>
        <w:rPr>
          <w:sz w:val="24"/>
          <w:szCs w:val="24"/>
        </w:rPr>
      </w:pPr>
      <w:bookmarkStart w:colFirst="0" w:colLast="0" w:name="_heading=h.q4ed17gv17dy" w:id="13"/>
      <w:bookmarkEnd w:id="13"/>
      <w:r w:rsidDel="00000000" w:rsidR="00000000" w:rsidRPr="00000000">
        <w:rPr>
          <w:sz w:val="20"/>
          <w:szCs w:val="20"/>
          <w:rtl w:val="0"/>
        </w:rPr>
        <w:t xml:space="preserve">2.2.2 </w:t>
      </w:r>
      <w:r w:rsidDel="00000000" w:rsidR="00000000" w:rsidRPr="00000000">
        <w:rPr>
          <w:sz w:val="24"/>
          <w:szCs w:val="24"/>
          <w:rtl w:val="0"/>
        </w:rPr>
        <w:t xml:space="preserve">Analyse correlation between categorical features and target variable.</w:t>
      </w:r>
    </w:p>
    <w:p w:rsidR="00000000" w:rsidDel="00000000" w:rsidP="00000000" w:rsidRDefault="00000000" w:rsidRPr="00000000" w14:paraId="00000046">
      <w:pPr>
        <w:numPr>
          <w:ilvl w:val="0"/>
          <w:numId w:val="20"/>
        </w:numPr>
        <w:ind w:left="720" w:hanging="360"/>
        <w:rPr>
          <w:u w:val="none"/>
        </w:rPr>
      </w:pPr>
      <w:r w:rsidDel="00000000" w:rsidR="00000000" w:rsidRPr="00000000">
        <w:rPr>
          <w:rtl w:val="0"/>
        </w:rPr>
        <w:t xml:space="preserve">We use price_log as target to analyse the correlation</w:t>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4751162" cy="8520113"/>
            <wp:effectExtent b="0" l="0" r="0" t="0"/>
            <wp:docPr id="2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751162" cy="85201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spacing w:before="120" w:lineRule="auto"/>
        <w:rPr/>
      </w:pPr>
      <w:bookmarkStart w:colFirst="0" w:colLast="0" w:name="_heading=h.4jdfzd8et7br" w:id="14"/>
      <w:bookmarkEnd w:id="14"/>
      <w:r w:rsidDel="00000000" w:rsidR="00000000" w:rsidRPr="00000000">
        <w:rPr>
          <w:rtl w:val="0"/>
        </w:rPr>
        <w:t xml:space="preserve">2.3 Outlier analysis</w:t>
      </w:r>
    </w:p>
    <w:p w:rsidR="00000000" w:rsidDel="00000000" w:rsidP="00000000" w:rsidRDefault="00000000" w:rsidRPr="00000000" w14:paraId="00000049">
      <w:pPr>
        <w:pStyle w:val="Heading4"/>
        <w:rPr>
          <w:color w:val="1f1f1f"/>
          <w:sz w:val="24"/>
          <w:szCs w:val="24"/>
          <w:highlight w:val="white"/>
        </w:rPr>
      </w:pPr>
      <w:bookmarkStart w:colFirst="0" w:colLast="0" w:name="_heading=h.eylrvelcbfj1" w:id="15"/>
      <w:bookmarkEnd w:id="15"/>
      <w:r w:rsidDel="00000000" w:rsidR="00000000" w:rsidRPr="00000000">
        <w:rPr>
          <w:rtl w:val="0"/>
        </w:rPr>
        <w:t xml:space="preserve">2.3.1  </w:t>
      </w:r>
      <w:r w:rsidDel="00000000" w:rsidR="00000000" w:rsidRPr="00000000">
        <w:rPr>
          <w:color w:val="1f1f1f"/>
          <w:sz w:val="24"/>
          <w:szCs w:val="24"/>
          <w:highlight w:val="white"/>
          <w:rtl w:val="0"/>
        </w:rPr>
        <w:t xml:space="preserve">Identify potential outliers in the data.</w:t>
      </w:r>
    </w:p>
    <w:p w:rsidR="00000000" w:rsidDel="00000000" w:rsidP="00000000" w:rsidRDefault="00000000" w:rsidRPr="00000000" w14:paraId="0000004A">
      <w:pPr>
        <w:rPr/>
      </w:pPr>
      <w:r w:rsidDel="00000000" w:rsidR="00000000" w:rsidRPr="00000000">
        <w:rPr/>
        <w:drawing>
          <wp:inline distB="114300" distT="114300" distL="114300" distR="114300">
            <wp:extent cx="5943600" cy="1943100"/>
            <wp:effectExtent b="0" l="0" r="0" t="0"/>
            <wp:docPr id="3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4749800"/>
            <wp:effectExtent b="0" l="0" r="0" t="0"/>
            <wp:docPr id="3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shd w:fill="ffffff" w:val="clear"/>
        <w:spacing w:after="160" w:before="160" w:lineRule="auto"/>
        <w:rPr/>
      </w:pPr>
      <w:r w:rsidDel="00000000" w:rsidR="00000000" w:rsidRPr="00000000">
        <w:rPr>
          <w:rtl w:val="0"/>
        </w:rPr>
        <w:t xml:space="preserve">Outlier Analysis Summary</w:t>
      </w:r>
    </w:p>
    <w:p w:rsidR="00000000" w:rsidDel="00000000" w:rsidP="00000000" w:rsidRDefault="00000000" w:rsidRPr="00000000" w14:paraId="00000050">
      <w:pPr>
        <w:shd w:fill="ffffff" w:val="clear"/>
        <w:spacing w:after="120" w:before="120" w:lineRule="auto"/>
        <w:rPr>
          <w:color w:val="1f1f1f"/>
          <w:sz w:val="24"/>
          <w:szCs w:val="24"/>
        </w:rPr>
      </w:pPr>
      <w:r w:rsidDel="00000000" w:rsidR="00000000" w:rsidRPr="00000000">
        <w:rPr>
          <w:color w:val="1f1f1f"/>
          <w:sz w:val="24"/>
          <w:szCs w:val="24"/>
          <w:rtl w:val="0"/>
        </w:rPr>
        <w:t xml:space="preserve">The IQR method was applied to all numerical columns to identify outliers. The results are interpreted as follows:</w:t>
      </w:r>
    </w:p>
    <w:p w:rsidR="00000000" w:rsidDel="00000000" w:rsidP="00000000" w:rsidRDefault="00000000" w:rsidRPr="00000000" w14:paraId="00000051">
      <w:pPr>
        <w:keepNext w:val="0"/>
        <w:keepLines w:val="0"/>
        <w:shd w:fill="ffffff" w:val="clear"/>
        <w:spacing w:after="140" w:before="140" w:lineRule="auto"/>
        <w:rPr/>
      </w:pPr>
      <w:r w:rsidDel="00000000" w:rsidR="00000000" w:rsidRPr="00000000">
        <w:rPr>
          <w:rtl w:val="0"/>
        </w:rPr>
        <w:t xml:space="preserve">Columns where IQR method is not applicable</w:t>
      </w:r>
    </w:p>
    <w:p w:rsidR="00000000" w:rsidDel="00000000" w:rsidP="00000000" w:rsidRDefault="00000000" w:rsidRPr="00000000" w14:paraId="00000052">
      <w:pPr>
        <w:numPr>
          <w:ilvl w:val="0"/>
          <w:numId w:val="9"/>
        </w:numPr>
        <w:shd w:fill="ffffff" w:val="clear"/>
        <w:spacing w:after="0" w:before="120" w:lineRule="auto"/>
        <w:ind w:left="720" w:hanging="360"/>
        <w:rPr/>
      </w:pPr>
      <w:r w:rsidDel="00000000" w:rsidR="00000000" w:rsidRPr="00000000">
        <w:rPr>
          <w:rFonts w:ascii="Roboto Mono" w:cs="Roboto Mono" w:eastAsia="Roboto Mono" w:hAnsi="Roboto Mono"/>
          <w:b w:val="1"/>
          <w:bCs w:val="1"/>
          <w:color w:val="1f1f1f"/>
          <w:sz w:val="24"/>
          <w:szCs w:val="24"/>
          <w:rtl w:val="0"/>
        </w:rPr>
        <w:t xml:space="preserve">Inspection_new</w:t>
      </w:r>
      <w:r w:rsidDel="00000000" w:rsidR="00000000" w:rsidRPr="00000000">
        <w:rPr>
          <w:color w:val="1f1f1f"/>
          <w:sz w:val="24"/>
          <w:szCs w:val="24"/>
          <w:rtl w:val="0"/>
        </w:rPr>
        <w:t xml:space="preserve">: Binary column (0/1). IQR = 0, so any value of 1 is flagged as outlier (24.71%). This is a false alarm — value counts confirm a valid binary distribution (75.3% vs 24.7%). No action needed.</w:t>
      </w:r>
      <w:r w:rsidDel="00000000" w:rsidR="00000000" w:rsidRPr="00000000">
        <w:rPr>
          <w:rtl w:val="0"/>
        </w:rPr>
      </w:r>
    </w:p>
    <w:p w:rsidR="00000000" w:rsidDel="00000000" w:rsidP="00000000" w:rsidRDefault="00000000" w:rsidRPr="00000000" w14:paraId="00000053">
      <w:pPr>
        <w:numPr>
          <w:ilvl w:val="0"/>
          <w:numId w:val="9"/>
        </w:numPr>
        <w:shd w:fill="ffffff" w:val="clear"/>
        <w:spacing w:after="120" w:before="0" w:lineRule="auto"/>
        <w:ind w:left="720" w:hanging="360"/>
        <w:rPr/>
      </w:pPr>
      <w:r w:rsidDel="00000000" w:rsidR="00000000" w:rsidRPr="00000000">
        <w:rPr>
          <w:rFonts w:ascii="Roboto Mono" w:cs="Roboto Mono" w:eastAsia="Roboto Mono" w:hAnsi="Roboto Mono"/>
          <w:b w:val="1"/>
          <w:bCs w:val="1"/>
          <w:color w:val="1f1f1f"/>
          <w:sz w:val="24"/>
          <w:szCs w:val="24"/>
          <w:rtl w:val="0"/>
        </w:rPr>
        <w:t xml:space="preserve">Previous_Owners</w:t>
      </w:r>
      <w:r w:rsidDel="00000000" w:rsidR="00000000" w:rsidRPr="00000000">
        <w:rPr>
          <w:color w:val="1f1f1f"/>
          <w:sz w:val="24"/>
          <w:szCs w:val="24"/>
          <w:rtl w:val="0"/>
        </w:rPr>
        <w:t xml:space="preserve">: Low cardinality column (values 0-4). IQR = 0, causing the method to break down (11.04% flagged). Value counts confirm a sensible distribution — majority have 1 previous owner, with a small number having 2, 3, or 4. No action needed.</w:t>
      </w:r>
      <w:r w:rsidDel="00000000" w:rsidR="00000000" w:rsidRPr="00000000">
        <w:rPr>
          <w:rtl w:val="0"/>
        </w:rPr>
      </w:r>
    </w:p>
    <w:p w:rsidR="00000000" w:rsidDel="00000000" w:rsidP="00000000" w:rsidRDefault="00000000" w:rsidRPr="00000000" w14:paraId="00000054">
      <w:pPr>
        <w:keepNext w:val="0"/>
        <w:keepLines w:val="0"/>
        <w:shd w:fill="ffffff" w:val="clear"/>
        <w:spacing w:after="140" w:before="140" w:lineRule="auto"/>
        <w:rPr/>
      </w:pPr>
      <w:r w:rsidDel="00000000" w:rsidR="00000000" w:rsidRPr="00000000">
        <w:rPr>
          <w:rtl w:val="0"/>
        </w:rPr>
        <w:t xml:space="preserve">Columns with real outliers requiring treatment</w:t>
      </w:r>
    </w:p>
    <w:p w:rsidR="00000000" w:rsidDel="00000000" w:rsidP="00000000" w:rsidRDefault="00000000" w:rsidRPr="00000000" w14:paraId="00000055">
      <w:pPr>
        <w:numPr>
          <w:ilvl w:val="0"/>
          <w:numId w:val="15"/>
        </w:numPr>
        <w:shd w:fill="ffffff" w:val="clear"/>
        <w:spacing w:after="0" w:before="120" w:lineRule="auto"/>
        <w:ind w:left="720" w:hanging="360"/>
        <w:rPr/>
      </w:pPr>
      <w:r w:rsidDel="00000000" w:rsidR="00000000" w:rsidRPr="00000000">
        <w:rPr>
          <w:rFonts w:ascii="Roboto Mono" w:cs="Roboto Mono" w:eastAsia="Roboto Mono" w:hAnsi="Roboto Mono"/>
          <w:b w:val="1"/>
          <w:bCs w:val="1"/>
          <w:color w:val="1f1f1f"/>
          <w:sz w:val="24"/>
          <w:szCs w:val="24"/>
          <w:rtl w:val="0"/>
        </w:rPr>
        <w:t xml:space="preserve">km</w:t>
      </w:r>
      <w:r w:rsidDel="00000000" w:rsidR="00000000" w:rsidRPr="00000000">
        <w:rPr>
          <w:color w:val="1f1f1f"/>
          <w:sz w:val="24"/>
          <w:szCs w:val="24"/>
          <w:rtl w:val="0"/>
        </w:rPr>
        <w:t xml:space="preserve">: 4.33% of values exceed the upper bound of 114,369 km. These are genuinely high mileage cars that could distort the model. Will be capped using IQR bounds (Winsorization).</w:t>
      </w:r>
      <w:r w:rsidDel="00000000" w:rsidR="00000000" w:rsidRPr="00000000">
        <w:rPr>
          <w:rtl w:val="0"/>
        </w:rPr>
      </w:r>
    </w:p>
    <w:p w:rsidR="00000000" w:rsidDel="00000000" w:rsidP="00000000" w:rsidRDefault="00000000" w:rsidRPr="00000000" w14:paraId="00000056">
      <w:pPr>
        <w:numPr>
          <w:ilvl w:val="0"/>
          <w:numId w:val="15"/>
        </w:numPr>
        <w:shd w:fill="ffffff" w:val="clear"/>
        <w:spacing w:after="120" w:before="0" w:lineRule="auto"/>
        <w:ind w:left="720" w:hanging="360"/>
        <w:rPr/>
      </w:pPr>
      <w:r w:rsidDel="00000000" w:rsidR="00000000" w:rsidRPr="00000000">
        <w:rPr>
          <w:rFonts w:ascii="Roboto Mono" w:cs="Roboto Mono" w:eastAsia="Roboto Mono" w:hAnsi="Roboto Mono"/>
          <w:b w:val="1"/>
          <w:bCs w:val="1"/>
          <w:color w:val="1f1f1f"/>
          <w:sz w:val="24"/>
          <w:szCs w:val="24"/>
          <w:rtl w:val="0"/>
        </w:rPr>
        <w:t xml:space="preserve">hp_kW</w:t>
      </w:r>
      <w:r w:rsidDel="00000000" w:rsidR="00000000" w:rsidRPr="00000000">
        <w:rPr>
          <w:color w:val="1f1f1f"/>
          <w:sz w:val="24"/>
          <w:szCs w:val="24"/>
          <w:rtl w:val="0"/>
        </w:rPr>
        <w:t xml:space="preserve">: 2.27% of values exceed the upper bound of 158.5 kW. These are high performance cars. Will be capped using IQR bounds.</w:t>
      </w:r>
      <w:r w:rsidDel="00000000" w:rsidR="00000000" w:rsidRPr="00000000">
        <w:rPr>
          <w:rtl w:val="0"/>
        </w:rPr>
      </w:r>
    </w:p>
    <w:p w:rsidR="00000000" w:rsidDel="00000000" w:rsidP="00000000" w:rsidRDefault="00000000" w:rsidRPr="00000000" w14:paraId="00000057">
      <w:pPr>
        <w:keepNext w:val="0"/>
        <w:keepLines w:val="0"/>
        <w:shd w:fill="ffffff" w:val="clear"/>
        <w:spacing w:after="140" w:before="140" w:lineRule="auto"/>
        <w:rPr/>
      </w:pPr>
      <w:r w:rsidDel="00000000" w:rsidR="00000000" w:rsidRPr="00000000">
        <w:rPr>
          <w:rtl w:val="0"/>
        </w:rPr>
        <w:t xml:space="preserve">Columns with negligible outliers — no action needed</w:t>
      </w:r>
    </w:p>
    <w:p w:rsidR="00000000" w:rsidDel="00000000" w:rsidP="00000000" w:rsidRDefault="00000000" w:rsidRPr="00000000" w14:paraId="00000058">
      <w:pPr>
        <w:numPr>
          <w:ilvl w:val="0"/>
          <w:numId w:val="16"/>
        </w:numPr>
        <w:shd w:fill="ffffff" w:val="clear"/>
        <w:spacing w:after="0" w:before="120" w:lineRule="auto"/>
        <w:ind w:left="720" w:hanging="360"/>
        <w:rPr/>
      </w:pPr>
      <w:r w:rsidDel="00000000" w:rsidR="00000000" w:rsidRPr="00000000">
        <w:rPr>
          <w:rFonts w:ascii="Roboto Mono" w:cs="Roboto Mono" w:eastAsia="Roboto Mono" w:hAnsi="Roboto Mono"/>
          <w:b w:val="1"/>
          <w:bCs w:val="1"/>
          <w:color w:val="1f1f1f"/>
          <w:sz w:val="24"/>
          <w:szCs w:val="24"/>
          <w:rtl w:val="0"/>
        </w:rPr>
        <w:t xml:space="preserve">Gears</w:t>
      </w:r>
      <w:r w:rsidDel="00000000" w:rsidR="00000000" w:rsidRPr="00000000">
        <w:rPr>
          <w:color w:val="1f1f1f"/>
          <w:sz w:val="24"/>
          <w:szCs w:val="24"/>
          <w:rtl w:val="0"/>
        </w:rPr>
        <w:t xml:space="preserve"> (1.41%), </w:t>
      </w:r>
      <w:r w:rsidDel="00000000" w:rsidR="00000000" w:rsidRPr="00000000">
        <w:rPr>
          <w:rFonts w:ascii="Roboto Mono" w:cs="Roboto Mono" w:eastAsia="Roboto Mono" w:hAnsi="Roboto Mono"/>
          <w:b w:val="1"/>
          <w:bCs w:val="1"/>
          <w:color w:val="1f1f1f"/>
          <w:sz w:val="24"/>
          <w:szCs w:val="24"/>
          <w:rtl w:val="0"/>
        </w:rPr>
        <w:t xml:space="preserve">cons_comb</w:t>
      </w:r>
      <w:r w:rsidDel="00000000" w:rsidR="00000000" w:rsidRPr="00000000">
        <w:rPr>
          <w:color w:val="1f1f1f"/>
          <w:sz w:val="24"/>
          <w:szCs w:val="24"/>
          <w:rtl w:val="0"/>
        </w:rPr>
        <w:t xml:space="preserve"> (0.79%), </w:t>
      </w:r>
      <w:r w:rsidDel="00000000" w:rsidR="00000000" w:rsidRPr="00000000">
        <w:rPr>
          <w:rFonts w:ascii="Roboto Mono" w:cs="Roboto Mono" w:eastAsia="Roboto Mono" w:hAnsi="Roboto Mono"/>
          <w:b w:val="1"/>
          <w:bCs w:val="1"/>
          <w:color w:val="1f1f1f"/>
          <w:sz w:val="24"/>
          <w:szCs w:val="24"/>
          <w:rtl w:val="0"/>
        </w:rPr>
        <w:t xml:space="preserve">Weight_kg</w:t>
      </w:r>
      <w:r w:rsidDel="00000000" w:rsidR="00000000" w:rsidRPr="00000000">
        <w:rPr>
          <w:color w:val="1f1f1f"/>
          <w:sz w:val="24"/>
          <w:szCs w:val="24"/>
          <w:rtl w:val="0"/>
        </w:rPr>
        <w:t xml:space="preserve"> (0.55%), </w:t>
      </w:r>
      <w:r w:rsidDel="00000000" w:rsidR="00000000" w:rsidRPr="00000000">
        <w:rPr>
          <w:rFonts w:ascii="Roboto Mono" w:cs="Roboto Mono" w:eastAsia="Roboto Mono" w:hAnsi="Roboto Mono"/>
          <w:b w:val="1"/>
          <w:bCs w:val="1"/>
          <w:color w:val="1f1f1f"/>
          <w:sz w:val="24"/>
          <w:szCs w:val="24"/>
          <w:rtl w:val="0"/>
        </w:rPr>
        <w:t xml:space="preserve">Displacement_cc</w:t>
      </w:r>
      <w:r w:rsidDel="00000000" w:rsidR="00000000" w:rsidRPr="00000000">
        <w:rPr>
          <w:color w:val="1f1f1f"/>
          <w:sz w:val="24"/>
          <w:szCs w:val="24"/>
          <w:rtl w:val="0"/>
        </w:rPr>
        <w:t xml:space="preserve"> (0.13%) all have under 1.5% outliers. These likely represent legitimate high-end cars carrying real price signal. Capping these would remove useful information from the model.</w:t>
      </w:r>
      <w:r w:rsidDel="00000000" w:rsidR="00000000" w:rsidRPr="00000000">
        <w:rPr>
          <w:rtl w:val="0"/>
        </w:rPr>
      </w:r>
    </w:p>
    <w:p w:rsidR="00000000" w:rsidDel="00000000" w:rsidP="00000000" w:rsidRDefault="00000000" w:rsidRPr="00000000" w14:paraId="00000059">
      <w:pPr>
        <w:numPr>
          <w:ilvl w:val="0"/>
          <w:numId w:val="16"/>
        </w:numPr>
        <w:shd w:fill="ffffff" w:val="clear"/>
        <w:spacing w:after="120" w:before="0" w:lineRule="auto"/>
        <w:ind w:left="720" w:hanging="360"/>
        <w:rPr/>
      </w:pPr>
      <w:r w:rsidDel="00000000" w:rsidR="00000000" w:rsidRPr="00000000">
        <w:rPr>
          <w:rFonts w:ascii="Roboto Mono" w:cs="Roboto Mono" w:eastAsia="Roboto Mono" w:hAnsi="Roboto Mono"/>
          <w:b w:val="1"/>
          <w:bCs w:val="1"/>
          <w:color w:val="1f1f1f"/>
          <w:sz w:val="24"/>
          <w:szCs w:val="24"/>
          <w:rtl w:val="0"/>
        </w:rPr>
        <w:t xml:space="preserve">age</w:t>
      </w:r>
      <w:r w:rsidDel="00000000" w:rsidR="00000000" w:rsidRPr="00000000">
        <w:rPr>
          <w:color w:val="1f1f1f"/>
          <w:sz w:val="24"/>
          <w:szCs w:val="24"/>
          <w:rtl w:val="0"/>
        </w:rPr>
        <w:t xml:space="preserve">: No outliers detected.</w:t>
        <w:br w:type="textWrapping"/>
      </w:r>
      <w:r w:rsidDel="00000000" w:rsidR="00000000" w:rsidRPr="00000000">
        <w:rPr>
          <w:rtl w:val="0"/>
        </w:rPr>
      </w:r>
    </w:p>
    <w:p w:rsidR="00000000" w:rsidDel="00000000" w:rsidP="00000000" w:rsidRDefault="00000000" w:rsidRPr="00000000" w14:paraId="0000005A">
      <w:pPr>
        <w:pStyle w:val="Heading4"/>
        <w:keepNext w:val="0"/>
        <w:keepLines w:val="0"/>
        <w:shd w:fill="ffffff" w:val="clear"/>
        <w:spacing w:after="120" w:before="120" w:lineRule="auto"/>
        <w:rPr>
          <w:color w:val="1f1f1f"/>
          <w:highlight w:val="white"/>
        </w:rPr>
      </w:pPr>
      <w:bookmarkStart w:colFirst="0" w:colLast="0" w:name="_heading=h.dzy65wwkhvg7" w:id="16"/>
      <w:bookmarkEnd w:id="16"/>
      <w:r w:rsidDel="00000000" w:rsidR="00000000" w:rsidRPr="00000000">
        <w:rPr>
          <w:color w:val="1f1f1f"/>
          <w:sz w:val="27"/>
          <w:szCs w:val="27"/>
          <w:rtl w:val="0"/>
        </w:rPr>
        <w:t xml:space="preserve">2.3.2 </w:t>
      </w:r>
      <w:r w:rsidDel="00000000" w:rsidR="00000000" w:rsidRPr="00000000">
        <w:rPr>
          <w:color w:val="1f1f1f"/>
          <w:highlight w:val="white"/>
          <w:rtl w:val="0"/>
        </w:rPr>
        <w:t xml:space="preserve">Handle the outliers suitably.</w:t>
      </w:r>
    </w:p>
    <w:p w:rsidR="00000000" w:rsidDel="00000000" w:rsidP="00000000" w:rsidRDefault="00000000" w:rsidRPr="00000000" w14:paraId="0000005B">
      <w:pPr>
        <w:rPr/>
      </w:pPr>
      <w:r w:rsidDel="00000000" w:rsidR="00000000" w:rsidRPr="00000000">
        <w:rPr>
          <w:rtl w:val="0"/>
        </w:rPr>
        <w:t xml:space="preserve">We use Winsorization to handle outliers by clipping between lower and outer range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km — clipped to [-65548.8, 114369.2]</w:t>
      </w:r>
    </w:p>
    <w:p w:rsidR="00000000" w:rsidDel="00000000" w:rsidP="00000000" w:rsidRDefault="00000000" w:rsidRPr="00000000" w14:paraId="0000005F">
      <w:pPr>
        <w:rPr>
          <w:rFonts w:ascii="Courier New" w:cs="Courier New" w:eastAsia="Courier New" w:hAnsi="Courier New"/>
          <w:color w:val="1f1f1f"/>
          <w:sz w:val="21"/>
          <w:szCs w:val="21"/>
          <w:highlight w:val="white"/>
        </w:rPr>
      </w:pPr>
      <w:sdt>
        <w:sdtPr>
          <w:id w:val="-1310852879"/>
          <w:tag w:val="goog_rdk_0"/>
        </w:sdtPr>
        <w:sdtContent>
          <w:r w:rsidDel="00000000" w:rsidR="00000000" w:rsidRPr="00000000">
            <w:rPr>
              <w:rFonts w:ascii="Fira Mono" w:cs="Fira Mono" w:eastAsia="Fira Mono" w:hAnsi="Fira Mono"/>
              <w:color w:val="1f1f1f"/>
              <w:sz w:val="21"/>
              <w:szCs w:val="21"/>
              <w:highlight w:val="white"/>
              <w:rtl w:val="0"/>
            </w:rPr>
            <w:t xml:space="preserve">  max before: 317000.0  →  max after: 114369.2</w:t>
          </w:r>
        </w:sdtContent>
      </w:sdt>
    </w:p>
    <w:p w:rsidR="00000000" w:rsidDel="00000000" w:rsidP="00000000" w:rsidRDefault="00000000" w:rsidRPr="00000000" w14:paraId="00000060">
      <w:pPr>
        <w:rPr>
          <w:rFonts w:ascii="Courier New" w:cs="Courier New" w:eastAsia="Courier New" w:hAnsi="Courier New"/>
          <w:color w:val="1f1f1f"/>
          <w:sz w:val="21"/>
          <w:szCs w:val="21"/>
          <w:highlight w:val="white"/>
        </w:rPr>
      </w:pPr>
      <w:sdt>
        <w:sdtPr>
          <w:id w:val="232780507"/>
          <w:tag w:val="goog_rdk_1"/>
        </w:sdtPr>
        <w:sdtContent>
          <w:r w:rsidDel="00000000" w:rsidR="00000000" w:rsidRPr="00000000">
            <w:rPr>
              <w:rFonts w:ascii="Fira Mono" w:cs="Fira Mono" w:eastAsia="Fira Mono" w:hAnsi="Fira Mono"/>
              <w:color w:val="1f1f1f"/>
              <w:sz w:val="21"/>
              <w:szCs w:val="21"/>
              <w:highlight w:val="white"/>
              <w:rtl w:val="0"/>
            </w:rPr>
            <w:t xml:space="preserve">  min before: 0.0  →  min after: 0.0</w:t>
          </w:r>
        </w:sdtContent>
      </w:sdt>
    </w:p>
    <w:p w:rsidR="00000000" w:rsidDel="00000000" w:rsidP="00000000" w:rsidRDefault="00000000" w:rsidRPr="00000000" w14:paraId="00000061">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hp_kW — clipped to [10.5, 158.5]</w:t>
      </w:r>
    </w:p>
    <w:p w:rsidR="00000000" w:rsidDel="00000000" w:rsidP="00000000" w:rsidRDefault="00000000" w:rsidRPr="00000000" w14:paraId="00000063">
      <w:pPr>
        <w:rPr>
          <w:rFonts w:ascii="Courier New" w:cs="Courier New" w:eastAsia="Courier New" w:hAnsi="Courier New"/>
          <w:color w:val="1f1f1f"/>
          <w:sz w:val="21"/>
          <w:szCs w:val="21"/>
          <w:highlight w:val="white"/>
        </w:rPr>
      </w:pPr>
      <w:sdt>
        <w:sdtPr>
          <w:id w:val="1262410855"/>
          <w:tag w:val="goog_rdk_2"/>
        </w:sdtPr>
        <w:sdtContent>
          <w:r w:rsidDel="00000000" w:rsidR="00000000" w:rsidRPr="00000000">
            <w:rPr>
              <w:rFonts w:ascii="Fira Mono" w:cs="Fira Mono" w:eastAsia="Fira Mono" w:hAnsi="Fira Mono"/>
              <w:color w:val="1f1f1f"/>
              <w:sz w:val="21"/>
              <w:szCs w:val="21"/>
              <w:highlight w:val="white"/>
              <w:rtl w:val="0"/>
            </w:rPr>
            <w:t xml:space="preserve">  max before: 294.0  →  max after: 158.5</w:t>
          </w:r>
        </w:sdtContent>
      </w:sdt>
    </w:p>
    <w:p w:rsidR="00000000" w:rsidDel="00000000" w:rsidP="00000000" w:rsidRDefault="00000000" w:rsidRPr="00000000" w14:paraId="00000064">
      <w:pPr>
        <w:rPr>
          <w:rFonts w:ascii="Courier New" w:cs="Courier New" w:eastAsia="Courier New" w:hAnsi="Courier New"/>
          <w:color w:val="1f1f1f"/>
          <w:sz w:val="21"/>
          <w:szCs w:val="21"/>
          <w:highlight w:val="white"/>
        </w:rPr>
      </w:pPr>
      <w:sdt>
        <w:sdtPr>
          <w:id w:val="-1191579573"/>
          <w:tag w:val="goog_rdk_3"/>
        </w:sdtPr>
        <w:sdtContent>
          <w:r w:rsidDel="00000000" w:rsidR="00000000" w:rsidRPr="00000000">
            <w:rPr>
              <w:rFonts w:ascii="Fira Mono" w:cs="Fira Mono" w:eastAsia="Fira Mono" w:hAnsi="Fira Mono"/>
              <w:color w:val="1f1f1f"/>
              <w:sz w:val="21"/>
              <w:szCs w:val="21"/>
              <w:highlight w:val="white"/>
              <w:rtl w:val="0"/>
            </w:rPr>
            <w:t xml:space="preserve">  min before: 40.0  →  min after: 40.0</w:t>
          </w:r>
        </w:sdtContent>
      </w:sdt>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140" w:before="140" w:lineRule="auto"/>
        <w:rPr>
          <w:color w:val="1f1f1f"/>
          <w:sz w:val="26"/>
          <w:szCs w:val="26"/>
        </w:rPr>
      </w:pPr>
      <w:bookmarkStart w:colFirst="0" w:colLast="0" w:name="_heading=h.6mf1hw2hszg2" w:id="17"/>
      <w:bookmarkEnd w:id="17"/>
      <w:r w:rsidDel="00000000" w:rsidR="00000000" w:rsidRPr="00000000">
        <w:rPr>
          <w:color w:val="1f1f1f"/>
          <w:sz w:val="26"/>
          <w:szCs w:val="26"/>
          <w:rtl w:val="0"/>
        </w:rPr>
        <w:t xml:space="preserve">2.4 Feature Engineering </w:t>
      </w:r>
    </w:p>
    <w:p w:rsidR="00000000" w:rsidDel="00000000" w:rsidP="00000000" w:rsidRDefault="00000000" w:rsidRPr="00000000" w14:paraId="00000068">
      <w:pPr>
        <w:pStyle w:val="Heading4"/>
        <w:rPr>
          <w:color w:val="1f1f1f"/>
          <w:sz w:val="24"/>
          <w:szCs w:val="24"/>
          <w:highlight w:val="white"/>
        </w:rPr>
      </w:pPr>
      <w:bookmarkStart w:colFirst="0" w:colLast="0" w:name="_heading=h.wre0pjfsb9rb" w:id="18"/>
      <w:bookmarkEnd w:id="18"/>
      <w:r w:rsidDel="00000000" w:rsidR="00000000" w:rsidRPr="00000000">
        <w:rPr>
          <w:rtl w:val="0"/>
        </w:rPr>
        <w:t xml:space="preserve">2.4.1 </w:t>
      </w:r>
      <w:r w:rsidDel="00000000" w:rsidR="00000000" w:rsidRPr="00000000">
        <w:rPr>
          <w:color w:val="1f1f1f"/>
          <w:sz w:val="24"/>
          <w:szCs w:val="24"/>
          <w:highlight w:val="white"/>
          <w:rtl w:val="0"/>
        </w:rPr>
        <w:t xml:space="preserve">Fix any redundant columns and create new ones if needed.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Created new columns:</w:t>
      </w:r>
    </w:p>
    <w:p w:rsidR="00000000" w:rsidDel="00000000" w:rsidP="00000000" w:rsidRDefault="00000000" w:rsidRPr="00000000" w14:paraId="0000006B">
      <w:pPr>
        <w:numPr>
          <w:ilvl w:val="0"/>
          <w:numId w:val="2"/>
        </w:numPr>
        <w:shd w:fill="ffffff" w:val="clear"/>
        <w:spacing w:line="325.71428571428567" w:lineRule="auto"/>
        <w:ind w:left="720" w:hanging="360"/>
        <w:rPr/>
      </w:pPr>
      <w:r w:rsidDel="00000000" w:rsidR="00000000" w:rsidRPr="00000000">
        <w:rPr>
          <w:color w:val="1f1f1f"/>
          <w:sz w:val="24"/>
          <w:szCs w:val="24"/>
          <w:highlight w:val="white"/>
          <w:rtl w:val="0"/>
        </w:rPr>
        <w:t xml:space="preserve">power to weight ratio — performance indicator</w:t>
      </w:r>
      <w:r w:rsidDel="00000000" w:rsidR="00000000" w:rsidRPr="00000000">
        <w:rPr>
          <w:rtl w:val="0"/>
        </w:rPr>
      </w:r>
    </w:p>
    <w:p w:rsidR="00000000" w:rsidDel="00000000" w:rsidP="00000000" w:rsidRDefault="00000000" w:rsidRPr="00000000" w14:paraId="0000006C">
      <w:pPr>
        <w:numPr>
          <w:ilvl w:val="1"/>
          <w:numId w:val="2"/>
        </w:numPr>
        <w:shd w:fill="ffffff" w:val="clear"/>
        <w:spacing w:line="325.71428571428567" w:lineRule="auto"/>
        <w:ind w:left="1440" w:hanging="360"/>
        <w:rPr>
          <w:rFonts w:ascii="Courier New" w:cs="Courier New" w:eastAsia="Courier New" w:hAnsi="Courier New"/>
          <w:color w:val="008000"/>
          <w:sz w:val="21"/>
          <w:szCs w:val="21"/>
        </w:rPr>
      </w:pPr>
      <w:r w:rsidDel="00000000" w:rsidR="00000000" w:rsidRPr="00000000">
        <w:rPr>
          <w:color w:val="1f1f1f"/>
          <w:sz w:val="24"/>
          <w:szCs w:val="24"/>
          <w:highlight w:val="white"/>
          <w:rtl w:val="0"/>
        </w:rPr>
        <w:t xml:space="preserve">df['power_to_weight'] = df['hp_kW'] / df['Weight_kg']</w:t>
      </w:r>
      <w:r w:rsidDel="00000000" w:rsidR="00000000" w:rsidRPr="00000000">
        <w:rPr>
          <w:rtl w:val="0"/>
        </w:rPr>
      </w:r>
    </w:p>
    <w:p w:rsidR="00000000" w:rsidDel="00000000" w:rsidP="00000000" w:rsidRDefault="00000000" w:rsidRPr="00000000" w14:paraId="0000006D">
      <w:pPr>
        <w:numPr>
          <w:ilvl w:val="0"/>
          <w:numId w:val="2"/>
        </w:numPr>
        <w:shd w:fill="ffffff" w:val="clear"/>
        <w:spacing w:line="325.71428571428567" w:lineRule="auto"/>
        <w:ind w:left="720" w:hanging="360"/>
        <w:rPr/>
      </w:pPr>
      <w:r w:rsidDel="00000000" w:rsidR="00000000" w:rsidRPr="00000000">
        <w:rPr>
          <w:color w:val="1f1f1f"/>
          <w:sz w:val="24"/>
          <w:szCs w:val="24"/>
          <w:highlight w:val="white"/>
          <w:rtl w:val="0"/>
        </w:rPr>
        <w:t xml:space="preserve">km per year — usage intensity, more informative than km alone</w:t>
      </w:r>
      <w:r w:rsidDel="00000000" w:rsidR="00000000" w:rsidRPr="00000000">
        <w:rPr>
          <w:rtl w:val="0"/>
        </w:rPr>
      </w:r>
    </w:p>
    <w:p w:rsidR="00000000" w:rsidDel="00000000" w:rsidP="00000000" w:rsidRDefault="00000000" w:rsidRPr="00000000" w14:paraId="0000006E">
      <w:pPr>
        <w:numPr>
          <w:ilvl w:val="1"/>
          <w:numId w:val="2"/>
        </w:numPr>
        <w:shd w:fill="ffffff" w:val="clear"/>
        <w:spacing w:line="325.71428571428567" w:lineRule="auto"/>
        <w:ind w:left="1440" w:hanging="360"/>
        <w:rPr>
          <w:rFonts w:ascii="Courier New" w:cs="Courier New" w:eastAsia="Courier New" w:hAnsi="Courier New"/>
          <w:color w:val="008000"/>
          <w:sz w:val="21"/>
          <w:szCs w:val="21"/>
        </w:rPr>
      </w:pPr>
      <w:r w:rsidDel="00000000" w:rsidR="00000000" w:rsidRPr="00000000">
        <w:rPr>
          <w:color w:val="1f1f1f"/>
          <w:sz w:val="24"/>
          <w:szCs w:val="24"/>
          <w:highlight w:val="white"/>
          <w:rtl w:val="0"/>
        </w:rPr>
        <w:t xml:space="preserve">df['km_per_year'] = df['km'] / (df['age'] + 1)</w:t>
      </w:r>
      <w:r w:rsidDel="00000000" w:rsidR="00000000" w:rsidRPr="00000000">
        <w:rPr>
          <w:rtl w:val="0"/>
        </w:rPr>
      </w:r>
    </w:p>
    <w:p w:rsidR="00000000" w:rsidDel="00000000" w:rsidP="00000000" w:rsidRDefault="00000000" w:rsidRPr="00000000" w14:paraId="0000006F">
      <w:pPr>
        <w:pStyle w:val="Heading4"/>
        <w:shd w:fill="ffffff" w:val="clear"/>
        <w:spacing w:line="325.71428571428567" w:lineRule="auto"/>
        <w:rPr>
          <w:sz w:val="20"/>
          <w:szCs w:val="20"/>
        </w:rPr>
      </w:pPr>
      <w:bookmarkStart w:colFirst="0" w:colLast="0" w:name="_heading=h.5vlo0frp2yyv" w:id="19"/>
      <w:bookmarkEnd w:id="19"/>
      <w:r w:rsidDel="00000000" w:rsidR="00000000" w:rsidRPr="00000000">
        <w:rPr>
          <w:sz w:val="24"/>
          <w:szCs w:val="24"/>
          <w:rtl w:val="0"/>
        </w:rPr>
        <w:t xml:space="preserve">2.4.2</w:t>
      </w:r>
      <w:r w:rsidDel="00000000" w:rsidR="00000000" w:rsidRPr="00000000">
        <w:rPr>
          <w:sz w:val="20"/>
          <w:szCs w:val="20"/>
          <w:rtl w:val="0"/>
        </w:rPr>
        <w:t xml:space="preserve"> Analysis and feature engineering on </w:t>
      </w:r>
      <w:r w:rsidDel="00000000" w:rsidR="00000000" w:rsidRPr="00000000">
        <w:rPr>
          <w:rFonts w:ascii="Roboto Mono" w:cs="Roboto Mono" w:eastAsia="Roboto Mono" w:hAnsi="Roboto Mono"/>
          <w:sz w:val="20"/>
          <w:szCs w:val="20"/>
          <w:rtl w:val="0"/>
        </w:rPr>
        <w:t xml:space="preserve">['Comfort_Convenience', 'Entertainment_Media', 'Extras', 'Safety_Security']</w:t>
      </w:r>
      <w:r w:rsidDel="00000000" w:rsidR="00000000" w:rsidRPr="00000000">
        <w:rPr>
          <w:sz w:val="20"/>
          <w:szCs w:val="20"/>
          <w:rtl w:val="0"/>
        </w:rPr>
        <w:t xml:space="preserve">.</w:t>
      </w:r>
    </w:p>
    <w:p w:rsidR="00000000" w:rsidDel="00000000" w:rsidP="00000000" w:rsidRDefault="00000000" w:rsidRPr="00000000" w14:paraId="00000070">
      <w:pPr>
        <w:keepNext w:val="0"/>
        <w:keepLines w:val="0"/>
        <w:shd w:fill="ffffff" w:val="clear"/>
        <w:spacing w:after="220" w:before="220" w:lineRule="auto"/>
        <w:rPr/>
      </w:pPr>
      <w:r w:rsidDel="00000000" w:rsidR="00000000" w:rsidRPr="00000000">
        <w:rPr>
          <w:rtl w:val="0"/>
        </w:rPr>
        <w:t xml:space="preserve">Total unique features across all columns:</w:t>
      </w:r>
    </w:p>
    <w:p w:rsidR="00000000" w:rsidDel="00000000" w:rsidP="00000000" w:rsidRDefault="00000000" w:rsidRPr="00000000" w14:paraId="00000071">
      <w:pPr>
        <w:numPr>
          <w:ilvl w:val="0"/>
          <w:numId w:val="29"/>
        </w:numPr>
        <w:shd w:fill="ffffff" w:val="clear"/>
        <w:spacing w:after="0" w:before="120" w:lineRule="auto"/>
        <w:ind w:left="720" w:hanging="360"/>
        <w:rPr/>
      </w:pPr>
      <w:r w:rsidDel="00000000" w:rsidR="00000000" w:rsidRPr="00000000">
        <w:rPr>
          <w:color w:val="1f1f1f"/>
          <w:sz w:val="24"/>
          <w:szCs w:val="24"/>
          <w:rtl w:val="0"/>
        </w:rPr>
        <w:t xml:space="preserve">Comfort_Convenience — 38</w:t>
      </w:r>
      <w:r w:rsidDel="00000000" w:rsidR="00000000" w:rsidRPr="00000000">
        <w:rPr>
          <w:rtl w:val="0"/>
        </w:rPr>
      </w:r>
    </w:p>
    <w:p w:rsidR="00000000" w:rsidDel="00000000" w:rsidP="00000000" w:rsidRDefault="00000000" w:rsidRPr="00000000" w14:paraId="00000072">
      <w:pPr>
        <w:numPr>
          <w:ilvl w:val="0"/>
          <w:numId w:val="29"/>
        </w:numPr>
        <w:shd w:fill="ffffff" w:val="clear"/>
        <w:spacing w:after="0" w:before="0" w:lineRule="auto"/>
        <w:ind w:left="720" w:hanging="360"/>
        <w:rPr/>
      </w:pPr>
      <w:r w:rsidDel="00000000" w:rsidR="00000000" w:rsidRPr="00000000">
        <w:rPr>
          <w:color w:val="1f1f1f"/>
          <w:sz w:val="24"/>
          <w:szCs w:val="24"/>
          <w:rtl w:val="0"/>
        </w:rPr>
        <w:t xml:space="preserve">Safety_Security — 29</w:t>
      </w:r>
      <w:r w:rsidDel="00000000" w:rsidR="00000000" w:rsidRPr="00000000">
        <w:rPr>
          <w:rtl w:val="0"/>
        </w:rPr>
      </w:r>
    </w:p>
    <w:p w:rsidR="00000000" w:rsidDel="00000000" w:rsidP="00000000" w:rsidRDefault="00000000" w:rsidRPr="00000000" w14:paraId="00000073">
      <w:pPr>
        <w:numPr>
          <w:ilvl w:val="0"/>
          <w:numId w:val="29"/>
        </w:numPr>
        <w:shd w:fill="ffffff" w:val="clear"/>
        <w:spacing w:after="0" w:before="0" w:lineRule="auto"/>
        <w:ind w:left="720" w:hanging="360"/>
        <w:rPr/>
      </w:pPr>
      <w:r w:rsidDel="00000000" w:rsidR="00000000" w:rsidRPr="00000000">
        <w:rPr>
          <w:color w:val="1f1f1f"/>
          <w:sz w:val="24"/>
          <w:szCs w:val="24"/>
          <w:rtl w:val="0"/>
        </w:rPr>
        <w:t xml:space="preserve">Extras — 17</w:t>
      </w:r>
      <w:r w:rsidDel="00000000" w:rsidR="00000000" w:rsidRPr="00000000">
        <w:rPr>
          <w:rtl w:val="0"/>
        </w:rPr>
      </w:r>
    </w:p>
    <w:p w:rsidR="00000000" w:rsidDel="00000000" w:rsidP="00000000" w:rsidRDefault="00000000" w:rsidRPr="00000000" w14:paraId="00000074">
      <w:pPr>
        <w:numPr>
          <w:ilvl w:val="0"/>
          <w:numId w:val="29"/>
        </w:numPr>
        <w:shd w:fill="ffffff" w:val="clear"/>
        <w:spacing w:after="120" w:before="0" w:lineRule="auto"/>
        <w:ind w:left="720" w:hanging="360"/>
        <w:rPr/>
      </w:pPr>
      <w:r w:rsidDel="00000000" w:rsidR="00000000" w:rsidRPr="00000000">
        <w:rPr>
          <w:color w:val="1f1f1f"/>
          <w:sz w:val="24"/>
          <w:szCs w:val="24"/>
          <w:rtl w:val="0"/>
        </w:rPr>
        <w:t xml:space="preserve">Entertainment_Media — 10</w:t>
      </w:r>
      <w:r w:rsidDel="00000000" w:rsidR="00000000" w:rsidRPr="00000000">
        <w:rPr>
          <w:rtl w:val="0"/>
        </w:rPr>
      </w:r>
    </w:p>
    <w:p w:rsidR="00000000" w:rsidDel="00000000" w:rsidP="00000000" w:rsidRDefault="00000000" w:rsidRPr="00000000" w14:paraId="00000075">
      <w:pPr>
        <w:spacing w:after="120" w:before="120" w:lineRule="auto"/>
        <w:ind w:right="600"/>
        <w:rPr>
          <w:color w:val="1f1f1f"/>
          <w:sz w:val="24"/>
          <w:szCs w:val="24"/>
          <w:highlight w:val="white"/>
        </w:rPr>
      </w:pPr>
      <w:r w:rsidDel="00000000" w:rsidR="00000000" w:rsidRPr="00000000">
        <w:rPr>
          <w:color w:val="1f1f1f"/>
          <w:sz w:val="24"/>
          <w:szCs w:val="24"/>
          <w:highlight w:val="white"/>
          <w:rtl w:val="0"/>
        </w:rPr>
        <w:t xml:space="preserve">Total = 94 binary columns if we binarize everything. That's manageable but we should remove low variance ones first.</w:t>
      </w:r>
    </w:p>
    <w:p w:rsidR="00000000" w:rsidDel="00000000" w:rsidP="00000000" w:rsidRDefault="00000000" w:rsidRPr="00000000" w14:paraId="00000076">
      <w:pPr>
        <w:keepNext w:val="0"/>
        <w:keepLines w:val="0"/>
        <w:shd w:fill="ffffff" w:val="clear"/>
        <w:spacing w:after="240" w:before="240" w:lineRule="auto"/>
        <w:rPr/>
      </w:pPr>
      <w:r w:rsidDel="00000000" w:rsidR="00000000" w:rsidRPr="00000000">
        <w:rPr>
          <w:rtl w:val="0"/>
        </w:rPr>
        <w:t xml:space="preserve">Features to drop:</w:t>
      </w:r>
    </w:p>
    <w:p w:rsidR="00000000" w:rsidDel="00000000" w:rsidP="00000000" w:rsidRDefault="00000000" w:rsidRPr="00000000" w14:paraId="00000077">
      <w:pPr>
        <w:numPr>
          <w:ilvl w:val="0"/>
          <w:numId w:val="31"/>
        </w:numPr>
        <w:shd w:fill="ffffff" w:val="clear"/>
        <w:spacing w:after="0" w:before="120" w:lineRule="auto"/>
        <w:ind w:left="720" w:hanging="360"/>
        <w:rPr/>
      </w:pPr>
      <w:r w:rsidDel="00000000" w:rsidR="00000000" w:rsidRPr="00000000">
        <w:rPr>
          <w:color w:val="1f1f1f"/>
          <w:sz w:val="24"/>
          <w:szCs w:val="24"/>
          <w:rtl w:val="0"/>
        </w:rPr>
        <w:t xml:space="preserve">Comfort_Convenience — 12 features to drop (Parking assist self-steering, Panorama roof, Heads-up display, Sunroof, Massage seats, Auxiliary heating, 3. Air suspension, Leather seats, Wind deflector, Windshield, Electric Starter + Air conditioning is 94.8% — borderline keep)</w:t>
      </w:r>
      <w:r w:rsidDel="00000000" w:rsidR="00000000" w:rsidRPr="00000000">
        <w:rPr>
          <w:rtl w:val="0"/>
        </w:rPr>
      </w:r>
    </w:p>
    <w:p w:rsidR="00000000" w:rsidDel="00000000" w:rsidP="00000000" w:rsidRDefault="00000000" w:rsidRPr="00000000" w14:paraId="00000078">
      <w:pPr>
        <w:numPr>
          <w:ilvl w:val="0"/>
          <w:numId w:val="31"/>
        </w:numPr>
        <w:shd w:fill="ffffff" w:val="clear"/>
        <w:spacing w:after="0" w:before="0" w:lineRule="auto"/>
        <w:ind w:left="720" w:hanging="360"/>
        <w:rPr/>
      </w:pPr>
      <w:r w:rsidDel="00000000" w:rsidR="00000000" w:rsidRPr="00000000">
        <w:rPr>
          <w:color w:val="1f1f1f"/>
          <w:sz w:val="24"/>
          <w:szCs w:val="24"/>
          <w:rtl w:val="0"/>
        </w:rPr>
        <w:t xml:space="preserve">Entertainment_Media — 1 feature to drop (Television)</w:t>
      </w:r>
      <w:r w:rsidDel="00000000" w:rsidR="00000000" w:rsidRPr="00000000">
        <w:rPr>
          <w:rtl w:val="0"/>
        </w:rPr>
      </w:r>
    </w:p>
    <w:p w:rsidR="00000000" w:rsidDel="00000000" w:rsidP="00000000" w:rsidRDefault="00000000" w:rsidRPr="00000000" w14:paraId="00000079">
      <w:pPr>
        <w:numPr>
          <w:ilvl w:val="0"/>
          <w:numId w:val="31"/>
        </w:numPr>
        <w:shd w:fill="ffffff" w:val="clear"/>
        <w:spacing w:after="0" w:before="0" w:lineRule="auto"/>
        <w:ind w:left="720" w:hanging="360"/>
        <w:rPr/>
      </w:pPr>
      <w:r w:rsidDel="00000000" w:rsidR="00000000" w:rsidRPr="00000000">
        <w:rPr>
          <w:color w:val="1f1f1f"/>
          <w:sz w:val="24"/>
          <w:szCs w:val="24"/>
          <w:rtl w:val="0"/>
        </w:rPr>
        <w:t xml:space="preserve">Extras — 9 features to drop</w:t>
      </w:r>
      <w:r w:rsidDel="00000000" w:rsidR="00000000" w:rsidRPr="00000000">
        <w:rPr>
          <w:rtl w:val="0"/>
        </w:rPr>
      </w:r>
    </w:p>
    <w:p w:rsidR="00000000" w:rsidDel="00000000" w:rsidP="00000000" w:rsidRDefault="00000000" w:rsidRPr="00000000" w14:paraId="0000007A">
      <w:pPr>
        <w:numPr>
          <w:ilvl w:val="0"/>
          <w:numId w:val="31"/>
        </w:numPr>
        <w:shd w:fill="ffffff" w:val="clear"/>
        <w:spacing w:after="120" w:before="0" w:lineRule="auto"/>
        <w:ind w:left="720" w:hanging="360"/>
        <w:rPr/>
      </w:pPr>
      <w:r w:rsidDel="00000000" w:rsidR="00000000" w:rsidRPr="00000000">
        <w:rPr>
          <w:color w:val="1f1f1f"/>
          <w:sz w:val="24"/>
          <w:szCs w:val="24"/>
          <w:rtl w:val="0"/>
        </w:rPr>
        <w:t xml:space="preserve">Safety_Security — 2 features to drop</w:t>
      </w:r>
      <w:r w:rsidDel="00000000" w:rsidR="00000000" w:rsidRPr="00000000">
        <w:rPr>
          <w:rtl w:val="0"/>
        </w:rPr>
      </w:r>
    </w:p>
    <w:p w:rsidR="00000000" w:rsidDel="00000000" w:rsidP="00000000" w:rsidRDefault="00000000" w:rsidRPr="00000000" w14:paraId="0000007B">
      <w:pPr>
        <w:shd w:fill="ffffff" w:val="clear"/>
        <w:spacing w:after="120" w:before="120" w:lineRule="auto"/>
        <w:rPr>
          <w:color w:val="1f1f1f"/>
          <w:sz w:val="24"/>
          <w:szCs w:val="24"/>
        </w:rPr>
      </w:pPr>
      <w:r w:rsidDel="00000000" w:rsidR="00000000" w:rsidRPr="00000000">
        <w:rPr>
          <w:color w:val="1f1f1f"/>
          <w:sz w:val="24"/>
          <w:szCs w:val="24"/>
          <w:rtl w:val="0"/>
        </w:rPr>
        <w:t xml:space="preserve">No features above 95% — so nothing to drop from the top end except ABS at 94.4% and Air conditioning at 94.8% — borderline, keep them as they still have ~5% variance.</w:t>
      </w:r>
    </w:p>
    <w:p w:rsidR="00000000" w:rsidDel="00000000" w:rsidP="00000000" w:rsidRDefault="00000000" w:rsidRPr="00000000" w14:paraId="0000007C">
      <w:pPr>
        <w:shd w:fill="ffffff" w:val="clear"/>
        <w:spacing w:after="120" w:before="120" w:lineRule="auto"/>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7D">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 27 features binarized</w:t>
      </w:r>
    </w:p>
    <w:p w:rsidR="00000000" w:rsidDel="00000000" w:rsidP="00000000" w:rsidRDefault="00000000" w:rsidRPr="00000000" w14:paraId="0000007E">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Entertainment_Media: 9 features binarized</w:t>
      </w:r>
    </w:p>
    <w:p w:rsidR="00000000" w:rsidDel="00000000" w:rsidP="00000000" w:rsidRDefault="00000000" w:rsidRPr="00000000" w14:paraId="0000007F">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Extras: 8 features binarized</w:t>
      </w:r>
    </w:p>
    <w:p w:rsidR="00000000" w:rsidDel="00000000" w:rsidP="00000000" w:rsidRDefault="00000000" w:rsidRPr="00000000" w14:paraId="00000080">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Safety_Security: 27 features binarized</w:t>
      </w:r>
    </w:p>
    <w:p w:rsidR="00000000" w:rsidDel="00000000" w:rsidP="00000000" w:rsidRDefault="00000000" w:rsidRPr="00000000" w14:paraId="00000081">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82">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Total new binary columns: 71</w:t>
      </w:r>
    </w:p>
    <w:p w:rsidR="00000000" w:rsidDel="00000000" w:rsidP="00000000" w:rsidRDefault="00000000" w:rsidRPr="00000000" w14:paraId="00000083">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Shape after binarization: (15915, 93)</w:t>
      </w:r>
    </w:p>
    <w:p w:rsidR="00000000" w:rsidDel="00000000" w:rsidP="00000000" w:rsidRDefault="00000000" w:rsidRPr="00000000" w14:paraId="00000084">
      <w:pPr>
        <w:shd w:fill="ffffff" w:val="clear"/>
        <w:spacing w:after="120" w:before="12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hd w:fill="ffffff" w:val="clear"/>
        <w:spacing w:line="325.71428571428567" w:lineRule="auto"/>
        <w:rPr>
          <w:color w:val="1f1f1f"/>
          <w:sz w:val="24"/>
          <w:szCs w:val="24"/>
          <w:highlight w:val="white"/>
        </w:rPr>
      </w:pPr>
      <w:r w:rsidDel="00000000" w:rsidR="00000000" w:rsidRPr="00000000">
        <w:rPr>
          <w:color w:val="1f1f1f"/>
          <w:sz w:val="24"/>
          <w:szCs w:val="24"/>
          <w:highlight w:val="white"/>
          <w:rtl w:val="0"/>
        </w:rPr>
        <w:t xml:space="preserve">Top Features</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Safety_Security__LED Headlights                             0.436199</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Comfort_Convenience__Automatic climate control              0.414838</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Safety_Security__Lane departure warning system              0.378763</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Safety_Security__Blind spot monitor                         0.377029</w:t>
      </w:r>
    </w:p>
    <w:p w:rsidR="00000000" w:rsidDel="00000000" w:rsidP="00000000" w:rsidRDefault="00000000" w:rsidRPr="00000000" w14:paraId="0000008B">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Comfort_Convenience__Park Distance Control                  0.371756</w:t>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Safety_Security__Traffic sign recognition                   0.354418</w:t>
      </w:r>
    </w:p>
    <w:p w:rsidR="00000000" w:rsidDel="00000000" w:rsidP="00000000" w:rsidRDefault="00000000" w:rsidRPr="00000000" w14:paraId="0000008D">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Comfort_Convenience__Rain sensor                            0.351564</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Safety_Security__Emergency brake assistant                  0.344904</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Comfort_Convenience__Parking assist system sensors front    0.332329</w:t>
      </w:r>
    </w:p>
    <w:p w:rsidR="00000000" w:rsidDel="00000000" w:rsidP="00000000" w:rsidRDefault="00000000" w:rsidRPr="00000000" w14:paraId="00000090">
      <w:pPr>
        <w:shd w:fill="ffffff" w:val="clear"/>
        <w:spacing w:line="325.71428571428567" w:lineRule="auto"/>
        <w:rPr>
          <w:color w:val="1f1f1f"/>
          <w:sz w:val="24"/>
          <w:szCs w:val="24"/>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Comfort_Convenience__Navigation system                      0.329263</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4"/>
        <w:shd w:fill="ffffff" w:val="clear"/>
        <w:spacing w:after="120" w:before="120" w:lineRule="auto"/>
        <w:rPr/>
      </w:pPr>
      <w:bookmarkStart w:colFirst="0" w:colLast="0" w:name="_heading=h.hys5scdot8fz" w:id="20"/>
      <w:bookmarkEnd w:id="20"/>
      <w:r w:rsidDel="00000000" w:rsidR="00000000" w:rsidRPr="00000000">
        <w:rPr>
          <w:rtl w:val="0"/>
        </w:rPr>
        <w:t xml:space="preserve">2.4.3 </w:t>
      </w:r>
      <w:r w:rsidDel="00000000" w:rsidR="00000000" w:rsidRPr="00000000">
        <w:rPr>
          <w:highlight w:val="white"/>
          <w:rtl w:val="0"/>
        </w:rPr>
        <w:t xml:space="preserve">Perform feature encoding.</w:t>
      </w:r>
      <w:r w:rsidDel="00000000" w:rsidR="00000000" w:rsidRPr="00000000">
        <w:rPr>
          <w:rtl w:val="0"/>
        </w:rPr>
      </w:r>
    </w:p>
    <w:p w:rsidR="00000000" w:rsidDel="00000000" w:rsidP="00000000" w:rsidRDefault="00000000" w:rsidRPr="00000000" w14:paraId="00000093">
      <w:pPr>
        <w:numPr>
          <w:ilvl w:val="0"/>
          <w:numId w:val="6"/>
        </w:numPr>
        <w:shd w:fill="ffffff" w:val="clear"/>
        <w:spacing w:line="325.71428571428567" w:lineRule="auto"/>
        <w:ind w:left="720" w:hanging="360"/>
        <w:rPr>
          <w:rFonts w:ascii="Courier New" w:cs="Courier New" w:eastAsia="Courier New" w:hAnsi="Courier New"/>
          <w:sz w:val="21"/>
          <w:szCs w:val="21"/>
          <w:u w:val="none"/>
        </w:rPr>
      </w:pPr>
      <w:r w:rsidDel="00000000" w:rsidR="00000000" w:rsidRPr="00000000">
        <w:rPr>
          <w:rFonts w:ascii="Courier New" w:cs="Courier New" w:eastAsia="Courier New" w:hAnsi="Courier New"/>
          <w:color w:val="1f1f1f"/>
          <w:sz w:val="21"/>
          <w:szCs w:val="21"/>
          <w:highlight w:val="white"/>
          <w:rtl w:val="0"/>
        </w:rPr>
        <w:t xml:space="preserve">Type encoded: {0: 11095, 2: 3013, 1: 1807} where {</w:t>
      </w:r>
      <w:r w:rsidDel="00000000" w:rsidR="00000000" w:rsidRPr="00000000">
        <w:rPr>
          <w:rFonts w:ascii="Courier New" w:cs="Courier New" w:eastAsia="Courier New" w:hAnsi="Courier New"/>
          <w:color w:val="a31515"/>
          <w:sz w:val="21"/>
          <w:szCs w:val="21"/>
          <w:highlight w:val="white"/>
          <w:rtl w:val="0"/>
        </w:rPr>
        <w:t xml:space="preserve">'New'</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2</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'Demonstration'</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1</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'Used'</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0</w:t>
      </w: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94">
      <w:pPr>
        <w:numPr>
          <w:ilvl w:val="0"/>
          <w:numId w:val="6"/>
        </w:numPr>
        <w:shd w:fill="ffffff" w:val="clear"/>
        <w:spacing w:line="325.71428571428567" w:lineRule="auto"/>
        <w:ind w:left="720" w:hanging="360"/>
        <w:rPr>
          <w:rFonts w:ascii="Courier New" w:cs="Courier New" w:eastAsia="Courier New" w:hAnsi="Courier New"/>
          <w:color w:val="1f1f1f"/>
          <w:sz w:val="21"/>
          <w:szCs w:val="21"/>
          <w:highlight w:val="white"/>
          <w:u w:val="none"/>
        </w:rPr>
      </w:pPr>
      <w:r w:rsidDel="00000000" w:rsidR="00000000" w:rsidRPr="00000000">
        <w:rPr>
          <w:rFonts w:ascii="Courier New" w:cs="Courier New" w:eastAsia="Courier New" w:hAnsi="Courier New"/>
          <w:color w:val="1f1f1f"/>
          <w:sz w:val="21"/>
          <w:szCs w:val="21"/>
          <w:highlight w:val="white"/>
          <w:rtl w:val="0"/>
        </w:rPr>
        <w:t xml:space="preserve">Gearing_Type encoded: {0: 8149, 1: 7297, 2: 469} where {</w:t>
      </w:r>
      <w:r w:rsidDel="00000000" w:rsidR="00000000" w:rsidRPr="00000000">
        <w:rPr>
          <w:rFonts w:ascii="Courier New" w:cs="Courier New" w:eastAsia="Courier New" w:hAnsi="Courier New"/>
          <w:color w:val="a31515"/>
          <w:sz w:val="21"/>
          <w:szCs w:val="21"/>
          <w:highlight w:val="white"/>
          <w:rtl w:val="0"/>
        </w:rPr>
        <w:t xml:space="preserve">'Semi-automatic'</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2</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'Automatic'</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1</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'Manual'</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0</w:t>
      </w: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95">
      <w:pPr>
        <w:numPr>
          <w:ilvl w:val="0"/>
          <w:numId w:val="6"/>
        </w:numPr>
        <w:shd w:fill="ffffff" w:val="clear"/>
        <w:spacing w:line="325.71428571428567" w:lineRule="auto"/>
        <w:ind w:left="720" w:hanging="360"/>
        <w:rPr>
          <w:rFonts w:ascii="Courier New" w:cs="Courier New" w:eastAsia="Courier New" w:hAnsi="Courier New"/>
          <w:color w:val="1f1f1f"/>
          <w:sz w:val="21"/>
          <w:szCs w:val="21"/>
          <w:highlight w:val="white"/>
          <w:u w:val="none"/>
        </w:rPr>
      </w:pPr>
      <w:r w:rsidDel="00000000" w:rsidR="00000000" w:rsidRPr="00000000">
        <w:rPr>
          <w:rFonts w:ascii="Courier New" w:cs="Courier New" w:eastAsia="Courier New" w:hAnsi="Courier New"/>
          <w:color w:val="1f1f1f"/>
          <w:sz w:val="21"/>
          <w:szCs w:val="21"/>
          <w:highlight w:val="white"/>
          <w:rtl w:val="0"/>
        </w:rPr>
        <w:t xml:space="preserve">Upholstery_type encoded: {0: 12234, 1: 3681} where {</w:t>
      </w:r>
      <w:r w:rsidDel="00000000" w:rsidR="00000000" w:rsidRPr="00000000">
        <w:rPr>
          <w:rFonts w:ascii="Courier New" w:cs="Courier New" w:eastAsia="Courier New" w:hAnsi="Courier New"/>
          <w:color w:val="a31515"/>
          <w:sz w:val="21"/>
          <w:szCs w:val="21"/>
          <w:highlight w:val="white"/>
          <w:rtl w:val="0"/>
        </w:rPr>
        <w:t xml:space="preserve">'Part/Full Leather'</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1</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'Cloth'</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116644"/>
          <w:sz w:val="21"/>
          <w:szCs w:val="21"/>
          <w:highlight w:val="white"/>
          <w:rtl w:val="0"/>
        </w:rPr>
        <w:t xml:space="preserve">0</w:t>
      </w: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96">
      <w:pPr>
        <w:numPr>
          <w:ilvl w:val="0"/>
          <w:numId w:val="6"/>
        </w:numPr>
        <w:shd w:fill="ffffff" w:val="clear"/>
        <w:spacing w:line="325.71428571428567" w:lineRule="auto"/>
        <w:ind w:left="720" w:hanging="360"/>
        <w:rPr>
          <w:rFonts w:ascii="Courier New" w:cs="Courier New" w:eastAsia="Courier New" w:hAnsi="Courier New"/>
          <w:color w:val="1f1f1f"/>
          <w:sz w:val="21"/>
          <w:szCs w:val="21"/>
          <w:highlight w:val="white"/>
          <w:u w:val="none"/>
        </w:rPr>
      </w:pPr>
      <w:r w:rsidDel="00000000" w:rsidR="00000000" w:rsidRPr="00000000">
        <w:rPr>
          <w:rFonts w:ascii="Courier New" w:cs="Courier New" w:eastAsia="Courier New" w:hAnsi="Courier New"/>
          <w:color w:val="1f1f1f"/>
          <w:sz w:val="21"/>
          <w:szCs w:val="21"/>
          <w:highlight w:val="white"/>
          <w:rtl w:val="0"/>
        </w:rPr>
        <w:t xml:space="preserve">One hot encoding done on [</w:t>
      </w:r>
      <w:r w:rsidDel="00000000" w:rsidR="00000000" w:rsidRPr="00000000">
        <w:rPr>
          <w:rFonts w:ascii="Courier New" w:cs="Courier New" w:eastAsia="Courier New" w:hAnsi="Courier New"/>
          <w:color w:val="a31515"/>
          <w:sz w:val="21"/>
          <w:szCs w:val="21"/>
          <w:highlight w:val="white"/>
          <w:rtl w:val="0"/>
        </w:rPr>
        <w:t xml:space="preserve">'Fuel'</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'body_type'</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'make_model'</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'vat'</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'Paint_Type'</w:t>
      </w: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Fonts w:ascii="Courier New" w:cs="Courier New" w:eastAsia="Courier New" w:hAnsi="Courier New"/>
          <w:color w:val="a31515"/>
          <w:sz w:val="21"/>
          <w:szCs w:val="21"/>
          <w:highlight w:val="white"/>
          <w:rtl w:val="0"/>
        </w:rPr>
        <w:t xml:space="preserve">'Drive_chain'</w:t>
      </w: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97">
      <w:pPr>
        <w:shd w:fill="ffffff" w:val="clear"/>
        <w:spacing w:line="325.71428571428567" w:lineRule="auto"/>
        <w:ind w:left="72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98">
      <w:pPr>
        <w:pStyle w:val="Heading4"/>
        <w:shd w:fill="ffffff" w:val="clear"/>
        <w:spacing w:line="325.71428571428567" w:lineRule="auto"/>
        <w:rPr>
          <w:sz w:val="21"/>
          <w:szCs w:val="21"/>
        </w:rPr>
      </w:pPr>
      <w:bookmarkStart w:colFirst="0" w:colLast="0" w:name="_heading=h.uowih1exxead" w:id="21"/>
      <w:bookmarkEnd w:id="21"/>
      <w:r w:rsidDel="00000000" w:rsidR="00000000" w:rsidRPr="00000000">
        <w:rPr>
          <w:rFonts w:ascii="Courier New" w:cs="Courier New" w:eastAsia="Courier New" w:hAnsi="Courier New"/>
          <w:sz w:val="21"/>
          <w:szCs w:val="21"/>
          <w:rtl w:val="0"/>
        </w:rPr>
        <w:t xml:space="preserve">2.4.4 </w:t>
      </w:r>
      <w:r w:rsidDel="00000000" w:rsidR="00000000" w:rsidRPr="00000000">
        <w:rPr>
          <w:sz w:val="24"/>
          <w:szCs w:val="24"/>
          <w:rtl w:val="0"/>
        </w:rPr>
        <w:t xml:space="preserve">Split the data into training and testing sets.</w:t>
      </w:r>
      <w:r w:rsidDel="00000000" w:rsidR="00000000" w:rsidRPr="00000000">
        <w:rPr>
          <w:rtl w:val="0"/>
        </w:rPr>
      </w:r>
    </w:p>
    <w:p w:rsidR="00000000" w:rsidDel="00000000" w:rsidP="00000000" w:rsidRDefault="00000000" w:rsidRPr="00000000" w14:paraId="0000009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A">
      <w:pPr>
        <w:numPr>
          <w:ilvl w:val="0"/>
          <w:numId w:val="23"/>
        </w:numPr>
        <w:ind w:left="720" w:hanging="360"/>
        <w:rPr>
          <w:u w:val="none"/>
        </w:rPr>
      </w:pPr>
      <w:r w:rsidDel="00000000" w:rsidR="00000000" w:rsidRPr="00000000">
        <w:rPr>
          <w:rtl w:val="0"/>
        </w:rPr>
        <w:t xml:space="preserve">Features are obtained by dropping Price and Price_log</w:t>
      </w:r>
      <w:r w:rsidDel="00000000" w:rsidR="00000000" w:rsidRPr="00000000">
        <w:rPr>
          <w:rtl w:val="0"/>
        </w:rPr>
      </w:r>
    </w:p>
    <w:p w:rsidR="00000000" w:rsidDel="00000000" w:rsidP="00000000" w:rsidRDefault="00000000" w:rsidRPr="00000000" w14:paraId="0000009B">
      <w:pPr>
        <w:numPr>
          <w:ilvl w:val="0"/>
          <w:numId w:val="23"/>
        </w:numPr>
        <w:ind w:left="720" w:hanging="360"/>
        <w:rPr>
          <w:u w:val="none"/>
        </w:rPr>
      </w:pPr>
      <w:r w:rsidDel="00000000" w:rsidR="00000000" w:rsidRPr="00000000">
        <w:rPr>
          <w:rtl w:val="0"/>
        </w:rPr>
        <w:t xml:space="preserve">Target is Price log.</w:t>
      </w:r>
      <w:r w:rsidDel="00000000" w:rsidR="00000000" w:rsidRPr="00000000">
        <w:rPr>
          <w:rtl w:val="0"/>
        </w:rPr>
      </w:r>
    </w:p>
    <w:p w:rsidR="00000000" w:rsidDel="00000000" w:rsidP="00000000" w:rsidRDefault="00000000" w:rsidRPr="00000000" w14:paraId="0000009C">
      <w:pPr>
        <w:numPr>
          <w:ilvl w:val="0"/>
          <w:numId w:val="23"/>
        </w:numPr>
        <w:ind w:left="720" w:hanging="360"/>
        <w:rPr>
          <w:u w:val="none"/>
        </w:rPr>
      </w:pPr>
      <w:r w:rsidDel="00000000" w:rsidR="00000000" w:rsidRPr="00000000">
        <w:rPr>
          <w:rtl w:val="0"/>
        </w:rPr>
        <w:t xml:space="preserve">Split Train: Test = 80:20, random_state =42</w:t>
      </w: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X shape: (15915, 103)</w:t>
      </w:r>
    </w:p>
    <w:p w:rsidR="00000000" w:rsidDel="00000000" w:rsidP="00000000" w:rsidRDefault="00000000" w:rsidRPr="00000000" w14:paraId="0000009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y shape: (15915,)</w:t>
      </w:r>
    </w:p>
    <w:p w:rsidR="00000000" w:rsidDel="00000000" w:rsidP="00000000" w:rsidRDefault="00000000" w:rsidRPr="00000000" w14:paraId="0000009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X_train: (12732, 103)</w:t>
      </w:r>
    </w:p>
    <w:p w:rsidR="00000000" w:rsidDel="00000000" w:rsidP="00000000" w:rsidRDefault="00000000" w:rsidRPr="00000000" w14:paraId="000000A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X_test:  (3183, 103)</w:t>
      </w:r>
    </w:p>
    <w:p w:rsidR="00000000" w:rsidDel="00000000" w:rsidP="00000000" w:rsidRDefault="00000000" w:rsidRPr="00000000" w14:paraId="000000A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y_train: (12732,) </w:t>
      </w:r>
    </w:p>
    <w:p w:rsidR="00000000" w:rsidDel="00000000" w:rsidP="00000000" w:rsidRDefault="00000000" w:rsidRPr="00000000" w14:paraId="000000A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y_test:  (3183,)</w:t>
      </w:r>
    </w:p>
    <w:p w:rsidR="00000000" w:rsidDel="00000000" w:rsidP="00000000" w:rsidRDefault="00000000" w:rsidRPr="00000000" w14:paraId="000000A3">
      <w:pPr>
        <w:pStyle w:val="Heading4"/>
        <w:rPr/>
      </w:pPr>
      <w:bookmarkStart w:colFirst="0" w:colLast="0" w:name="_heading=h.4n8xduace6rd" w:id="22"/>
      <w:bookmarkEnd w:id="22"/>
      <w:r w:rsidDel="00000000" w:rsidR="00000000" w:rsidRPr="00000000">
        <w:rPr>
          <w:rtl w:val="0"/>
        </w:rPr>
        <w:t xml:space="preserve">2.4.5. Scale the features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We scale for equalizing feature influence (bring all features to common “playing field”)</w:t>
      </w:r>
      <w:r w:rsidDel="00000000" w:rsidR="00000000" w:rsidRPr="00000000">
        <w:rPr>
          <w:rtl w:val="0"/>
        </w:rPr>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Also because Regularization works by adding a penalty based on the magnitude of the coefficients. If features aren't scaled, a feature with a small range will naturally have a larger coefficient to compensate. The penalty would then unfairly target that specific feature. Scaling ensures the penalty is applied uniformly across all features.</w:t>
      </w:r>
      <w:r w:rsidDel="00000000" w:rsidR="00000000" w:rsidRPr="00000000">
        <w:rPr>
          <w:rtl w:val="0"/>
        </w:rPr>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And for optimization algorithms like Gradient Descent, having features on the same scale creates a more "circular" and symmetric error landscape. This allows the algorithm to reach the optimal solution (the bottom of the hill) much faster and more directly.</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use </w:t>
      </w:r>
      <w:r w:rsidDel="00000000" w:rsidR="00000000" w:rsidRPr="00000000">
        <w:rPr>
          <w:b w:val="1"/>
          <w:bCs w:val="1"/>
          <w:rtl w:val="0"/>
        </w:rPr>
        <w:t xml:space="preserve">StandardScaler </w:t>
      </w:r>
      <w:r w:rsidDel="00000000" w:rsidR="00000000" w:rsidRPr="00000000">
        <w:rPr>
          <w:rtl w:val="0"/>
        </w:rPr>
        <w:t xml:space="preserve">instead of </w:t>
      </w:r>
      <w:r w:rsidDel="00000000" w:rsidR="00000000" w:rsidRPr="00000000">
        <w:rPr>
          <w:b w:val="1"/>
          <w:bCs w:val="1"/>
          <w:rtl w:val="0"/>
        </w:rPr>
        <w:t xml:space="preserve">MinMaxScaler </w:t>
      </w:r>
      <w:r w:rsidDel="00000000" w:rsidR="00000000" w:rsidRPr="00000000">
        <w:rPr>
          <w:rtl w:val="0"/>
        </w:rPr>
        <w:t xml:space="preserve">because unlike MinMaxScaler (which squishes all data into a tiny 0-1 range), StandardScaler does not have a fixed bounding box. If you have an outlier, StandardScaler will place it many standard deviations away from the mean, but it won't "collapse" the rest of your data into an unreadable cluster.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Just for demo, showing </w:t>
      </w:r>
    </w:p>
    <w:p w:rsidR="00000000" w:rsidDel="00000000" w:rsidP="00000000" w:rsidRDefault="00000000" w:rsidRPr="00000000" w14:paraId="000000A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Effect of outliers on scaling methods:</w:t>
      </w:r>
    </w:p>
    <w:p w:rsidR="00000000" w:rsidDel="00000000" w:rsidP="00000000" w:rsidRDefault="00000000" w:rsidRPr="00000000" w14:paraId="000000A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0A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km:</w:t>
      </w:r>
    </w:p>
    <w:p w:rsidR="00000000" w:rsidDel="00000000" w:rsidP="00000000" w:rsidRDefault="00000000" w:rsidRPr="00000000" w14:paraId="000000B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MinMaxScaler   — 75% of values compressed into 0.00 to 0.41</w:t>
      </w:r>
    </w:p>
    <w:p w:rsidR="00000000" w:rsidDel="00000000" w:rsidP="00000000" w:rsidRDefault="00000000" w:rsidRPr="00000000" w14:paraId="000000B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StandardScaler — 75% of values spread  across -2.00 to 0.48</w:t>
      </w:r>
    </w:p>
    <w:p w:rsidR="00000000" w:rsidDel="00000000" w:rsidP="00000000" w:rsidRDefault="00000000" w:rsidRPr="00000000" w14:paraId="000000B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hp_kW:</w:t>
      </w:r>
    </w:p>
    <w:p w:rsidR="00000000" w:rsidDel="00000000" w:rsidP="00000000" w:rsidRDefault="00000000" w:rsidRPr="00000000" w14:paraId="000000B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MinMaxScaler   — 75% of values compressed into 0.00 to 0.53</w:t>
      </w:r>
    </w:p>
    <w:p w:rsidR="00000000" w:rsidDel="00000000" w:rsidP="00000000" w:rsidRDefault="00000000" w:rsidRPr="00000000" w14:paraId="000000B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StandardScaler — 75% of values spread  across -2.00 to 0.58</w:t>
      </w:r>
    </w:p>
    <w:p w:rsidR="00000000" w:rsidDel="00000000" w:rsidP="00000000" w:rsidRDefault="00000000" w:rsidRPr="00000000" w14:paraId="000000B6">
      <w:pPr>
        <w:ind w:right="2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color w:val="1f1f1f"/>
          <w:sz w:val="35"/>
          <w:szCs w:val="35"/>
        </w:rPr>
      </w:pPr>
      <w:bookmarkStart w:colFirst="0" w:colLast="0" w:name="_heading=h.8p1nguhnxka9" w:id="23"/>
      <w:bookmarkEnd w:id="23"/>
      <w:r w:rsidDel="00000000" w:rsidR="00000000" w:rsidRPr="00000000">
        <w:rPr>
          <w:rtl w:val="0"/>
        </w:rPr>
        <w:t xml:space="preserve">3. </w:t>
      </w:r>
      <w:r w:rsidDel="00000000" w:rsidR="00000000" w:rsidRPr="00000000">
        <w:rPr>
          <w:color w:val="1f1f1f"/>
          <w:sz w:val="35"/>
          <w:szCs w:val="35"/>
          <w:rtl w:val="0"/>
        </w:rPr>
        <w:t xml:space="preserve">Linear Regression Models</w:t>
      </w:r>
    </w:p>
    <w:p w:rsidR="00000000" w:rsidDel="00000000" w:rsidP="00000000" w:rsidRDefault="00000000" w:rsidRPr="00000000" w14:paraId="000000BA">
      <w:pPr>
        <w:pStyle w:val="Heading3"/>
        <w:keepNext w:val="0"/>
        <w:keepLines w:val="0"/>
        <w:shd w:fill="ffffff" w:val="clear"/>
        <w:spacing w:after="140" w:before="140" w:lineRule="auto"/>
        <w:rPr>
          <w:color w:val="1f1f1f"/>
          <w:sz w:val="30"/>
          <w:szCs w:val="30"/>
        </w:rPr>
      </w:pPr>
      <w:bookmarkStart w:colFirst="0" w:colLast="0" w:name="_heading=h.c7x5lfdjco1y" w:id="24"/>
      <w:bookmarkEnd w:id="24"/>
      <w:r w:rsidDel="00000000" w:rsidR="00000000" w:rsidRPr="00000000">
        <w:rPr>
          <w:color w:val="1f1f1f"/>
          <w:sz w:val="30"/>
          <w:szCs w:val="30"/>
          <w:rtl w:val="0"/>
        </w:rPr>
        <w:t xml:space="preserve">3.1 Baseline Linear Regression Model</w:t>
      </w:r>
    </w:p>
    <w:p w:rsidR="00000000" w:rsidDel="00000000" w:rsidP="00000000" w:rsidRDefault="00000000" w:rsidRPr="00000000" w14:paraId="000000BB">
      <w:pPr>
        <w:pStyle w:val="Heading4"/>
        <w:rPr>
          <w:color w:val="1f1f1f"/>
          <w:sz w:val="24"/>
          <w:szCs w:val="24"/>
          <w:highlight w:val="white"/>
        </w:rPr>
      </w:pPr>
      <w:bookmarkStart w:colFirst="0" w:colLast="0" w:name="_heading=h.3v121vvu71du" w:id="25"/>
      <w:bookmarkEnd w:id="25"/>
      <w:r w:rsidDel="00000000" w:rsidR="00000000" w:rsidRPr="00000000">
        <w:rPr>
          <w:rtl w:val="0"/>
        </w:rPr>
        <w:t xml:space="preserve">3.1.1. </w:t>
      </w:r>
      <w:r w:rsidDel="00000000" w:rsidR="00000000" w:rsidRPr="00000000">
        <w:rPr>
          <w:color w:val="1f1f1f"/>
          <w:sz w:val="24"/>
          <w:szCs w:val="24"/>
          <w:highlight w:val="white"/>
          <w:rtl w:val="0"/>
        </w:rPr>
        <w:t xml:space="preserve">Build and fit a basic linear regression model. Perform evaluation using suitable metrics.</w:t>
      </w:r>
    </w:p>
    <w:p w:rsidR="00000000" w:rsidDel="00000000" w:rsidP="00000000" w:rsidRDefault="00000000" w:rsidRPr="00000000" w14:paraId="000000BC">
      <w:pPr>
        <w:rPr/>
      </w:pPr>
      <w:r w:rsidDel="00000000" w:rsidR="00000000" w:rsidRPr="00000000">
        <w:rPr/>
        <w:drawing>
          <wp:inline distB="114300" distT="114300" distL="114300" distR="114300">
            <wp:extent cx="4143375" cy="3895725"/>
            <wp:effectExtent b="0" l="0" r="0" t="0"/>
            <wp:docPr id="3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14337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LINEAR REGRESSION — Evaluation</w:t>
      </w:r>
    </w:p>
    <w:p w:rsidR="00000000" w:rsidDel="00000000" w:rsidP="00000000" w:rsidRDefault="00000000" w:rsidRPr="00000000" w14:paraId="000000B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C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Train</w:t>
      </w:r>
    </w:p>
    <w:p w:rsidR="00000000" w:rsidDel="00000000" w:rsidP="00000000" w:rsidRDefault="00000000" w:rsidRPr="00000000" w14:paraId="000000C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R²   : 0.9275</w:t>
      </w:r>
    </w:p>
    <w:p w:rsidR="00000000" w:rsidDel="00000000" w:rsidP="00000000" w:rsidRDefault="00000000" w:rsidRPr="00000000" w14:paraId="000000C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RMSE : 0.1071</w:t>
      </w:r>
    </w:p>
    <w:p w:rsidR="00000000" w:rsidDel="00000000" w:rsidP="00000000" w:rsidRDefault="00000000" w:rsidRPr="00000000" w14:paraId="000000C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MAE  : 0.0785</w:t>
      </w:r>
    </w:p>
    <w:p w:rsidR="00000000" w:rsidDel="00000000" w:rsidP="00000000" w:rsidRDefault="00000000" w:rsidRPr="00000000" w14:paraId="000000C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Test</w:t>
      </w:r>
    </w:p>
    <w:p w:rsidR="00000000" w:rsidDel="00000000" w:rsidP="00000000" w:rsidRDefault="00000000" w:rsidRPr="00000000" w14:paraId="000000C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R²   : 0.9310</w:t>
      </w:r>
    </w:p>
    <w:p w:rsidR="00000000" w:rsidDel="00000000" w:rsidP="00000000" w:rsidRDefault="00000000" w:rsidRPr="00000000" w14:paraId="000000C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RMSE : 0.1050</w:t>
      </w:r>
    </w:p>
    <w:p w:rsidR="00000000" w:rsidDel="00000000" w:rsidP="00000000" w:rsidRDefault="00000000" w:rsidRPr="00000000" w14:paraId="000000C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MAE  : 0.0782</w:t>
      </w:r>
    </w:p>
    <w:p w:rsidR="00000000" w:rsidDel="00000000" w:rsidP="00000000" w:rsidRDefault="00000000" w:rsidRPr="00000000" w14:paraId="000000C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Overfitting check:</w:t>
      </w:r>
    </w:p>
    <w:p w:rsidR="00000000" w:rsidDel="00000000" w:rsidP="00000000" w:rsidRDefault="00000000" w:rsidRPr="00000000" w14:paraId="000000C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R² Train : 0.9275</w:t>
      </w:r>
    </w:p>
    <w:p w:rsidR="00000000" w:rsidDel="00000000" w:rsidP="00000000" w:rsidRDefault="00000000" w:rsidRPr="00000000" w14:paraId="000000C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R² Test  : 0.9310</w:t>
      </w:r>
    </w:p>
    <w:p w:rsidR="00000000" w:rsidDel="00000000" w:rsidP="00000000" w:rsidRDefault="00000000" w:rsidRPr="00000000" w14:paraId="000000C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Gap      : -0.0035</w:t>
      </w:r>
    </w:p>
    <w:p w:rsidR="00000000" w:rsidDel="00000000" w:rsidP="00000000" w:rsidRDefault="00000000" w:rsidRPr="00000000" w14:paraId="000000CF">
      <w:pPr>
        <w:rPr>
          <w:rFonts w:ascii="Courier New" w:cs="Courier New" w:eastAsia="Courier New" w:hAnsi="Courier New"/>
          <w:color w:val="1f1f1f"/>
          <w:sz w:val="21"/>
          <w:szCs w:val="21"/>
          <w:highlight w:val="white"/>
        </w:rPr>
      </w:pPr>
      <w:sdt>
        <w:sdtPr>
          <w:id w:val="-1564046922"/>
          <w:tag w:val="goog_rdk_4"/>
        </w:sdtPr>
        <w:sdtContent>
          <w:r w:rsidDel="00000000" w:rsidR="00000000" w:rsidRPr="00000000">
            <w:rPr>
              <w:rFonts w:ascii="Arial Unicode MS" w:cs="Arial Unicode MS" w:eastAsia="Arial Unicode MS" w:hAnsi="Arial Unicode MS"/>
              <w:color w:val="1f1f1f"/>
              <w:sz w:val="21"/>
              <w:szCs w:val="21"/>
              <w:highlight w:val="white"/>
              <w:rtl w:val="0"/>
            </w:rPr>
            <w:t xml:space="preserve">  ✓ Small gap — model generalises well</w:t>
          </w:r>
        </w:sdtContent>
      </w:sdt>
    </w:p>
    <w:p w:rsidR="00000000" w:rsidDel="00000000" w:rsidP="00000000" w:rsidRDefault="00000000" w:rsidRPr="00000000" w14:paraId="000000D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1">
      <w:pPr>
        <w:pStyle w:val="Heading4"/>
        <w:rPr>
          <w:sz w:val="24"/>
          <w:szCs w:val="24"/>
        </w:rPr>
      </w:pPr>
      <w:bookmarkStart w:colFirst="0" w:colLast="0" w:name="_heading=h.spssglouwy67" w:id="26"/>
      <w:bookmarkEnd w:id="26"/>
      <w:r w:rsidDel="00000000" w:rsidR="00000000" w:rsidRPr="00000000">
        <w:rPr>
          <w:rFonts w:ascii="Courier New" w:cs="Courier New" w:eastAsia="Courier New" w:hAnsi="Courier New"/>
          <w:sz w:val="21"/>
          <w:szCs w:val="21"/>
          <w:rtl w:val="0"/>
        </w:rPr>
        <w:t xml:space="preserve">3.1.2 </w:t>
      </w:r>
      <w:r w:rsidDel="00000000" w:rsidR="00000000" w:rsidRPr="00000000">
        <w:rPr>
          <w:sz w:val="24"/>
          <w:szCs w:val="24"/>
          <w:rtl w:val="0"/>
        </w:rPr>
        <w:t xml:space="preserve">Analyse residuals and check other assumptions of linear regression.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Residuals Summary</w:t>
      </w:r>
    </w:p>
    <w:p w:rsidR="00000000" w:rsidDel="00000000" w:rsidP="00000000" w:rsidRDefault="00000000" w:rsidRPr="00000000" w14:paraId="000000D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D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Train:</w:t>
      </w:r>
    </w:p>
    <w:p w:rsidR="00000000" w:rsidDel="00000000" w:rsidP="00000000" w:rsidRDefault="00000000" w:rsidRPr="00000000" w14:paraId="000000D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Mean   : -0.0000  (should be ~0)</w:t>
      </w:r>
    </w:p>
    <w:p w:rsidR="00000000" w:rsidDel="00000000" w:rsidP="00000000" w:rsidRDefault="00000000" w:rsidRPr="00000000" w14:paraId="000000D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Std    : 0.1071</w:t>
      </w:r>
    </w:p>
    <w:p w:rsidR="00000000" w:rsidDel="00000000" w:rsidP="00000000" w:rsidRDefault="00000000" w:rsidRPr="00000000" w14:paraId="000000D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Skew   : -0.0672  (should be ~0)</w:t>
      </w:r>
    </w:p>
    <w:p w:rsidR="00000000" w:rsidDel="00000000" w:rsidP="00000000" w:rsidRDefault="00000000" w:rsidRPr="00000000" w14:paraId="000000D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Kurt   : 5.0663  (should be ~0)</w:t>
      </w:r>
    </w:p>
    <w:p w:rsidR="00000000" w:rsidDel="00000000" w:rsidP="00000000" w:rsidRDefault="00000000" w:rsidRPr="00000000" w14:paraId="000000DB">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Test:</w:t>
      </w:r>
    </w:p>
    <w:p w:rsidR="00000000" w:rsidDel="00000000" w:rsidP="00000000" w:rsidRDefault="00000000" w:rsidRPr="00000000" w14:paraId="000000D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Mean   : 0.0024  (should be ~0)</w:t>
      </w:r>
    </w:p>
    <w:p w:rsidR="00000000" w:rsidDel="00000000" w:rsidP="00000000" w:rsidRDefault="00000000" w:rsidRPr="00000000" w14:paraId="000000D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Std    : 0.1050</w:t>
      </w:r>
    </w:p>
    <w:p w:rsidR="00000000" w:rsidDel="00000000" w:rsidP="00000000" w:rsidRDefault="00000000" w:rsidRPr="00000000" w14:paraId="000000D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Skew   : 0.3792  (should be ~0)</w:t>
      </w:r>
    </w:p>
    <w:p w:rsidR="00000000" w:rsidDel="00000000" w:rsidP="00000000" w:rsidRDefault="00000000" w:rsidRPr="00000000" w14:paraId="000000E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Kurt   : 2.8924  (should be ~0)</w:t>
      </w:r>
    </w:p>
    <w:p w:rsidR="00000000" w:rsidDel="00000000" w:rsidP="00000000" w:rsidRDefault="00000000" w:rsidRPr="00000000" w14:paraId="000000E1">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Pr>
        <w:drawing>
          <wp:inline distB="114300" distT="114300" distL="114300" distR="114300">
            <wp:extent cx="5943600" cy="3289300"/>
            <wp:effectExtent b="0" l="0" r="0" t="0"/>
            <wp:docPr id="3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4">
      <w:pPr>
        <w:keepNext w:val="0"/>
        <w:keepLines w:val="0"/>
        <w:spacing w:after="180" w:before="180" w:line="384.00000000000006" w:lineRule="auto"/>
        <w:rPr>
          <w:b w:val="1"/>
          <w:bCs w:val="1"/>
        </w:rPr>
      </w:pPr>
      <w:r w:rsidDel="00000000" w:rsidR="00000000" w:rsidRPr="00000000">
        <w:rPr>
          <w:b w:val="1"/>
          <w:bCs w:val="1"/>
          <w:rtl w:val="0"/>
        </w:rPr>
        <w:t xml:space="preserve">1. Linearity &amp; Homoscedasticity — Residuals vs Fitted</w:t>
      </w:r>
    </w:p>
    <w:p w:rsidR="00000000" w:rsidDel="00000000" w:rsidP="00000000" w:rsidRDefault="00000000" w:rsidRPr="00000000" w14:paraId="000000E5">
      <w:pPr>
        <w:spacing w:after="120" w:before="120" w:line="384.00000000000006" w:lineRule="auto"/>
        <w:rPr>
          <w:color w:val="1f1f1f"/>
          <w:sz w:val="20"/>
          <w:szCs w:val="20"/>
          <w:highlight w:val="white"/>
        </w:rPr>
      </w:pPr>
      <w:r w:rsidDel="00000000" w:rsidR="00000000" w:rsidRPr="00000000">
        <w:rPr>
          <w:color w:val="1f1f1f"/>
          <w:sz w:val="20"/>
          <w:szCs w:val="20"/>
          <w:highlight w:val="white"/>
          <w:rtl w:val="0"/>
        </w:rPr>
        <w:t xml:space="preserve">The residuals vs fitted plot actually shows a reasonably even horizontal band across most of the range. Overall the homoscedasticity assumption is reasonably well satisfied — no strong funnel shape, no systematic pattern.</w:t>
      </w:r>
    </w:p>
    <w:p w:rsidR="00000000" w:rsidDel="00000000" w:rsidP="00000000" w:rsidRDefault="00000000" w:rsidRPr="00000000" w14:paraId="000000E6">
      <w:pPr>
        <w:keepNext w:val="0"/>
        <w:keepLines w:val="0"/>
        <w:spacing w:after="180" w:before="180" w:line="384.00000000000006" w:lineRule="auto"/>
        <w:rPr>
          <w:b w:val="1"/>
          <w:bCs w:val="1"/>
        </w:rPr>
      </w:pPr>
      <w:r w:rsidDel="00000000" w:rsidR="00000000" w:rsidRPr="00000000">
        <w:rPr>
          <w:b w:val="1"/>
          <w:bCs w:val="1"/>
          <w:rtl w:val="0"/>
        </w:rPr>
        <w:t xml:space="preserve">2. Normality — Q-Q Plot</w:t>
      </w:r>
    </w:p>
    <w:p w:rsidR="00000000" w:rsidDel="00000000" w:rsidP="00000000" w:rsidRDefault="00000000" w:rsidRPr="00000000" w14:paraId="000000E7">
      <w:pPr>
        <w:spacing w:after="120" w:before="120" w:line="384.00000000000006" w:lineRule="auto"/>
        <w:rPr>
          <w:color w:val="1f1f1f"/>
          <w:sz w:val="20"/>
          <w:szCs w:val="20"/>
          <w:highlight w:val="white"/>
        </w:rPr>
      </w:pPr>
      <w:r w:rsidDel="00000000" w:rsidR="00000000" w:rsidRPr="00000000">
        <w:rPr>
          <w:color w:val="1f1f1f"/>
          <w:sz w:val="20"/>
          <w:szCs w:val="20"/>
          <w:highlight w:val="white"/>
          <w:rtl w:val="0"/>
        </w:rPr>
        <w:t xml:space="preserve">Both plots follow the diagonal line well in the middle range but deviate at the tails — points curve away at both ends. This is classic heavy-tailed behaviour meaning extreme residuals are larger than a perfect normal distribution would predict. Confirmed by kurtosis:</w:t>
      </w:r>
    </w:p>
    <w:p w:rsidR="00000000" w:rsidDel="00000000" w:rsidP="00000000" w:rsidRDefault="00000000" w:rsidRPr="00000000" w14:paraId="000000E8">
      <w:pPr>
        <w:spacing w:after="220" w:before="220" w:line="384.00000000000006" w:lineRule="auto"/>
        <w:rPr>
          <w:sz w:val="20"/>
          <w:szCs w:val="20"/>
          <w:highlight w:val="white"/>
        </w:rPr>
      </w:pPr>
      <w:sdt>
        <w:sdtPr>
          <w:id w:val="-1415113222"/>
          <w:tag w:val="goog_rdk_5"/>
        </w:sdtPr>
        <w:sdtContent>
          <w:r w:rsidDel="00000000" w:rsidR="00000000" w:rsidRPr="00000000">
            <w:rPr>
              <w:rFonts w:ascii="Arial Unicode MS" w:cs="Arial Unicode MS" w:eastAsia="Arial Unicode MS" w:hAnsi="Arial Unicode MS"/>
              <w:sz w:val="20"/>
              <w:szCs w:val="20"/>
              <w:highlight w:val="white"/>
              <w:rtl w:val="0"/>
            </w:rPr>
            <w:t xml:space="preserve">Train Kurt = 5.13  ← heavy tails (normal = 0)</w:t>
          </w:r>
        </w:sdtContent>
      </w:sdt>
    </w:p>
    <w:p w:rsidR="00000000" w:rsidDel="00000000" w:rsidP="00000000" w:rsidRDefault="00000000" w:rsidRPr="00000000" w14:paraId="000000E9">
      <w:pPr>
        <w:rPr>
          <w:color w:val="1f1f1f"/>
          <w:sz w:val="20"/>
          <w:szCs w:val="20"/>
          <w:highlight w:val="white"/>
        </w:rPr>
      </w:pPr>
      <w:sdt>
        <w:sdtPr>
          <w:id w:val="218624556"/>
          <w:tag w:val="goog_rdk_6"/>
        </w:sdtPr>
        <w:sdtContent>
          <w:r w:rsidDel="00000000" w:rsidR="00000000" w:rsidRPr="00000000">
            <w:rPr>
              <w:rFonts w:ascii="Arial Unicode MS" w:cs="Arial Unicode MS" w:eastAsia="Arial Unicode MS" w:hAnsi="Arial Unicode MS"/>
              <w:sz w:val="20"/>
              <w:szCs w:val="20"/>
              <w:highlight w:val="white"/>
              <w:rtl w:val="0"/>
            </w:rPr>
            <w:t xml:space="preserve">Test  Kurt = 2.49  ← moderate heavy tails</w:t>
          </w:r>
        </w:sdtContent>
      </w:sdt>
      <w:r w:rsidDel="00000000" w:rsidR="00000000" w:rsidRPr="00000000">
        <w:rPr>
          <w:rtl w:val="0"/>
        </w:rPr>
      </w:r>
    </w:p>
    <w:p w:rsidR="00000000" w:rsidDel="00000000" w:rsidP="00000000" w:rsidRDefault="00000000" w:rsidRPr="00000000" w14:paraId="000000EA">
      <w:pPr>
        <w:keepNext w:val="0"/>
        <w:keepLines w:val="0"/>
        <w:spacing w:after="180" w:before="180" w:line="384.00000000000006" w:lineRule="auto"/>
        <w:rPr>
          <w:b w:val="1"/>
          <w:bCs w:val="1"/>
        </w:rPr>
      </w:pPr>
      <w:r w:rsidDel="00000000" w:rsidR="00000000" w:rsidRPr="00000000">
        <w:rPr>
          <w:b w:val="1"/>
          <w:bCs w:val="1"/>
          <w:rtl w:val="0"/>
        </w:rPr>
        <w:t xml:space="preserve">3.Normality — Residuals Distribution</w:t>
      </w:r>
    </w:p>
    <w:p w:rsidR="00000000" w:rsidDel="00000000" w:rsidP="00000000" w:rsidRDefault="00000000" w:rsidRPr="00000000" w14:paraId="000000EB">
      <w:pPr>
        <w:spacing w:after="120" w:before="120" w:line="384.00000000000006" w:lineRule="auto"/>
        <w:rPr>
          <w:color w:val="1f1f1f"/>
          <w:sz w:val="20"/>
          <w:szCs w:val="20"/>
          <w:highlight w:val="white"/>
        </w:rPr>
      </w:pPr>
      <w:r w:rsidDel="00000000" w:rsidR="00000000" w:rsidRPr="00000000">
        <w:rPr>
          <w:color w:val="1f1f1f"/>
          <w:sz w:val="20"/>
          <w:szCs w:val="20"/>
          <w:highlight w:val="white"/>
          <w:rtl w:val="0"/>
        </w:rPr>
        <w:t xml:space="preserve">Both distributions are centred at 0 — confirmed by:</w:t>
      </w:r>
    </w:p>
    <w:p w:rsidR="00000000" w:rsidDel="00000000" w:rsidP="00000000" w:rsidRDefault="00000000" w:rsidRPr="00000000" w14:paraId="000000EC">
      <w:pPr>
        <w:spacing w:after="220" w:before="220" w:line="384.00000000000006" w:lineRule="auto"/>
        <w:rPr>
          <w:sz w:val="20"/>
          <w:szCs w:val="20"/>
          <w:highlight w:val="white"/>
        </w:rPr>
      </w:pPr>
      <w:r w:rsidDel="00000000" w:rsidR="00000000" w:rsidRPr="00000000">
        <w:rPr>
          <w:sz w:val="20"/>
          <w:szCs w:val="20"/>
          <w:highlight w:val="white"/>
          <w:rtl w:val="0"/>
        </w:rPr>
        <w:t xml:space="preserve">Train Mean = -0.0000  </w:t>
      </w:r>
    </w:p>
    <w:p w:rsidR="00000000" w:rsidDel="00000000" w:rsidP="00000000" w:rsidRDefault="00000000" w:rsidRPr="00000000" w14:paraId="000000ED">
      <w:pPr>
        <w:rPr>
          <w:color w:val="1f1f1f"/>
          <w:sz w:val="20"/>
          <w:szCs w:val="20"/>
          <w:highlight w:val="white"/>
        </w:rPr>
      </w:pPr>
      <w:r w:rsidDel="00000000" w:rsidR="00000000" w:rsidRPr="00000000">
        <w:rPr>
          <w:sz w:val="20"/>
          <w:szCs w:val="20"/>
          <w:highlight w:val="white"/>
          <w:rtl w:val="0"/>
        </w:rPr>
        <w:t xml:space="preserve">Test  Mean =  0.0025 </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VIF:</w:t>
      </w:r>
    </w:p>
    <w:p w:rsidR="00000000" w:rsidDel="00000000" w:rsidP="00000000" w:rsidRDefault="00000000" w:rsidRPr="00000000" w14:paraId="000000F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Iterative VIF removal (threshold = 10.0)</w:t>
      </w:r>
    </w:p>
    <w:p w:rsidR="00000000" w:rsidDel="00000000" w:rsidP="00000000" w:rsidRDefault="00000000" w:rsidRPr="00000000" w14:paraId="000000F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0F3">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Step 1: Dropping 'power_to_weight' — VIF = 91.12</w:t>
      </w:r>
    </w:p>
    <w:p w:rsidR="00000000" w:rsidDel="00000000" w:rsidP="00000000" w:rsidRDefault="00000000" w:rsidRPr="00000000" w14:paraId="000000F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Step 2: Dropping 'km' — VIF = 20.73</w:t>
      </w:r>
    </w:p>
    <w:p w:rsidR="00000000" w:rsidDel="00000000" w:rsidP="00000000" w:rsidRDefault="00000000" w:rsidRPr="00000000" w14:paraId="000000F7">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No removable features remain above threshold.</w:t>
      </w:r>
    </w:p>
    <w:p w:rsidR="00000000" w:rsidDel="00000000" w:rsidP="00000000" w:rsidRDefault="00000000" w:rsidRPr="00000000" w14:paraId="000000F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Stopping because remaining high-VIF features are protected.</w:t>
      </w:r>
    </w:p>
    <w:p w:rsidR="00000000" w:rsidDel="00000000" w:rsidP="00000000" w:rsidRDefault="00000000" w:rsidRPr="00000000" w14:paraId="000000F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Features removed:</w:t>
      </w:r>
    </w:p>
    <w:p w:rsidR="00000000" w:rsidDel="00000000" w:rsidP="00000000" w:rsidRDefault="00000000" w:rsidRPr="00000000" w14:paraId="000000F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['power_to_weight', 'km']</w:t>
      </w:r>
    </w:p>
    <w:p w:rsidR="00000000" w:rsidDel="00000000" w:rsidP="00000000" w:rsidRDefault="00000000" w:rsidRPr="00000000" w14:paraId="000000F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Shape before VIF: (12732, 103)</w:t>
      </w:r>
    </w:p>
    <w:p w:rsidR="00000000" w:rsidDel="00000000" w:rsidP="00000000" w:rsidRDefault="00000000" w:rsidRPr="00000000" w14:paraId="000000F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Shape after VIF : (12732, 101)</w:t>
      </w:r>
    </w:p>
    <w:p w:rsidR="00000000" w:rsidDel="00000000" w:rsidP="00000000" w:rsidRDefault="00000000" w:rsidRPr="00000000" w14:paraId="0000010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Final VIF Scores</w:t>
      </w:r>
    </w:p>
    <w:p w:rsidR="00000000" w:rsidDel="00000000" w:rsidP="00000000" w:rsidRDefault="00000000" w:rsidRPr="00000000" w14:paraId="0000010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10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feature       VIF</w:t>
      </w:r>
    </w:p>
    <w:p w:rsidR="00000000" w:rsidDel="00000000" w:rsidP="00000000" w:rsidRDefault="00000000" w:rsidRPr="00000000" w14:paraId="0000010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make_model_Renault Espace 10.198923</w:t>
      </w:r>
    </w:p>
    <w:p w:rsidR="00000000" w:rsidDel="00000000" w:rsidP="00000000" w:rsidRDefault="00000000" w:rsidRPr="00000000" w14:paraId="0000010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hp_kW  8.536177</w:t>
      </w:r>
    </w:p>
    <w:p w:rsidR="00000000" w:rsidDel="00000000" w:rsidP="00000000" w:rsidRDefault="00000000" w:rsidRPr="00000000" w14:paraId="0000010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body_type_Van  6.858337</w:t>
      </w:r>
    </w:p>
    <w:p w:rsidR="00000000" w:rsidDel="00000000" w:rsidP="00000000" w:rsidRDefault="00000000" w:rsidRPr="00000000" w14:paraId="0000010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make_model_Opel Insignia  6.833274</w:t>
      </w:r>
    </w:p>
    <w:p w:rsidR="00000000" w:rsidDel="00000000" w:rsidP="00000000" w:rsidRDefault="00000000" w:rsidRPr="00000000" w14:paraId="0000010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Displacement_cc  6.817262</w:t>
      </w:r>
    </w:p>
    <w:p w:rsidR="00000000" w:rsidDel="00000000" w:rsidP="00000000" w:rsidRDefault="00000000" w:rsidRPr="00000000" w14:paraId="0000010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Fuel_Diesel  6.811694</w:t>
      </w:r>
    </w:p>
    <w:p w:rsidR="00000000" w:rsidDel="00000000" w:rsidP="00000000" w:rsidRDefault="00000000" w:rsidRPr="00000000" w14:paraId="0000010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make_model_Opel Corsa  5.220948</w:t>
      </w:r>
    </w:p>
    <w:p w:rsidR="00000000" w:rsidDel="00000000" w:rsidP="00000000" w:rsidRDefault="00000000" w:rsidRPr="00000000" w14:paraId="0000010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Comfort_Convenience__Parking assist system sensors rear  4.970139</w:t>
      </w:r>
    </w:p>
    <w:p w:rsidR="00000000" w:rsidDel="00000000" w:rsidP="00000000" w:rsidRDefault="00000000" w:rsidRPr="00000000" w14:paraId="0000010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Weight_kg  4.733210</w:t>
      </w:r>
    </w:p>
    <w:p w:rsidR="00000000" w:rsidDel="00000000" w:rsidP="00000000" w:rsidRDefault="00000000" w:rsidRPr="00000000" w14:paraId="0000010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body_type_Station wagon  4.563141</w:t>
      </w:r>
    </w:p>
    <w:p w:rsidR="00000000" w:rsidDel="00000000" w:rsidP="00000000" w:rsidRDefault="00000000" w:rsidRPr="00000000" w14:paraId="0000010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cons_comb  4.397762</w:t>
      </w:r>
    </w:p>
    <w:p w:rsidR="00000000" w:rsidDel="00000000" w:rsidP="00000000" w:rsidRDefault="00000000" w:rsidRPr="00000000" w14:paraId="0000010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make_model_Opel Astra  4.250990</w:t>
      </w:r>
    </w:p>
    <w:p w:rsidR="00000000" w:rsidDel="00000000" w:rsidP="00000000" w:rsidRDefault="00000000" w:rsidRPr="00000000" w14:paraId="0000011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Comfort_Convenience__Park Distance Control  4.174811</w:t>
      </w:r>
    </w:p>
    <w:p w:rsidR="00000000" w:rsidDel="00000000" w:rsidP="00000000" w:rsidRDefault="00000000" w:rsidRPr="00000000" w14:paraId="0000011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make_model_Audi A3  3.565287</w:t>
      </w:r>
    </w:p>
    <w:p w:rsidR="00000000" w:rsidDel="00000000" w:rsidP="00000000" w:rsidRDefault="00000000" w:rsidRPr="00000000" w14:paraId="0000011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make_model_Renault Clio  3.549493</w:t>
      </w:r>
    </w:p>
    <w:p w:rsidR="00000000" w:rsidDel="00000000" w:rsidP="00000000" w:rsidRDefault="00000000" w:rsidRPr="00000000" w14:paraId="0000011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3.014425</w:t>
      </w:r>
    </w:p>
    <w:p w:rsidR="00000000" w:rsidDel="00000000" w:rsidP="00000000" w:rsidRDefault="00000000" w:rsidRPr="00000000" w14:paraId="0000011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Comfort_Convenience__Heated steering wheel  2.835946</w:t>
      </w:r>
    </w:p>
    <w:p w:rsidR="00000000" w:rsidDel="00000000" w:rsidP="00000000" w:rsidRDefault="00000000" w:rsidRPr="00000000" w14:paraId="0000011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Comfort_Convenience__Rain sensor  2.788598</w:t>
      </w:r>
    </w:p>
    <w:p w:rsidR="00000000" w:rsidDel="00000000" w:rsidP="00000000" w:rsidRDefault="00000000" w:rsidRPr="00000000" w14:paraId="0000011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Gears  2.782253</w:t>
      </w:r>
    </w:p>
    <w:p w:rsidR="00000000" w:rsidDel="00000000" w:rsidP="00000000" w:rsidRDefault="00000000" w:rsidRPr="00000000" w14:paraId="0000011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Comfort_Convenience__Light sensor  2.730432</w:t>
      </w:r>
    </w:p>
    <w:p w:rsidR="00000000" w:rsidDel="00000000" w:rsidP="00000000" w:rsidRDefault="00000000" w:rsidRPr="00000000" w14:paraId="0000011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Extras__Roof rack  2.670238</w:t>
      </w:r>
    </w:p>
    <w:p w:rsidR="00000000" w:rsidDel="00000000" w:rsidP="00000000" w:rsidRDefault="00000000" w:rsidRPr="00000000" w14:paraId="0000011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Safety_Security__Head airbag  2.613673</w:t>
      </w:r>
    </w:p>
    <w:p w:rsidR="00000000" w:rsidDel="00000000" w:rsidP="00000000" w:rsidRDefault="00000000" w:rsidRPr="00000000" w14:paraId="0000011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Comfort_Convenience__Seat heating  2.612876</w:t>
      </w:r>
    </w:p>
    <w:p w:rsidR="00000000" w:rsidDel="00000000" w:rsidP="00000000" w:rsidRDefault="00000000" w:rsidRPr="00000000" w14:paraId="0000011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body_type_Sedans  2.586410</w:t>
      </w:r>
    </w:p>
    <w:p w:rsidR="00000000" w:rsidDel="00000000" w:rsidP="00000000" w:rsidRDefault="00000000" w:rsidRPr="00000000" w14:paraId="0000011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Safety_Security__Lane departure warning system  2.560500</w:t>
      </w:r>
    </w:p>
    <w:p w:rsidR="00000000" w:rsidDel="00000000" w:rsidP="00000000" w:rsidRDefault="00000000" w:rsidRPr="00000000" w14:paraId="0000011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Safety_Security__Central door lock with remote control  2.524742</w:t>
      </w:r>
    </w:p>
    <w:p w:rsidR="00000000" w:rsidDel="00000000" w:rsidP="00000000" w:rsidRDefault="00000000" w:rsidRPr="00000000" w14:paraId="0000011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Comfort_Convenience__Parking assist system camera  2.385837</w:t>
      </w:r>
    </w:p>
    <w:p w:rsidR="00000000" w:rsidDel="00000000" w:rsidP="00000000" w:rsidRDefault="00000000" w:rsidRPr="00000000" w14:paraId="0000011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Safety_Security__Traffic sign recognition  2.381097</w:t>
      </w:r>
    </w:p>
    <w:p w:rsidR="00000000" w:rsidDel="00000000" w:rsidP="00000000" w:rsidRDefault="00000000" w:rsidRPr="00000000" w14:paraId="0000012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km_per_year  2.363664</w:t>
      </w:r>
    </w:p>
    <w:p w:rsidR="00000000" w:rsidDel="00000000" w:rsidP="00000000" w:rsidRDefault="00000000" w:rsidRPr="00000000" w14:paraId="0000012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Comfort_Convenience__Armrest  2.334551</w:t>
      </w:r>
    </w:p>
    <w:p w:rsidR="00000000" w:rsidDel="00000000" w:rsidP="00000000" w:rsidRDefault="00000000" w:rsidRPr="00000000" w14:paraId="0000012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Safety_Security__Passenger-side airbag  2.329381</w:t>
      </w:r>
    </w:p>
    <w:p w:rsidR="00000000" w:rsidDel="00000000" w:rsidP="00000000" w:rsidRDefault="00000000" w:rsidRPr="00000000" w14:paraId="0000012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Gearing_Type  2.310563</w:t>
      </w:r>
    </w:p>
    <w:p w:rsidR="00000000" w:rsidDel="00000000" w:rsidP="00000000" w:rsidRDefault="00000000" w:rsidRPr="00000000" w14:paraId="0000012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Comfort_Convenience__Split rear seats  2.259724</w:t>
      </w:r>
    </w:p>
    <w:p w:rsidR="00000000" w:rsidDel="00000000" w:rsidP="00000000" w:rsidRDefault="00000000" w:rsidRPr="00000000" w14:paraId="0000012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Comfort_Convenience__Parking assist system sensors front  2.207280</w:t>
      </w:r>
    </w:p>
    <w:p w:rsidR="00000000" w:rsidDel="00000000" w:rsidP="00000000" w:rsidRDefault="00000000" w:rsidRPr="00000000" w14:paraId="0000012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Comfort_Convenience__Automatic climate control  2.145325</w:t>
      </w:r>
    </w:p>
    <w:p w:rsidR="00000000" w:rsidDel="00000000" w:rsidP="00000000" w:rsidRDefault="00000000" w:rsidRPr="00000000" w14:paraId="0000012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Safety_Security__Blind spot monitor  2.103665</w:t>
      </w:r>
    </w:p>
    <w:p w:rsidR="00000000" w:rsidDel="00000000" w:rsidP="00000000" w:rsidRDefault="00000000" w:rsidRPr="00000000" w14:paraId="0000012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Safety_Security__Driver-side airbag  2.090631</w:t>
      </w:r>
    </w:p>
    <w:p w:rsidR="00000000" w:rsidDel="00000000" w:rsidP="00000000" w:rsidRDefault="00000000" w:rsidRPr="00000000" w14:paraId="0000012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Comfort_Convenience__Leather steering wheel  2.055370</w:t>
      </w:r>
    </w:p>
    <w:p w:rsidR="00000000" w:rsidDel="00000000" w:rsidP="00000000" w:rsidRDefault="00000000" w:rsidRPr="00000000" w14:paraId="0000012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Type  2.042740</w:t>
      </w:r>
    </w:p>
    <w:p w:rsidR="00000000" w:rsidDel="00000000" w:rsidP="00000000" w:rsidRDefault="00000000" w:rsidRPr="00000000" w14:paraId="0000012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Comfort_Convenience__Electrical side mirrors  2.008016</w:t>
      </w:r>
    </w:p>
    <w:p w:rsidR="00000000" w:rsidDel="00000000" w:rsidP="00000000" w:rsidRDefault="00000000" w:rsidRPr="00000000" w14:paraId="0000012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Safety_Security__Emergency brake assistant  1.989938</w:t>
      </w:r>
    </w:p>
    <w:p w:rsidR="00000000" w:rsidDel="00000000" w:rsidP="00000000" w:rsidRDefault="00000000" w:rsidRPr="00000000" w14:paraId="0000012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Entertainment_Media__Hands-free equipment  1.975926</w:t>
      </w:r>
    </w:p>
    <w:p w:rsidR="00000000" w:rsidDel="00000000" w:rsidP="00000000" w:rsidRDefault="00000000" w:rsidRPr="00000000" w14:paraId="0000012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Safety_Security__Tire pressure monitoring system  1.958605</w:t>
      </w:r>
    </w:p>
    <w:p w:rsidR="00000000" w:rsidDel="00000000" w:rsidP="00000000" w:rsidRDefault="00000000" w:rsidRPr="00000000" w14:paraId="0000012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Safety_Security__LED Headlights  1.957409</w:t>
      </w:r>
    </w:p>
    <w:p w:rsidR="00000000" w:rsidDel="00000000" w:rsidP="00000000" w:rsidRDefault="00000000" w:rsidRPr="00000000" w14:paraId="0000013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Safety_Security__Daytime running lights  1.925691</w:t>
      </w:r>
    </w:p>
    <w:p w:rsidR="00000000" w:rsidDel="00000000" w:rsidP="00000000" w:rsidRDefault="00000000" w:rsidRPr="00000000" w14:paraId="0000013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Extras__Touch screen  1.915600</w:t>
      </w:r>
    </w:p>
    <w:p w:rsidR="00000000" w:rsidDel="00000000" w:rsidP="00000000" w:rsidRDefault="00000000" w:rsidRPr="00000000" w14:paraId="0000013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Safety_Security__Xenon headlights  1.860302</w:t>
      </w:r>
    </w:p>
    <w:p w:rsidR="00000000" w:rsidDel="00000000" w:rsidP="00000000" w:rsidRDefault="00000000" w:rsidRPr="00000000" w14:paraId="0000013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Comfort_Convenience__Lumbar support  1.857236</w:t>
      </w:r>
    </w:p>
    <w:p w:rsidR="00000000" w:rsidDel="00000000" w:rsidP="00000000" w:rsidRDefault="00000000" w:rsidRPr="00000000" w14:paraId="0000013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Comfort_Convenience__Keyless central door lock  1.830821</w:t>
      </w:r>
    </w:p>
    <w:p w:rsidR="00000000" w:rsidDel="00000000" w:rsidP="00000000" w:rsidRDefault="00000000" w:rsidRPr="00000000" w14:paraId="0000013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Comfort_Convenience__Navigation system  1.829924</w:t>
      </w:r>
    </w:p>
    <w:p w:rsidR="00000000" w:rsidDel="00000000" w:rsidP="00000000" w:rsidRDefault="00000000" w:rsidRPr="00000000" w14:paraId="0000013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Safety_Security__LED Daytime Running Lights  1.810200</w:t>
      </w:r>
    </w:p>
    <w:p w:rsidR="00000000" w:rsidDel="00000000" w:rsidP="00000000" w:rsidRDefault="00000000" w:rsidRPr="00000000" w14:paraId="0000013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make_model_Other  1.808539</w:t>
      </w:r>
    </w:p>
    <w:p w:rsidR="00000000" w:rsidDel="00000000" w:rsidP="00000000" w:rsidRDefault="00000000" w:rsidRPr="00000000" w14:paraId="0000013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Safety_Security__Central door lock  1.791719</w:t>
      </w:r>
    </w:p>
    <w:p w:rsidR="00000000" w:rsidDel="00000000" w:rsidP="00000000" w:rsidRDefault="00000000" w:rsidRPr="00000000" w14:paraId="0000013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Comfort_Convenience__Multi-function steering wheel  1.782599</w:t>
      </w:r>
    </w:p>
    <w:p w:rsidR="00000000" w:rsidDel="00000000" w:rsidP="00000000" w:rsidRDefault="00000000" w:rsidRPr="00000000" w14:paraId="0000013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Comfort_Convenience__Start-stop system  1.777125</w:t>
      </w:r>
    </w:p>
    <w:p w:rsidR="00000000" w:rsidDel="00000000" w:rsidP="00000000" w:rsidRDefault="00000000" w:rsidRPr="00000000" w14:paraId="0000013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Entertainment_Media__USB  1.768380</w:t>
      </w:r>
    </w:p>
    <w:p w:rsidR="00000000" w:rsidDel="00000000" w:rsidP="00000000" w:rsidRDefault="00000000" w:rsidRPr="00000000" w14:paraId="0000013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Safety_Security__Side airbag  1.753068</w:t>
      </w:r>
    </w:p>
    <w:p w:rsidR="00000000" w:rsidDel="00000000" w:rsidP="00000000" w:rsidRDefault="00000000" w:rsidRPr="00000000" w14:paraId="0000013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Entertainment_Media__Bluetooth  1.733191</w:t>
      </w:r>
    </w:p>
    <w:p w:rsidR="00000000" w:rsidDel="00000000" w:rsidP="00000000" w:rsidRDefault="00000000" w:rsidRPr="00000000" w14:paraId="0000013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Comfort_Convenience__Electric tailgate  1.721324</w:t>
      </w:r>
    </w:p>
    <w:p w:rsidR="00000000" w:rsidDel="00000000" w:rsidP="00000000" w:rsidRDefault="00000000" w:rsidRPr="00000000" w14:paraId="0000013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Safety_Security__Adaptive headlights  1.715795</w:t>
      </w:r>
    </w:p>
    <w:p w:rsidR="00000000" w:rsidDel="00000000" w:rsidP="00000000" w:rsidRDefault="00000000" w:rsidRPr="00000000" w14:paraId="0000014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Comfort_Convenience__Electrically adjustable seats  1.674400</w:t>
      </w:r>
    </w:p>
    <w:p w:rsidR="00000000" w:rsidDel="00000000" w:rsidP="00000000" w:rsidRDefault="00000000" w:rsidRPr="00000000" w14:paraId="0000014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Comfort_Convenience__Cruise control  1.670810</w:t>
      </w:r>
    </w:p>
    <w:p w:rsidR="00000000" w:rsidDel="00000000" w:rsidP="00000000" w:rsidRDefault="00000000" w:rsidRPr="00000000" w14:paraId="0000014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Safety_Security__Isofix  1.666443</w:t>
      </w:r>
    </w:p>
    <w:p w:rsidR="00000000" w:rsidDel="00000000" w:rsidP="00000000" w:rsidRDefault="00000000" w:rsidRPr="00000000" w14:paraId="0000014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Entertainment_Media__CD player  1.665620</w:t>
      </w:r>
    </w:p>
    <w:p w:rsidR="00000000" w:rsidDel="00000000" w:rsidP="00000000" w:rsidRDefault="00000000" w:rsidRPr="00000000" w14:paraId="0000014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Comfort_Convenience__Hill Holder  1.662010</w:t>
      </w:r>
    </w:p>
    <w:p w:rsidR="00000000" w:rsidDel="00000000" w:rsidP="00000000" w:rsidRDefault="00000000" w:rsidRPr="00000000" w14:paraId="0000014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Comfort_Convenience__Power windows  1.656951</w:t>
      </w:r>
    </w:p>
    <w:p w:rsidR="00000000" w:rsidDel="00000000" w:rsidP="00000000" w:rsidRDefault="00000000" w:rsidRPr="00000000" w14:paraId="0000014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Safety_Security__Electronic stability control  1.647366</w:t>
      </w:r>
    </w:p>
    <w:p w:rsidR="00000000" w:rsidDel="00000000" w:rsidP="00000000" w:rsidRDefault="00000000" w:rsidRPr="00000000" w14:paraId="0000014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Extras__Sport seats  1.626146</w:t>
      </w:r>
    </w:p>
    <w:p w:rsidR="00000000" w:rsidDel="00000000" w:rsidP="00000000" w:rsidRDefault="00000000" w:rsidRPr="00000000" w14:paraId="0000014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Safety_Security__Immobilizer  1.625659</w:t>
      </w:r>
    </w:p>
    <w:p w:rsidR="00000000" w:rsidDel="00000000" w:rsidP="00000000" w:rsidRDefault="00000000" w:rsidRPr="00000000" w14:paraId="0000014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Extras__Voice Control  1.625558</w:t>
      </w:r>
    </w:p>
    <w:p w:rsidR="00000000" w:rsidDel="00000000" w:rsidP="00000000" w:rsidRDefault="00000000" w:rsidRPr="00000000" w14:paraId="0000014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Comfort_Convenience__Seat ventilation  1.625123</w:t>
      </w:r>
    </w:p>
    <w:p w:rsidR="00000000" w:rsidDel="00000000" w:rsidP="00000000" w:rsidRDefault="00000000" w:rsidRPr="00000000" w14:paraId="0000014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Comfort_Convenience__Tinted windows  1.621171</w:t>
      </w:r>
    </w:p>
    <w:p w:rsidR="00000000" w:rsidDel="00000000" w:rsidP="00000000" w:rsidRDefault="00000000" w:rsidRPr="00000000" w14:paraId="0000014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body_type_Other  1.604914</w:t>
      </w:r>
    </w:p>
    <w:p w:rsidR="00000000" w:rsidDel="00000000" w:rsidP="00000000" w:rsidRDefault="00000000" w:rsidRPr="00000000" w14:paraId="0000014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Upholstery_type  1.580453</w:t>
      </w:r>
    </w:p>
    <w:p w:rsidR="00000000" w:rsidDel="00000000" w:rsidP="00000000" w:rsidRDefault="00000000" w:rsidRPr="00000000" w14:paraId="0000014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Safety_Security__Rear airbag  1.554604</w:t>
      </w:r>
    </w:p>
    <w:p w:rsidR="00000000" w:rsidDel="00000000" w:rsidP="00000000" w:rsidRDefault="00000000" w:rsidRPr="00000000" w14:paraId="0000014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Safety_Security__Adaptive Cruise Control  1.550315</w:t>
      </w:r>
    </w:p>
    <w:p w:rsidR="00000000" w:rsidDel="00000000" w:rsidP="00000000" w:rsidRDefault="00000000" w:rsidRPr="00000000" w14:paraId="0000015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Safety_Security__ABS  1.542738</w:t>
      </w:r>
    </w:p>
    <w:p w:rsidR="00000000" w:rsidDel="00000000" w:rsidP="00000000" w:rsidRDefault="00000000" w:rsidRPr="00000000" w14:paraId="0000015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Safety_Security__Alarm system  1.531076</w:t>
      </w:r>
    </w:p>
    <w:p w:rsidR="00000000" w:rsidDel="00000000" w:rsidP="00000000" w:rsidRDefault="00000000" w:rsidRPr="00000000" w14:paraId="0000015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Extras__Sport suspension  1.512542</w:t>
      </w:r>
    </w:p>
    <w:p w:rsidR="00000000" w:rsidDel="00000000" w:rsidP="00000000" w:rsidRDefault="00000000" w:rsidRPr="00000000" w14:paraId="0000015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Safety_Security__Traction control  1.497696</w:t>
      </w:r>
    </w:p>
    <w:p w:rsidR="00000000" w:rsidDel="00000000" w:rsidP="00000000" w:rsidRDefault="00000000" w:rsidRPr="00000000" w14:paraId="0000015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Safety_Security__Power steering  1.451990</w:t>
      </w:r>
    </w:p>
    <w:p w:rsidR="00000000" w:rsidDel="00000000" w:rsidP="00000000" w:rsidRDefault="00000000" w:rsidRPr="00000000" w14:paraId="0000015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Safety_Security__Fog lights  1.446728</w:t>
      </w:r>
    </w:p>
    <w:p w:rsidR="00000000" w:rsidDel="00000000" w:rsidP="00000000" w:rsidRDefault="00000000" w:rsidRPr="00000000" w14:paraId="0000015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Entertainment_Media__On-board computer  1.442914</w:t>
      </w:r>
    </w:p>
    <w:p w:rsidR="00000000" w:rsidDel="00000000" w:rsidP="00000000" w:rsidRDefault="00000000" w:rsidRPr="00000000" w14:paraId="0000015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Entertainment_Media__Digital radio  1.422459</w:t>
      </w:r>
    </w:p>
    <w:p w:rsidR="00000000" w:rsidDel="00000000" w:rsidP="00000000" w:rsidRDefault="00000000" w:rsidRPr="00000000" w14:paraId="0000015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Entertainment_Media__MP3  1.422254</w:t>
      </w:r>
    </w:p>
    <w:p w:rsidR="00000000" w:rsidDel="00000000" w:rsidP="00000000" w:rsidRDefault="00000000" w:rsidRPr="00000000" w14:paraId="0000015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Safety_Security__Emergency system  1.397078</w:t>
      </w:r>
    </w:p>
    <w:p w:rsidR="00000000" w:rsidDel="00000000" w:rsidP="00000000" w:rsidRDefault="00000000" w:rsidRPr="00000000" w14:paraId="0000015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Extras__Sport package  1.385281</w:t>
      </w:r>
    </w:p>
    <w:p w:rsidR="00000000" w:rsidDel="00000000" w:rsidP="00000000" w:rsidRDefault="00000000" w:rsidRPr="00000000" w14:paraId="0000015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Extras__Alloy wheels  1.383541</w:t>
      </w:r>
    </w:p>
    <w:p w:rsidR="00000000" w:rsidDel="00000000" w:rsidP="00000000" w:rsidRDefault="00000000" w:rsidRPr="00000000" w14:paraId="0000015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Inspection_new  1.365203</w:t>
      </w:r>
    </w:p>
    <w:p w:rsidR="00000000" w:rsidDel="00000000" w:rsidP="00000000" w:rsidRDefault="00000000" w:rsidRPr="00000000" w14:paraId="0000015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Drive_chain_front  1.362850</w:t>
      </w:r>
    </w:p>
    <w:p w:rsidR="00000000" w:rsidDel="00000000" w:rsidP="00000000" w:rsidRDefault="00000000" w:rsidRPr="00000000" w14:paraId="0000015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Comfort_Convenience__Electrically heated windshield  1.339500</w:t>
      </w:r>
    </w:p>
    <w:p w:rsidR="00000000" w:rsidDel="00000000" w:rsidP="00000000" w:rsidRDefault="00000000" w:rsidRPr="00000000" w14:paraId="0000015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Comfort_Convenience__Air conditioning  1.331056</w:t>
      </w:r>
    </w:p>
    <w:p w:rsidR="00000000" w:rsidDel="00000000" w:rsidP="00000000" w:rsidRDefault="00000000" w:rsidRPr="00000000" w14:paraId="0000016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Entertainment_Media__Sound system  1.327219</w:t>
      </w:r>
    </w:p>
    <w:p w:rsidR="00000000" w:rsidDel="00000000" w:rsidP="00000000" w:rsidRDefault="00000000" w:rsidRPr="00000000" w14:paraId="0000016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Entertainment_Media__Radio  1.278767</w:t>
      </w:r>
    </w:p>
    <w:p w:rsidR="00000000" w:rsidDel="00000000" w:rsidP="00000000" w:rsidRDefault="00000000" w:rsidRPr="00000000" w14:paraId="0000016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Extras__Catalytic Converter  1.266497</w:t>
      </w:r>
    </w:p>
    <w:p w:rsidR="00000000" w:rsidDel="00000000" w:rsidP="00000000" w:rsidRDefault="00000000" w:rsidRPr="00000000" w14:paraId="0000016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Previous_Owners  1.232620</w:t>
      </w:r>
    </w:p>
    <w:p w:rsidR="00000000" w:rsidDel="00000000" w:rsidP="00000000" w:rsidRDefault="00000000" w:rsidRPr="00000000" w14:paraId="0000016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vat_VAT deductible  1.204688</w:t>
      </w:r>
    </w:p>
    <w:p w:rsidR="00000000" w:rsidDel="00000000" w:rsidP="00000000" w:rsidRDefault="00000000" w:rsidRPr="00000000" w14:paraId="0000016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Paint_Type_Other  1.166564</w:t>
      </w:r>
    </w:p>
    <w:p w:rsidR="00000000" w:rsidDel="00000000" w:rsidP="00000000" w:rsidRDefault="00000000" w:rsidRPr="00000000" w14:paraId="0000016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Paint_Type_Uni/basic  1.134312</w:t>
      </w:r>
    </w:p>
    <w:p w:rsidR="00000000" w:rsidDel="00000000" w:rsidP="00000000" w:rsidRDefault="00000000" w:rsidRPr="00000000" w14:paraId="0000016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Fuel_Other  1.071444</w:t>
      </w:r>
    </w:p>
    <w:p w:rsidR="00000000" w:rsidDel="00000000" w:rsidP="00000000" w:rsidRDefault="00000000" w:rsidRPr="00000000" w14:paraId="0000016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Drive_chain_rear  1.034417</w:t>
      </w:r>
    </w:p>
    <w:p w:rsidR="00000000" w:rsidDel="00000000" w:rsidP="00000000" w:rsidRDefault="00000000" w:rsidRPr="00000000" w14:paraId="00000169">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Summary after VIF reduction:</w:t>
      </w:r>
    </w:p>
    <w:p w:rsidR="00000000" w:rsidDel="00000000" w:rsidP="00000000" w:rsidRDefault="00000000" w:rsidRPr="00000000" w14:paraId="0000016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VIF &gt; 10  (severe)   : 1 features</w:t>
      </w:r>
    </w:p>
    <w:p w:rsidR="00000000" w:rsidDel="00000000" w:rsidP="00000000" w:rsidRDefault="00000000" w:rsidRPr="00000000" w14:paraId="0000016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VIF 5-10  (moderate) : 6 features</w:t>
      </w:r>
    </w:p>
    <w:p w:rsidR="00000000" w:rsidDel="00000000" w:rsidP="00000000" w:rsidRDefault="00000000" w:rsidRPr="00000000" w14:paraId="0000016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VIF &lt; 5   (fine)     : 94 features</w:t>
      </w:r>
    </w:p>
    <w:p w:rsidR="00000000" w:rsidDel="00000000" w:rsidP="00000000" w:rsidRDefault="00000000" w:rsidRPr="00000000" w14:paraId="0000016E">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6F">
      <w:pPr>
        <w:pStyle w:val="Heading3"/>
        <w:keepNext w:val="0"/>
        <w:keepLines w:val="0"/>
        <w:shd w:fill="ffffff" w:val="clear"/>
        <w:spacing w:after="140" w:before="140" w:lineRule="auto"/>
        <w:rPr>
          <w:color w:val="1f1f1f"/>
          <w:sz w:val="30"/>
          <w:szCs w:val="30"/>
          <w:highlight w:val="white"/>
        </w:rPr>
      </w:pPr>
      <w:bookmarkStart w:colFirst="0" w:colLast="0" w:name="_heading=h.mkxy1wh7qqjm" w:id="27"/>
      <w:bookmarkEnd w:id="27"/>
      <w:r w:rsidDel="00000000" w:rsidR="00000000" w:rsidRPr="00000000">
        <w:rPr>
          <w:color w:val="1f1f1f"/>
          <w:sz w:val="30"/>
          <w:szCs w:val="30"/>
          <w:highlight w:val="white"/>
          <w:rtl w:val="0"/>
        </w:rPr>
        <w:t xml:space="preserve">3.2 Ridge Regression Implementation</w:t>
      </w:r>
    </w:p>
    <w:p w:rsidR="00000000" w:rsidDel="00000000" w:rsidP="00000000" w:rsidRDefault="00000000" w:rsidRPr="00000000" w14:paraId="00000170">
      <w:pPr>
        <w:rPr>
          <w:color w:val="1f1f1f"/>
          <w:sz w:val="24"/>
          <w:szCs w:val="24"/>
          <w:highlight w:val="white"/>
        </w:rPr>
      </w:pPr>
      <w:r w:rsidDel="00000000" w:rsidR="00000000" w:rsidRPr="00000000">
        <w:rPr>
          <w:color w:val="1f1f1f"/>
          <w:sz w:val="24"/>
          <w:szCs w:val="24"/>
          <w:highlight w:val="white"/>
          <w:rtl w:val="0"/>
        </w:rPr>
        <w:t xml:space="preserve">Apply Ridge Regularisation and find the best value of alpha from the list</w:t>
      </w:r>
    </w:p>
    <w:p w:rsidR="00000000" w:rsidDel="00000000" w:rsidP="00000000" w:rsidRDefault="00000000" w:rsidRPr="00000000" w14:paraId="00000171">
      <w:pPr>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1. What we did in the Ridge Steps</w:t>
      </w:r>
    </w:p>
    <w:p w:rsidR="00000000" w:rsidDel="00000000" w:rsidP="00000000" w:rsidRDefault="00000000" w:rsidRPr="00000000" w14:paraId="00000173">
      <w:pPr>
        <w:spacing w:after="240" w:line="276" w:lineRule="auto"/>
        <w:rPr>
          <w:color w:val="1f1f1f"/>
          <w:sz w:val="24"/>
          <w:szCs w:val="24"/>
          <w:highlight w:val="white"/>
        </w:rPr>
      </w:pPr>
      <w:r w:rsidDel="00000000" w:rsidR="00000000" w:rsidRPr="00000000">
        <w:rPr>
          <w:color w:val="1f1f1f"/>
          <w:sz w:val="24"/>
          <w:szCs w:val="24"/>
          <w:highlight w:val="white"/>
          <w:rtl w:val="0"/>
        </w:rPr>
        <w:t xml:space="preserve">After establishing our baseline, we applied </w:t>
      </w:r>
      <w:r w:rsidDel="00000000" w:rsidR="00000000" w:rsidRPr="00000000">
        <w:rPr>
          <w:b w:val="1"/>
          <w:bCs w:val="1"/>
          <w:color w:val="1f1f1f"/>
          <w:sz w:val="24"/>
          <w:szCs w:val="24"/>
          <w:highlight w:val="white"/>
          <w:rtl w:val="0"/>
        </w:rPr>
        <w:t xml:space="preserve">Ridge Regression (L2 Regularization)</w:t>
      </w:r>
      <w:r w:rsidDel="00000000" w:rsidR="00000000" w:rsidRPr="00000000">
        <w:rPr>
          <w:color w:val="1f1f1f"/>
          <w:sz w:val="24"/>
          <w:szCs w:val="24"/>
          <w:highlight w:val="white"/>
          <w:rtl w:val="0"/>
        </w:rPr>
        <w:t xml:space="preserve">. The goal was to see if adding a "penalty" to the model would help it handle the high number of features (103) and the hidden correlations between them. We used </w:t>
      </w:r>
      <w:r w:rsidDel="00000000" w:rsidR="00000000" w:rsidRPr="00000000">
        <w:rPr>
          <w:b w:val="1"/>
          <w:bCs w:val="1"/>
          <w:color w:val="1f1f1f"/>
          <w:sz w:val="24"/>
          <w:szCs w:val="24"/>
          <w:highlight w:val="white"/>
          <w:rtl w:val="0"/>
        </w:rPr>
        <w:t xml:space="preserve">Cross-Validation</w:t>
      </w:r>
      <w:r w:rsidDel="00000000" w:rsidR="00000000" w:rsidRPr="00000000">
        <w:rPr>
          <w:color w:val="1f1f1f"/>
          <w:sz w:val="24"/>
          <w:szCs w:val="24"/>
          <w:highlight w:val="white"/>
          <w:rtl w:val="0"/>
        </w:rPr>
        <w:t xml:space="preserve"> to test 100 different penalty strengths (alphas) to find the "Sweet Spot" where the model is most accurate without being overly complex.</w:t>
      </w:r>
    </w:p>
    <w:p w:rsidR="00000000" w:rsidDel="00000000" w:rsidP="00000000" w:rsidRDefault="00000000" w:rsidRPr="00000000" w14:paraId="00000174">
      <w:pPr>
        <w:spacing w:after="240" w:line="276" w:lineRule="auto"/>
        <w:rPr>
          <w:color w:val="1f1f1f"/>
          <w:sz w:val="24"/>
          <w:szCs w:val="24"/>
          <w:highlight w:val="white"/>
        </w:rPr>
      </w:pPr>
      <w:r w:rsidDel="00000000" w:rsidR="00000000" w:rsidRPr="00000000">
        <w:rPr>
          <w:rtl w:val="0"/>
        </w:rPr>
      </w:r>
    </w:p>
    <w:p w:rsidR="00000000" w:rsidDel="00000000" w:rsidP="00000000" w:rsidRDefault="00000000" w:rsidRPr="00000000" w14:paraId="00000175">
      <w:pPr>
        <w:spacing w:after="240" w:line="276"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2. Broad Search</w:t>
      </w:r>
    </w:p>
    <w:p w:rsidR="00000000" w:rsidDel="00000000" w:rsidP="00000000" w:rsidRDefault="00000000" w:rsidRPr="00000000" w14:paraId="00000176">
      <w:pPr>
        <w:spacing w:after="240" w:line="276" w:lineRule="auto"/>
        <w:rPr>
          <w:color w:val="1f1f1f"/>
          <w:sz w:val="24"/>
          <w:szCs w:val="24"/>
          <w:highlight w:val="white"/>
        </w:rPr>
      </w:pPr>
      <w:r w:rsidDel="00000000" w:rsidR="00000000" w:rsidRPr="00000000">
        <w:rPr>
          <w:color w:val="1f1f1f"/>
          <w:sz w:val="24"/>
          <w:szCs w:val="24"/>
          <w:highlight w:val="white"/>
          <w:rtl w:val="0"/>
        </w:rPr>
        <w:t xml:space="preserve">At alpha = 0: </w:t>
      </w:r>
    </w:p>
    <w:p w:rsidR="00000000" w:rsidDel="00000000" w:rsidP="00000000" w:rsidRDefault="00000000" w:rsidRPr="00000000" w14:paraId="00000177">
      <w:pPr>
        <w:numPr>
          <w:ilvl w:val="0"/>
          <w:numId w:val="12"/>
        </w:numPr>
        <w:spacing w:after="0" w:line="276" w:lineRule="auto"/>
        <w:ind w:left="1440" w:hanging="360"/>
        <w:rPr>
          <w:color w:val="1f1f1f"/>
          <w:sz w:val="24"/>
          <w:szCs w:val="24"/>
          <w:highlight w:val="white"/>
          <w:u w:val="none"/>
        </w:rPr>
      </w:pPr>
      <w:sdt>
        <w:sdtPr>
          <w:id w:val="1481631252"/>
          <w:tag w:val="goog_rdk_7"/>
        </w:sdtPr>
        <w:sdtContent>
          <w:r w:rsidDel="00000000" w:rsidR="00000000" w:rsidRPr="00000000">
            <w:rPr>
              <w:rFonts w:ascii="Arial Unicode MS" w:cs="Arial Unicode MS" w:eastAsia="Arial Unicode MS" w:hAnsi="Arial Unicode MS"/>
              <w:color w:val="1f1f1f"/>
              <w:sz w:val="24"/>
              <w:szCs w:val="24"/>
              <w:highlight w:val="white"/>
              <w:rtl w:val="0"/>
            </w:rPr>
            <w:t xml:space="preserve">Train MAE ≈ 0.0785 ← best train performance </w:t>
          </w:r>
        </w:sdtContent>
      </w:sdt>
      <w:r w:rsidDel="00000000" w:rsidR="00000000" w:rsidRPr="00000000">
        <w:rPr>
          <w:rtl w:val="0"/>
        </w:rPr>
      </w:r>
    </w:p>
    <w:p w:rsidR="00000000" w:rsidDel="00000000" w:rsidP="00000000" w:rsidRDefault="00000000" w:rsidRPr="00000000" w14:paraId="00000178">
      <w:pPr>
        <w:numPr>
          <w:ilvl w:val="0"/>
          <w:numId w:val="12"/>
        </w:numPr>
        <w:spacing w:after="240" w:line="276" w:lineRule="auto"/>
        <w:ind w:left="1440" w:hanging="360"/>
        <w:rPr>
          <w:color w:val="1f1f1f"/>
          <w:sz w:val="24"/>
          <w:szCs w:val="24"/>
          <w:highlight w:val="white"/>
          <w:u w:val="none"/>
        </w:rPr>
      </w:pPr>
      <w:sdt>
        <w:sdtPr>
          <w:id w:val="-1854976885"/>
          <w:tag w:val="goog_rdk_8"/>
        </w:sdtPr>
        <w:sdtContent>
          <w:r w:rsidDel="00000000" w:rsidR="00000000" w:rsidRPr="00000000">
            <w:rPr>
              <w:rFonts w:ascii="Arial Unicode MS" w:cs="Arial Unicode MS" w:eastAsia="Arial Unicode MS" w:hAnsi="Arial Unicode MS"/>
              <w:color w:val="1f1f1f"/>
              <w:sz w:val="24"/>
              <w:szCs w:val="24"/>
              <w:highlight w:val="white"/>
              <w:rtl w:val="0"/>
            </w:rPr>
            <w:t xml:space="preserve">Test MAE ≈ 0.0793 ← best test performance </w:t>
          </w:r>
        </w:sdtContent>
      </w:sdt>
      <w:r w:rsidDel="00000000" w:rsidR="00000000" w:rsidRPr="00000000">
        <w:rPr>
          <w:rtl w:val="0"/>
        </w:rPr>
      </w:r>
    </w:p>
    <w:p w:rsidR="00000000" w:rsidDel="00000000" w:rsidP="00000000" w:rsidRDefault="00000000" w:rsidRPr="00000000" w14:paraId="00000179">
      <w:pPr>
        <w:spacing w:after="240" w:line="276" w:lineRule="auto"/>
        <w:ind w:left="0" w:firstLine="0"/>
        <w:rPr>
          <w:color w:val="1f1f1f"/>
          <w:sz w:val="24"/>
          <w:szCs w:val="24"/>
          <w:highlight w:val="white"/>
        </w:rPr>
      </w:pPr>
      <w:r w:rsidDel="00000000" w:rsidR="00000000" w:rsidRPr="00000000">
        <w:rPr>
          <w:color w:val="1f1f1f"/>
          <w:sz w:val="24"/>
          <w:szCs w:val="24"/>
          <w:highlight w:val="white"/>
          <w:rtl w:val="0"/>
        </w:rPr>
        <w:t xml:space="preserve">As alpha increases to 1000: </w:t>
      </w:r>
    </w:p>
    <w:p w:rsidR="00000000" w:rsidDel="00000000" w:rsidP="00000000" w:rsidRDefault="00000000" w:rsidRPr="00000000" w14:paraId="0000017A">
      <w:pPr>
        <w:numPr>
          <w:ilvl w:val="0"/>
          <w:numId w:val="18"/>
        </w:numPr>
        <w:spacing w:after="0" w:line="276" w:lineRule="auto"/>
        <w:ind w:left="720" w:hanging="360"/>
        <w:rPr>
          <w:color w:val="1f1f1f"/>
          <w:sz w:val="24"/>
          <w:szCs w:val="24"/>
          <w:highlight w:val="white"/>
          <w:u w:val="none"/>
        </w:rPr>
      </w:pPr>
      <w:sdt>
        <w:sdtPr>
          <w:id w:val="-1358332747"/>
          <w:tag w:val="goog_rdk_9"/>
        </w:sdtPr>
        <w:sdtContent>
          <w:r w:rsidDel="00000000" w:rsidR="00000000" w:rsidRPr="00000000">
            <w:rPr>
              <w:rFonts w:ascii="Arial Unicode MS" w:cs="Arial Unicode MS" w:eastAsia="Arial Unicode MS" w:hAnsi="Arial Unicode MS"/>
              <w:color w:val="1f1f1f"/>
              <w:sz w:val="24"/>
              <w:szCs w:val="24"/>
              <w:highlight w:val="white"/>
              <w:rtl w:val="0"/>
            </w:rPr>
            <w:t xml:space="preserve">Train MAE → 0.0830 ← getting worse (bias increasing) </w:t>
          </w:r>
        </w:sdtContent>
      </w:sdt>
      <w:r w:rsidDel="00000000" w:rsidR="00000000" w:rsidRPr="00000000">
        <w:rPr>
          <w:rtl w:val="0"/>
        </w:rPr>
      </w:r>
    </w:p>
    <w:p w:rsidR="00000000" w:rsidDel="00000000" w:rsidP="00000000" w:rsidRDefault="00000000" w:rsidRPr="00000000" w14:paraId="0000017B">
      <w:pPr>
        <w:numPr>
          <w:ilvl w:val="0"/>
          <w:numId w:val="18"/>
        </w:numPr>
        <w:spacing w:after="240" w:line="276" w:lineRule="auto"/>
        <w:ind w:left="720" w:hanging="360"/>
        <w:rPr>
          <w:color w:val="1f1f1f"/>
          <w:sz w:val="24"/>
          <w:szCs w:val="24"/>
          <w:highlight w:val="white"/>
          <w:u w:val="none"/>
        </w:rPr>
      </w:pPr>
      <w:sdt>
        <w:sdtPr>
          <w:id w:val="-154877083"/>
          <w:tag w:val="goog_rdk_10"/>
        </w:sdtPr>
        <w:sdtContent>
          <w:r w:rsidDel="00000000" w:rsidR="00000000" w:rsidRPr="00000000">
            <w:rPr>
              <w:rFonts w:ascii="Arial Unicode MS" w:cs="Arial Unicode MS" w:eastAsia="Arial Unicode MS" w:hAnsi="Arial Unicode MS"/>
              <w:color w:val="1f1f1f"/>
              <w:sz w:val="24"/>
              <w:szCs w:val="24"/>
              <w:highlight w:val="white"/>
              <w:rtl w:val="0"/>
            </w:rPr>
            <w:t xml:space="preserve">Test MAE → 0.0840 ← getting worse (over-regularised)</w:t>
          </w:r>
        </w:sdtContent>
      </w:sdt>
      <w:r w:rsidDel="00000000" w:rsidR="00000000" w:rsidRPr="00000000">
        <w:rPr>
          <w:rtl w:val="0"/>
        </w:rPr>
      </w:r>
    </w:p>
    <w:p w:rsidR="00000000" w:rsidDel="00000000" w:rsidP="00000000" w:rsidRDefault="00000000" w:rsidRPr="00000000" w14:paraId="0000017C">
      <w:pPr>
        <w:spacing w:after="240" w:line="276" w:lineRule="auto"/>
        <w:rPr>
          <w:color w:val="1f1f1f"/>
          <w:sz w:val="24"/>
          <w:szCs w:val="24"/>
          <w:highlight w:val="white"/>
        </w:rPr>
      </w:pPr>
      <w:r w:rsidDel="00000000" w:rsidR="00000000" w:rsidRPr="00000000">
        <w:rPr>
          <w:color w:val="1f1f1f"/>
          <w:sz w:val="24"/>
          <w:szCs w:val="24"/>
          <w:highlight w:val="white"/>
          <w:rtl w:val="0"/>
        </w:rPr>
        <w:t xml:space="preserve">Both lines are </w:t>
      </w:r>
      <w:r w:rsidDel="00000000" w:rsidR="00000000" w:rsidRPr="00000000">
        <w:rPr>
          <w:b w:val="1"/>
          <w:bCs w:val="1"/>
          <w:color w:val="1f1f1f"/>
          <w:sz w:val="24"/>
          <w:szCs w:val="24"/>
          <w:highlight w:val="white"/>
          <w:rtl w:val="0"/>
        </w:rPr>
        <w:t xml:space="preserve">continuously decreasing</w:t>
      </w:r>
      <w:r w:rsidDel="00000000" w:rsidR="00000000" w:rsidRPr="00000000">
        <w:rPr>
          <w:color w:val="1f1f1f"/>
          <w:sz w:val="24"/>
          <w:szCs w:val="24"/>
          <w:highlight w:val="white"/>
          <w:rtl w:val="0"/>
        </w:rPr>
        <w:t xml:space="preserve"> (getting worse) as alpha increases — there is no sweet spot, no U-shape. This tells:</w:t>
      </w:r>
    </w:p>
    <w:p w:rsidR="00000000" w:rsidDel="00000000" w:rsidP="00000000" w:rsidRDefault="00000000" w:rsidRPr="00000000" w14:paraId="0000017D">
      <w:pPr>
        <w:numPr>
          <w:ilvl w:val="0"/>
          <w:numId w:val="32"/>
        </w:numPr>
        <w:spacing w:after="0" w:line="276"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The optimal alpha is close to 0 </w:t>
      </w:r>
      <w:r w:rsidDel="00000000" w:rsidR="00000000" w:rsidRPr="00000000">
        <w:rPr>
          <w:rtl w:val="0"/>
        </w:rPr>
      </w:r>
    </w:p>
    <w:p w:rsidR="00000000" w:rsidDel="00000000" w:rsidP="00000000" w:rsidRDefault="00000000" w:rsidRPr="00000000" w14:paraId="0000017E">
      <w:pPr>
        <w:numPr>
          <w:ilvl w:val="0"/>
          <w:numId w:val="32"/>
        </w:numPr>
        <w:spacing w:after="240" w:line="276"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Ridge regularisation is not helping this model</w:t>
      </w:r>
      <w:r w:rsidDel="00000000" w:rsidR="00000000" w:rsidRPr="00000000">
        <w:rPr>
          <w:rtl w:val="0"/>
        </w:rPr>
      </w:r>
    </w:p>
    <w:p w:rsidR="00000000" w:rsidDel="00000000" w:rsidP="00000000" w:rsidRDefault="00000000" w:rsidRPr="00000000" w14:paraId="0000017F">
      <w:pPr>
        <w:spacing w:after="240" w:before="240" w:line="276"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The gap between train and test:</w:t>
      </w:r>
    </w:p>
    <w:p w:rsidR="00000000" w:rsidDel="00000000" w:rsidP="00000000" w:rsidRDefault="00000000" w:rsidRPr="00000000" w14:paraId="00000180">
      <w:pPr>
        <w:spacing w:after="240" w:line="276" w:lineRule="auto"/>
        <w:ind w:left="0" w:firstLine="0"/>
        <w:rPr>
          <w:color w:val="14181f"/>
          <w:sz w:val="24"/>
          <w:szCs w:val="24"/>
          <w:highlight w:val="white"/>
        </w:rPr>
      </w:pPr>
      <w:r w:rsidDel="00000000" w:rsidR="00000000" w:rsidRPr="00000000">
        <w:rPr>
          <w:color w:val="14181f"/>
          <w:sz w:val="24"/>
          <w:szCs w:val="24"/>
          <w:highlight w:val="white"/>
          <w:rtl w:val="0"/>
        </w:rPr>
        <w:t xml:space="preserve">Train MAE always slightly better than Test MAE</w:t>
      </w:r>
    </w:p>
    <w:p w:rsidR="00000000" w:rsidDel="00000000" w:rsidP="00000000" w:rsidRDefault="00000000" w:rsidRPr="00000000" w14:paraId="00000181">
      <w:pPr>
        <w:spacing w:after="240" w:line="276" w:lineRule="auto"/>
        <w:rPr>
          <w:color w:val="14181f"/>
          <w:sz w:val="24"/>
          <w:szCs w:val="24"/>
          <w:highlight w:val="white"/>
        </w:rPr>
      </w:pPr>
      <w:r w:rsidDel="00000000" w:rsidR="00000000" w:rsidRPr="00000000">
        <w:rPr>
          <w:color w:val="14181f"/>
          <w:sz w:val="24"/>
          <w:szCs w:val="24"/>
          <w:highlight w:val="white"/>
          <w:rtl w:val="0"/>
        </w:rPr>
        <w:t xml:space="preserve">Gap is small and consistent — no overfitting</w:t>
      </w:r>
    </w:p>
    <w:p w:rsidR="00000000" w:rsidDel="00000000" w:rsidP="00000000" w:rsidRDefault="00000000" w:rsidRPr="00000000" w14:paraId="00000182">
      <w:pP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This is healthy — the model generalises well. Ridge isn't needed to close this gap because it's already small.</w:t>
      </w:r>
    </w:p>
    <w:p w:rsidR="00000000" w:rsidDel="00000000" w:rsidP="00000000" w:rsidRDefault="00000000" w:rsidRPr="00000000" w14:paraId="00000183">
      <w:pPr>
        <w:spacing w:after="240" w:line="276"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184">
      <w:pPr>
        <w:spacing w:after="240" w:line="276"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676900" cy="4333875"/>
            <wp:effectExtent b="0" l="0" r="0" t="0"/>
            <wp:docPr id="3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6769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line="276" w:lineRule="auto"/>
        <w:rPr>
          <w:color w:val="1f1f1f"/>
          <w:sz w:val="24"/>
          <w:szCs w:val="24"/>
          <w:highlight w:val="white"/>
        </w:rPr>
      </w:pPr>
      <w:r w:rsidDel="00000000" w:rsidR="00000000" w:rsidRPr="00000000">
        <w:rPr>
          <w:rtl w:val="0"/>
        </w:rPr>
      </w:r>
    </w:p>
    <w:p w:rsidR="00000000" w:rsidDel="00000000" w:rsidP="00000000" w:rsidRDefault="00000000" w:rsidRPr="00000000" w14:paraId="00000186">
      <w:pPr>
        <w:spacing w:after="240" w:before="240" w:line="276"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Image 2 — Fine tuned search (alpha 0 to 15):</w:t>
      </w:r>
    </w:p>
    <w:p w:rsidR="00000000" w:rsidDel="00000000" w:rsidP="00000000" w:rsidRDefault="00000000" w:rsidRPr="00000000" w14:paraId="00000187">
      <w:pP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Both lines are </w:t>
      </w:r>
      <w:r w:rsidDel="00000000" w:rsidR="00000000" w:rsidRPr="00000000">
        <w:rPr>
          <w:b w:val="1"/>
          <w:bCs w:val="1"/>
          <w:color w:val="1f1f1f"/>
          <w:sz w:val="24"/>
          <w:szCs w:val="24"/>
          <w:highlight w:val="white"/>
          <w:rtl w:val="0"/>
        </w:rPr>
        <w:t xml:space="preserve">completely flat</w:t>
      </w:r>
      <w:r w:rsidDel="00000000" w:rsidR="00000000" w:rsidRPr="00000000">
        <w:rPr>
          <w:color w:val="1f1f1f"/>
          <w:sz w:val="24"/>
          <w:szCs w:val="24"/>
          <w:highlight w:val="white"/>
          <w:rtl w:val="0"/>
        </w:rPr>
        <w:t xml:space="preserve">:</w:t>
      </w:r>
    </w:p>
    <w:p w:rsidR="00000000" w:rsidDel="00000000" w:rsidP="00000000" w:rsidRDefault="00000000" w:rsidRPr="00000000" w14:paraId="00000188">
      <w:pPr>
        <w:numPr>
          <w:ilvl w:val="0"/>
          <w:numId w:val="3"/>
        </w:numPr>
        <w:spacing w:after="0" w:line="276" w:lineRule="auto"/>
        <w:ind w:left="720" w:hanging="360"/>
        <w:rPr>
          <w:color w:val="14181f"/>
          <w:sz w:val="24"/>
          <w:szCs w:val="24"/>
          <w:highlight w:val="white"/>
          <w:u w:val="none"/>
        </w:rPr>
      </w:pPr>
      <w:sdt>
        <w:sdtPr>
          <w:id w:val="-545666788"/>
          <w:tag w:val="goog_rdk_11"/>
        </w:sdtPr>
        <w:sdtContent>
          <w:r w:rsidDel="00000000" w:rsidR="00000000" w:rsidRPr="00000000">
            <w:rPr>
              <w:rFonts w:ascii="Arial Unicode MS" w:cs="Arial Unicode MS" w:eastAsia="Arial Unicode MS" w:hAnsi="Arial Unicode MS"/>
              <w:color w:val="14181f"/>
              <w:sz w:val="24"/>
              <w:szCs w:val="24"/>
              <w:highlight w:val="white"/>
              <w:rtl w:val="0"/>
            </w:rPr>
            <w:t xml:space="preserve">Train MAE ≈ 0.0785  — constant across all alphas</w:t>
          </w:r>
        </w:sdtContent>
      </w:sdt>
      <w:r w:rsidDel="00000000" w:rsidR="00000000" w:rsidRPr="00000000">
        <w:rPr>
          <w:rtl w:val="0"/>
        </w:rPr>
      </w:r>
    </w:p>
    <w:p w:rsidR="00000000" w:rsidDel="00000000" w:rsidP="00000000" w:rsidRDefault="00000000" w:rsidRPr="00000000" w14:paraId="00000189">
      <w:pPr>
        <w:numPr>
          <w:ilvl w:val="0"/>
          <w:numId w:val="3"/>
        </w:numPr>
        <w:spacing w:after="240" w:line="276" w:lineRule="auto"/>
        <w:ind w:left="720" w:hanging="360"/>
        <w:rPr>
          <w:color w:val="14181f"/>
          <w:sz w:val="24"/>
          <w:szCs w:val="24"/>
          <w:highlight w:val="white"/>
          <w:u w:val="none"/>
        </w:rPr>
      </w:pPr>
      <w:sdt>
        <w:sdtPr>
          <w:id w:val="-175006640"/>
          <w:tag w:val="goog_rdk_12"/>
        </w:sdtPr>
        <w:sdtContent>
          <w:r w:rsidDel="00000000" w:rsidR="00000000" w:rsidRPr="00000000">
            <w:rPr>
              <w:rFonts w:ascii="Arial Unicode MS" w:cs="Arial Unicode MS" w:eastAsia="Arial Unicode MS" w:hAnsi="Arial Unicode MS"/>
              <w:color w:val="14181f"/>
              <w:sz w:val="24"/>
              <w:szCs w:val="24"/>
              <w:highlight w:val="white"/>
              <w:rtl w:val="0"/>
            </w:rPr>
            <w:t xml:space="preserve">Test MAE  ≈ 0.0794  — constant across all alphas</w:t>
          </w:r>
        </w:sdtContent>
      </w:sdt>
      <w:r w:rsidDel="00000000" w:rsidR="00000000" w:rsidRPr="00000000">
        <w:rPr>
          <w:rtl w:val="0"/>
        </w:rPr>
      </w:r>
    </w:p>
    <w:p w:rsidR="00000000" w:rsidDel="00000000" w:rsidP="00000000" w:rsidRDefault="00000000" w:rsidRPr="00000000" w14:paraId="0000018A">
      <w:pPr>
        <w:spacing w:after="240" w:before="240" w:line="276" w:lineRule="auto"/>
        <w:rPr>
          <w:color w:val="1f1f1f"/>
          <w:sz w:val="24"/>
          <w:szCs w:val="24"/>
          <w:highlight w:val="white"/>
        </w:rPr>
      </w:pPr>
      <w:r w:rsidDel="00000000" w:rsidR="00000000" w:rsidRPr="00000000">
        <w:rPr>
          <w:color w:val="1f1f1f"/>
          <w:sz w:val="24"/>
          <w:szCs w:val="24"/>
          <w:highlight w:val="white"/>
          <w:rtl w:val="0"/>
        </w:rPr>
        <w:t xml:space="preserve">This confirms that in the small alpha range, Ridge makes </w:t>
      </w:r>
      <w:r w:rsidDel="00000000" w:rsidR="00000000" w:rsidRPr="00000000">
        <w:rPr>
          <w:b w:val="1"/>
          <w:bCs w:val="1"/>
          <w:color w:val="1f1f1f"/>
          <w:sz w:val="24"/>
          <w:szCs w:val="24"/>
          <w:highlight w:val="white"/>
          <w:rtl w:val="0"/>
        </w:rPr>
        <w:t xml:space="preserve">absolutely no difference</w:t>
      </w:r>
      <w:r w:rsidDel="00000000" w:rsidR="00000000" w:rsidRPr="00000000">
        <w:rPr>
          <w:color w:val="1f1f1f"/>
          <w:sz w:val="24"/>
          <w:szCs w:val="24"/>
          <w:highlight w:val="white"/>
          <w:rtl w:val="0"/>
        </w:rPr>
        <w:t xml:space="preserve"> to model performance.</w:t>
      </w:r>
    </w:p>
    <w:p w:rsidR="00000000" w:rsidDel="00000000" w:rsidP="00000000" w:rsidRDefault="00000000" w:rsidRPr="00000000" w14:paraId="0000018B">
      <w:pPr>
        <w:spacing w:after="240" w:line="276" w:lineRule="auto"/>
        <w:rPr>
          <w:color w:val="1f1f1f"/>
          <w:sz w:val="24"/>
          <w:szCs w:val="24"/>
          <w:highlight w:val="white"/>
        </w:rPr>
      </w:pPr>
      <w:r w:rsidDel="00000000" w:rsidR="00000000" w:rsidRPr="00000000">
        <w:rPr>
          <w:rtl w:val="0"/>
        </w:rPr>
      </w:r>
    </w:p>
    <w:p w:rsidR="00000000" w:rsidDel="00000000" w:rsidP="00000000" w:rsidRDefault="00000000" w:rsidRPr="00000000" w14:paraId="0000018C">
      <w:pPr>
        <w:spacing w:after="240" w:line="276" w:lineRule="auto"/>
        <w:ind w:left="720" w:firstLine="0"/>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62625" cy="4333875"/>
            <wp:effectExtent b="0" l="0" r="0" t="0"/>
            <wp:docPr id="3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626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line="276" w:lineRule="auto"/>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18E">
      <w:pPr>
        <w:pStyle w:val="Heading3"/>
        <w:keepNext w:val="0"/>
        <w:keepLines w:val="0"/>
        <w:shd w:fill="ffffff" w:val="clear"/>
        <w:spacing w:after="140" w:before="140" w:lineRule="auto"/>
        <w:rPr>
          <w:b w:val="1"/>
          <w:bCs w:val="1"/>
          <w:color w:val="1f1f1f"/>
          <w:sz w:val="30"/>
          <w:szCs w:val="30"/>
          <w:highlight w:val="white"/>
        </w:rPr>
      </w:pPr>
      <w:bookmarkStart w:colFirst="0" w:colLast="0" w:name="_heading=h.afgli197ivpo" w:id="28"/>
      <w:bookmarkEnd w:id="28"/>
      <w:r w:rsidDel="00000000" w:rsidR="00000000" w:rsidRPr="00000000">
        <w:rPr>
          <w:b w:val="1"/>
          <w:bCs w:val="1"/>
          <w:color w:val="1f1f1f"/>
          <w:sz w:val="30"/>
          <w:szCs w:val="30"/>
          <w:highlight w:val="white"/>
          <w:rtl w:val="0"/>
        </w:rPr>
        <w:t xml:space="preserve">3.3 Lasso Regression Implementation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Image 1 — Broad search (alpha 0 to 10):</w:t>
      </w:r>
      <w:r w:rsidDel="00000000" w:rsidR="00000000" w:rsidRPr="00000000">
        <w:rPr>
          <w:rtl w:val="0"/>
        </w:rPr>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What it shows:</w:t>
      </w:r>
    </w:p>
    <w:p w:rsidR="00000000" w:rsidDel="00000000" w:rsidP="00000000" w:rsidRDefault="00000000" w:rsidRPr="00000000" w14:paraId="00000192">
      <w:pPr>
        <w:rPr>
          <w:color w:val="14181f"/>
        </w:rPr>
      </w:pPr>
      <w:sdt>
        <w:sdtPr>
          <w:id w:val="1432775818"/>
          <w:tag w:val="goog_rdk_13"/>
        </w:sdtPr>
        <w:sdtContent>
          <w:r w:rsidDel="00000000" w:rsidR="00000000" w:rsidRPr="00000000">
            <w:rPr>
              <w:rFonts w:ascii="Arial Unicode MS" w:cs="Arial Unicode MS" w:eastAsia="Arial Unicode MS" w:hAnsi="Arial Unicode MS"/>
              <w:color w:val="14181f"/>
              <w:rtl w:val="0"/>
            </w:rPr>
            <w:t xml:space="preserve">At alpha ≈ 0:</w:t>
          </w:r>
        </w:sdtContent>
      </w:sdt>
    </w:p>
    <w:p w:rsidR="00000000" w:rsidDel="00000000" w:rsidP="00000000" w:rsidRDefault="00000000" w:rsidRPr="00000000" w14:paraId="00000193">
      <w:pPr>
        <w:numPr>
          <w:ilvl w:val="0"/>
          <w:numId w:val="17"/>
        </w:numPr>
        <w:ind w:left="720" w:hanging="360"/>
        <w:rPr>
          <w:color w:val="14181f"/>
          <w:u w:val="none"/>
        </w:rPr>
      </w:pPr>
      <w:sdt>
        <w:sdtPr>
          <w:id w:val="-1125302414"/>
          <w:tag w:val="goog_rdk_14"/>
        </w:sdtPr>
        <w:sdtContent>
          <w:r w:rsidDel="00000000" w:rsidR="00000000" w:rsidRPr="00000000">
            <w:rPr>
              <w:rFonts w:ascii="Arial Unicode MS" w:cs="Arial Unicode MS" w:eastAsia="Arial Unicode MS" w:hAnsi="Arial Unicode MS"/>
              <w:color w:val="14181f"/>
              <w:rtl w:val="0"/>
            </w:rPr>
            <w:t xml:space="preserve">  Train MAE ≈ 0.09   ← best performance</w:t>
          </w:r>
        </w:sdtContent>
      </w:sdt>
      <w:r w:rsidDel="00000000" w:rsidR="00000000" w:rsidRPr="00000000">
        <w:rPr>
          <w:rtl w:val="0"/>
        </w:rPr>
      </w:r>
    </w:p>
    <w:p w:rsidR="00000000" w:rsidDel="00000000" w:rsidP="00000000" w:rsidRDefault="00000000" w:rsidRPr="00000000" w14:paraId="00000194">
      <w:pPr>
        <w:numPr>
          <w:ilvl w:val="0"/>
          <w:numId w:val="17"/>
        </w:numPr>
        <w:ind w:left="720" w:hanging="360"/>
        <w:rPr>
          <w:color w:val="14181f"/>
          <w:u w:val="none"/>
        </w:rPr>
      </w:pPr>
      <w:sdt>
        <w:sdtPr>
          <w:id w:val="-393461127"/>
          <w:tag w:val="goog_rdk_15"/>
        </w:sdtPr>
        <w:sdtContent>
          <w:r w:rsidDel="00000000" w:rsidR="00000000" w:rsidRPr="00000000">
            <w:rPr>
              <w:rFonts w:ascii="Arial Unicode MS" w:cs="Arial Unicode MS" w:eastAsia="Arial Unicode MS" w:hAnsi="Arial Unicode MS"/>
              <w:color w:val="14181f"/>
              <w:rtl w:val="0"/>
            </w:rPr>
            <w:t xml:space="preserve">  Test MAE  ≈ 0.09   ← best performance</w:t>
          </w:r>
        </w:sdtContent>
      </w:sdt>
      <w:r w:rsidDel="00000000" w:rsidR="00000000" w:rsidRPr="00000000">
        <w:rPr>
          <w:rtl w:val="0"/>
        </w:rPr>
      </w:r>
    </w:p>
    <w:p w:rsidR="00000000" w:rsidDel="00000000" w:rsidP="00000000" w:rsidRDefault="00000000" w:rsidRPr="00000000" w14:paraId="00000195">
      <w:pPr>
        <w:rPr>
          <w:color w:val="14181f"/>
        </w:rPr>
      </w:pPr>
      <w:r w:rsidDel="00000000" w:rsidR="00000000" w:rsidRPr="00000000">
        <w:rPr>
          <w:rtl w:val="0"/>
        </w:rPr>
      </w:r>
    </w:p>
    <w:p w:rsidR="00000000" w:rsidDel="00000000" w:rsidP="00000000" w:rsidRDefault="00000000" w:rsidRPr="00000000" w14:paraId="00000196">
      <w:pPr>
        <w:rPr>
          <w:color w:val="14181f"/>
        </w:rPr>
      </w:pPr>
      <w:r w:rsidDel="00000000" w:rsidR="00000000" w:rsidRPr="00000000">
        <w:rPr>
          <w:color w:val="14181f"/>
          <w:rtl w:val="0"/>
        </w:rPr>
        <w:t xml:space="preserve">At alpha &gt; 0.5:</w:t>
      </w:r>
    </w:p>
    <w:p w:rsidR="00000000" w:rsidDel="00000000" w:rsidP="00000000" w:rsidRDefault="00000000" w:rsidRPr="00000000" w14:paraId="00000197">
      <w:pPr>
        <w:numPr>
          <w:ilvl w:val="0"/>
          <w:numId w:val="37"/>
        </w:numPr>
        <w:ind w:left="720" w:hanging="360"/>
        <w:rPr>
          <w:color w:val="14181f"/>
          <w:u w:val="none"/>
        </w:rPr>
      </w:pPr>
      <w:sdt>
        <w:sdtPr>
          <w:id w:val="1856618184"/>
          <w:tag w:val="goog_rdk_16"/>
        </w:sdtPr>
        <w:sdtContent>
          <w:r w:rsidDel="00000000" w:rsidR="00000000" w:rsidRPr="00000000">
            <w:rPr>
              <w:rFonts w:ascii="Arial Unicode MS" w:cs="Arial Unicode MS" w:eastAsia="Arial Unicode MS" w:hAnsi="Arial Unicode MS"/>
              <w:color w:val="14181f"/>
              <w:rtl w:val="0"/>
            </w:rPr>
            <w:t xml:space="preserve">  Both MAE → 0.31    ← model completely collapses</w:t>
          </w:r>
        </w:sdtContent>
      </w:sdt>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The cliff drop is dramatic and happens very quickly. This is Lasso's characteristic behaviour — as alpha increases it forces coefficients to </w:t>
      </w:r>
      <w:r w:rsidDel="00000000" w:rsidR="00000000" w:rsidRPr="00000000">
        <w:rPr>
          <w:b w:val="1"/>
          <w:bCs w:val="1"/>
          <w:rtl w:val="0"/>
        </w:rPr>
        <w:t xml:space="preserve">exactly zero</w:t>
      </w:r>
      <w:r w:rsidDel="00000000" w:rsidR="00000000" w:rsidRPr="00000000">
        <w:rPr>
          <w:rtl w:val="0"/>
        </w:rPr>
        <w:t xml:space="preserve">. By alpha=0.5 it has zeroed out so many features the model has essentially no predictors left — it's just predicting the mean for every car.</w:t>
      </w:r>
    </w:p>
    <w:p w:rsidR="00000000" w:rsidDel="00000000" w:rsidP="00000000" w:rsidRDefault="00000000" w:rsidRPr="00000000" w14:paraId="00000199">
      <w:pPr>
        <w:spacing w:after="240" w:before="240" w:lineRule="auto"/>
        <w:rPr/>
      </w:pPr>
      <w:r w:rsidDel="00000000" w:rsidR="00000000" w:rsidRPr="00000000">
        <w:rPr>
          <w:rtl w:val="0"/>
        </w:rPr>
        <w:t xml:space="preserve">Train and test lines are </w:t>
      </w:r>
      <w:r w:rsidDel="00000000" w:rsidR="00000000" w:rsidRPr="00000000">
        <w:rPr>
          <w:b w:val="1"/>
          <w:bCs w:val="1"/>
          <w:rtl w:val="0"/>
        </w:rPr>
        <w:t xml:space="preserve">identical</w:t>
      </w:r>
      <w:r w:rsidDel="00000000" w:rsidR="00000000" w:rsidRPr="00000000">
        <w:rPr>
          <w:rtl w:val="0"/>
        </w:rPr>
        <w:t xml:space="preserve"> — same as before, no overfitting.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591175" cy="4333875"/>
            <wp:effectExtent b="0" l="0" r="0" t="0"/>
            <wp:docPr id="3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5911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Image 2 — Fine tuned search (alpha 0 to 0.01):</w:t>
      </w:r>
    </w:p>
    <w:p w:rsidR="00000000" w:rsidDel="00000000" w:rsidP="00000000" w:rsidRDefault="00000000" w:rsidRPr="00000000" w14:paraId="0000019D">
      <w:pPr>
        <w:rPr>
          <w:color w:val="14181f"/>
          <w:sz w:val="24"/>
          <w:szCs w:val="24"/>
          <w:highlight w:val="white"/>
        </w:rPr>
      </w:pPr>
      <w:sdt>
        <w:sdtPr>
          <w:id w:val="364499173"/>
          <w:tag w:val="goog_rdk_17"/>
        </w:sdtPr>
        <w:sdtContent>
          <w:r w:rsidDel="00000000" w:rsidR="00000000" w:rsidRPr="00000000">
            <w:rPr>
              <w:rFonts w:ascii="Arial Unicode MS" w:cs="Arial Unicode MS" w:eastAsia="Arial Unicode MS" w:hAnsi="Arial Unicode MS"/>
              <w:color w:val="14181f"/>
              <w:sz w:val="24"/>
              <w:szCs w:val="24"/>
              <w:highlight w:val="white"/>
              <w:rtl w:val="0"/>
            </w:rPr>
            <w:t xml:space="preserve">At alpha ≈ 0.0001:</w:t>
          </w:r>
        </w:sdtContent>
      </w:sdt>
    </w:p>
    <w:p w:rsidR="00000000" w:rsidDel="00000000" w:rsidP="00000000" w:rsidRDefault="00000000" w:rsidRPr="00000000" w14:paraId="0000019E">
      <w:pPr>
        <w:numPr>
          <w:ilvl w:val="0"/>
          <w:numId w:val="25"/>
        </w:numPr>
        <w:ind w:left="720" w:hanging="360"/>
        <w:rPr>
          <w:color w:val="14181f"/>
          <w:sz w:val="24"/>
          <w:szCs w:val="24"/>
          <w:highlight w:val="white"/>
          <w:u w:val="none"/>
        </w:rPr>
      </w:pPr>
      <w:sdt>
        <w:sdtPr>
          <w:id w:val="-1657944507"/>
          <w:tag w:val="goog_rdk_18"/>
        </w:sdtPr>
        <w:sdtContent>
          <w:r w:rsidDel="00000000" w:rsidR="00000000" w:rsidRPr="00000000">
            <w:rPr>
              <w:rFonts w:ascii="Arial Unicode MS" w:cs="Arial Unicode MS" w:eastAsia="Arial Unicode MS" w:hAnsi="Arial Unicode MS"/>
              <w:color w:val="14181f"/>
              <w:sz w:val="24"/>
              <w:szCs w:val="24"/>
              <w:highlight w:val="white"/>
              <w:rtl w:val="0"/>
            </w:rPr>
            <w:t xml:space="preserve">  Train MAE ≈ 0.0785  ← best</w:t>
          </w:r>
        </w:sdtContent>
      </w:sdt>
      <w:r w:rsidDel="00000000" w:rsidR="00000000" w:rsidRPr="00000000">
        <w:rPr>
          <w:rtl w:val="0"/>
        </w:rPr>
      </w:r>
    </w:p>
    <w:p w:rsidR="00000000" w:rsidDel="00000000" w:rsidP="00000000" w:rsidRDefault="00000000" w:rsidRPr="00000000" w14:paraId="0000019F">
      <w:pPr>
        <w:numPr>
          <w:ilvl w:val="0"/>
          <w:numId w:val="25"/>
        </w:numPr>
        <w:ind w:left="720" w:hanging="360"/>
        <w:rPr>
          <w:color w:val="14181f"/>
          <w:sz w:val="24"/>
          <w:szCs w:val="24"/>
          <w:highlight w:val="white"/>
          <w:u w:val="none"/>
        </w:rPr>
      </w:pPr>
      <w:sdt>
        <w:sdtPr>
          <w:id w:val="101134333"/>
          <w:tag w:val="goog_rdk_19"/>
        </w:sdtPr>
        <w:sdtContent>
          <w:r w:rsidDel="00000000" w:rsidR="00000000" w:rsidRPr="00000000">
            <w:rPr>
              <w:rFonts w:ascii="Arial Unicode MS" w:cs="Arial Unicode MS" w:eastAsia="Arial Unicode MS" w:hAnsi="Arial Unicode MS"/>
              <w:color w:val="14181f"/>
              <w:sz w:val="24"/>
              <w:szCs w:val="24"/>
              <w:highlight w:val="white"/>
              <w:rtl w:val="0"/>
            </w:rPr>
            <w:t xml:space="preserve">  Test MAE  ≈ 0.0793  ← best</w:t>
          </w:r>
        </w:sdtContent>
      </w:sdt>
      <w:r w:rsidDel="00000000" w:rsidR="00000000" w:rsidRPr="00000000">
        <w:rPr>
          <w:rtl w:val="0"/>
        </w:rPr>
      </w:r>
    </w:p>
    <w:p w:rsidR="00000000" w:rsidDel="00000000" w:rsidP="00000000" w:rsidRDefault="00000000" w:rsidRPr="00000000" w14:paraId="000001A0">
      <w:pPr>
        <w:rPr>
          <w:color w:val="14181f"/>
          <w:sz w:val="24"/>
          <w:szCs w:val="24"/>
          <w:highlight w:val="white"/>
        </w:rPr>
      </w:pPr>
      <w:r w:rsidDel="00000000" w:rsidR="00000000" w:rsidRPr="00000000">
        <w:rPr>
          <w:rtl w:val="0"/>
        </w:rPr>
      </w:r>
    </w:p>
    <w:p w:rsidR="00000000" w:rsidDel="00000000" w:rsidP="00000000" w:rsidRDefault="00000000" w:rsidRPr="00000000" w14:paraId="000001A1">
      <w:pPr>
        <w:rPr>
          <w:color w:val="14181f"/>
          <w:sz w:val="24"/>
          <w:szCs w:val="24"/>
          <w:highlight w:val="white"/>
        </w:rPr>
      </w:pPr>
      <w:r w:rsidDel="00000000" w:rsidR="00000000" w:rsidRPr="00000000">
        <w:rPr>
          <w:color w:val="14181f"/>
          <w:sz w:val="24"/>
          <w:szCs w:val="24"/>
          <w:highlight w:val="white"/>
          <w:rtl w:val="0"/>
        </w:rPr>
        <w:t xml:space="preserve">As alpha increases to 0.01:</w:t>
      </w:r>
    </w:p>
    <w:p w:rsidR="00000000" w:rsidDel="00000000" w:rsidP="00000000" w:rsidRDefault="00000000" w:rsidRPr="00000000" w14:paraId="000001A2">
      <w:pPr>
        <w:numPr>
          <w:ilvl w:val="0"/>
          <w:numId w:val="13"/>
        </w:numPr>
        <w:ind w:left="720" w:hanging="360"/>
        <w:rPr>
          <w:color w:val="14181f"/>
          <w:sz w:val="24"/>
          <w:szCs w:val="24"/>
          <w:highlight w:val="white"/>
          <w:u w:val="none"/>
        </w:rPr>
      </w:pPr>
      <w:sdt>
        <w:sdtPr>
          <w:id w:val="-1849420659"/>
          <w:tag w:val="goog_rdk_20"/>
        </w:sdtPr>
        <w:sdtContent>
          <w:r w:rsidDel="00000000" w:rsidR="00000000" w:rsidRPr="00000000">
            <w:rPr>
              <w:rFonts w:ascii="Arial Unicode MS" w:cs="Arial Unicode MS" w:eastAsia="Arial Unicode MS" w:hAnsi="Arial Unicode MS"/>
              <w:color w:val="14181f"/>
              <w:sz w:val="24"/>
              <w:szCs w:val="24"/>
              <w:highlight w:val="white"/>
              <w:rtl w:val="0"/>
            </w:rPr>
            <w:t xml:space="preserve">  Train MAE → 0.0870  ← degrading</w:t>
          </w:r>
        </w:sdtContent>
      </w:sdt>
      <w:r w:rsidDel="00000000" w:rsidR="00000000" w:rsidRPr="00000000">
        <w:rPr>
          <w:rtl w:val="0"/>
        </w:rPr>
      </w:r>
    </w:p>
    <w:p w:rsidR="00000000" w:rsidDel="00000000" w:rsidP="00000000" w:rsidRDefault="00000000" w:rsidRPr="00000000" w14:paraId="000001A3">
      <w:pPr>
        <w:numPr>
          <w:ilvl w:val="0"/>
          <w:numId w:val="13"/>
        </w:numPr>
        <w:ind w:left="720" w:hanging="360"/>
        <w:rPr>
          <w:color w:val="14181f"/>
          <w:sz w:val="24"/>
          <w:szCs w:val="24"/>
          <w:highlight w:val="white"/>
          <w:u w:val="none"/>
        </w:rPr>
      </w:pPr>
      <w:sdt>
        <w:sdtPr>
          <w:id w:val="1034558991"/>
          <w:tag w:val="goog_rdk_21"/>
        </w:sdtPr>
        <w:sdtContent>
          <w:r w:rsidDel="00000000" w:rsidR="00000000" w:rsidRPr="00000000">
            <w:rPr>
              <w:rFonts w:ascii="Arial Unicode MS" w:cs="Arial Unicode MS" w:eastAsia="Arial Unicode MS" w:hAnsi="Arial Unicode MS"/>
              <w:color w:val="14181f"/>
              <w:sz w:val="24"/>
              <w:szCs w:val="24"/>
              <w:highlight w:val="white"/>
              <w:rtl w:val="0"/>
            </w:rPr>
            <w:t xml:space="preserve">  Test MAE  → 0.0865  ← degrading</w:t>
          </w:r>
        </w:sdtContent>
      </w:sdt>
      <w:r w:rsidDel="00000000" w:rsidR="00000000" w:rsidRPr="00000000">
        <w:rPr>
          <w:rtl w:val="0"/>
        </w:rPr>
      </w:r>
    </w:p>
    <w:p w:rsidR="00000000" w:rsidDel="00000000" w:rsidP="00000000" w:rsidRDefault="00000000" w:rsidRPr="00000000" w14:paraId="000001A4">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Same pattern as Ridge fine tune — </w:t>
      </w:r>
      <w:r w:rsidDel="00000000" w:rsidR="00000000" w:rsidRPr="00000000">
        <w:rPr>
          <w:b w:val="1"/>
          <w:bCs w:val="1"/>
          <w:color w:val="1f1f1f"/>
          <w:sz w:val="24"/>
          <w:szCs w:val="24"/>
          <w:highlight w:val="white"/>
          <w:rtl w:val="0"/>
        </w:rPr>
        <w:t xml:space="preserve">both lines continuously decrease</w:t>
      </w:r>
      <w:r w:rsidDel="00000000" w:rsidR="00000000" w:rsidRPr="00000000">
        <w:rPr>
          <w:color w:val="1f1f1f"/>
          <w:sz w:val="24"/>
          <w:szCs w:val="24"/>
          <w:highlight w:val="white"/>
          <w:rtl w:val="0"/>
        </w:rPr>
        <w:t xml:space="preserve"> as alpha increases, no U-shape, optimal alpha is as small as possible.</w:t>
      </w:r>
    </w:p>
    <w:p w:rsidR="00000000" w:rsidDel="00000000" w:rsidP="00000000" w:rsidRDefault="00000000" w:rsidRPr="00000000" w14:paraId="000001A5">
      <w:pPr>
        <w:rPr>
          <w:color w:val="1f1f1f"/>
          <w:sz w:val="24"/>
          <w:szCs w:val="24"/>
          <w:highlight w:val="white"/>
        </w:rPr>
      </w:pPr>
      <w:r w:rsidDel="00000000" w:rsidR="00000000" w:rsidRPr="00000000">
        <w:rPr>
          <w:rtl w:val="0"/>
        </w:rPr>
      </w:r>
    </w:p>
    <w:p w:rsidR="00000000" w:rsidDel="00000000" w:rsidP="00000000" w:rsidRDefault="00000000" w:rsidRPr="00000000" w14:paraId="000001A6">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676900" cy="4333875"/>
            <wp:effectExtent b="0" l="0" r="0" t="0"/>
            <wp:docPr id="3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6769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color w:val="1f1f1f"/>
          <w:sz w:val="24"/>
          <w:szCs w:val="24"/>
          <w:highlight w:val="white"/>
        </w:rPr>
      </w:pPr>
      <w:r w:rsidDel="00000000" w:rsidR="00000000" w:rsidRPr="00000000">
        <w:rPr>
          <w:rtl w:val="0"/>
        </w:rPr>
      </w:r>
    </w:p>
    <w:p w:rsidR="00000000" w:rsidDel="00000000" w:rsidP="00000000" w:rsidRDefault="00000000" w:rsidRPr="00000000" w14:paraId="000001A8">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Lasso dropped 9 features.</w:t>
      </w:r>
    </w:p>
    <w:p w:rsidR="00000000" w:rsidDel="00000000" w:rsidP="00000000" w:rsidRDefault="00000000" w:rsidRPr="00000000" w14:paraId="000001A9">
      <w:pPr>
        <w:spacing w:after="240"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List of dropped features:</w:t>
      </w:r>
    </w:p>
    <w:p w:rsidR="00000000" w:rsidDel="00000000" w:rsidP="00000000" w:rsidRDefault="00000000" w:rsidRPr="00000000" w14:paraId="000001AA">
      <w:pPr>
        <w:spacing w:after="240" w:before="240" w:lineRule="auto"/>
        <w:rPr>
          <w:color w:val="1f1f1f"/>
          <w:sz w:val="24"/>
          <w:szCs w:val="24"/>
          <w:highlight w:val="white"/>
        </w:rPr>
      </w:pPr>
      <w:r w:rsidDel="00000000" w:rsidR="00000000" w:rsidRPr="00000000">
        <w:rPr>
          <w:rFonts w:ascii="Courier New" w:cs="Courier New" w:eastAsia="Courier New" w:hAnsi="Courier New"/>
          <w:color w:val="1f1f1f"/>
          <w:sz w:val="21"/>
          <w:szCs w:val="21"/>
          <w:highlight w:val="white"/>
          <w:rtl w:val="0"/>
        </w:rPr>
        <w:t xml:space="preserve">['hp_kW', 'Comfort_Convenience__Electrically adjustable seats', 'Entertainment_Media__Hands-free equipment', 'Extras__Roof rack', 'Safety_Security__Adaptive headlights', 'Safety_Security__Alarm system', 'Safety_Security__Head airbag', 'Safety_Security__Traffic sign recognition', 'Fuel_Other']</w:t>
      </w:r>
      <w:r w:rsidDel="00000000" w:rsidR="00000000" w:rsidRPr="00000000">
        <w:rPr>
          <w:rtl w:val="0"/>
        </w:rPr>
      </w:r>
    </w:p>
    <w:p w:rsidR="00000000" w:rsidDel="00000000" w:rsidP="00000000" w:rsidRDefault="00000000" w:rsidRPr="00000000" w14:paraId="000001AB">
      <w:pPr>
        <w:keepNext w:val="0"/>
        <w:keepLines w:val="0"/>
        <w:shd w:fill="ffffff" w:val="clear"/>
        <w:spacing w:after="220" w:before="220" w:lineRule="auto"/>
        <w:rPr>
          <w:b w:val="1"/>
          <w:bCs w:val="1"/>
        </w:rPr>
      </w:pPr>
      <w:r w:rsidDel="00000000" w:rsidR="00000000" w:rsidRPr="00000000">
        <w:rPr>
          <w:b w:val="1"/>
          <w:bCs w:val="1"/>
          <w:rtl w:val="0"/>
        </w:rPr>
        <w:t xml:space="preserve">1. Executive Summary</w:t>
      </w:r>
    </w:p>
    <w:p w:rsidR="00000000" w:rsidDel="00000000" w:rsidP="00000000" w:rsidRDefault="00000000" w:rsidRPr="00000000" w14:paraId="000001AC">
      <w:pPr>
        <w:numPr>
          <w:ilvl w:val="0"/>
          <w:numId w:val="38"/>
        </w:numPr>
        <w:shd w:fill="ffffff" w:val="clear"/>
        <w:spacing w:after="0" w:before="120" w:line="276" w:lineRule="auto"/>
        <w:ind w:left="720" w:hanging="360"/>
        <w:rPr>
          <w:highlight w:val="white"/>
        </w:rPr>
      </w:pPr>
      <w:r w:rsidDel="00000000" w:rsidR="00000000" w:rsidRPr="00000000">
        <w:rPr>
          <w:color w:val="1f1f1f"/>
          <w:sz w:val="24"/>
          <w:szCs w:val="24"/>
          <w:highlight w:val="white"/>
          <w:rtl w:val="0"/>
        </w:rPr>
        <w:t xml:space="preserve">The objective was to build a robust model to predict used car prices using a dataset of 11,140 vehicles and 103 initial features. The final model successfully achieved an </w:t>
      </w:r>
      <w:r w:rsidDel="00000000" w:rsidR="00000000" w:rsidRPr="00000000">
        <w:rPr>
          <w:color w:val="1f1f1f"/>
          <w:sz w:val="29"/>
          <w:szCs w:val="29"/>
          <w:highlight w:val="white"/>
          <w:rtl w:val="0"/>
        </w:rPr>
        <w:t xml:space="preserve">R^2</w:t>
      </w:r>
      <w:r w:rsidDel="00000000" w:rsidR="00000000" w:rsidRPr="00000000">
        <w:rPr>
          <w:color w:val="1f1f1f"/>
          <w:sz w:val="24"/>
          <w:szCs w:val="24"/>
          <w:highlight w:val="white"/>
          <w:rtl w:val="0"/>
        </w:rPr>
        <w:t xml:space="preserve"> of 0.931, meaning it explains over 93% of the price variance.</w:t>
      </w:r>
      <w:r w:rsidDel="00000000" w:rsidR="00000000" w:rsidRPr="00000000">
        <w:rPr>
          <w:rtl w:val="0"/>
        </w:rPr>
      </w:r>
    </w:p>
    <w:p w:rsidR="00000000" w:rsidDel="00000000" w:rsidP="00000000" w:rsidRDefault="00000000" w:rsidRPr="00000000" w14:paraId="000001AD">
      <w:pPr>
        <w:numPr>
          <w:ilvl w:val="0"/>
          <w:numId w:val="38"/>
        </w:numPr>
        <w:shd w:fill="ffffff" w:val="clear"/>
        <w:spacing w:after="120" w:before="0" w:lineRule="auto"/>
        <w:ind w:left="720" w:hanging="360"/>
        <w:rPr>
          <w:highlight w:val="white"/>
        </w:rPr>
      </w:pPr>
      <w:r w:rsidDel="00000000" w:rsidR="00000000" w:rsidRPr="00000000">
        <w:rPr>
          <w:color w:val="1f1f1f"/>
          <w:sz w:val="24"/>
          <w:szCs w:val="24"/>
          <w:highlight w:val="white"/>
          <w:rtl w:val="0"/>
        </w:rPr>
        <w:t xml:space="preserve">Through a combination of statistical diagnostics (VIF) and machine learning regularization (Lasso), the model was refined to be both accurate and efficient.</w:t>
      </w:r>
      <w:r w:rsidDel="00000000" w:rsidR="00000000" w:rsidRPr="00000000">
        <w:rPr>
          <w:rtl w:val="0"/>
        </w:rPr>
      </w:r>
    </w:p>
    <w:p w:rsidR="00000000" w:rsidDel="00000000" w:rsidP="00000000" w:rsidRDefault="00000000" w:rsidRPr="00000000" w14:paraId="000001AE">
      <w:pPr>
        <w:keepNext w:val="0"/>
        <w:keepLines w:val="0"/>
        <w:shd w:fill="ffffff" w:val="clear"/>
        <w:spacing w:after="240" w:before="240" w:lineRule="auto"/>
        <w:rPr>
          <w:b w:val="1"/>
          <w:bCs w:val="1"/>
        </w:rPr>
      </w:pPr>
      <w:r w:rsidDel="00000000" w:rsidR="00000000" w:rsidRPr="00000000">
        <w:rPr>
          <w:b w:val="1"/>
          <w:bCs w:val="1"/>
          <w:rtl w:val="0"/>
        </w:rPr>
        <w:t xml:space="preserve">2. Baseline Model Performance</w:t>
      </w:r>
    </w:p>
    <w:p w:rsidR="00000000" w:rsidDel="00000000" w:rsidP="00000000" w:rsidRDefault="00000000" w:rsidRPr="00000000" w14:paraId="000001AF">
      <w:pPr>
        <w:numPr>
          <w:ilvl w:val="0"/>
          <w:numId w:val="39"/>
        </w:numPr>
        <w:shd w:fill="ffffff" w:val="clear"/>
        <w:spacing w:after="0" w:before="120" w:lineRule="auto"/>
        <w:ind w:left="720" w:hanging="360"/>
        <w:rPr>
          <w:highlight w:val="white"/>
        </w:rPr>
      </w:pPr>
      <w:r w:rsidDel="00000000" w:rsidR="00000000" w:rsidRPr="00000000">
        <w:rPr>
          <w:color w:val="1f1f1f"/>
          <w:sz w:val="24"/>
          <w:szCs w:val="24"/>
          <w:highlight w:val="white"/>
          <w:rtl w:val="0"/>
        </w:rPr>
        <w:t xml:space="preserve">The Linear Regression model established a very strong baseline.</w:t>
      </w:r>
      <w:r w:rsidDel="00000000" w:rsidR="00000000" w:rsidRPr="00000000">
        <w:rPr>
          <w:rtl w:val="0"/>
        </w:rPr>
      </w:r>
    </w:p>
    <w:p w:rsidR="00000000" w:rsidDel="00000000" w:rsidP="00000000" w:rsidRDefault="00000000" w:rsidRPr="00000000" w14:paraId="000001B0">
      <w:pPr>
        <w:numPr>
          <w:ilvl w:val="1"/>
          <w:numId w:val="39"/>
        </w:numPr>
        <w:spacing w:after="0" w:before="0" w:line="276" w:lineRule="auto"/>
        <w:ind w:left="1440" w:hanging="360"/>
        <w:rPr>
          <w:highlight w:val="white"/>
        </w:rPr>
      </w:pPr>
      <w:r w:rsidDel="00000000" w:rsidR="00000000" w:rsidRPr="00000000">
        <w:rPr>
          <w:color w:val="1f1f1f"/>
          <w:sz w:val="24"/>
          <w:szCs w:val="24"/>
          <w:highlight w:val="white"/>
          <w:rtl w:val="0"/>
        </w:rPr>
        <w:t xml:space="preserve">Test </w:t>
      </w:r>
      <w:r w:rsidDel="00000000" w:rsidR="00000000" w:rsidRPr="00000000">
        <w:rPr>
          <w:color w:val="1f1f1f"/>
          <w:sz w:val="29"/>
          <w:szCs w:val="29"/>
          <w:highlight w:val="white"/>
          <w:rtl w:val="0"/>
        </w:rPr>
        <w:t xml:space="preserve">R^2</w:t>
      </w:r>
      <w:r w:rsidDel="00000000" w:rsidR="00000000" w:rsidRPr="00000000">
        <w:rPr>
          <w:color w:val="1f1f1f"/>
          <w:sz w:val="21"/>
          <w:szCs w:val="21"/>
          <w:highlight w:val="white"/>
          <w:rtl w:val="0"/>
        </w:rPr>
        <w:t xml:space="preserve">:</w:t>
      </w:r>
      <w:r w:rsidDel="00000000" w:rsidR="00000000" w:rsidRPr="00000000">
        <w:rPr>
          <w:color w:val="1f1f1f"/>
          <w:sz w:val="24"/>
          <w:szCs w:val="24"/>
          <w:highlight w:val="white"/>
          <w:rtl w:val="0"/>
        </w:rPr>
        <w:t xml:space="preserve">: 0.9310</w:t>
      </w:r>
      <w:r w:rsidDel="00000000" w:rsidR="00000000" w:rsidRPr="00000000">
        <w:rPr>
          <w:rtl w:val="0"/>
        </w:rPr>
      </w:r>
    </w:p>
    <w:p w:rsidR="00000000" w:rsidDel="00000000" w:rsidP="00000000" w:rsidRDefault="00000000" w:rsidRPr="00000000" w14:paraId="000001B1">
      <w:pPr>
        <w:numPr>
          <w:ilvl w:val="1"/>
          <w:numId w:val="39"/>
        </w:numPr>
        <w:spacing w:after="0" w:before="0" w:lineRule="auto"/>
        <w:ind w:left="1440" w:hanging="360"/>
        <w:rPr>
          <w:highlight w:val="white"/>
        </w:rPr>
      </w:pPr>
      <w:r w:rsidDel="00000000" w:rsidR="00000000" w:rsidRPr="00000000">
        <w:rPr>
          <w:color w:val="1f1f1f"/>
          <w:sz w:val="24"/>
          <w:szCs w:val="24"/>
          <w:highlight w:val="white"/>
          <w:rtl w:val="0"/>
        </w:rPr>
        <w:t xml:space="preserve">Test MAE: 0.0782 (Log-scale)</w:t>
      </w:r>
      <w:r w:rsidDel="00000000" w:rsidR="00000000" w:rsidRPr="00000000">
        <w:rPr>
          <w:rtl w:val="0"/>
        </w:rPr>
      </w:r>
    </w:p>
    <w:p w:rsidR="00000000" w:rsidDel="00000000" w:rsidP="00000000" w:rsidRDefault="00000000" w:rsidRPr="00000000" w14:paraId="000001B2">
      <w:pPr>
        <w:numPr>
          <w:ilvl w:val="1"/>
          <w:numId w:val="39"/>
        </w:numPr>
        <w:spacing w:after="240" w:before="0" w:lineRule="auto"/>
        <w:ind w:left="1440" w:hanging="360"/>
        <w:rPr>
          <w:highlight w:val="white"/>
        </w:rPr>
      </w:pPr>
      <w:r w:rsidDel="00000000" w:rsidR="00000000" w:rsidRPr="00000000">
        <w:rPr>
          <w:color w:val="1f1f1f"/>
          <w:sz w:val="24"/>
          <w:szCs w:val="24"/>
          <w:highlight w:val="white"/>
          <w:rtl w:val="0"/>
        </w:rPr>
        <w:t xml:space="preserve">Key Finding: There was virtually no gap between training and test performance (Difference: -0.0035), indicating that the initial preprocessing and feature engineering created a highly stable model.</w:t>
      </w:r>
      <w:r w:rsidDel="00000000" w:rsidR="00000000" w:rsidRPr="00000000">
        <w:rPr>
          <w:rtl w:val="0"/>
        </w:rPr>
      </w:r>
    </w:p>
    <w:p w:rsidR="00000000" w:rsidDel="00000000" w:rsidP="00000000" w:rsidRDefault="00000000" w:rsidRPr="00000000" w14:paraId="000001B3">
      <w:pPr>
        <w:keepNext w:val="0"/>
        <w:keepLines w:val="0"/>
        <w:shd w:fill="ffffff" w:val="clear"/>
        <w:spacing w:after="240" w:before="240" w:lineRule="auto"/>
        <w:rPr>
          <w:b w:val="1"/>
          <w:bCs w:val="1"/>
        </w:rPr>
      </w:pPr>
      <w:r w:rsidDel="00000000" w:rsidR="00000000" w:rsidRPr="00000000">
        <w:rPr>
          <w:b w:val="1"/>
          <w:bCs w:val="1"/>
          <w:rtl w:val="0"/>
        </w:rPr>
        <w:t xml:space="preserve">3. The Regularization Journey</w:t>
      </w:r>
    </w:p>
    <w:p w:rsidR="00000000" w:rsidDel="00000000" w:rsidP="00000000" w:rsidRDefault="00000000" w:rsidRPr="00000000" w14:paraId="000001B4">
      <w:pPr>
        <w:numPr>
          <w:ilvl w:val="0"/>
          <w:numId w:val="22"/>
        </w:numPr>
        <w:shd w:fill="ffffff" w:val="clear"/>
        <w:spacing w:after="0" w:before="120" w:lineRule="auto"/>
        <w:ind w:left="720" w:hanging="360"/>
        <w:rPr>
          <w:highlight w:val="white"/>
        </w:rPr>
      </w:pPr>
      <w:r w:rsidDel="00000000" w:rsidR="00000000" w:rsidRPr="00000000">
        <w:rPr>
          <w:color w:val="1f1f1f"/>
          <w:sz w:val="24"/>
          <w:szCs w:val="24"/>
          <w:highlight w:val="white"/>
          <w:rtl w:val="0"/>
        </w:rPr>
        <w:t xml:space="preserve">We applied Ridge and Lasso to see if the model could be further improved or simplified.</w:t>
      </w:r>
      <w:r w:rsidDel="00000000" w:rsidR="00000000" w:rsidRPr="00000000">
        <w:rPr>
          <w:rtl w:val="0"/>
        </w:rPr>
      </w:r>
    </w:p>
    <w:p w:rsidR="00000000" w:rsidDel="00000000" w:rsidP="00000000" w:rsidRDefault="00000000" w:rsidRPr="00000000" w14:paraId="000001B5">
      <w:pPr>
        <w:numPr>
          <w:ilvl w:val="0"/>
          <w:numId w:val="22"/>
        </w:numPr>
        <w:shd w:fill="ffffff" w:val="clear"/>
        <w:spacing w:after="0" w:before="0" w:line="276" w:lineRule="auto"/>
        <w:ind w:left="720" w:hanging="360"/>
        <w:rPr>
          <w:highlight w:val="white"/>
        </w:rPr>
      </w:pPr>
      <w:r w:rsidDel="00000000" w:rsidR="00000000" w:rsidRPr="00000000">
        <w:rPr>
          <w:color w:val="1f1f1f"/>
          <w:sz w:val="24"/>
          <w:szCs w:val="24"/>
          <w:highlight w:val="white"/>
          <w:rtl w:val="0"/>
        </w:rPr>
        <w:t xml:space="preserve">Ridge (</w:t>
      </w:r>
      <w:r w:rsidDel="00000000" w:rsidR="00000000" w:rsidRPr="00000000">
        <w:rPr>
          <w:color w:val="1f1f1f"/>
          <w:sz w:val="29"/>
          <w:szCs w:val="29"/>
          <w:highlight w:val="white"/>
          <w:rtl w:val="0"/>
        </w:rPr>
        <w:t xml:space="preserve">L2</w:t>
      </w:r>
      <w:r w:rsidDel="00000000" w:rsidR="00000000" w:rsidRPr="00000000">
        <w:rPr>
          <w:color w:val="1f1f1f"/>
          <w:sz w:val="24"/>
          <w:szCs w:val="24"/>
          <w:highlight w:val="white"/>
          <w:rtl w:val="0"/>
        </w:rPr>
        <w:t xml:space="preserve">): Showed that the model was incredibly stable. The performance remained flat across different alpha values, suggesting that the features were already well-behaved and didn't require heavy coefficient shrinkage to prevent overfitting.</w:t>
      </w:r>
      <w:r w:rsidDel="00000000" w:rsidR="00000000" w:rsidRPr="00000000">
        <w:rPr>
          <w:rtl w:val="0"/>
        </w:rPr>
      </w:r>
    </w:p>
    <w:p w:rsidR="00000000" w:rsidDel="00000000" w:rsidP="00000000" w:rsidRDefault="00000000" w:rsidRPr="00000000" w14:paraId="000001B6">
      <w:pPr>
        <w:numPr>
          <w:ilvl w:val="0"/>
          <w:numId w:val="22"/>
        </w:numPr>
        <w:shd w:fill="ffffff" w:val="clear"/>
        <w:spacing w:after="120" w:before="0" w:line="276" w:lineRule="auto"/>
        <w:ind w:left="720" w:hanging="360"/>
        <w:rPr>
          <w:highlight w:val="white"/>
        </w:rPr>
      </w:pPr>
      <w:r w:rsidDel="00000000" w:rsidR="00000000" w:rsidRPr="00000000">
        <w:rPr>
          <w:color w:val="1f1f1f"/>
          <w:sz w:val="24"/>
          <w:szCs w:val="24"/>
          <w:highlight w:val="white"/>
          <w:rtl w:val="0"/>
        </w:rPr>
        <w:t xml:space="preserve">Lasso (</w:t>
      </w:r>
      <w:r w:rsidDel="00000000" w:rsidR="00000000" w:rsidRPr="00000000">
        <w:rPr>
          <w:color w:val="1f1f1f"/>
          <w:sz w:val="29"/>
          <w:szCs w:val="29"/>
          <w:highlight w:val="white"/>
          <w:rtl w:val="0"/>
        </w:rPr>
        <w:t xml:space="preserve">L1</w:t>
      </w:r>
      <w:r w:rsidDel="00000000" w:rsidR="00000000" w:rsidRPr="00000000">
        <w:rPr>
          <w:color w:val="1f1f1f"/>
          <w:sz w:val="24"/>
          <w:szCs w:val="24"/>
          <w:highlight w:val="white"/>
          <w:rtl w:val="0"/>
        </w:rPr>
        <w:t xml:space="preserve">): This was the most insightful part of the project. As alpha increased, we observed a "downward slope" in the Negative MAE graph. This confirmed that the model was entering a state of underfitting because the penalty was forcing it to discard features that still held predictive value.</w:t>
      </w:r>
      <w:r w:rsidDel="00000000" w:rsidR="00000000" w:rsidRPr="00000000">
        <w:rPr>
          <w:rtl w:val="0"/>
        </w:rPr>
      </w:r>
    </w:p>
    <w:p w:rsidR="00000000" w:rsidDel="00000000" w:rsidP="00000000" w:rsidRDefault="00000000" w:rsidRPr="00000000" w14:paraId="000001B7">
      <w:pPr>
        <w:keepNext w:val="0"/>
        <w:keepLines w:val="0"/>
        <w:shd w:fill="ffffff" w:val="clear"/>
        <w:spacing w:after="240" w:before="240" w:lineRule="auto"/>
        <w:rPr>
          <w:b w:val="1"/>
          <w:bCs w:val="1"/>
        </w:rPr>
      </w:pPr>
      <w:r w:rsidDel="00000000" w:rsidR="00000000" w:rsidRPr="00000000">
        <w:rPr>
          <w:b w:val="1"/>
          <w:bCs w:val="1"/>
          <w:rtl w:val="0"/>
        </w:rPr>
        <w:t xml:space="preserve">4. VIF vs. Lasso: The Feature Selection Paradox</w:t>
      </w:r>
    </w:p>
    <w:p w:rsidR="00000000" w:rsidDel="00000000" w:rsidP="00000000" w:rsidRDefault="00000000" w:rsidRPr="00000000" w14:paraId="000001B8">
      <w:pPr>
        <w:shd w:fill="ffffff" w:val="clear"/>
        <w:spacing w:after="120" w:before="120" w:lineRule="auto"/>
        <w:rPr>
          <w:color w:val="1f1f1f"/>
          <w:sz w:val="24"/>
          <w:szCs w:val="24"/>
          <w:highlight w:val="white"/>
        </w:rPr>
      </w:pPr>
      <w:r w:rsidDel="00000000" w:rsidR="00000000" w:rsidRPr="00000000">
        <w:rPr>
          <w:color w:val="1f1f1f"/>
          <w:sz w:val="24"/>
          <w:szCs w:val="24"/>
          <w:highlight w:val="white"/>
          <w:rtl w:val="0"/>
        </w:rPr>
        <w:t xml:space="preserve">A unique aspect of this project was comparing manual statistical filtering (VIF) with automated machine learning filtering (Lasso):</w:t>
      </w:r>
    </w:p>
    <w:p w:rsidR="00000000" w:rsidDel="00000000" w:rsidP="00000000" w:rsidRDefault="00000000" w:rsidRPr="00000000" w14:paraId="000001B9">
      <w:pPr>
        <w:numPr>
          <w:ilvl w:val="0"/>
          <w:numId w:val="36"/>
        </w:numPr>
        <w:shd w:fill="ffffff" w:val="clear"/>
        <w:spacing w:after="0" w:before="120" w:lineRule="auto"/>
        <w:ind w:left="720" w:hanging="360"/>
        <w:rPr>
          <w:highlight w:val="white"/>
        </w:rPr>
      </w:pPr>
      <w:r w:rsidDel="00000000" w:rsidR="00000000" w:rsidRPr="00000000">
        <w:rPr>
          <w:b w:val="1"/>
          <w:bCs w:val="1"/>
          <w:color w:val="1f1f1f"/>
          <w:sz w:val="24"/>
          <w:szCs w:val="24"/>
          <w:highlight w:val="white"/>
          <w:rtl w:val="0"/>
        </w:rPr>
        <w:t xml:space="preserve">VIF Analysis</w:t>
      </w:r>
      <w:r w:rsidDel="00000000" w:rsidR="00000000" w:rsidRPr="00000000">
        <w:rPr>
          <w:color w:val="1f1f1f"/>
          <w:sz w:val="24"/>
          <w:szCs w:val="24"/>
          <w:highlight w:val="white"/>
          <w:rtl w:val="0"/>
        </w:rPr>
        <w:t xml:space="preserve">: Identified </w:t>
      </w:r>
      <w:r w:rsidDel="00000000" w:rsidR="00000000" w:rsidRPr="00000000">
        <w:rPr>
          <w:rFonts w:ascii="Roboto Mono" w:cs="Roboto Mono" w:eastAsia="Roboto Mono" w:hAnsi="Roboto Mono"/>
          <w:color w:val="1f1f1f"/>
          <w:sz w:val="24"/>
          <w:szCs w:val="24"/>
          <w:highlight w:val="white"/>
          <w:rtl w:val="0"/>
        </w:rPr>
        <w:t xml:space="preserve">power_to_weight</w:t>
      </w:r>
      <w:r w:rsidDel="00000000" w:rsidR="00000000" w:rsidRPr="00000000">
        <w:rPr>
          <w:color w:val="1f1f1f"/>
          <w:sz w:val="24"/>
          <w:szCs w:val="24"/>
          <w:highlight w:val="white"/>
          <w:rtl w:val="0"/>
        </w:rPr>
        <w:t xml:space="preserve"> and </w:t>
      </w:r>
      <w:r w:rsidDel="00000000" w:rsidR="00000000" w:rsidRPr="00000000">
        <w:rPr>
          <w:rFonts w:ascii="Roboto Mono" w:cs="Roboto Mono" w:eastAsia="Roboto Mono" w:hAnsi="Roboto Mono"/>
          <w:color w:val="1f1f1f"/>
          <w:sz w:val="24"/>
          <w:szCs w:val="24"/>
          <w:highlight w:val="white"/>
          <w:rtl w:val="0"/>
        </w:rPr>
        <w:t xml:space="preserve">km</w:t>
      </w:r>
      <w:r w:rsidDel="00000000" w:rsidR="00000000" w:rsidRPr="00000000">
        <w:rPr>
          <w:color w:val="1f1f1f"/>
          <w:sz w:val="24"/>
          <w:szCs w:val="24"/>
          <w:highlight w:val="white"/>
          <w:rtl w:val="0"/>
        </w:rPr>
        <w:t xml:space="preserve"> as mathematically redundant. VIF focus is on the relationship between features.</w:t>
      </w:r>
      <w:r w:rsidDel="00000000" w:rsidR="00000000" w:rsidRPr="00000000">
        <w:rPr>
          <w:rtl w:val="0"/>
        </w:rPr>
      </w:r>
    </w:p>
    <w:p w:rsidR="00000000" w:rsidDel="00000000" w:rsidP="00000000" w:rsidRDefault="00000000" w:rsidRPr="00000000" w14:paraId="000001BA">
      <w:pPr>
        <w:numPr>
          <w:ilvl w:val="0"/>
          <w:numId w:val="36"/>
        </w:numPr>
        <w:shd w:fill="ffffff" w:val="clear"/>
        <w:spacing w:after="0" w:before="0" w:lineRule="auto"/>
        <w:ind w:left="720" w:hanging="360"/>
        <w:rPr>
          <w:highlight w:val="white"/>
        </w:rPr>
      </w:pPr>
      <w:r w:rsidDel="00000000" w:rsidR="00000000" w:rsidRPr="00000000">
        <w:rPr>
          <w:b w:val="1"/>
          <w:bCs w:val="1"/>
          <w:color w:val="1f1f1f"/>
          <w:sz w:val="24"/>
          <w:szCs w:val="24"/>
          <w:highlight w:val="white"/>
          <w:rtl w:val="0"/>
        </w:rPr>
        <w:t xml:space="preserve">Lasso Selection</w:t>
      </w:r>
      <w:r w:rsidDel="00000000" w:rsidR="00000000" w:rsidRPr="00000000">
        <w:rPr>
          <w:color w:val="1f1f1f"/>
          <w:sz w:val="24"/>
          <w:szCs w:val="24"/>
          <w:highlight w:val="white"/>
          <w:rtl w:val="0"/>
        </w:rPr>
        <w:t xml:space="preserve">: Automatically dropped 9 features, including </w:t>
      </w:r>
      <w:r w:rsidDel="00000000" w:rsidR="00000000" w:rsidRPr="00000000">
        <w:rPr>
          <w:rFonts w:ascii="Roboto Mono" w:cs="Roboto Mono" w:eastAsia="Roboto Mono" w:hAnsi="Roboto Mono"/>
          <w:color w:val="1f1f1f"/>
          <w:sz w:val="24"/>
          <w:szCs w:val="24"/>
          <w:highlight w:val="white"/>
          <w:rtl w:val="0"/>
        </w:rPr>
        <w:t xml:space="preserve">hp_kW</w:t>
      </w:r>
      <w:r w:rsidDel="00000000" w:rsidR="00000000" w:rsidRPr="00000000">
        <w:rPr>
          <w:color w:val="1f1f1f"/>
          <w:sz w:val="24"/>
          <w:szCs w:val="24"/>
          <w:highlight w:val="white"/>
          <w:rtl w:val="0"/>
        </w:rPr>
        <w:t xml:space="preserve"> and several luxury/safety features (e.g., Adaptive headlights, Electrically adjustable seats).</w:t>
      </w:r>
      <w:r w:rsidDel="00000000" w:rsidR="00000000" w:rsidRPr="00000000">
        <w:rPr>
          <w:rtl w:val="0"/>
        </w:rPr>
      </w:r>
    </w:p>
    <w:p w:rsidR="00000000" w:rsidDel="00000000" w:rsidP="00000000" w:rsidRDefault="00000000" w:rsidRPr="00000000" w14:paraId="000001BB">
      <w:pPr>
        <w:numPr>
          <w:ilvl w:val="0"/>
          <w:numId w:val="36"/>
        </w:numPr>
        <w:shd w:fill="ffffff" w:val="clear"/>
        <w:spacing w:after="120" w:before="0" w:lineRule="auto"/>
        <w:ind w:left="720" w:hanging="360"/>
        <w:rPr>
          <w:highlight w:val="white"/>
        </w:rPr>
      </w:pPr>
      <w:r w:rsidDel="00000000" w:rsidR="00000000" w:rsidRPr="00000000">
        <w:rPr>
          <w:b w:val="1"/>
          <w:bCs w:val="1"/>
          <w:color w:val="1f1f1f"/>
          <w:sz w:val="24"/>
          <w:szCs w:val="24"/>
          <w:highlight w:val="white"/>
          <w:rtl w:val="0"/>
        </w:rPr>
        <w:t xml:space="preserve">The Interpretation</w:t>
      </w:r>
      <w:r w:rsidDel="00000000" w:rsidR="00000000" w:rsidRPr="00000000">
        <w:rPr>
          <w:color w:val="1f1f1f"/>
          <w:sz w:val="24"/>
          <w:szCs w:val="24"/>
          <w:highlight w:val="white"/>
          <w:rtl w:val="0"/>
        </w:rPr>
        <w:t xml:space="preserve">: Lasso realized that once you know the make and model of a car, individual luxury features become redundant data "noise." Lasso essentially automated the business logic of car pricing.</w:t>
      </w:r>
      <w:r w:rsidDel="00000000" w:rsidR="00000000" w:rsidRPr="00000000">
        <w:rPr>
          <w:rtl w:val="0"/>
        </w:rPr>
      </w:r>
    </w:p>
    <w:p w:rsidR="00000000" w:rsidDel="00000000" w:rsidP="00000000" w:rsidRDefault="00000000" w:rsidRPr="00000000" w14:paraId="000001BC">
      <w:pPr>
        <w:keepNext w:val="0"/>
        <w:keepLines w:val="0"/>
        <w:shd w:fill="ffffff" w:val="clear"/>
        <w:spacing w:after="240" w:before="240" w:lineRule="auto"/>
        <w:rPr>
          <w:b w:val="1"/>
          <w:bCs w:val="1"/>
        </w:rPr>
      </w:pPr>
      <w:r w:rsidDel="00000000" w:rsidR="00000000" w:rsidRPr="00000000">
        <w:rPr>
          <w:b w:val="1"/>
          <w:bCs w:val="1"/>
          <w:rtl w:val="0"/>
        </w:rPr>
        <w:t xml:space="preserve">5. Final Conclusion</w:t>
      </w:r>
    </w:p>
    <w:p w:rsidR="00000000" w:rsidDel="00000000" w:rsidP="00000000" w:rsidRDefault="00000000" w:rsidRPr="00000000" w14:paraId="000001BD">
      <w:pPr>
        <w:numPr>
          <w:ilvl w:val="0"/>
          <w:numId w:val="26"/>
        </w:numPr>
        <w:shd w:fill="ffffff" w:val="clear"/>
        <w:spacing w:after="0" w:before="120" w:line="276" w:lineRule="auto"/>
        <w:ind w:left="720" w:hanging="360"/>
        <w:rPr>
          <w:highlight w:val="white"/>
        </w:rPr>
      </w:pPr>
      <w:r w:rsidDel="00000000" w:rsidR="00000000" w:rsidRPr="00000000">
        <w:rPr>
          <w:color w:val="1f1f1f"/>
          <w:sz w:val="24"/>
          <w:szCs w:val="24"/>
          <w:highlight w:val="white"/>
          <w:rtl w:val="0"/>
        </w:rPr>
        <w:t xml:space="preserve">The Lasso Model (at </w:t>
      </w:r>
      <w:r w:rsidDel="00000000" w:rsidR="00000000" w:rsidRPr="00000000">
        <w:rPr>
          <w:color w:val="1f1f1f"/>
          <w:sz w:val="29"/>
          <w:szCs w:val="29"/>
          <w:highlight w:val="white"/>
          <w:rtl w:val="0"/>
        </w:rPr>
        <w:t xml:space="preserve">α=0.0003</w:t>
      </w:r>
      <w:r w:rsidDel="00000000" w:rsidR="00000000" w:rsidRPr="00000000">
        <w:rPr>
          <w:color w:val="1f1f1f"/>
          <w:sz w:val="24"/>
          <w:szCs w:val="24"/>
          <w:highlight w:val="white"/>
          <w:rtl w:val="0"/>
        </w:rPr>
        <w:t xml:space="preserve">) is the recommended final model.</w:t>
      </w:r>
      <w:r w:rsidDel="00000000" w:rsidR="00000000" w:rsidRPr="00000000">
        <w:rPr>
          <w:rtl w:val="0"/>
        </w:rPr>
      </w:r>
    </w:p>
    <w:p w:rsidR="00000000" w:rsidDel="00000000" w:rsidP="00000000" w:rsidRDefault="00000000" w:rsidRPr="00000000" w14:paraId="000001BE">
      <w:pPr>
        <w:numPr>
          <w:ilvl w:val="0"/>
          <w:numId w:val="26"/>
        </w:numPr>
        <w:shd w:fill="ffffff" w:val="clear"/>
        <w:spacing w:after="0" w:before="0" w:lineRule="auto"/>
        <w:ind w:left="720" w:hanging="360"/>
        <w:rPr>
          <w:highlight w:val="white"/>
        </w:rPr>
      </w:pPr>
      <w:r w:rsidDel="00000000" w:rsidR="00000000" w:rsidRPr="00000000">
        <w:rPr>
          <w:color w:val="1f1f1f"/>
          <w:sz w:val="24"/>
          <w:szCs w:val="24"/>
          <w:highlight w:val="white"/>
          <w:rtl w:val="0"/>
        </w:rPr>
        <w:t xml:space="preserve">It matches the baseline accuracy exactly.</w:t>
      </w:r>
      <w:r w:rsidDel="00000000" w:rsidR="00000000" w:rsidRPr="00000000">
        <w:rPr>
          <w:rtl w:val="0"/>
        </w:rPr>
      </w:r>
    </w:p>
    <w:p w:rsidR="00000000" w:rsidDel="00000000" w:rsidP="00000000" w:rsidRDefault="00000000" w:rsidRPr="00000000" w14:paraId="000001BF">
      <w:pPr>
        <w:numPr>
          <w:ilvl w:val="0"/>
          <w:numId w:val="26"/>
        </w:numPr>
        <w:shd w:fill="ffffff" w:val="clear"/>
        <w:spacing w:after="0" w:before="0" w:lineRule="auto"/>
        <w:ind w:left="720" w:hanging="360"/>
        <w:rPr>
          <w:highlight w:val="white"/>
        </w:rPr>
      </w:pPr>
      <w:r w:rsidDel="00000000" w:rsidR="00000000" w:rsidRPr="00000000">
        <w:rPr>
          <w:color w:val="1f1f1f"/>
          <w:sz w:val="24"/>
          <w:szCs w:val="24"/>
          <w:highlight w:val="white"/>
          <w:rtl w:val="0"/>
        </w:rPr>
        <w:t xml:space="preserve">It is leaner, utilizing 9 fewer features.</w:t>
      </w:r>
      <w:r w:rsidDel="00000000" w:rsidR="00000000" w:rsidRPr="00000000">
        <w:rPr>
          <w:rtl w:val="0"/>
        </w:rPr>
      </w:r>
    </w:p>
    <w:p w:rsidR="00000000" w:rsidDel="00000000" w:rsidP="00000000" w:rsidRDefault="00000000" w:rsidRPr="00000000" w14:paraId="000001C0">
      <w:pPr>
        <w:numPr>
          <w:ilvl w:val="0"/>
          <w:numId w:val="26"/>
        </w:numPr>
        <w:shd w:fill="ffffff" w:val="clear"/>
        <w:spacing w:after="120" w:before="0" w:lineRule="auto"/>
        <w:ind w:left="720" w:hanging="360"/>
        <w:rPr>
          <w:highlight w:val="white"/>
        </w:rPr>
      </w:pPr>
      <w:r w:rsidDel="00000000" w:rsidR="00000000" w:rsidRPr="00000000">
        <w:rPr>
          <w:color w:val="1f1f1f"/>
          <w:sz w:val="24"/>
          <w:szCs w:val="24"/>
          <w:highlight w:val="white"/>
          <w:rtl w:val="0"/>
        </w:rPr>
        <w:t xml:space="preserve">It demonstrates that while horsepower and mileage are critical, the most efficient way to predict a car's price is by focusing on its brand, age, and core mechanical specifications rather than an exhaustive list of every safety sensor and comfort add-on.</w:t>
      </w:r>
      <w:r w:rsidDel="00000000" w:rsidR="00000000" w:rsidRPr="00000000">
        <w:rPr>
          <w:rtl w:val="0"/>
        </w:rPr>
      </w:r>
    </w:p>
    <w:p w:rsidR="00000000" w:rsidDel="00000000" w:rsidP="00000000" w:rsidRDefault="00000000" w:rsidRPr="00000000" w14:paraId="000001C1">
      <w:pPr>
        <w:pStyle w:val="Heading3"/>
        <w:keepNext w:val="0"/>
        <w:keepLines w:val="0"/>
        <w:shd w:fill="ffffff" w:val="clear"/>
        <w:spacing w:after="140" w:before="140" w:lineRule="auto"/>
        <w:rPr>
          <w:b w:val="1"/>
          <w:bCs w:val="1"/>
          <w:color w:val="1f1f1f"/>
          <w:sz w:val="30"/>
          <w:szCs w:val="30"/>
          <w:highlight w:val="white"/>
        </w:rPr>
      </w:pPr>
      <w:bookmarkStart w:colFirst="0" w:colLast="0" w:name="_heading=h.vfecgqv8oxc2" w:id="29"/>
      <w:bookmarkEnd w:id="29"/>
      <w:r w:rsidDel="00000000" w:rsidR="00000000" w:rsidRPr="00000000">
        <w:rPr>
          <w:b w:val="1"/>
          <w:bCs w:val="1"/>
          <w:color w:val="1f1f1f"/>
          <w:sz w:val="30"/>
          <w:szCs w:val="30"/>
          <w:highlight w:val="white"/>
          <w:rtl w:val="0"/>
        </w:rPr>
        <w:t xml:space="preserve">3.4 Regularisation Comparison &amp; Analysis</w:t>
      </w:r>
    </w:p>
    <w:p w:rsidR="00000000" w:rsidDel="00000000" w:rsidP="00000000" w:rsidRDefault="00000000" w:rsidRPr="00000000" w14:paraId="000001C2">
      <w:pPr>
        <w:pStyle w:val="Heading4"/>
        <w:rPr/>
      </w:pPr>
      <w:bookmarkStart w:colFirst="0" w:colLast="0" w:name="_heading=h.p9rjtaeb19hi" w:id="30"/>
      <w:bookmarkEnd w:id="30"/>
      <w:r w:rsidDel="00000000" w:rsidR="00000000" w:rsidRPr="00000000">
        <w:rPr>
          <w:rtl w:val="0"/>
        </w:rPr>
        <w:t xml:space="preserve">3.4.1. Compare the evaluation metrics for each model.</w:t>
      </w:r>
    </w:p>
    <w:p w:rsidR="00000000" w:rsidDel="00000000" w:rsidP="00000000" w:rsidRDefault="00000000" w:rsidRPr="00000000" w14:paraId="000001C3">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15000" cy="1943100"/>
            <wp:effectExtent b="0" l="0" r="0" t="0"/>
            <wp:docPr id="3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15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color w:val="1f1f1f"/>
          <w:sz w:val="24"/>
          <w:szCs w:val="24"/>
          <w:highlight w:val="white"/>
        </w:rPr>
      </w:pPr>
      <w:r w:rsidDel="00000000" w:rsidR="00000000" w:rsidRPr="00000000">
        <w:rPr>
          <w:rtl w:val="0"/>
        </w:rPr>
      </w:r>
    </w:p>
    <w:p w:rsidR="00000000" w:rsidDel="00000000" w:rsidP="00000000" w:rsidRDefault="00000000" w:rsidRPr="00000000" w14:paraId="000001C5">
      <w:pPr>
        <w:pStyle w:val="Heading4"/>
        <w:rPr/>
      </w:pPr>
      <w:bookmarkStart w:colFirst="0" w:colLast="0" w:name="_heading=h.ay18q5hducq1" w:id="31"/>
      <w:bookmarkEnd w:id="31"/>
      <w:r w:rsidDel="00000000" w:rsidR="00000000" w:rsidRPr="00000000">
        <w:rPr>
          <w:rtl w:val="0"/>
        </w:rPr>
        <w:t xml:space="preserve">3.4.2 Compare the coefficients for the three models.</w:t>
      </w:r>
    </w:p>
    <w:p w:rsidR="00000000" w:rsidDel="00000000" w:rsidP="00000000" w:rsidRDefault="00000000" w:rsidRPr="00000000" w14:paraId="000001C6">
      <w:pPr>
        <w:rPr/>
      </w:pPr>
      <w:r w:rsidDel="00000000" w:rsidR="00000000" w:rsidRPr="00000000">
        <w:rPr/>
        <w:drawing>
          <wp:inline distB="114300" distT="114300" distL="114300" distR="114300">
            <wp:extent cx="5943600" cy="4457700"/>
            <wp:effectExtent b="0" l="0" r="0" t="0"/>
            <wp:docPr id="39"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drawing>
          <wp:inline distB="114300" distT="114300" distL="114300" distR="114300">
            <wp:extent cx="5943600" cy="3149600"/>
            <wp:effectExtent b="0" l="0" r="0" t="0"/>
            <wp:docPr id="4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rPr>
          <w:b w:val="1"/>
          <w:bCs w:val="1"/>
          <w:color w:val="1f1f1f"/>
          <w:sz w:val="35"/>
          <w:szCs w:val="35"/>
        </w:rPr>
      </w:pPr>
      <w:bookmarkStart w:colFirst="0" w:colLast="0" w:name="_heading=h.2k9rap9mcqnz" w:id="32"/>
      <w:bookmarkEnd w:id="32"/>
      <w:r w:rsidDel="00000000" w:rsidR="00000000" w:rsidRPr="00000000">
        <w:rPr>
          <w:rtl w:val="0"/>
        </w:rPr>
        <w:t xml:space="preserve">4. </w:t>
      </w:r>
      <w:r w:rsidDel="00000000" w:rsidR="00000000" w:rsidRPr="00000000">
        <w:rPr>
          <w:b w:val="1"/>
          <w:bCs w:val="1"/>
          <w:color w:val="1f1f1f"/>
          <w:sz w:val="35"/>
          <w:szCs w:val="35"/>
          <w:rtl w:val="0"/>
        </w:rPr>
        <w:t xml:space="preserve">Conclusion &amp; Key Takeaways</w:t>
      </w:r>
    </w:p>
    <w:p w:rsidR="00000000" w:rsidDel="00000000" w:rsidP="00000000" w:rsidRDefault="00000000" w:rsidRPr="00000000" w14:paraId="000001CA">
      <w:pPr>
        <w:keepNext w:val="0"/>
        <w:keepLines w:val="0"/>
        <w:shd w:fill="ffffff" w:val="clear"/>
        <w:spacing w:after="300" w:before="320" w:line="384.00000000000006" w:lineRule="auto"/>
        <w:rPr>
          <w:b w:val="1"/>
          <w:bCs w:val="1"/>
        </w:rPr>
      </w:pPr>
      <w:r w:rsidDel="00000000" w:rsidR="00000000" w:rsidRPr="00000000">
        <w:rPr>
          <w:b w:val="1"/>
          <w:bCs w:val="1"/>
          <w:rtl w:val="0"/>
        </w:rPr>
        <w:t xml:space="preserve">1. What was noticed by performing regularization?</w:t>
      </w:r>
    </w:p>
    <w:p w:rsidR="00000000" w:rsidDel="00000000" w:rsidP="00000000" w:rsidRDefault="00000000" w:rsidRPr="00000000" w14:paraId="000001CB">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Regularization acted as a diagnostic tool rather than a performance booster in this specific case.</w:t>
      </w:r>
    </w:p>
    <w:p w:rsidR="00000000" w:rsidDel="00000000" w:rsidP="00000000" w:rsidRDefault="00000000" w:rsidRPr="00000000" w14:paraId="000001CC">
      <w:pPr>
        <w:numPr>
          <w:ilvl w:val="0"/>
          <w:numId w:val="28"/>
        </w:numPr>
        <w:spacing w:after="0" w:before="220" w:line="276" w:lineRule="auto"/>
        <w:ind w:left="720" w:hanging="360"/>
        <w:rPr/>
      </w:pPr>
      <w:r w:rsidDel="00000000" w:rsidR="00000000" w:rsidRPr="00000000">
        <w:rPr>
          <w:color w:val="1f1f1f"/>
          <w:sz w:val="24"/>
          <w:szCs w:val="24"/>
          <w:rtl w:val="0"/>
        </w:rPr>
        <w:t xml:space="preserve">Ridge (</w:t>
      </w:r>
      <w:r w:rsidDel="00000000" w:rsidR="00000000" w:rsidRPr="00000000">
        <w:rPr>
          <w:color w:val="1f1f1f"/>
          <w:sz w:val="29"/>
          <w:szCs w:val="29"/>
          <w:rtl w:val="0"/>
        </w:rPr>
        <w:t xml:space="preserve">L2</w:t>
      </w:r>
      <w:r w:rsidDel="00000000" w:rsidR="00000000" w:rsidRPr="00000000">
        <w:rPr>
          <w:color w:val="1f1f1f"/>
          <w:sz w:val="24"/>
          <w:szCs w:val="24"/>
          <w:rtl w:val="0"/>
        </w:rPr>
        <w:t xml:space="preserve">): Showed that the coefficients were already stable. The performance remained flat across various </w:t>
      </w:r>
      <w:r w:rsidDel="00000000" w:rsidR="00000000" w:rsidRPr="00000000">
        <w:rPr>
          <w:color w:val="1f1f1f"/>
          <w:sz w:val="29"/>
          <w:szCs w:val="29"/>
          <w:rtl w:val="0"/>
        </w:rPr>
        <w:t xml:space="preserve">α</w:t>
      </w:r>
      <w:r w:rsidDel="00000000" w:rsidR="00000000" w:rsidRPr="00000000">
        <w:rPr>
          <w:color w:val="1f1f1f"/>
          <w:sz w:val="24"/>
          <w:szCs w:val="24"/>
          <w:rtl w:val="0"/>
        </w:rPr>
        <w:t xml:space="preserve"> values, meaning the model didn't have "exploding" coefficients that needed aggressive shrinking.</w:t>
      </w:r>
      <w:r w:rsidDel="00000000" w:rsidR="00000000" w:rsidRPr="00000000">
        <w:rPr>
          <w:rtl w:val="0"/>
        </w:rPr>
      </w:r>
    </w:p>
    <w:p w:rsidR="00000000" w:rsidDel="00000000" w:rsidP="00000000" w:rsidRDefault="00000000" w:rsidRPr="00000000" w14:paraId="000001CD">
      <w:pPr>
        <w:numPr>
          <w:ilvl w:val="0"/>
          <w:numId w:val="28"/>
        </w:numPr>
        <w:spacing w:after="200" w:before="0" w:line="276" w:lineRule="auto"/>
        <w:ind w:left="720" w:hanging="360"/>
        <w:rPr/>
      </w:pPr>
      <w:r w:rsidDel="00000000" w:rsidR="00000000" w:rsidRPr="00000000">
        <w:rPr>
          <w:color w:val="1f1f1f"/>
          <w:sz w:val="24"/>
          <w:szCs w:val="24"/>
          <w:rtl w:val="0"/>
        </w:rPr>
        <w:t xml:space="preserve">Lasso (</w:t>
      </w:r>
      <w:r w:rsidDel="00000000" w:rsidR="00000000" w:rsidRPr="00000000">
        <w:rPr>
          <w:color w:val="1f1f1f"/>
          <w:sz w:val="29"/>
          <w:szCs w:val="29"/>
          <w:rtl w:val="0"/>
        </w:rPr>
        <w:t xml:space="preserve">L1</w:t>
      </w:r>
      <w:r w:rsidDel="00000000" w:rsidR="00000000" w:rsidRPr="00000000">
        <w:rPr>
          <w:color w:val="1f1f1f"/>
          <w:sz w:val="24"/>
          <w:szCs w:val="24"/>
          <w:rtl w:val="0"/>
        </w:rPr>
        <w:t xml:space="preserve">): Functioned as an automated feature selector. While the baseline used all 103 features, Lasso identified that </w:t>
      </w:r>
      <w:r w:rsidDel="00000000" w:rsidR="00000000" w:rsidRPr="00000000">
        <w:rPr>
          <w:b w:val="1"/>
          <w:bCs w:val="1"/>
          <w:color w:val="1f1f1f"/>
          <w:sz w:val="24"/>
          <w:szCs w:val="24"/>
          <w:rtl w:val="0"/>
        </w:rPr>
        <w:t xml:space="preserve">9 features</w:t>
      </w:r>
      <w:r w:rsidDel="00000000" w:rsidR="00000000" w:rsidRPr="00000000">
        <w:rPr>
          <w:color w:val="1f1f1f"/>
          <w:sz w:val="24"/>
          <w:szCs w:val="24"/>
          <w:rtl w:val="0"/>
        </w:rPr>
        <w:t xml:space="preserve"> (including </w:t>
      </w:r>
      <w:r w:rsidDel="00000000" w:rsidR="00000000" w:rsidRPr="00000000">
        <w:rPr>
          <w:rFonts w:ascii="Roboto Mono" w:cs="Roboto Mono" w:eastAsia="Roboto Mono" w:hAnsi="Roboto Mono"/>
          <w:color w:val="1f1f1f"/>
          <w:sz w:val="24"/>
          <w:szCs w:val="24"/>
          <w:rtl w:val="0"/>
        </w:rPr>
        <w:t xml:space="preserve">hp_kW</w:t>
      </w:r>
      <w:r w:rsidDel="00000000" w:rsidR="00000000" w:rsidRPr="00000000">
        <w:rPr>
          <w:color w:val="1f1f1f"/>
          <w:sz w:val="24"/>
          <w:szCs w:val="24"/>
          <w:rtl w:val="0"/>
        </w:rPr>
        <w:t xml:space="preserve"> and specific luxury add-ons) were redundant and zeroed them out without losing any predictive power.</w:t>
      </w:r>
      <w:r w:rsidDel="00000000" w:rsidR="00000000" w:rsidRPr="00000000">
        <w:rPr>
          <w:rtl w:val="0"/>
        </w:rPr>
      </w:r>
    </w:p>
    <w:p w:rsidR="00000000" w:rsidDel="00000000" w:rsidP="00000000" w:rsidRDefault="00000000" w:rsidRPr="00000000" w14:paraId="000001CE">
      <w:pPr>
        <w:keepNext w:val="0"/>
        <w:keepLines w:val="0"/>
        <w:shd w:fill="ffffff" w:val="clear"/>
        <w:spacing w:after="300" w:before="320" w:line="384.00000000000006" w:lineRule="auto"/>
        <w:rPr>
          <w:b w:val="1"/>
          <w:bCs w:val="1"/>
        </w:rPr>
      </w:pPr>
      <w:r w:rsidDel="00000000" w:rsidR="00000000" w:rsidRPr="00000000">
        <w:rPr>
          <w:b w:val="1"/>
          <w:bCs w:val="1"/>
          <w:rtl w:val="0"/>
        </w:rPr>
        <w:t xml:space="preserve">2. Did the model performance improve?</w:t>
      </w:r>
    </w:p>
    <w:p w:rsidR="00000000" w:rsidDel="00000000" w:rsidP="00000000" w:rsidRDefault="00000000" w:rsidRPr="00000000" w14:paraId="000001CF">
      <w:pPr>
        <w:numPr>
          <w:ilvl w:val="0"/>
          <w:numId w:val="34"/>
        </w:numPr>
        <w:spacing w:after="0" w:before="220" w:line="276" w:lineRule="auto"/>
        <w:ind w:left="720" w:hanging="360"/>
        <w:rPr/>
      </w:pPr>
      <w:r w:rsidDel="00000000" w:rsidR="00000000" w:rsidRPr="00000000">
        <w:rPr>
          <w:color w:val="1f1f1f"/>
          <w:sz w:val="24"/>
          <w:szCs w:val="24"/>
          <w:rtl w:val="0"/>
        </w:rPr>
        <w:t xml:space="preserve">Technically, no. The </w:t>
      </w:r>
      <w:r w:rsidDel="00000000" w:rsidR="00000000" w:rsidRPr="00000000">
        <w:rPr>
          <w:color w:val="1f1f1f"/>
          <w:sz w:val="29"/>
          <w:szCs w:val="29"/>
          <w:rtl w:val="0"/>
        </w:rPr>
        <w:t xml:space="preserve">R^2</w:t>
      </w:r>
      <w:r w:rsidDel="00000000" w:rsidR="00000000" w:rsidRPr="00000000">
        <w:rPr>
          <w:color w:val="1f1f1f"/>
          <w:sz w:val="24"/>
          <w:szCs w:val="24"/>
          <w:rtl w:val="0"/>
        </w:rPr>
        <w:t xml:space="preserve"> remained almost identical across Linear, Ridge, and Lasso (approximately 0.931).</w:t>
      </w:r>
      <w:r w:rsidDel="00000000" w:rsidR="00000000" w:rsidRPr="00000000">
        <w:rPr>
          <w:rtl w:val="0"/>
        </w:rPr>
      </w:r>
    </w:p>
    <w:p w:rsidR="00000000" w:rsidDel="00000000" w:rsidP="00000000" w:rsidRDefault="00000000" w:rsidRPr="00000000" w14:paraId="000001D0">
      <w:pPr>
        <w:numPr>
          <w:ilvl w:val="1"/>
          <w:numId w:val="34"/>
        </w:numPr>
        <w:spacing w:after="320" w:before="0" w:lineRule="auto"/>
        <w:ind w:left="1440" w:hanging="360"/>
        <w:rPr/>
      </w:pPr>
      <w:r w:rsidDel="00000000" w:rsidR="00000000" w:rsidRPr="00000000">
        <w:rPr>
          <w:b w:val="1"/>
          <w:bCs w:val="1"/>
          <w:color w:val="1f1f1f"/>
          <w:sz w:val="24"/>
          <w:szCs w:val="24"/>
          <w:rtl w:val="0"/>
        </w:rPr>
        <w:t xml:space="preserve">Why?</w:t>
      </w:r>
      <w:r w:rsidDel="00000000" w:rsidR="00000000" w:rsidRPr="00000000">
        <w:rPr>
          <w:color w:val="1f1f1f"/>
          <w:sz w:val="24"/>
          <w:szCs w:val="24"/>
          <w:rtl w:val="0"/>
        </w:rPr>
        <w:t xml:space="preserve"> Because the baseline wasn't overfitting (the Train vs. Test gap was nearly zero), there was no "error due to variance" for Ridge or Lasso to fix.</w:t>
      </w:r>
      <w:r w:rsidDel="00000000" w:rsidR="00000000" w:rsidRPr="00000000">
        <w:rPr>
          <w:rtl w:val="0"/>
        </w:rPr>
      </w:r>
    </w:p>
    <w:p w:rsidR="00000000" w:rsidDel="00000000" w:rsidP="00000000" w:rsidRDefault="00000000" w:rsidRPr="00000000" w14:paraId="000001D1">
      <w:pPr>
        <w:keepNext w:val="0"/>
        <w:keepLines w:val="0"/>
        <w:shd w:fill="ffffff" w:val="clear"/>
        <w:spacing w:after="300" w:before="320" w:line="384.00000000000006" w:lineRule="auto"/>
        <w:rPr>
          <w:b w:val="1"/>
          <w:bCs w:val="1"/>
        </w:rPr>
      </w:pPr>
      <w:r w:rsidDel="00000000" w:rsidR="00000000" w:rsidRPr="00000000">
        <w:rPr>
          <w:b w:val="1"/>
          <w:bCs w:val="1"/>
          <w:rtl w:val="0"/>
        </w:rPr>
        <w:t xml:space="preserve">3. Did you find overfitting or not?</w:t>
      </w:r>
    </w:p>
    <w:p w:rsidR="00000000" w:rsidDel="00000000" w:rsidP="00000000" w:rsidRDefault="00000000" w:rsidRPr="00000000" w14:paraId="000001D2">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No overfitting was found. In section 3.4.1, the results showed:</w:t>
      </w:r>
    </w:p>
    <w:p w:rsidR="00000000" w:rsidDel="00000000" w:rsidP="00000000" w:rsidRDefault="00000000" w:rsidRPr="00000000" w14:paraId="000001D3">
      <w:pPr>
        <w:numPr>
          <w:ilvl w:val="0"/>
          <w:numId w:val="11"/>
        </w:numPr>
        <w:spacing w:after="0" w:before="220" w:line="276" w:lineRule="auto"/>
        <w:ind w:left="720" w:hanging="360"/>
        <w:rPr/>
      </w:pPr>
      <w:r w:rsidDel="00000000" w:rsidR="00000000" w:rsidRPr="00000000">
        <w:rPr>
          <w:color w:val="1f1f1f"/>
          <w:sz w:val="24"/>
          <w:szCs w:val="24"/>
          <w:rtl w:val="0"/>
        </w:rPr>
        <w:t xml:space="preserve">Train </w:t>
      </w:r>
      <w:r w:rsidDel="00000000" w:rsidR="00000000" w:rsidRPr="00000000">
        <w:rPr>
          <w:color w:val="1f1f1f"/>
          <w:sz w:val="29"/>
          <w:szCs w:val="29"/>
          <w:rtl w:val="0"/>
        </w:rPr>
        <w:t xml:space="preserve">R^2:</w:t>
      </w:r>
      <w:r w:rsidDel="00000000" w:rsidR="00000000" w:rsidRPr="00000000">
        <w:rPr>
          <w:color w:val="1f1f1f"/>
          <w:sz w:val="24"/>
          <w:szCs w:val="24"/>
          <w:rtl w:val="0"/>
        </w:rPr>
        <w:t xml:space="preserve"> 0.9275</w:t>
      </w:r>
      <w:r w:rsidDel="00000000" w:rsidR="00000000" w:rsidRPr="00000000">
        <w:rPr>
          <w:rtl w:val="0"/>
        </w:rPr>
      </w:r>
    </w:p>
    <w:p w:rsidR="00000000" w:rsidDel="00000000" w:rsidP="00000000" w:rsidRDefault="00000000" w:rsidRPr="00000000" w14:paraId="000001D4">
      <w:pPr>
        <w:numPr>
          <w:ilvl w:val="0"/>
          <w:numId w:val="11"/>
        </w:numPr>
        <w:spacing w:after="0" w:before="0" w:line="276" w:lineRule="auto"/>
        <w:ind w:left="720" w:hanging="360"/>
        <w:rPr/>
      </w:pPr>
      <w:r w:rsidDel="00000000" w:rsidR="00000000" w:rsidRPr="00000000">
        <w:rPr>
          <w:color w:val="1f1f1f"/>
          <w:sz w:val="24"/>
          <w:szCs w:val="24"/>
          <w:rtl w:val="0"/>
        </w:rPr>
        <w:t xml:space="preserve">Test </w:t>
      </w:r>
      <w:r w:rsidDel="00000000" w:rsidR="00000000" w:rsidRPr="00000000">
        <w:rPr>
          <w:color w:val="1f1f1f"/>
          <w:sz w:val="29"/>
          <w:szCs w:val="29"/>
          <w:rtl w:val="0"/>
        </w:rPr>
        <w:t xml:space="preserve">R^2: </w:t>
      </w:r>
      <w:r w:rsidDel="00000000" w:rsidR="00000000" w:rsidRPr="00000000">
        <w:rPr>
          <w:color w:val="1f1f1f"/>
          <w:sz w:val="24"/>
          <w:szCs w:val="24"/>
          <w:rtl w:val="0"/>
        </w:rPr>
        <w:t xml:space="preserve">: 0.9310</w:t>
      </w:r>
      <w:r w:rsidDel="00000000" w:rsidR="00000000" w:rsidRPr="00000000">
        <w:rPr>
          <w:rtl w:val="0"/>
        </w:rPr>
      </w:r>
    </w:p>
    <w:p w:rsidR="00000000" w:rsidDel="00000000" w:rsidP="00000000" w:rsidRDefault="00000000" w:rsidRPr="00000000" w14:paraId="000001D5">
      <w:pPr>
        <w:numPr>
          <w:ilvl w:val="0"/>
          <w:numId w:val="11"/>
        </w:numPr>
        <w:spacing w:after="200" w:before="0" w:line="276" w:lineRule="auto"/>
        <w:ind w:left="720" w:hanging="360"/>
        <w:rPr/>
      </w:pPr>
      <w:r w:rsidDel="00000000" w:rsidR="00000000" w:rsidRPr="00000000">
        <w:rPr>
          <w:color w:val="1f1f1f"/>
          <w:sz w:val="24"/>
          <w:szCs w:val="24"/>
          <w:rtl w:val="0"/>
        </w:rPr>
        <w:t xml:space="preserve">Since the Test score is actually slightly higher than (or nearly equal to) the Train score, the model generalizes perfectly.</w:t>
      </w:r>
      <w:r w:rsidDel="00000000" w:rsidR="00000000" w:rsidRPr="00000000">
        <w:rPr>
          <w:rtl w:val="0"/>
        </w:rPr>
      </w:r>
    </w:p>
    <w:p w:rsidR="00000000" w:rsidDel="00000000" w:rsidP="00000000" w:rsidRDefault="00000000" w:rsidRPr="00000000" w14:paraId="000001D6">
      <w:pPr>
        <w:keepNext w:val="0"/>
        <w:keepLines w:val="0"/>
        <w:shd w:fill="ffffff" w:val="clear"/>
        <w:spacing w:after="300" w:before="320" w:line="384.00000000000006" w:lineRule="auto"/>
        <w:rPr>
          <w:b w:val="1"/>
          <w:bCs w:val="1"/>
        </w:rPr>
      </w:pPr>
      <w:r w:rsidDel="00000000" w:rsidR="00000000" w:rsidRPr="00000000">
        <w:rPr>
          <w:b w:val="1"/>
          <w:bCs w:val="1"/>
          <w:rtl w:val="0"/>
        </w:rPr>
        <w:t xml:space="preserve">4. Was the data sufficient?</w:t>
      </w:r>
    </w:p>
    <w:p w:rsidR="00000000" w:rsidDel="00000000" w:rsidP="00000000" w:rsidRDefault="00000000" w:rsidRPr="00000000" w14:paraId="000001D7">
      <w:pPr>
        <w:numPr>
          <w:ilvl w:val="0"/>
          <w:numId w:val="21"/>
        </w:numPr>
        <w:spacing w:after="200" w:before="220" w:line="276" w:lineRule="auto"/>
        <w:ind w:left="720" w:hanging="360"/>
        <w:rPr/>
      </w:pPr>
      <w:r w:rsidDel="00000000" w:rsidR="00000000" w:rsidRPr="00000000">
        <w:rPr>
          <w:color w:val="1f1f1f"/>
          <w:sz w:val="24"/>
          <w:szCs w:val="24"/>
          <w:rtl w:val="0"/>
        </w:rPr>
        <w:t xml:space="preserve">Yes, the data was highly sufficient. With over 11,000 observations and a final set of roughly 94-103 features, the model had enough information to "learn" the pricing structure of the market. The high </w:t>
      </w:r>
      <w:r w:rsidDel="00000000" w:rsidR="00000000" w:rsidRPr="00000000">
        <w:rPr>
          <w:color w:val="1f1f1f"/>
          <w:sz w:val="29"/>
          <w:szCs w:val="29"/>
          <w:rtl w:val="0"/>
        </w:rPr>
        <w:t xml:space="preserve">R^2</w:t>
      </w:r>
      <w:r w:rsidDel="00000000" w:rsidR="00000000" w:rsidRPr="00000000">
        <w:rPr>
          <w:color w:val="1f1f1f"/>
          <w:sz w:val="24"/>
          <w:szCs w:val="24"/>
          <w:rtl w:val="0"/>
        </w:rPr>
        <w:t xml:space="preserve"> (0.93) and the stability of the coefficients across different models suggest that the sample size was large enough to represent the underlying patterns in used car pricing without being swayed by individual outliers.</w:t>
      </w:r>
      <w:r w:rsidDel="00000000" w:rsidR="00000000" w:rsidRPr="00000000">
        <w:rPr>
          <w:rtl w:val="0"/>
        </w:rPr>
      </w:r>
    </w:p>
    <w:p w:rsidR="00000000" w:rsidDel="00000000" w:rsidP="00000000" w:rsidRDefault="00000000" w:rsidRPr="00000000" w14:paraId="000001D8">
      <w:pPr>
        <w:keepNext w:val="0"/>
        <w:keepLines w:val="0"/>
        <w:shd w:fill="ffffff" w:val="clear"/>
        <w:spacing w:after="300" w:before="320" w:line="384.00000000000006" w:lineRule="auto"/>
        <w:rPr/>
      </w:pPr>
      <w:r w:rsidDel="00000000" w:rsidR="00000000" w:rsidRPr="00000000">
        <w:rPr>
          <w:rtl w:val="0"/>
        </w:rPr>
        <w:t xml:space="preserve">5. Is a linear model sufficient?</w:t>
      </w:r>
    </w:p>
    <w:p w:rsidR="00000000" w:rsidDel="00000000" w:rsidP="00000000" w:rsidRDefault="00000000" w:rsidRPr="00000000" w14:paraId="000001D9">
      <w:pPr>
        <w:numPr>
          <w:ilvl w:val="0"/>
          <w:numId w:val="33"/>
        </w:numPr>
        <w:spacing w:after="0" w:before="220" w:line="276" w:lineRule="auto"/>
        <w:ind w:left="720" w:hanging="360"/>
        <w:rPr/>
      </w:pPr>
      <w:r w:rsidDel="00000000" w:rsidR="00000000" w:rsidRPr="00000000">
        <w:rPr>
          <w:b w:val="1"/>
          <w:bCs w:val="1"/>
          <w:color w:val="1f1f1f"/>
          <w:sz w:val="24"/>
          <w:szCs w:val="24"/>
          <w:rtl w:val="0"/>
        </w:rPr>
        <w:t xml:space="preserve">Yes, a linear model is more than sufficient</w:t>
      </w:r>
      <w:r w:rsidDel="00000000" w:rsidR="00000000" w:rsidRPr="00000000">
        <w:rPr>
          <w:color w:val="1f1f1f"/>
          <w:sz w:val="24"/>
          <w:szCs w:val="24"/>
          <w:rtl w:val="0"/>
        </w:rPr>
        <w:t xml:space="preserve">. An </w:t>
      </w:r>
      <w:r w:rsidDel="00000000" w:rsidR="00000000" w:rsidRPr="00000000">
        <w:rPr>
          <w:color w:val="1f1f1f"/>
          <w:sz w:val="29"/>
          <w:szCs w:val="29"/>
          <w:rtl w:val="0"/>
        </w:rPr>
        <w:t xml:space="preserve">R^2</w:t>
      </w:r>
      <w:r w:rsidDel="00000000" w:rsidR="00000000" w:rsidRPr="00000000">
        <w:rPr>
          <w:color w:val="1f1f1f"/>
          <w:sz w:val="24"/>
          <w:szCs w:val="24"/>
          <w:rtl w:val="0"/>
        </w:rPr>
        <w:t xml:space="preserve"> of 0.93 is an excellent result for a real-world dataset. It suggests that the relationship between your features (like age, mileage, and brand) and the log-transformed price is primarily linear. While a complex non-linear model (like a Random Forest or XGBoost) might squeeze out another 1-2% of accuracy, the Linear/Lasso model offers a perfect balance:</w:t>
      </w:r>
      <w:r w:rsidDel="00000000" w:rsidR="00000000" w:rsidRPr="00000000">
        <w:rPr>
          <w:rtl w:val="0"/>
        </w:rPr>
      </w:r>
    </w:p>
    <w:p w:rsidR="00000000" w:rsidDel="00000000" w:rsidP="00000000" w:rsidRDefault="00000000" w:rsidRPr="00000000" w14:paraId="000001DA">
      <w:pPr>
        <w:numPr>
          <w:ilvl w:val="0"/>
          <w:numId w:val="33"/>
        </w:numPr>
        <w:spacing w:after="0" w:before="0" w:lineRule="auto"/>
        <w:ind w:left="720" w:hanging="360"/>
        <w:rPr/>
      </w:pPr>
      <w:r w:rsidDel="00000000" w:rsidR="00000000" w:rsidRPr="00000000">
        <w:rPr>
          <w:color w:val="1f1f1f"/>
          <w:sz w:val="24"/>
          <w:szCs w:val="24"/>
          <w:rtl w:val="0"/>
        </w:rPr>
        <w:t xml:space="preserve">High Accuracy: 93% variance explained.</w:t>
      </w:r>
      <w:r w:rsidDel="00000000" w:rsidR="00000000" w:rsidRPr="00000000">
        <w:rPr>
          <w:rtl w:val="0"/>
        </w:rPr>
      </w:r>
    </w:p>
    <w:p w:rsidR="00000000" w:rsidDel="00000000" w:rsidP="00000000" w:rsidRDefault="00000000" w:rsidRPr="00000000" w14:paraId="000001DB">
      <w:pPr>
        <w:numPr>
          <w:ilvl w:val="0"/>
          <w:numId w:val="33"/>
        </w:numPr>
        <w:spacing w:after="0" w:before="0" w:lineRule="auto"/>
        <w:ind w:left="720" w:hanging="360"/>
        <w:rPr/>
      </w:pPr>
      <w:r w:rsidDel="00000000" w:rsidR="00000000" w:rsidRPr="00000000">
        <w:rPr>
          <w:color w:val="1f1f1f"/>
          <w:sz w:val="24"/>
          <w:szCs w:val="24"/>
          <w:rtl w:val="0"/>
        </w:rPr>
        <w:t xml:space="preserve">Interpretability: We can clearly see that </w:t>
      </w:r>
      <w:r w:rsidDel="00000000" w:rsidR="00000000" w:rsidRPr="00000000">
        <w:rPr>
          <w:rFonts w:ascii="Roboto Mono" w:cs="Roboto Mono" w:eastAsia="Roboto Mono" w:hAnsi="Roboto Mono"/>
          <w:color w:val="1f1f1f"/>
          <w:sz w:val="24"/>
          <w:szCs w:val="24"/>
          <w:rtl w:val="0"/>
        </w:rPr>
        <w:t xml:space="preserve">age</w:t>
      </w:r>
      <w:r w:rsidDel="00000000" w:rsidR="00000000" w:rsidRPr="00000000">
        <w:rPr>
          <w:color w:val="1f1f1f"/>
          <w:sz w:val="24"/>
          <w:szCs w:val="24"/>
          <w:rtl w:val="0"/>
        </w:rPr>
        <w:t xml:space="preserve"> and </w:t>
      </w:r>
      <w:r w:rsidDel="00000000" w:rsidR="00000000" w:rsidRPr="00000000">
        <w:rPr>
          <w:rFonts w:ascii="Roboto Mono" w:cs="Roboto Mono" w:eastAsia="Roboto Mono" w:hAnsi="Roboto Mono"/>
          <w:color w:val="1f1f1f"/>
          <w:sz w:val="24"/>
          <w:szCs w:val="24"/>
          <w:rtl w:val="0"/>
        </w:rPr>
        <w:t xml:space="preserve">km</w:t>
      </w:r>
      <w:r w:rsidDel="00000000" w:rsidR="00000000" w:rsidRPr="00000000">
        <w:rPr>
          <w:color w:val="1f1f1f"/>
          <w:sz w:val="24"/>
          <w:szCs w:val="24"/>
          <w:rtl w:val="0"/>
        </w:rPr>
        <w:t xml:space="preserve"> are the primary drivers of price.</w:t>
      </w:r>
      <w:r w:rsidDel="00000000" w:rsidR="00000000" w:rsidRPr="00000000">
        <w:rPr>
          <w:rtl w:val="0"/>
        </w:rPr>
      </w:r>
    </w:p>
    <w:p w:rsidR="00000000" w:rsidDel="00000000" w:rsidP="00000000" w:rsidRDefault="00000000" w:rsidRPr="00000000" w14:paraId="000001DC">
      <w:pPr>
        <w:numPr>
          <w:ilvl w:val="0"/>
          <w:numId w:val="33"/>
        </w:numPr>
        <w:spacing w:after="200" w:before="0" w:lineRule="auto"/>
        <w:ind w:left="720" w:hanging="360"/>
        <w:rPr/>
      </w:pPr>
      <w:r w:rsidDel="00000000" w:rsidR="00000000" w:rsidRPr="00000000">
        <w:rPr>
          <w:color w:val="1f1f1f"/>
          <w:sz w:val="24"/>
          <w:szCs w:val="24"/>
          <w:rtl w:val="0"/>
        </w:rPr>
        <w:t xml:space="preserve">Efficiency: It is computationally "cheap" and easy to deploy.</w:t>
      </w:r>
      <w:r w:rsidDel="00000000" w:rsidR="00000000" w:rsidRPr="00000000">
        <w:rPr>
          <w:rtl w:val="0"/>
        </w:rPr>
      </w:r>
    </w:p>
    <w:p w:rsidR="00000000" w:rsidDel="00000000" w:rsidP="00000000" w:rsidRDefault="00000000" w:rsidRPr="00000000" w14:paraId="000001DD">
      <w:pPr>
        <w:shd w:fill="ffffff" w:val="clear"/>
        <w:spacing w:after="200" w:before="220" w:line="384.00000000000006" w:lineRule="auto"/>
        <w:rPr>
          <w:b w:val="1"/>
          <w:bCs w:val="1"/>
          <w:color w:val="1f1f1f"/>
          <w:sz w:val="24"/>
          <w:szCs w:val="24"/>
        </w:rPr>
      </w:pPr>
      <w:r w:rsidDel="00000000" w:rsidR="00000000" w:rsidRPr="00000000">
        <w:rPr>
          <w:color w:val="1f1f1f"/>
          <w:sz w:val="24"/>
          <w:szCs w:val="24"/>
          <w:rtl w:val="0"/>
        </w:rPr>
        <w:t xml:space="preserve">Summary for the report: We achieved model that is complex enough to be highly accurate but simple enough to avoid overfitting, </w:t>
      </w:r>
      <w:r w:rsidDel="00000000" w:rsidR="00000000" w:rsidRPr="00000000">
        <w:rPr>
          <w:b w:val="1"/>
          <w:bCs w:val="1"/>
          <w:color w:val="1f1f1f"/>
          <w:sz w:val="24"/>
          <w:szCs w:val="24"/>
          <w:rtl w:val="0"/>
        </w:rPr>
        <w:t xml:space="preserve">with Lasso providing the final "polish" by removing unnecessary features.</w:t>
      </w:r>
    </w:p>
    <w:p w:rsidR="00000000" w:rsidDel="00000000" w:rsidP="00000000" w:rsidRDefault="00000000" w:rsidRPr="00000000" w14:paraId="000001DE">
      <w:pPr>
        <w:shd w:fill="ffffff" w:val="clear"/>
        <w:spacing w:after="80" w:before="100"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hd w:fill="ffffff" w:val="clear"/>
        <w:spacing w:after="180" w:before="200" w:line="384.00000000000006" w:lineRule="auto"/>
        <w:rPr>
          <w:color w:val="1f1f1f"/>
          <w:sz w:val="21"/>
          <w:szCs w:val="21"/>
        </w:rPr>
      </w:pPr>
      <w:bookmarkStart w:colFirst="0" w:colLast="0" w:name="_heading=h.yd98ptp4wby1" w:id="33"/>
      <w:bookmarkEnd w:id="33"/>
      <w:r w:rsidDel="00000000" w:rsidR="00000000" w:rsidRPr="00000000">
        <w:rPr>
          <w:b w:val="1"/>
          <w:bCs w:val="1"/>
          <w:color w:val="1f1f1f"/>
          <w:rtl w:val="0"/>
        </w:rPr>
        <w:t xml:space="preserve">4.1 Conclude with outcomes and insights gained</w:t>
      </w:r>
      <w:r w:rsidDel="00000000" w:rsidR="00000000" w:rsidRPr="00000000">
        <w:rPr>
          <w:color w:val="1f1f1f"/>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keepNext w:val="0"/>
        <w:keepLines w:val="0"/>
        <w:shd w:fill="ffffff" w:val="clear"/>
        <w:spacing w:after="300" w:before="320" w:line="384.00000000000006" w:lineRule="auto"/>
        <w:rPr>
          <w:b w:val="1"/>
          <w:bCs w:val="1"/>
        </w:rPr>
      </w:pPr>
      <w:r w:rsidDel="00000000" w:rsidR="00000000" w:rsidRPr="00000000">
        <w:rPr>
          <w:b w:val="1"/>
          <w:bCs w:val="1"/>
          <w:rtl w:val="0"/>
        </w:rPr>
        <w:t xml:space="preserve">Outcomes and Insights</w:t>
      </w:r>
    </w:p>
    <w:p w:rsidR="00000000" w:rsidDel="00000000" w:rsidP="00000000" w:rsidRDefault="00000000" w:rsidRPr="00000000" w14:paraId="000001E1">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objective of this project was to develop a high-accuracy regression model to predict used car prices while navigating the complexities of a high-dimensional dataset. By comparing a baseline Linear Regression with Ridge and Lasso techniques, several key insights were uncovered regarding both the automotive market and the behavior of regularization.</w:t>
      </w:r>
    </w:p>
    <w:p w:rsidR="00000000" w:rsidDel="00000000" w:rsidP="00000000" w:rsidRDefault="00000000" w:rsidRPr="00000000" w14:paraId="000001E2">
      <w:pPr>
        <w:keepNext w:val="0"/>
        <w:keepLines w:val="0"/>
        <w:shd w:fill="ffffff" w:val="clear"/>
        <w:spacing w:after="240" w:before="260" w:line="384.00000000000006" w:lineRule="auto"/>
        <w:rPr>
          <w:b w:val="1"/>
          <w:bCs w:val="1"/>
        </w:rPr>
      </w:pPr>
      <w:r w:rsidDel="00000000" w:rsidR="00000000" w:rsidRPr="00000000">
        <w:rPr>
          <w:b w:val="1"/>
          <w:bCs w:val="1"/>
          <w:rtl w:val="0"/>
        </w:rPr>
        <w:t xml:space="preserve">1. Model Performance &amp; Stability</w:t>
      </w:r>
    </w:p>
    <w:p w:rsidR="00000000" w:rsidDel="00000000" w:rsidP="00000000" w:rsidRDefault="00000000" w:rsidRPr="00000000" w14:paraId="000001E3">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most significant outcome was the exceptional stability of the baseline model.</w:t>
      </w:r>
    </w:p>
    <w:p w:rsidR="00000000" w:rsidDel="00000000" w:rsidP="00000000" w:rsidRDefault="00000000" w:rsidRPr="00000000" w14:paraId="000001E4">
      <w:pPr>
        <w:numPr>
          <w:ilvl w:val="0"/>
          <w:numId w:val="24"/>
        </w:numPr>
        <w:spacing w:after="0" w:before="220" w:line="276" w:lineRule="auto"/>
        <w:ind w:left="720" w:hanging="360"/>
        <w:rPr/>
      </w:pPr>
      <w:r w:rsidDel="00000000" w:rsidR="00000000" w:rsidRPr="00000000">
        <w:rPr>
          <w:color w:val="1f1f1f"/>
          <w:sz w:val="24"/>
          <w:szCs w:val="24"/>
          <w:rtl w:val="0"/>
        </w:rPr>
        <w:t xml:space="preserve">All three models (Linear, Ridge, and Lasso) achieved a nearly identical </w:t>
      </w:r>
      <w:r w:rsidDel="00000000" w:rsidR="00000000" w:rsidRPr="00000000">
        <w:rPr>
          <w:color w:val="1f1f1f"/>
          <w:sz w:val="29"/>
          <w:szCs w:val="29"/>
          <w:rtl w:val="0"/>
        </w:rPr>
        <w:t xml:space="preserve">R^2</w:t>
      </w:r>
      <w:r w:rsidDel="00000000" w:rsidR="00000000" w:rsidRPr="00000000">
        <w:rPr>
          <w:color w:val="1f1f1f"/>
          <w:sz w:val="24"/>
          <w:szCs w:val="24"/>
          <w:rtl w:val="0"/>
        </w:rPr>
        <w:t xml:space="preserve"> score of approximately 0.931.</w:t>
      </w:r>
      <w:r w:rsidDel="00000000" w:rsidR="00000000" w:rsidRPr="00000000">
        <w:rPr>
          <w:rtl w:val="0"/>
        </w:rPr>
      </w:r>
    </w:p>
    <w:p w:rsidR="00000000" w:rsidDel="00000000" w:rsidP="00000000" w:rsidRDefault="00000000" w:rsidRPr="00000000" w14:paraId="000001E5">
      <w:pPr>
        <w:numPr>
          <w:ilvl w:val="0"/>
          <w:numId w:val="24"/>
        </w:numPr>
        <w:spacing w:after="0" w:before="0" w:lineRule="auto"/>
        <w:ind w:left="720" w:hanging="360"/>
        <w:rPr/>
      </w:pPr>
      <w:r w:rsidDel="00000000" w:rsidR="00000000" w:rsidRPr="00000000">
        <w:rPr>
          <w:color w:val="1f1f1f"/>
          <w:sz w:val="24"/>
          <w:szCs w:val="24"/>
          <w:rtl w:val="0"/>
        </w:rPr>
        <w:t xml:space="preserve">The Test MAE (~0.078) was consistent across the board, proving that the relationship between car features and the log-price is overwhelmingly linear.</w:t>
      </w:r>
      <w:r w:rsidDel="00000000" w:rsidR="00000000" w:rsidRPr="00000000">
        <w:rPr>
          <w:rtl w:val="0"/>
        </w:rPr>
      </w:r>
    </w:p>
    <w:p w:rsidR="00000000" w:rsidDel="00000000" w:rsidP="00000000" w:rsidRDefault="00000000" w:rsidRPr="00000000" w14:paraId="000001E6">
      <w:pPr>
        <w:numPr>
          <w:ilvl w:val="0"/>
          <w:numId w:val="24"/>
        </w:numPr>
        <w:spacing w:after="200" w:before="0" w:lineRule="auto"/>
        <w:ind w:left="720" w:hanging="360"/>
        <w:rPr/>
      </w:pPr>
      <w:r w:rsidDel="00000000" w:rsidR="00000000" w:rsidRPr="00000000">
        <w:rPr>
          <w:color w:val="1f1f1f"/>
          <w:sz w:val="24"/>
          <w:szCs w:val="24"/>
          <w:rtl w:val="0"/>
        </w:rPr>
        <w:t xml:space="preserve"> Overfitting Check: Since the Training and Test scores remained within 0.003 of each other, we conclude that the model generalizes perfectly to unseen data.</w:t>
      </w:r>
      <w:r w:rsidDel="00000000" w:rsidR="00000000" w:rsidRPr="00000000">
        <w:rPr>
          <w:rtl w:val="0"/>
        </w:rPr>
      </w:r>
    </w:p>
    <w:p w:rsidR="00000000" w:rsidDel="00000000" w:rsidP="00000000" w:rsidRDefault="00000000" w:rsidRPr="00000000" w14:paraId="000001E7">
      <w:pPr>
        <w:keepNext w:val="0"/>
        <w:keepLines w:val="0"/>
        <w:shd w:fill="ffffff" w:val="clear"/>
        <w:spacing w:after="240" w:before="260" w:line="384.00000000000006" w:lineRule="auto"/>
        <w:rPr>
          <w:b w:val="1"/>
          <w:bCs w:val="1"/>
        </w:rPr>
      </w:pPr>
      <w:r w:rsidDel="00000000" w:rsidR="00000000" w:rsidRPr="00000000">
        <w:rPr>
          <w:b w:val="1"/>
          <w:bCs w:val="1"/>
          <w:rtl w:val="0"/>
        </w:rPr>
        <w:t xml:space="preserve">2. The Impact of Regularization</w:t>
      </w:r>
    </w:p>
    <w:p w:rsidR="00000000" w:rsidDel="00000000" w:rsidP="00000000" w:rsidRDefault="00000000" w:rsidRPr="00000000" w14:paraId="000001E8">
      <w:pPr>
        <w:numPr>
          <w:ilvl w:val="0"/>
          <w:numId w:val="30"/>
        </w:numPr>
        <w:spacing w:after="0" w:before="220" w:lineRule="auto"/>
        <w:ind w:left="720" w:hanging="360"/>
        <w:rPr/>
      </w:pPr>
      <w:r w:rsidDel="00000000" w:rsidR="00000000" w:rsidRPr="00000000">
        <w:rPr>
          <w:color w:val="1f1f1f"/>
          <w:sz w:val="24"/>
          <w:szCs w:val="24"/>
          <w:rtl w:val="0"/>
        </w:rPr>
        <w:t xml:space="preserve">While regularization did not "boost" accuracy, it provided critical diagnostic value:</w:t>
      </w:r>
      <w:r w:rsidDel="00000000" w:rsidR="00000000" w:rsidRPr="00000000">
        <w:rPr>
          <w:rtl w:val="0"/>
        </w:rPr>
      </w:r>
    </w:p>
    <w:p w:rsidR="00000000" w:rsidDel="00000000" w:rsidP="00000000" w:rsidRDefault="00000000" w:rsidRPr="00000000" w14:paraId="000001E9">
      <w:pPr>
        <w:numPr>
          <w:ilvl w:val="1"/>
          <w:numId w:val="30"/>
        </w:numPr>
        <w:spacing w:after="0" w:before="0" w:line="276" w:lineRule="auto"/>
        <w:ind w:left="1440" w:hanging="360"/>
        <w:rPr/>
      </w:pPr>
      <w:r w:rsidDel="00000000" w:rsidR="00000000" w:rsidRPr="00000000">
        <w:rPr>
          <w:b w:val="1"/>
          <w:bCs w:val="1"/>
          <w:color w:val="1f1f1f"/>
          <w:sz w:val="24"/>
          <w:szCs w:val="24"/>
          <w:rtl w:val="0"/>
        </w:rPr>
        <w:t xml:space="preserve">Lasso (</w:t>
      </w:r>
      <w:r w:rsidDel="00000000" w:rsidR="00000000" w:rsidRPr="00000000">
        <w:rPr>
          <w:b w:val="1"/>
          <w:bCs w:val="1"/>
          <w:color w:val="1f1f1f"/>
          <w:sz w:val="29"/>
          <w:szCs w:val="29"/>
          <w:rtl w:val="0"/>
        </w:rPr>
        <w:t xml:space="preserve">L1</w:t>
      </w:r>
      <w:r w:rsidDel="00000000" w:rsidR="00000000" w:rsidRPr="00000000">
        <w:rPr>
          <w:b w:val="1"/>
          <w:bCs w:val="1"/>
          <w:color w:val="1f1f1f"/>
          <w:sz w:val="24"/>
          <w:szCs w:val="24"/>
          <w:rtl w:val="0"/>
        </w:rPr>
        <w:t xml:space="preserve">) as an Automated Feature Selector:</w:t>
      </w:r>
      <w:r w:rsidDel="00000000" w:rsidR="00000000" w:rsidRPr="00000000">
        <w:rPr>
          <w:color w:val="1f1f1f"/>
          <w:sz w:val="24"/>
          <w:szCs w:val="24"/>
          <w:rtl w:val="0"/>
        </w:rPr>
        <w:t xml:space="preserve"> Even though we did not use the VIF-cleansed feature set for training, Lasso effectively "cleaned" the model by zeroing out 9 redundant features. It proved that we could maintain 93% accuracy with a leaner set of 94 features instead of 103.</w:t>
      </w:r>
      <w:r w:rsidDel="00000000" w:rsidR="00000000" w:rsidRPr="00000000">
        <w:rPr>
          <w:rtl w:val="0"/>
        </w:rPr>
      </w:r>
    </w:p>
    <w:p w:rsidR="00000000" w:rsidDel="00000000" w:rsidP="00000000" w:rsidRDefault="00000000" w:rsidRPr="00000000" w14:paraId="000001EA">
      <w:pPr>
        <w:numPr>
          <w:ilvl w:val="1"/>
          <w:numId w:val="30"/>
        </w:numPr>
        <w:spacing w:after="320" w:before="0" w:line="276" w:lineRule="auto"/>
        <w:ind w:left="1440" w:hanging="360"/>
        <w:rPr/>
      </w:pPr>
      <w:r w:rsidDel="00000000" w:rsidR="00000000" w:rsidRPr="00000000">
        <w:rPr>
          <w:b w:val="1"/>
          <w:bCs w:val="1"/>
          <w:color w:val="1f1f1f"/>
          <w:sz w:val="24"/>
          <w:szCs w:val="24"/>
          <w:rtl w:val="0"/>
        </w:rPr>
        <w:t xml:space="preserve">Ridge (</w:t>
      </w:r>
      <w:r w:rsidDel="00000000" w:rsidR="00000000" w:rsidRPr="00000000">
        <w:rPr>
          <w:b w:val="1"/>
          <w:bCs w:val="1"/>
          <w:color w:val="1f1f1f"/>
          <w:sz w:val="29"/>
          <w:szCs w:val="29"/>
          <w:rtl w:val="0"/>
        </w:rPr>
        <w:t xml:space="preserve">L2</w:t>
      </w:r>
      <w:r w:rsidDel="00000000" w:rsidR="00000000" w:rsidRPr="00000000">
        <w:rPr>
          <w:b w:val="1"/>
          <w:bCs w:val="1"/>
          <w:color w:val="1f1f1f"/>
          <w:sz w:val="24"/>
          <w:szCs w:val="24"/>
          <w:rtl w:val="0"/>
        </w:rPr>
        <w:t xml:space="preserve">) and Coefficient Stability:</w:t>
      </w:r>
      <w:r w:rsidDel="00000000" w:rsidR="00000000" w:rsidRPr="00000000">
        <w:rPr>
          <w:color w:val="1f1f1f"/>
          <w:sz w:val="24"/>
          <w:szCs w:val="24"/>
          <w:rtl w:val="0"/>
        </w:rPr>
        <w:t xml:space="preserve">  The flat performance curve in the Ridge analysis indicated that our features were already well-behaved. The large sample size (11,000+ records) provided enough statistical weight to prevent the coefficients from becoming unstable, even in the presence of multicollinearity.</w:t>
      </w:r>
      <w:r w:rsidDel="00000000" w:rsidR="00000000" w:rsidRPr="00000000">
        <w:rPr>
          <w:rtl w:val="0"/>
        </w:rPr>
      </w:r>
    </w:p>
    <w:p w:rsidR="00000000" w:rsidDel="00000000" w:rsidP="00000000" w:rsidRDefault="00000000" w:rsidRPr="00000000" w14:paraId="000001EB">
      <w:pPr>
        <w:keepNext w:val="0"/>
        <w:keepLines w:val="0"/>
        <w:shd w:fill="ffffff" w:val="clear"/>
        <w:spacing w:after="240" w:before="260" w:line="384.00000000000006" w:lineRule="auto"/>
        <w:rPr>
          <w:b w:val="1"/>
          <w:bCs w:val="1"/>
        </w:rPr>
      </w:pPr>
      <w:r w:rsidDel="00000000" w:rsidR="00000000" w:rsidRPr="00000000">
        <w:rPr>
          <w:b w:val="1"/>
          <w:bCs w:val="1"/>
          <w:rtl w:val="0"/>
        </w:rPr>
        <w:t xml:space="preserve">3. Key Business Insights (Price Drivers)</w:t>
      </w:r>
    </w:p>
    <w:p w:rsidR="00000000" w:rsidDel="00000000" w:rsidP="00000000" w:rsidRDefault="00000000" w:rsidRPr="00000000" w14:paraId="000001EC">
      <w:pPr>
        <w:shd w:fill="ffffff" w:val="clear"/>
        <w:spacing w:after="200" w:before="220" w:line="384.00000000000006" w:lineRule="auto"/>
        <w:rPr>
          <w:color w:val="1f1f1f"/>
          <w:sz w:val="24"/>
          <w:szCs w:val="24"/>
        </w:rPr>
      </w:pPr>
      <w:r w:rsidDel="00000000" w:rsidR="00000000" w:rsidRPr="00000000">
        <w:rPr>
          <w:color w:val="1f1f1f"/>
          <w:sz w:val="24"/>
          <w:szCs w:val="24"/>
          <w:rtl w:val="0"/>
        </w:rPr>
        <w:t xml:space="preserve">The coefficients across all models tell a clear story about what drives used car value:</w:t>
      </w:r>
    </w:p>
    <w:p w:rsidR="00000000" w:rsidDel="00000000" w:rsidP="00000000" w:rsidRDefault="00000000" w:rsidRPr="00000000" w14:paraId="000001ED">
      <w:pPr>
        <w:numPr>
          <w:ilvl w:val="0"/>
          <w:numId w:val="10"/>
        </w:numPr>
        <w:spacing w:after="0" w:before="220" w:lineRule="auto"/>
        <w:ind w:left="720" w:hanging="360"/>
        <w:rPr/>
      </w:pPr>
      <w:r w:rsidDel="00000000" w:rsidR="00000000" w:rsidRPr="00000000">
        <w:rPr>
          <w:b w:val="1"/>
          <w:bCs w:val="1"/>
          <w:color w:val="1f1f1f"/>
          <w:sz w:val="24"/>
          <w:szCs w:val="24"/>
          <w:rtl w:val="0"/>
        </w:rPr>
        <w:t xml:space="preserve">The "Price Killers</w:t>
      </w:r>
      <w:r w:rsidDel="00000000" w:rsidR="00000000" w:rsidRPr="00000000">
        <w:rPr>
          <w:color w:val="1f1f1f"/>
          <w:sz w:val="24"/>
          <w:szCs w:val="24"/>
          <w:rtl w:val="0"/>
        </w:rPr>
        <w:t xml:space="preserve">": </w:t>
      </w:r>
      <w:r w:rsidDel="00000000" w:rsidR="00000000" w:rsidRPr="00000000">
        <w:rPr>
          <w:rFonts w:ascii="Roboto Mono" w:cs="Roboto Mono" w:eastAsia="Roboto Mono" w:hAnsi="Roboto Mono"/>
          <w:color w:val="1f1f1f"/>
          <w:sz w:val="24"/>
          <w:szCs w:val="24"/>
          <w:rtl w:val="0"/>
        </w:rPr>
        <w:t xml:space="preserve">Age</w:t>
      </w:r>
      <w:r w:rsidDel="00000000" w:rsidR="00000000" w:rsidRPr="00000000">
        <w:rPr>
          <w:color w:val="1f1f1f"/>
          <w:sz w:val="24"/>
          <w:szCs w:val="24"/>
          <w:rtl w:val="0"/>
        </w:rPr>
        <w:t xml:space="preserve"> and </w:t>
      </w:r>
      <w:r w:rsidDel="00000000" w:rsidR="00000000" w:rsidRPr="00000000">
        <w:rPr>
          <w:rFonts w:ascii="Roboto Mono" w:cs="Roboto Mono" w:eastAsia="Roboto Mono" w:hAnsi="Roboto Mono"/>
          <w:color w:val="1f1f1f"/>
          <w:sz w:val="24"/>
          <w:szCs w:val="24"/>
          <w:rtl w:val="0"/>
        </w:rPr>
        <w:t xml:space="preserve">Kilometers (km)</w:t>
      </w:r>
      <w:r w:rsidDel="00000000" w:rsidR="00000000" w:rsidRPr="00000000">
        <w:rPr>
          <w:color w:val="1f1f1f"/>
          <w:sz w:val="24"/>
          <w:szCs w:val="24"/>
          <w:rtl w:val="0"/>
        </w:rPr>
        <w:t xml:space="preserve"> are the most aggressive negative drivers. Interestingly, the model suggests that the </w:t>
      </w:r>
      <w:r w:rsidDel="00000000" w:rsidR="00000000" w:rsidRPr="00000000">
        <w:rPr>
          <w:rFonts w:ascii="Roboto Mono" w:cs="Roboto Mono" w:eastAsia="Roboto Mono" w:hAnsi="Roboto Mono"/>
          <w:color w:val="1f1f1f"/>
          <w:sz w:val="24"/>
          <w:szCs w:val="24"/>
          <w:rtl w:val="0"/>
        </w:rPr>
        <w:t xml:space="preserve">year of the car (age</w:t>
      </w:r>
      <w:r w:rsidDel="00000000" w:rsidR="00000000" w:rsidRPr="00000000">
        <w:rPr>
          <w:color w:val="1f1f1f"/>
          <w:sz w:val="24"/>
          <w:szCs w:val="24"/>
          <w:rtl w:val="0"/>
        </w:rPr>
        <w:t xml:space="preserve">) has a slightly higher impact on depreciation than the physical mileage. -** Performance Premiums:** Features like power_to_weight and Gearing_Type (Automatic) are the strongest positive predictors, indicating that buyers are willing to pay a significant premium for performance and convenience.</w:t>
      </w:r>
      <w:r w:rsidDel="00000000" w:rsidR="00000000" w:rsidRPr="00000000">
        <w:rPr>
          <w:rtl w:val="0"/>
        </w:rPr>
      </w:r>
    </w:p>
    <w:p w:rsidR="00000000" w:rsidDel="00000000" w:rsidP="00000000" w:rsidRDefault="00000000" w:rsidRPr="00000000" w14:paraId="000001EE">
      <w:pPr>
        <w:numPr>
          <w:ilvl w:val="0"/>
          <w:numId w:val="10"/>
        </w:numPr>
        <w:spacing w:after="200" w:before="0" w:lineRule="auto"/>
        <w:ind w:left="720" w:hanging="360"/>
        <w:rPr/>
      </w:pPr>
      <w:r w:rsidDel="00000000" w:rsidR="00000000" w:rsidRPr="00000000">
        <w:rPr>
          <w:b w:val="1"/>
          <w:bCs w:val="1"/>
          <w:color w:val="1f1f1f"/>
          <w:sz w:val="24"/>
          <w:szCs w:val="24"/>
          <w:rtl w:val="0"/>
        </w:rPr>
        <w:t xml:space="preserve">Brand Perception:</w:t>
      </w:r>
      <w:r w:rsidDel="00000000" w:rsidR="00000000" w:rsidRPr="00000000">
        <w:rPr>
          <w:color w:val="1f1f1f"/>
          <w:sz w:val="24"/>
          <w:szCs w:val="24"/>
          <w:rtl w:val="0"/>
        </w:rPr>
        <w:t xml:space="preserve"> *The model successfully captured brand value, with models like the Audi A3 and Renault Espace consistently commanding higher prices compared to budget-entry models like the Opel Corsa.</w:t>
      </w:r>
      <w:r w:rsidDel="00000000" w:rsidR="00000000" w:rsidRPr="00000000">
        <w:rPr>
          <w:rtl w:val="0"/>
        </w:rPr>
      </w:r>
    </w:p>
    <w:p w:rsidR="00000000" w:rsidDel="00000000" w:rsidP="00000000" w:rsidRDefault="00000000" w:rsidRPr="00000000" w14:paraId="000001EF">
      <w:pPr>
        <w:keepNext w:val="0"/>
        <w:keepLines w:val="0"/>
        <w:shd w:fill="ffffff" w:val="clear"/>
        <w:spacing w:after="240" w:before="260" w:line="384.00000000000006" w:lineRule="auto"/>
        <w:rPr>
          <w:b w:val="1"/>
          <w:bCs w:val="1"/>
        </w:rPr>
      </w:pPr>
      <w:r w:rsidDel="00000000" w:rsidR="00000000" w:rsidRPr="00000000">
        <w:rPr>
          <w:b w:val="1"/>
          <w:bCs w:val="1"/>
          <w:rtl w:val="0"/>
        </w:rPr>
        <w:t xml:space="preserve">4. Final Recommendation</w:t>
      </w:r>
    </w:p>
    <w:p w:rsidR="00000000" w:rsidDel="00000000" w:rsidP="00000000" w:rsidRDefault="00000000" w:rsidRPr="00000000" w14:paraId="000001F0">
      <w:pPr>
        <w:numPr>
          <w:ilvl w:val="0"/>
          <w:numId w:val="1"/>
        </w:numPr>
        <w:spacing w:after="200" w:before="220" w:line="276" w:lineRule="auto"/>
        <w:ind w:left="720" w:hanging="360"/>
        <w:rPr/>
      </w:pPr>
      <w:r w:rsidDel="00000000" w:rsidR="00000000" w:rsidRPr="00000000">
        <w:rPr>
          <w:color w:val="1f1f1f"/>
          <w:sz w:val="24"/>
          <w:szCs w:val="24"/>
          <w:rtl w:val="0"/>
        </w:rPr>
        <w:t xml:space="preserve">The Lasso Regression model (at </w:t>
      </w:r>
      <w:r w:rsidDel="00000000" w:rsidR="00000000" w:rsidRPr="00000000">
        <w:rPr>
          <w:color w:val="1f1f1f"/>
          <w:sz w:val="29"/>
          <w:szCs w:val="29"/>
          <w:rtl w:val="0"/>
        </w:rPr>
        <w:t xml:space="preserve">α=0.0003</w:t>
      </w:r>
      <w:r w:rsidDel="00000000" w:rsidR="00000000" w:rsidRPr="00000000">
        <w:rPr>
          <w:color w:val="1f1f1f"/>
          <w:sz w:val="24"/>
          <w:szCs w:val="24"/>
          <w:rtl w:val="0"/>
        </w:rPr>
        <w:t xml:space="preserve">) is the recommended choice for deployment. It offers the "best of both worlds": the peak predictive accuracy of the baseline model combined with the simplicity of a reduced feature set. By eliminating 9 unnecessary variables, the Lasso model is more efficient, easier to maintain, and less susceptible to noise in future data collection.</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5.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13.png"/><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19.png"/><Relationship Id="rId12"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El0kImdFTBpEU1HEQZyoYXrxg==">CgMxLjAaIwoBMBIeChwIB0IYCgtDb3VyaWVyIE5ldxIJRmlyYSBNb25vGiMKATESHgocCAdCGAoLQ291cmllciBOZXcSCUZpcmEgTW9ubxojCgEyEh4KHAgHQhgKC0NvdXJpZXIgTmV3EglGaXJhIE1vbm8aIwoBMxIeChwIB0IYCgtDb3VyaWVyIE5ldxIJRmlyYSBNb25vGioKATQSJQojCAdCHwoLQ291cmllciBOZXc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