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thinThickMediumGap" w:sz="2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C95F85" w14:paraId="22230B16" w14:textId="77777777" w:rsidTr="00C95F85">
        <w:trPr>
          <w:cantSplit/>
          <w:trHeight w:val="397"/>
          <w:jc w:val="center"/>
        </w:trPr>
        <w:tc>
          <w:tcPr>
            <w:tcW w:w="1286" w:type="dxa"/>
            <w:vAlign w:val="center"/>
          </w:tcPr>
          <w:p w14:paraId="68138704" w14:textId="77777777" w:rsidR="00C95F85" w:rsidRDefault="00C95F85" w:rsidP="00D20E0E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vAlign w:val="center"/>
          </w:tcPr>
          <w:p w14:paraId="502F8436" w14:textId="77777777" w:rsidR="00C95F85" w:rsidRDefault="00C95F85" w:rsidP="00D20E0E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9EFEAB3" w14:textId="77777777" w:rsidR="00C95F85" w:rsidRDefault="00C95F85" w:rsidP="00D20E0E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vAlign w:val="center"/>
          </w:tcPr>
          <w:p w14:paraId="140BC220" w14:textId="77777777" w:rsidR="00C95F85" w:rsidRDefault="00C95F85" w:rsidP="00D20E0E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</w:tbl>
    <w:p w14:paraId="65829387" w14:textId="77777777" w:rsidR="00995BB7" w:rsidRDefault="00995BB7"/>
    <w:p w14:paraId="2D1EB837" w14:textId="77777777" w:rsidR="00C95F85" w:rsidRDefault="00C95F85"/>
    <w:p w14:paraId="76419C71" w14:textId="77777777" w:rsidR="00C95F85" w:rsidRDefault="00C95F85"/>
    <w:p w14:paraId="11963B97" w14:textId="77777777" w:rsidR="00C95F85" w:rsidRDefault="00C95F85"/>
    <w:p w14:paraId="757CA7EF" w14:textId="77777777" w:rsidR="00C95F85" w:rsidRDefault="00C95F85"/>
    <w:p w14:paraId="167632D9" w14:textId="77777777" w:rsidR="00C95F85" w:rsidRDefault="00C95F85"/>
    <w:p w14:paraId="6467E40D" w14:textId="77777777" w:rsidR="00C95F85" w:rsidRDefault="00C95F85"/>
    <w:p w14:paraId="71251AD9" w14:textId="77777777" w:rsidR="00C95F85" w:rsidRDefault="00C95F85" w:rsidP="00C95F85">
      <w:pPr>
        <w:jc w:val="center"/>
        <w:rPr>
          <w:rFonts w:eastAsia="黑体"/>
          <w:b/>
          <w:sz w:val="96"/>
          <w:szCs w:val="96"/>
        </w:rPr>
      </w:pPr>
      <w:r w:rsidRPr="00C95F85">
        <w:rPr>
          <w:rFonts w:eastAsia="黑体" w:hint="eastAsia"/>
          <w:b/>
          <w:sz w:val="96"/>
          <w:szCs w:val="96"/>
        </w:rPr>
        <w:t>Racing_2048</w:t>
      </w:r>
    </w:p>
    <w:p w14:paraId="5D977B5B" w14:textId="77777777" w:rsidR="00C95F85" w:rsidRPr="00C95F85" w:rsidRDefault="00C95F85" w:rsidP="00C95F85">
      <w:pPr>
        <w:jc w:val="center"/>
        <w:rPr>
          <w:rFonts w:eastAsia="黑体"/>
          <w:b/>
          <w:sz w:val="96"/>
          <w:szCs w:val="96"/>
        </w:rPr>
      </w:pPr>
    </w:p>
    <w:p w14:paraId="48E6CC82" w14:textId="516D821B" w:rsidR="00C95F85" w:rsidRDefault="00C95F85" w:rsidP="00C95F85">
      <w:pPr>
        <w:jc w:val="center"/>
        <w:rPr>
          <w:rFonts w:eastAsia="黑体"/>
          <w:b/>
          <w:sz w:val="96"/>
          <w:szCs w:val="96"/>
        </w:rPr>
      </w:pPr>
      <w:r w:rsidRPr="00C95F85">
        <w:rPr>
          <w:rFonts w:eastAsia="黑体" w:hint="eastAsia"/>
          <w:b/>
          <w:sz w:val="96"/>
          <w:szCs w:val="96"/>
        </w:rPr>
        <w:t>设计方案</w:t>
      </w:r>
    </w:p>
    <w:p w14:paraId="461FFE60" w14:textId="4538B6FD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  <w:r w:rsidRPr="00C95F85">
        <w:rPr>
          <w:rFonts w:eastAsia="黑体" w:hint="eastAsia"/>
          <w:b/>
          <w:sz w:val="56"/>
          <w:szCs w:val="56"/>
        </w:rPr>
        <w:t>（版本号：</w:t>
      </w:r>
      <w:r w:rsidRPr="00C95F85">
        <w:rPr>
          <w:rFonts w:eastAsia="黑体" w:hint="eastAsia"/>
          <w:b/>
          <w:sz w:val="56"/>
          <w:szCs w:val="56"/>
        </w:rPr>
        <w:t>V</w:t>
      </w:r>
      <w:r>
        <w:rPr>
          <w:rFonts w:eastAsia="黑体" w:hint="eastAsia"/>
          <w:b/>
          <w:sz w:val="56"/>
          <w:szCs w:val="56"/>
        </w:rPr>
        <w:t>0</w:t>
      </w:r>
      <w:r w:rsidRPr="00C95F85">
        <w:rPr>
          <w:rFonts w:eastAsia="黑体" w:hint="eastAsia"/>
          <w:b/>
          <w:sz w:val="56"/>
          <w:szCs w:val="56"/>
        </w:rPr>
        <w:t>.11</w:t>
      </w:r>
      <w:r w:rsidRPr="00C95F85">
        <w:rPr>
          <w:rFonts w:eastAsia="黑体" w:hint="eastAsia"/>
          <w:b/>
          <w:sz w:val="56"/>
          <w:szCs w:val="56"/>
        </w:rPr>
        <w:t>）</w:t>
      </w:r>
    </w:p>
    <w:p w14:paraId="30D118C0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415E51ED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0B5A42A9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66100CFA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66C4FE68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5049993E" w14:textId="77777777" w:rsidR="00C95F85" w:rsidRDefault="00C95F85" w:rsidP="00C95F85">
      <w:pPr>
        <w:jc w:val="center"/>
        <w:rPr>
          <w:rFonts w:eastAsia="黑体"/>
          <w:b/>
          <w:sz w:val="56"/>
          <w:szCs w:val="56"/>
        </w:rPr>
      </w:pPr>
    </w:p>
    <w:p w14:paraId="4269F463" w14:textId="77777777" w:rsidR="00C95F85" w:rsidRDefault="00C95F85" w:rsidP="00C95F85"/>
    <w:p w14:paraId="43E3276E" w14:textId="7C6C8A8A" w:rsidR="00C95F85" w:rsidRDefault="00C95F85" w:rsidP="00542636">
      <w:pPr>
        <w:pStyle w:val="1"/>
        <w:rPr>
          <w:rFonts w:hint="eastAsia"/>
        </w:rPr>
      </w:pPr>
      <w:bookmarkStart w:id="0" w:name="_Toc169740977"/>
      <w:r>
        <w:rPr>
          <w:rFonts w:eastAsia="黑体"/>
          <w:b/>
          <w:sz w:val="24"/>
          <w:szCs w:val="24"/>
        </w:rPr>
        <w:lastRenderedPageBreak/>
        <w:t>文</w:t>
      </w:r>
      <w:r>
        <w:rPr>
          <w:rFonts w:eastAsia="黑体" w:hint="eastAsia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eastAsia="黑体" w:hint="eastAsia"/>
          <w:b/>
          <w:sz w:val="24"/>
          <w:szCs w:val="24"/>
        </w:rPr>
        <w:t>：</w:t>
      </w:r>
      <w:bookmarkEnd w:id="0"/>
    </w:p>
    <w:tbl>
      <w:tblPr>
        <w:tblW w:w="8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839"/>
        <w:gridCol w:w="4072"/>
        <w:gridCol w:w="1326"/>
        <w:gridCol w:w="1213"/>
      </w:tblGrid>
      <w:tr w:rsidR="00C95F85" w14:paraId="167A3211" w14:textId="77777777" w:rsidTr="00C95F85">
        <w:trPr>
          <w:cantSplit/>
          <w:trHeight w:val="825"/>
          <w:jc w:val="center"/>
        </w:trPr>
        <w:tc>
          <w:tcPr>
            <w:tcW w:w="1547" w:type="dxa"/>
            <w:shd w:val="clear" w:color="auto" w:fill="CCCCCC"/>
            <w:vAlign w:val="center"/>
          </w:tcPr>
          <w:p w14:paraId="2F49B957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39" w:type="dxa"/>
            <w:shd w:val="clear" w:color="auto" w:fill="CCCCCC"/>
            <w:vAlign w:val="center"/>
          </w:tcPr>
          <w:p w14:paraId="3A580736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 w14:paraId="5E197CD4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2" w:type="dxa"/>
            <w:shd w:val="clear" w:color="auto" w:fill="CCCCCC"/>
            <w:vAlign w:val="center"/>
          </w:tcPr>
          <w:p w14:paraId="12D6C588" w14:textId="77777777" w:rsidR="00C95F85" w:rsidRDefault="00C95F85" w:rsidP="00D20E0E"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6" w:type="dxa"/>
            <w:shd w:val="clear" w:color="auto" w:fill="CCCCCC"/>
            <w:vAlign w:val="center"/>
          </w:tcPr>
          <w:p w14:paraId="5464B731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3" w:type="dxa"/>
            <w:shd w:val="clear" w:color="auto" w:fill="CCCCCC"/>
            <w:vAlign w:val="center"/>
          </w:tcPr>
          <w:p w14:paraId="36D4A2E6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 w:rsidR="00C95F85" w14:paraId="72B322DA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68DF67DA" w14:textId="3BB14486" w:rsidR="00C95F85" w:rsidRDefault="00C95F85" w:rsidP="00D20E0E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  <w:vAlign w:val="center"/>
          </w:tcPr>
          <w:p w14:paraId="5DA00071" w14:textId="77777777" w:rsidR="00C95F85" w:rsidRDefault="00C95F85" w:rsidP="00D20E0E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2" w:type="dxa"/>
            <w:vAlign w:val="center"/>
          </w:tcPr>
          <w:p w14:paraId="5E3DDE9E" w14:textId="77777777" w:rsidR="00C95F85" w:rsidRDefault="00C95F85" w:rsidP="00D20E0E">
            <w:pPr>
              <w:spacing w:line="360" w:lineRule="auto"/>
            </w:pPr>
            <w:r>
              <w:rPr>
                <w:rFonts w:hint="eastAsia"/>
              </w:rPr>
              <w:t>新建，并对文档进行游戏文档适配</w:t>
            </w:r>
          </w:p>
        </w:tc>
        <w:tc>
          <w:tcPr>
            <w:tcW w:w="1326" w:type="dxa"/>
            <w:vAlign w:val="center"/>
          </w:tcPr>
          <w:p w14:paraId="06923F00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</w:t>
            </w:r>
            <w:r>
              <w:rPr>
                <w:rFonts w:hint="eastAsia"/>
              </w:rPr>
              <w:t>3/</w:t>
            </w:r>
            <w:r>
              <w:t>4</w:t>
            </w:r>
            <w:r>
              <w:rPr>
                <w:rFonts w:hint="eastAsia"/>
              </w:rPr>
              <w:t>/4</w:t>
            </w:r>
          </w:p>
        </w:tc>
        <w:tc>
          <w:tcPr>
            <w:tcW w:w="1213" w:type="dxa"/>
            <w:vAlign w:val="center"/>
          </w:tcPr>
          <w:p w14:paraId="3387902F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7E41EEA9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4B40D85A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11B8BEF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77824A57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5C6AD22E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090E222E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216782EE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15CC3F0C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579B5EDD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7E932444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6DE338B1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4102BF09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341C882E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50B34970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0915356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0DADFFCB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673AC6A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54E36EBF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1A430438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7818F857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70FC22B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13CC5266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2081C209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2CFDA8D7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57C0CB51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26AD8416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69B1188E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4A07F440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2E320DF9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514ED150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6D699DB8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50DB292B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02C747B1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32160873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124EF1A2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799893C3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1FB20D52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128DFFAF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6C96A600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6A6B4E80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31AF721F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32B9DF23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7AD59E97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19FA7BC5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396AEAAA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55B95B24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42EA56AF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330C52EA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72590A9C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6D393B23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479E8D66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28A35A3F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1DC9F4B6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67BDAB1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1A4BB956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51C67067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44D2F79C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6C71ED7E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69B0E219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41DEC581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608FB499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739B33B1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241B08B6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3C29E7E3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2EB1CB07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75C6A408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95F85" w14:paraId="3C9CB83D" w14:textId="77777777" w:rsidTr="00C95F85">
        <w:trPr>
          <w:cantSplit/>
          <w:trHeight w:val="417"/>
          <w:jc w:val="center"/>
        </w:trPr>
        <w:tc>
          <w:tcPr>
            <w:tcW w:w="1547" w:type="dxa"/>
            <w:vAlign w:val="center"/>
          </w:tcPr>
          <w:p w14:paraId="6DE2A00A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839" w:type="dxa"/>
            <w:vAlign w:val="center"/>
          </w:tcPr>
          <w:p w14:paraId="2A22980B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072" w:type="dxa"/>
            <w:vAlign w:val="center"/>
          </w:tcPr>
          <w:p w14:paraId="0C2FB3F1" w14:textId="77777777" w:rsidR="00C95F85" w:rsidRDefault="00C95F85" w:rsidP="00D20E0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26" w:type="dxa"/>
            <w:vAlign w:val="center"/>
          </w:tcPr>
          <w:p w14:paraId="1D16E524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13" w:type="dxa"/>
            <w:vAlign w:val="center"/>
          </w:tcPr>
          <w:p w14:paraId="12615F96" w14:textId="77777777" w:rsidR="00C95F85" w:rsidRDefault="00C95F85" w:rsidP="00D20E0E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5257BF4A" w14:textId="77777777" w:rsidR="00C95F85" w:rsidRDefault="00C95F85" w:rsidP="00C95F85">
      <w:pPr>
        <w:spacing w:line="360" w:lineRule="auto"/>
        <w:rPr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Ansi="宋体" w:hint="eastAsia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Ansi="宋体" w:hint="eastAsia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 w14:paraId="7EC20D7E" w14:textId="176FA55C" w:rsidR="00C95F85" w:rsidRDefault="00C95F85" w:rsidP="00C95F85"/>
    <w:p w14:paraId="546FF708" w14:textId="77777777" w:rsidR="00C95F85" w:rsidRDefault="00C95F85" w:rsidP="00C95F85"/>
    <w:p w14:paraId="43F0B4D1" w14:textId="77777777" w:rsidR="00C95F85" w:rsidRDefault="00C95F85" w:rsidP="00C95F85"/>
    <w:p w14:paraId="6150E5AF" w14:textId="77777777" w:rsidR="00C95F85" w:rsidRDefault="00C95F85" w:rsidP="00C95F85"/>
    <w:p w14:paraId="4489C797" w14:textId="77777777" w:rsidR="00C95F85" w:rsidRDefault="00C95F85" w:rsidP="00C95F85"/>
    <w:p w14:paraId="3BCC1482" w14:textId="77777777" w:rsidR="00C95F85" w:rsidRDefault="00C95F85" w:rsidP="00C95F85"/>
    <w:p w14:paraId="4E155FB5" w14:textId="77777777" w:rsidR="00C95F85" w:rsidRDefault="00C95F85" w:rsidP="00C95F85"/>
    <w:p w14:paraId="5F0DDEF1" w14:textId="77777777" w:rsidR="00C95F85" w:rsidRDefault="00C95F85" w:rsidP="00C95F85"/>
    <w:p w14:paraId="419DD3E5" w14:textId="77777777" w:rsidR="00C95F85" w:rsidRDefault="00C95F85" w:rsidP="00C95F85"/>
    <w:p w14:paraId="749FF36B" w14:textId="77777777" w:rsidR="00C95F85" w:rsidRDefault="00C95F85" w:rsidP="00C95F85"/>
    <w:p w14:paraId="35A7606A" w14:textId="77777777" w:rsidR="00C95F85" w:rsidRDefault="00C95F85" w:rsidP="00C95F85"/>
    <w:p w14:paraId="081392A8" w14:textId="77777777" w:rsidR="00C95F85" w:rsidRDefault="00C95F85" w:rsidP="00C95F85"/>
    <w:p w14:paraId="51DF7127" w14:textId="77777777" w:rsidR="00C95F85" w:rsidRDefault="00C95F85" w:rsidP="00C95F85"/>
    <w:p w14:paraId="46BE6EC7" w14:textId="77777777" w:rsidR="00C95F85" w:rsidRDefault="00C95F85" w:rsidP="00C95F85"/>
    <w:p w14:paraId="0111A3D7" w14:textId="77777777" w:rsidR="00C95F85" w:rsidRDefault="00C95F85" w:rsidP="00C95F85"/>
    <w:p w14:paraId="20E7E463" w14:textId="77777777" w:rsidR="00C95F85" w:rsidRDefault="00C95F85" w:rsidP="00C95F85"/>
    <w:p w14:paraId="2E57921E" w14:textId="77777777" w:rsidR="00C95F85" w:rsidRDefault="00C95F85" w:rsidP="00542636">
      <w:pPr>
        <w:pStyle w:val="1"/>
        <w:rPr>
          <w:rFonts w:eastAsia="黑体"/>
          <w:b/>
          <w:sz w:val="24"/>
          <w:szCs w:val="24"/>
        </w:rPr>
      </w:pPr>
      <w:bookmarkStart w:id="1" w:name="_Toc169740978"/>
      <w:r>
        <w:rPr>
          <w:rFonts w:eastAsia="黑体"/>
          <w:b/>
          <w:sz w:val="24"/>
          <w:szCs w:val="24"/>
        </w:rPr>
        <w:t>文</w:t>
      </w:r>
      <w:r>
        <w:rPr>
          <w:rFonts w:eastAsia="黑体" w:hint="eastAsia"/>
          <w:b/>
          <w:sz w:val="24"/>
          <w:szCs w:val="24"/>
        </w:rPr>
        <w:t>件批准</w:t>
      </w:r>
      <w:r>
        <w:rPr>
          <w:rFonts w:eastAsia="黑体"/>
          <w:b/>
          <w:sz w:val="24"/>
          <w:szCs w:val="24"/>
        </w:rPr>
        <w:t>信息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45"/>
        <w:gridCol w:w="6123"/>
        <w:gridCol w:w="1800"/>
      </w:tblGrid>
      <w:tr w:rsidR="00C95F85" w14:paraId="6B72DCAF" w14:textId="77777777" w:rsidTr="00D20E0E">
        <w:tc>
          <w:tcPr>
            <w:tcW w:w="945" w:type="dxa"/>
            <w:shd w:val="clear" w:color="auto" w:fill="CCCCCC"/>
          </w:tcPr>
          <w:p w14:paraId="708D5B18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6123" w:type="dxa"/>
            <w:tcBorders>
              <w:bottom w:val="single" w:sz="4" w:space="0" w:color="auto"/>
            </w:tcBorders>
            <w:shd w:val="clear" w:color="auto" w:fill="CCCCCC"/>
          </w:tcPr>
          <w:p w14:paraId="79EC8B85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部门</w:t>
            </w:r>
            <w:r>
              <w:rPr>
                <w:b/>
                <w:szCs w:val="21"/>
              </w:rPr>
              <w:t>/</w:t>
            </w:r>
            <w:r>
              <w:rPr>
                <w:rFonts w:hAnsi="宋体"/>
                <w:b/>
                <w:szCs w:val="21"/>
              </w:rPr>
              <w:t>职位签字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14:paraId="02B16B6D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</w:tr>
      <w:tr w:rsidR="00C95F85" w14:paraId="259AF173" w14:textId="77777777" w:rsidTr="00D20E0E">
        <w:trPr>
          <w:trHeight w:val="1237"/>
        </w:trPr>
        <w:tc>
          <w:tcPr>
            <w:tcW w:w="945" w:type="dxa"/>
            <w:shd w:val="clear" w:color="auto" w:fill="CCCCCC"/>
            <w:vAlign w:val="center"/>
          </w:tcPr>
          <w:p w14:paraId="3089063C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拟制</w:t>
            </w:r>
          </w:p>
        </w:tc>
        <w:tc>
          <w:tcPr>
            <w:tcW w:w="6123" w:type="dxa"/>
            <w:shd w:val="clear" w:color="auto" w:fill="FFFFFF"/>
          </w:tcPr>
          <w:p w14:paraId="13C1027E" w14:textId="77777777" w:rsidR="00C95F85" w:rsidRDefault="00C95F85" w:rsidP="00D20E0E">
            <w:pPr>
              <w:spacing w:beforeLines="50" w:before="156" w:afterLines="50" w:after="156" w:line="360" w:lineRule="auto"/>
            </w:pPr>
          </w:p>
        </w:tc>
        <w:tc>
          <w:tcPr>
            <w:tcW w:w="1800" w:type="dxa"/>
            <w:shd w:val="clear" w:color="auto" w:fill="FFFFFF"/>
          </w:tcPr>
          <w:p w14:paraId="6E895551" w14:textId="77777777" w:rsidR="00C95F85" w:rsidRDefault="00C95F85" w:rsidP="00D20E0E">
            <w:pPr>
              <w:spacing w:beforeLines="50" w:before="156" w:afterLines="50" w:after="156" w:line="360" w:lineRule="auto"/>
            </w:pPr>
          </w:p>
        </w:tc>
      </w:tr>
      <w:tr w:rsidR="00C95F85" w14:paraId="2C116961" w14:textId="77777777" w:rsidTr="00D20E0E">
        <w:trPr>
          <w:trHeight w:val="2970"/>
        </w:trPr>
        <w:tc>
          <w:tcPr>
            <w:tcW w:w="945" w:type="dxa"/>
            <w:shd w:val="clear" w:color="auto" w:fill="CCCCCC"/>
            <w:vAlign w:val="center"/>
          </w:tcPr>
          <w:p w14:paraId="442D8758" w14:textId="77777777" w:rsidR="00C95F85" w:rsidRDefault="00C95F85" w:rsidP="00D20E0E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审核</w:t>
            </w:r>
          </w:p>
        </w:tc>
        <w:tc>
          <w:tcPr>
            <w:tcW w:w="6123" w:type="dxa"/>
            <w:shd w:val="clear" w:color="auto" w:fill="FFFFFF"/>
          </w:tcPr>
          <w:p w14:paraId="21AE0826" w14:textId="77777777" w:rsidR="00C95F85" w:rsidRDefault="00C95F85" w:rsidP="00D20E0E">
            <w:pPr>
              <w:widowControl/>
              <w:spacing w:line="240" w:lineRule="auto"/>
              <w:jc w:val="left"/>
            </w:pPr>
          </w:p>
          <w:p w14:paraId="2C7B50BB" w14:textId="77777777" w:rsidR="00C95F85" w:rsidRDefault="00C95F85" w:rsidP="00D20E0E"/>
        </w:tc>
        <w:tc>
          <w:tcPr>
            <w:tcW w:w="1800" w:type="dxa"/>
            <w:shd w:val="clear" w:color="auto" w:fill="FFFFFF"/>
          </w:tcPr>
          <w:p w14:paraId="11D4CEE2" w14:textId="77777777" w:rsidR="00C95F85" w:rsidRDefault="00C95F85" w:rsidP="00D20E0E"/>
        </w:tc>
      </w:tr>
      <w:tr w:rsidR="00C95F85" w14:paraId="56CA9B61" w14:textId="77777777" w:rsidTr="00D20E0E">
        <w:trPr>
          <w:trHeight w:val="1689"/>
        </w:trPr>
        <w:tc>
          <w:tcPr>
            <w:tcW w:w="945" w:type="dxa"/>
            <w:shd w:val="clear" w:color="auto" w:fill="CCCCCC"/>
            <w:vAlign w:val="center"/>
          </w:tcPr>
          <w:p w14:paraId="33046756" w14:textId="77777777" w:rsidR="00C95F85" w:rsidRDefault="00C95F85" w:rsidP="00D20E0E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审批</w:t>
            </w:r>
          </w:p>
        </w:tc>
        <w:tc>
          <w:tcPr>
            <w:tcW w:w="6123" w:type="dxa"/>
            <w:shd w:val="clear" w:color="auto" w:fill="FFFFFF"/>
          </w:tcPr>
          <w:p w14:paraId="4AFD1174" w14:textId="77777777" w:rsidR="00C95F85" w:rsidRDefault="00C95F85" w:rsidP="00D20E0E">
            <w:pPr>
              <w:widowControl/>
              <w:spacing w:line="240" w:lineRule="auto"/>
              <w:jc w:val="left"/>
            </w:pPr>
          </w:p>
        </w:tc>
        <w:tc>
          <w:tcPr>
            <w:tcW w:w="1800" w:type="dxa"/>
            <w:shd w:val="clear" w:color="auto" w:fill="FFFFFF"/>
          </w:tcPr>
          <w:p w14:paraId="6993665B" w14:textId="77777777" w:rsidR="00C95F85" w:rsidRDefault="00C95F85" w:rsidP="00D20E0E"/>
        </w:tc>
      </w:tr>
    </w:tbl>
    <w:p w14:paraId="32CFF7A5" w14:textId="35B7CEC7" w:rsidR="00C95F85" w:rsidRDefault="00C95F85" w:rsidP="00C95F85">
      <w:r>
        <w:br w:type="page"/>
      </w:r>
    </w:p>
    <w:sdt>
      <w:sdtPr>
        <w:rPr>
          <w:lang w:val="zh-CN"/>
        </w:rPr>
        <w:id w:val="44158495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14:paraId="2A4338D9" w14:textId="67218CF4" w:rsidR="00542636" w:rsidRDefault="00542636">
          <w:pPr>
            <w:pStyle w:val="TOC"/>
          </w:pPr>
          <w:r>
            <w:rPr>
              <w:lang w:val="zh-CN"/>
            </w:rPr>
            <w:t>目录</w:t>
          </w:r>
        </w:p>
        <w:p w14:paraId="7758B4C9" w14:textId="06CA9D61" w:rsidR="00542636" w:rsidRDefault="0054263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40977" w:history="1">
            <w:r w:rsidRPr="00721018">
              <w:rPr>
                <w:rStyle w:val="af2"/>
                <w:rFonts w:eastAsia="黑体"/>
                <w:b/>
                <w:noProof/>
              </w:rPr>
              <w:t>文件修订记录：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7A02" w14:textId="124C3AA1" w:rsidR="00542636" w:rsidRDefault="005426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9740978" w:history="1">
            <w:r w:rsidRPr="00721018">
              <w:rPr>
                <w:rStyle w:val="af2"/>
                <w:rFonts w:eastAsia="黑体"/>
                <w:b/>
                <w:noProof/>
              </w:rPr>
              <w:t>文件批准信息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6349" w14:textId="6D67C014" w:rsidR="00542636" w:rsidRDefault="00542636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169740979" w:history="1">
            <w:r w:rsidRPr="00721018">
              <w:rPr>
                <w:rStyle w:val="af2"/>
                <w:noProof/>
              </w:rPr>
              <w:t>1.</w:t>
            </w:r>
            <w:r>
              <w:rPr>
                <w:noProof/>
              </w:rPr>
              <w:tab/>
            </w:r>
            <w:r w:rsidRPr="00721018">
              <w:rPr>
                <w:rStyle w:val="af2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C913" w14:textId="72B21B3A" w:rsidR="00542636" w:rsidRDefault="00542636">
          <w:pPr>
            <w:pStyle w:val="TOC2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169740980" w:history="1">
            <w:r w:rsidRPr="00721018">
              <w:rPr>
                <w:rStyle w:val="af2"/>
                <w:noProof/>
              </w:rPr>
              <w:t>1.1</w:t>
            </w:r>
            <w:r>
              <w:rPr>
                <w:noProof/>
              </w:rPr>
              <w:tab/>
            </w:r>
            <w:r w:rsidRPr="00721018">
              <w:rPr>
                <w:rStyle w:val="af2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CAC7" w14:textId="72BCDB12" w:rsidR="00542636" w:rsidRDefault="00542636">
          <w:pPr>
            <w:pStyle w:val="TOC2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169740981" w:history="1">
            <w:r w:rsidRPr="00721018">
              <w:rPr>
                <w:rStyle w:val="af2"/>
                <w:noProof/>
              </w:rPr>
              <w:t>1.2</w:t>
            </w:r>
            <w:r>
              <w:rPr>
                <w:noProof/>
              </w:rPr>
              <w:tab/>
            </w:r>
            <w:r w:rsidRPr="00721018">
              <w:rPr>
                <w:rStyle w:val="af2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E4EC" w14:textId="7C8032C0" w:rsidR="00542636" w:rsidRDefault="0054263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9740982" w:history="1">
            <w:r w:rsidRPr="00721018">
              <w:rPr>
                <w:rStyle w:val="af2"/>
                <w:noProof/>
              </w:rPr>
              <w:t>2.</w:t>
            </w:r>
            <w:r>
              <w:rPr>
                <w:noProof/>
              </w:rPr>
              <w:tab/>
            </w:r>
            <w:r w:rsidRPr="00721018">
              <w:rPr>
                <w:rStyle w:val="af2"/>
                <w:noProof/>
              </w:rPr>
              <w:t>关键功能流程图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0727" w14:textId="471AA384" w:rsidR="00542636" w:rsidRDefault="0054263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9740983" w:history="1">
            <w:r w:rsidRPr="00721018">
              <w:rPr>
                <w:rStyle w:val="af2"/>
                <w:noProof/>
              </w:rPr>
              <w:t>3.</w:t>
            </w:r>
            <w:r>
              <w:rPr>
                <w:noProof/>
              </w:rPr>
              <w:tab/>
            </w:r>
            <w:r w:rsidRPr="00721018">
              <w:rPr>
                <w:rStyle w:val="af2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A955" w14:textId="63FFCB27" w:rsidR="00542636" w:rsidRDefault="00542636">
          <w:r>
            <w:rPr>
              <w:b/>
              <w:bCs/>
              <w:lang w:val="zh-CN"/>
            </w:rPr>
            <w:fldChar w:fldCharType="end"/>
          </w:r>
        </w:p>
      </w:sdtContent>
    </w:sdt>
    <w:p w14:paraId="728C2EE6" w14:textId="77777777" w:rsidR="00C95F85" w:rsidRDefault="00C95F85" w:rsidP="00C95F85"/>
    <w:p w14:paraId="456ED05D" w14:textId="77777777" w:rsidR="00C95F85" w:rsidRDefault="00C95F85" w:rsidP="00C95F85"/>
    <w:p w14:paraId="71ABBC45" w14:textId="77777777" w:rsidR="00C95F85" w:rsidRDefault="00C95F85" w:rsidP="00C95F85"/>
    <w:p w14:paraId="32AEF2D3" w14:textId="77777777" w:rsidR="00C95F85" w:rsidRDefault="00C95F85" w:rsidP="00C95F85"/>
    <w:p w14:paraId="12C793DC" w14:textId="77777777" w:rsidR="00C95F85" w:rsidRDefault="00C95F85" w:rsidP="00C95F85"/>
    <w:p w14:paraId="04B36BB7" w14:textId="77777777" w:rsidR="00C95F85" w:rsidRDefault="00C95F85" w:rsidP="00C95F85"/>
    <w:p w14:paraId="68065CA4" w14:textId="77777777" w:rsidR="00C95F85" w:rsidRDefault="00C95F85" w:rsidP="00C95F85"/>
    <w:p w14:paraId="0C37883B" w14:textId="77777777" w:rsidR="00C95F85" w:rsidRDefault="00C95F85" w:rsidP="00C95F85"/>
    <w:p w14:paraId="35695055" w14:textId="77777777" w:rsidR="00C95F85" w:rsidRDefault="00C95F85" w:rsidP="00C95F85"/>
    <w:p w14:paraId="1DE544A0" w14:textId="77777777" w:rsidR="00C95F85" w:rsidRDefault="00C95F85" w:rsidP="00C95F85"/>
    <w:p w14:paraId="618360CE" w14:textId="77777777" w:rsidR="00C95F85" w:rsidRDefault="00C95F85" w:rsidP="00C95F85"/>
    <w:p w14:paraId="2827D673" w14:textId="77777777" w:rsidR="00C95F85" w:rsidRDefault="00C95F85" w:rsidP="00C95F85"/>
    <w:p w14:paraId="02B51145" w14:textId="77777777" w:rsidR="00C95F85" w:rsidRDefault="00C95F85" w:rsidP="00C95F85"/>
    <w:p w14:paraId="59F029F7" w14:textId="77777777" w:rsidR="00C95F85" w:rsidRDefault="00C95F85" w:rsidP="00C95F85"/>
    <w:p w14:paraId="6547F3B1" w14:textId="77777777" w:rsidR="00C95F85" w:rsidRDefault="00C95F85" w:rsidP="00C95F85"/>
    <w:p w14:paraId="460E2D81" w14:textId="77777777" w:rsidR="00C95F85" w:rsidRDefault="00C95F85" w:rsidP="00C95F85"/>
    <w:p w14:paraId="45AB3139" w14:textId="77777777" w:rsidR="00C95F85" w:rsidRDefault="00C95F85" w:rsidP="00C95F85"/>
    <w:p w14:paraId="41BAB789" w14:textId="77777777" w:rsidR="00C95F85" w:rsidRDefault="00C95F85" w:rsidP="00C95F85"/>
    <w:p w14:paraId="67DAE44A" w14:textId="77777777" w:rsidR="00C95F85" w:rsidRDefault="00C95F85" w:rsidP="00C95F85"/>
    <w:p w14:paraId="47040152" w14:textId="77777777" w:rsidR="00C95F85" w:rsidRDefault="00C95F85" w:rsidP="00C95F85"/>
    <w:p w14:paraId="2385BBBB" w14:textId="77777777" w:rsidR="00C95F85" w:rsidRDefault="00C95F85" w:rsidP="00C95F85"/>
    <w:p w14:paraId="2DD057BE" w14:textId="77777777" w:rsidR="00C95F85" w:rsidRDefault="00C95F85" w:rsidP="00C95F85"/>
    <w:p w14:paraId="49DEEEFB" w14:textId="77777777" w:rsidR="00C95F85" w:rsidRDefault="00C95F85" w:rsidP="00C95F85"/>
    <w:p w14:paraId="1F536D4E" w14:textId="77777777" w:rsidR="00C95F85" w:rsidRDefault="00C95F85" w:rsidP="00C95F85"/>
    <w:p w14:paraId="1845A01D" w14:textId="77777777" w:rsidR="00C95F85" w:rsidRDefault="00C95F85" w:rsidP="00C95F85"/>
    <w:p w14:paraId="4B8F9941" w14:textId="77777777" w:rsidR="00C95F85" w:rsidRDefault="00C95F85" w:rsidP="00C95F85">
      <w:pPr>
        <w:rPr>
          <w:rFonts w:hint="eastAsia"/>
        </w:rPr>
      </w:pPr>
    </w:p>
    <w:p w14:paraId="181EA47B" w14:textId="6B5C7A55" w:rsidR="006129E1" w:rsidRPr="00542636" w:rsidRDefault="00C95F85" w:rsidP="00542636">
      <w:pPr>
        <w:pStyle w:val="a9"/>
        <w:numPr>
          <w:ilvl w:val="0"/>
          <w:numId w:val="1"/>
        </w:numPr>
        <w:outlineLvl w:val="0"/>
        <w:rPr>
          <w:sz w:val="40"/>
          <w:szCs w:val="40"/>
        </w:rPr>
      </w:pPr>
      <w:bookmarkStart w:id="2" w:name="_Toc169740979"/>
      <w:r w:rsidRPr="00542636">
        <w:rPr>
          <w:rFonts w:hint="eastAsia"/>
          <w:sz w:val="40"/>
          <w:szCs w:val="40"/>
        </w:rPr>
        <w:lastRenderedPageBreak/>
        <w:t>简介</w:t>
      </w:r>
      <w:bookmarkEnd w:id="2"/>
    </w:p>
    <w:p w14:paraId="4B93C723" w14:textId="21393307" w:rsidR="006129E1" w:rsidRDefault="006129E1" w:rsidP="00542636">
      <w:pPr>
        <w:pStyle w:val="2"/>
        <w:rPr>
          <w:rFonts w:hint="eastAsia"/>
        </w:rPr>
      </w:pPr>
      <w:bookmarkStart w:id="3" w:name="_Toc169740980"/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ab/>
        <w:t>适用范围</w:t>
      </w:r>
      <w:bookmarkEnd w:id="3"/>
    </w:p>
    <w:p w14:paraId="7F4B7409" w14:textId="77777777" w:rsidR="006129E1" w:rsidRDefault="006129E1" w:rsidP="006129E1">
      <w:pPr>
        <w:rPr>
          <w:rFonts w:hint="eastAsia"/>
        </w:rPr>
      </w:pPr>
      <w:r>
        <w:rPr>
          <w:rFonts w:hint="eastAsia"/>
        </w:rPr>
        <w:t>项目组内部使用。</w:t>
      </w:r>
    </w:p>
    <w:p w14:paraId="0CAF73CF" w14:textId="29C6AE76" w:rsidR="006129E1" w:rsidRDefault="006129E1" w:rsidP="00542636">
      <w:pPr>
        <w:pStyle w:val="2"/>
        <w:rPr>
          <w:rFonts w:hint="eastAsia"/>
        </w:rPr>
      </w:pPr>
      <w:bookmarkStart w:id="4" w:name="_Toc169740981"/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ab/>
        <w:t>开发工具</w:t>
      </w:r>
      <w:bookmarkEnd w:id="4"/>
    </w:p>
    <w:p w14:paraId="2D4AFBC5" w14:textId="7C6F88E6" w:rsidR="006129E1" w:rsidRDefault="006129E1" w:rsidP="006129E1">
      <w:r>
        <w:rPr>
          <w:rFonts w:hint="eastAsia"/>
        </w:rPr>
        <w:t>Unity</w:t>
      </w:r>
      <w:r>
        <w:rPr>
          <w:rFonts w:hint="eastAsia"/>
        </w:rPr>
        <w:t>是一个功能强大的游戏引擎</w:t>
      </w:r>
      <w:r>
        <w:rPr>
          <w:rFonts w:hint="eastAsia"/>
        </w:rPr>
        <w:t>，</w:t>
      </w:r>
      <w:r>
        <w:rPr>
          <w:rFonts w:hint="eastAsia"/>
        </w:rPr>
        <w:t>支持多种平台，包括</w:t>
      </w:r>
      <w:r>
        <w:rPr>
          <w:rFonts w:hint="eastAsia"/>
        </w:rPr>
        <w:t>PC</w:t>
      </w:r>
      <w:r>
        <w:rPr>
          <w:rFonts w:hint="eastAsia"/>
        </w:rPr>
        <w:t>、手机、主机和网络，允许开发者创建可以在各种设备上</w:t>
      </w:r>
      <w:r>
        <w:rPr>
          <w:rFonts w:hint="eastAsia"/>
        </w:rPr>
        <w:t>游玩。</w:t>
      </w:r>
    </w:p>
    <w:p w14:paraId="6C4C1D46" w14:textId="77777777" w:rsidR="00542636" w:rsidRDefault="00542636" w:rsidP="006129E1">
      <w:pPr>
        <w:rPr>
          <w:rFonts w:hint="eastAsia"/>
        </w:rPr>
      </w:pPr>
    </w:p>
    <w:p w14:paraId="075CE610" w14:textId="5EC970D2" w:rsidR="00542636" w:rsidRPr="00542636" w:rsidRDefault="00542636" w:rsidP="006129E1">
      <w:pPr>
        <w:rPr>
          <w:rFonts w:hint="eastAsia"/>
        </w:rPr>
      </w:pPr>
      <w:r w:rsidRPr="00542636">
        <w:t>Visual Studio 2022</w:t>
      </w:r>
      <w:r w:rsidR="005A4250" w:rsidRPr="005A4250">
        <w:rPr>
          <w:rFonts w:hint="eastAsia"/>
        </w:rPr>
        <w:t>是一款功能强大的开发人员工具，可用于在一个位置完成整个开发周期。</w:t>
      </w:r>
      <w:r w:rsidR="005A4250" w:rsidRPr="005A4250">
        <w:rPr>
          <w:rFonts w:hint="eastAsia"/>
        </w:rPr>
        <w:t xml:space="preserve"> </w:t>
      </w:r>
      <w:r w:rsidR="005A4250" w:rsidRPr="005A4250">
        <w:rPr>
          <w:rFonts w:hint="eastAsia"/>
        </w:rPr>
        <w:t>它是一种全面的集成开发环境</w:t>
      </w:r>
      <w:r w:rsidR="005A4250" w:rsidRPr="005A4250">
        <w:rPr>
          <w:rFonts w:hint="eastAsia"/>
        </w:rPr>
        <w:t xml:space="preserve"> (IDE)</w:t>
      </w:r>
      <w:r w:rsidR="005A4250" w:rsidRPr="005A4250">
        <w:rPr>
          <w:rFonts w:hint="eastAsia"/>
        </w:rPr>
        <w:t>，可用于编写、编辑、调试和生成代码，然后部署应用。</w:t>
      </w:r>
      <w:r w:rsidR="005A4250" w:rsidRPr="005A4250">
        <w:rPr>
          <w:rFonts w:hint="eastAsia"/>
        </w:rPr>
        <w:t xml:space="preserve"> </w:t>
      </w:r>
      <w:r w:rsidR="005A4250" w:rsidRPr="005A4250">
        <w:rPr>
          <w:rFonts w:hint="eastAsia"/>
        </w:rPr>
        <w:t>除了代码编辑和调试之外，</w:t>
      </w:r>
      <w:r w:rsidR="005A4250" w:rsidRPr="005A4250">
        <w:rPr>
          <w:rFonts w:hint="eastAsia"/>
        </w:rPr>
        <w:t xml:space="preserve">Visual Studio </w:t>
      </w:r>
      <w:r w:rsidR="005A4250" w:rsidRPr="005A4250">
        <w:rPr>
          <w:rFonts w:hint="eastAsia"/>
        </w:rPr>
        <w:t>还包括编译器、代码完成工具、源代码管理、扩展和许多其他功能，以改进软件开发过程的每个阶段。</w:t>
      </w:r>
    </w:p>
    <w:p w14:paraId="5831C37B" w14:textId="3C6A8513" w:rsidR="006129E1" w:rsidRPr="00542636" w:rsidRDefault="006129E1" w:rsidP="00542636">
      <w:pPr>
        <w:pStyle w:val="a9"/>
        <w:numPr>
          <w:ilvl w:val="0"/>
          <w:numId w:val="1"/>
        </w:numPr>
        <w:outlineLvl w:val="0"/>
        <w:rPr>
          <w:sz w:val="40"/>
          <w:szCs w:val="40"/>
        </w:rPr>
      </w:pPr>
      <w:bookmarkStart w:id="5" w:name="_Toc169740982"/>
      <w:r w:rsidRPr="00542636">
        <w:rPr>
          <w:rFonts w:hint="eastAsia"/>
          <w:sz w:val="40"/>
          <w:szCs w:val="40"/>
        </w:rPr>
        <w:t>关键功能流程图</w:t>
      </w:r>
      <w:bookmarkEnd w:id="5"/>
    </w:p>
    <w:p w14:paraId="6A27D24B" w14:textId="6F081689" w:rsidR="000255B0" w:rsidRDefault="000255B0" w:rsidP="000255B0">
      <w:pPr>
        <w:rPr>
          <w:rFonts w:hint="eastAsia"/>
        </w:rPr>
      </w:pPr>
      <w:r>
        <w:rPr>
          <w:rFonts w:hint="eastAsia"/>
        </w:rPr>
        <w:t>赛车：</w:t>
      </w:r>
    </w:p>
    <w:p w14:paraId="4289F380" w14:textId="58E0F7FD" w:rsidR="006129E1" w:rsidRDefault="000255B0" w:rsidP="006129E1">
      <w:r>
        <w:rPr>
          <w:rFonts w:hint="eastAsia"/>
          <w:noProof/>
        </w:rPr>
        <w:drawing>
          <wp:inline distT="0" distB="0" distL="0" distR="0" wp14:anchorId="547EF00E" wp14:editId="4A29FB9A">
            <wp:extent cx="5264150" cy="4070350"/>
            <wp:effectExtent l="0" t="0" r="0" b="6350"/>
            <wp:docPr id="65885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4CBD" w14:textId="4C540449" w:rsidR="000255B0" w:rsidRDefault="000255B0" w:rsidP="006129E1">
      <w:pPr>
        <w:rPr>
          <w:rFonts w:hint="eastAsia"/>
        </w:rPr>
      </w:pPr>
      <w:r>
        <w:rPr>
          <w:rFonts w:hint="eastAsia"/>
        </w:rPr>
        <w:t>2048</w:t>
      </w:r>
      <w:r>
        <w:rPr>
          <w:rFonts w:hint="eastAsia"/>
        </w:rPr>
        <w:t>：</w:t>
      </w:r>
    </w:p>
    <w:p w14:paraId="46EDB4B3" w14:textId="3449FB83" w:rsidR="000255B0" w:rsidRDefault="000255B0" w:rsidP="006129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AA5A38" wp14:editId="1DED677E">
            <wp:extent cx="4635020" cy="2292350"/>
            <wp:effectExtent l="0" t="0" r="0" b="0"/>
            <wp:docPr id="1114252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9" cy="22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C522" w14:textId="48797C0D" w:rsidR="006129E1" w:rsidRPr="00542636" w:rsidRDefault="006129E1" w:rsidP="00542636">
      <w:pPr>
        <w:pStyle w:val="a9"/>
        <w:numPr>
          <w:ilvl w:val="0"/>
          <w:numId w:val="1"/>
        </w:numPr>
        <w:outlineLvl w:val="0"/>
        <w:rPr>
          <w:sz w:val="40"/>
          <w:szCs w:val="36"/>
        </w:rPr>
      </w:pPr>
      <w:bookmarkStart w:id="6" w:name="_Toc169740983"/>
      <w:r w:rsidRPr="00542636">
        <w:rPr>
          <w:rFonts w:hint="eastAsia"/>
          <w:sz w:val="40"/>
          <w:szCs w:val="36"/>
        </w:rPr>
        <w:t>界面设计</w:t>
      </w:r>
      <w:bookmarkEnd w:id="6"/>
    </w:p>
    <w:p w14:paraId="7C0BE6E9" w14:textId="6FFC329E" w:rsidR="000255B0" w:rsidRDefault="000255B0" w:rsidP="000255B0">
      <w:r>
        <w:rPr>
          <w:rFonts w:hint="eastAsia"/>
        </w:rPr>
        <w:t>2048</w:t>
      </w:r>
      <w:r>
        <w:rPr>
          <w:rFonts w:hint="eastAsia"/>
        </w:rPr>
        <w:t>：</w:t>
      </w:r>
    </w:p>
    <w:p w14:paraId="210F2461" w14:textId="35C3A294" w:rsidR="000255B0" w:rsidRDefault="000255B0" w:rsidP="000255B0">
      <w:r>
        <w:rPr>
          <w:noProof/>
        </w:rPr>
        <w:drawing>
          <wp:inline distT="0" distB="0" distL="0" distR="0" wp14:anchorId="78A6CD2D" wp14:editId="3B8D4603">
            <wp:extent cx="3778250" cy="3721100"/>
            <wp:effectExtent l="0" t="0" r="0" b="0"/>
            <wp:docPr id="165276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9947" w14:textId="77777777" w:rsidR="000255B0" w:rsidRDefault="000255B0" w:rsidP="000255B0"/>
    <w:p w14:paraId="7FE44213" w14:textId="016A22E6" w:rsidR="000255B0" w:rsidRDefault="000255B0" w:rsidP="000255B0">
      <w:r>
        <w:rPr>
          <w:rFonts w:hint="eastAsia"/>
        </w:rPr>
        <w:t>赛车运行界面：</w:t>
      </w:r>
    </w:p>
    <w:p w14:paraId="51015594" w14:textId="1DBA33A5" w:rsidR="000255B0" w:rsidRDefault="000255B0" w:rsidP="000255B0">
      <w:r>
        <w:rPr>
          <w:noProof/>
        </w:rPr>
        <w:lastRenderedPageBreak/>
        <w:drawing>
          <wp:inline distT="0" distB="0" distL="0" distR="0" wp14:anchorId="35E03D7C" wp14:editId="6A997F6C">
            <wp:extent cx="5270500" cy="3905250"/>
            <wp:effectExtent l="0" t="0" r="6350" b="0"/>
            <wp:docPr id="12238822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F5BF" w14:textId="77777777" w:rsidR="000255B0" w:rsidRDefault="000255B0" w:rsidP="000255B0"/>
    <w:p w14:paraId="3E62E77B" w14:textId="1CF2187B" w:rsidR="000255B0" w:rsidRDefault="000255B0" w:rsidP="000255B0">
      <w:r>
        <w:rPr>
          <w:rFonts w:hint="eastAsia"/>
        </w:rPr>
        <w:t>参数界面：</w:t>
      </w:r>
    </w:p>
    <w:p w14:paraId="755D247B" w14:textId="56EEC777" w:rsidR="000255B0" w:rsidRDefault="000255B0" w:rsidP="000255B0">
      <w:r>
        <w:rPr>
          <w:rFonts w:hint="eastAsia"/>
          <w:noProof/>
        </w:rPr>
        <w:drawing>
          <wp:inline distT="0" distB="0" distL="0" distR="0" wp14:anchorId="53035551" wp14:editId="32FAB497">
            <wp:extent cx="1352550" cy="2806700"/>
            <wp:effectExtent l="0" t="0" r="0" b="0"/>
            <wp:docPr id="3598662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9688" w14:textId="77777777" w:rsidR="000255B0" w:rsidRDefault="000255B0" w:rsidP="000255B0"/>
    <w:p w14:paraId="0D6CEFA2" w14:textId="76988DAD" w:rsidR="000255B0" w:rsidRDefault="000255B0" w:rsidP="000255B0">
      <w:r>
        <w:rPr>
          <w:rFonts w:hint="eastAsia"/>
        </w:rPr>
        <w:t>待机界面：</w:t>
      </w:r>
    </w:p>
    <w:p w14:paraId="2D21766C" w14:textId="6D98B8EA" w:rsidR="000255B0" w:rsidRDefault="000255B0" w:rsidP="000255B0">
      <w:r>
        <w:rPr>
          <w:noProof/>
        </w:rPr>
        <w:lastRenderedPageBreak/>
        <w:drawing>
          <wp:inline distT="0" distB="0" distL="0" distR="0" wp14:anchorId="5329313E" wp14:editId="7937D2A3">
            <wp:extent cx="5276850" cy="3175000"/>
            <wp:effectExtent l="0" t="0" r="0" b="6350"/>
            <wp:docPr id="38368939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B4A5" w14:textId="77777777" w:rsidR="000255B0" w:rsidRDefault="000255B0" w:rsidP="000255B0"/>
    <w:p w14:paraId="4E5A70D0" w14:textId="77777777" w:rsidR="000255B0" w:rsidRDefault="000255B0" w:rsidP="000255B0"/>
    <w:p w14:paraId="5F36234F" w14:textId="77777777" w:rsidR="000255B0" w:rsidRDefault="000255B0" w:rsidP="000255B0"/>
    <w:p w14:paraId="75FECEDE" w14:textId="77777777" w:rsidR="000255B0" w:rsidRDefault="000255B0" w:rsidP="000255B0"/>
    <w:p w14:paraId="4CFDBD2B" w14:textId="77777777" w:rsidR="000255B0" w:rsidRDefault="000255B0" w:rsidP="000255B0"/>
    <w:p w14:paraId="18F10572" w14:textId="77777777" w:rsidR="000255B0" w:rsidRDefault="000255B0" w:rsidP="000255B0">
      <w:pPr>
        <w:rPr>
          <w:rFonts w:hint="eastAsia"/>
        </w:rPr>
      </w:pPr>
    </w:p>
    <w:p w14:paraId="2CD1A787" w14:textId="0A44846C" w:rsidR="000255B0" w:rsidRDefault="000255B0" w:rsidP="000255B0">
      <w:r>
        <w:rPr>
          <w:rFonts w:hint="eastAsia"/>
        </w:rPr>
        <w:t>赛车模型图片：</w:t>
      </w:r>
      <w:r>
        <w:br/>
      </w:r>
      <w:r>
        <w:rPr>
          <w:noProof/>
        </w:rPr>
        <w:drawing>
          <wp:inline distT="0" distB="0" distL="0" distR="0" wp14:anchorId="44008403" wp14:editId="51E9ACFC">
            <wp:extent cx="4572000" cy="1143000"/>
            <wp:effectExtent l="0" t="0" r="0" b="0"/>
            <wp:docPr id="382689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C76DDF" wp14:editId="0A6116EB">
            <wp:extent cx="4572000" cy="1143000"/>
            <wp:effectExtent l="0" t="0" r="0" b="0"/>
            <wp:docPr id="782066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9BCA50" wp14:editId="5F603E57">
            <wp:extent cx="4572000" cy="1143000"/>
            <wp:effectExtent l="0" t="0" r="0" b="0"/>
            <wp:docPr id="3123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6A05" w14:textId="66A5849C" w:rsidR="000255B0" w:rsidRDefault="000255B0" w:rsidP="000255B0">
      <w:r>
        <w:rPr>
          <w:rFonts w:hint="eastAsia"/>
        </w:rPr>
        <w:lastRenderedPageBreak/>
        <w:t>障碍模型：</w:t>
      </w:r>
    </w:p>
    <w:p w14:paraId="22A69737" w14:textId="584D4171" w:rsidR="000255B0" w:rsidRDefault="000255B0" w:rsidP="000255B0">
      <w:r>
        <w:rPr>
          <w:rFonts w:hint="eastAsia"/>
          <w:noProof/>
        </w:rPr>
        <w:drawing>
          <wp:inline distT="0" distB="0" distL="0" distR="0" wp14:anchorId="5E779DCC" wp14:editId="4736875A">
            <wp:extent cx="438150" cy="209550"/>
            <wp:effectExtent l="0" t="0" r="0" b="0"/>
            <wp:docPr id="387210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D469F0" wp14:editId="3DF0E684">
            <wp:extent cx="266700" cy="152400"/>
            <wp:effectExtent l="0" t="0" r="0" b="0"/>
            <wp:docPr id="14912868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0B25AC" wp14:editId="1199DD49">
            <wp:extent cx="323850" cy="190500"/>
            <wp:effectExtent l="0" t="0" r="0" b="0"/>
            <wp:docPr id="17090343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68E6A3" wp14:editId="19A493F4">
            <wp:extent cx="209550" cy="114300"/>
            <wp:effectExtent l="0" t="0" r="0" b="0"/>
            <wp:docPr id="6034400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4400" w14:textId="77777777" w:rsidR="000255B0" w:rsidRDefault="000255B0" w:rsidP="000255B0"/>
    <w:p w14:paraId="3B73B1E6" w14:textId="27620CC2" w:rsidR="000255B0" w:rsidRDefault="000255B0" w:rsidP="000255B0">
      <w:r>
        <w:rPr>
          <w:rFonts w:hint="eastAsia"/>
        </w:rPr>
        <w:t>道具模型：</w:t>
      </w:r>
    </w:p>
    <w:p w14:paraId="72F436F6" w14:textId="0A847957" w:rsidR="000255B0" w:rsidRDefault="00542636" w:rsidP="000255B0">
      <w:r>
        <w:rPr>
          <w:noProof/>
        </w:rPr>
        <w:drawing>
          <wp:inline distT="0" distB="0" distL="0" distR="0" wp14:anchorId="31F8B842" wp14:editId="2DC18974">
            <wp:extent cx="279400" cy="279400"/>
            <wp:effectExtent l="0" t="0" r="6350" b="6350"/>
            <wp:docPr id="62577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9C083" wp14:editId="3A0B622B">
            <wp:extent cx="279400" cy="279400"/>
            <wp:effectExtent l="0" t="0" r="6350" b="6350"/>
            <wp:docPr id="20918364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FBB26" wp14:editId="1D2B71A8">
            <wp:extent cx="279400" cy="279400"/>
            <wp:effectExtent l="0" t="0" r="6350" b="6350"/>
            <wp:docPr id="1216506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2D84" w14:textId="005044A3" w:rsidR="00542636" w:rsidRDefault="00542636" w:rsidP="000255B0">
      <w:r>
        <w:rPr>
          <w:rFonts w:hint="eastAsia"/>
        </w:rPr>
        <w:t>2048</w:t>
      </w:r>
      <w:r>
        <w:rPr>
          <w:rFonts w:hint="eastAsia"/>
        </w:rPr>
        <w:t>模型：</w:t>
      </w:r>
    </w:p>
    <w:p w14:paraId="5A1B26FC" w14:textId="78035FFE" w:rsidR="00542636" w:rsidRDefault="00542636" w:rsidP="000255B0">
      <w:r>
        <w:rPr>
          <w:noProof/>
        </w:rPr>
        <w:drawing>
          <wp:inline distT="0" distB="0" distL="0" distR="0" wp14:anchorId="361F494A" wp14:editId="386856CF">
            <wp:extent cx="241300" cy="241300"/>
            <wp:effectExtent l="0" t="0" r="6350" b="6350"/>
            <wp:docPr id="195492297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B5B4F" wp14:editId="17EA3F08">
            <wp:extent cx="241300" cy="241300"/>
            <wp:effectExtent l="0" t="0" r="6350" b="6350"/>
            <wp:docPr id="103720474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AC982" wp14:editId="021C6911">
            <wp:extent cx="241300" cy="241300"/>
            <wp:effectExtent l="0" t="0" r="6350" b="6350"/>
            <wp:docPr id="138675074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1319B" wp14:editId="270202D9">
            <wp:extent cx="241300" cy="241300"/>
            <wp:effectExtent l="0" t="0" r="6350" b="6350"/>
            <wp:docPr id="107424167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8D5AE" wp14:editId="4F53F58F">
            <wp:extent cx="241300" cy="241300"/>
            <wp:effectExtent l="0" t="0" r="6350" b="6350"/>
            <wp:docPr id="81933104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A7445" wp14:editId="69452FE8">
            <wp:extent cx="241300" cy="241300"/>
            <wp:effectExtent l="0" t="0" r="6350" b="6350"/>
            <wp:docPr id="50725120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B1884" wp14:editId="35ECB589">
            <wp:extent cx="241300" cy="241300"/>
            <wp:effectExtent l="0" t="0" r="6350" b="6350"/>
            <wp:docPr id="200471376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84232" wp14:editId="1E328CAF">
            <wp:extent cx="241300" cy="241300"/>
            <wp:effectExtent l="0" t="0" r="6350" b="6350"/>
            <wp:docPr id="97919880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02986" wp14:editId="56A8B779">
            <wp:extent cx="241300" cy="241300"/>
            <wp:effectExtent l="0" t="0" r="6350" b="6350"/>
            <wp:docPr id="154543670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5CFE9" wp14:editId="377BE751">
            <wp:extent cx="241300" cy="241300"/>
            <wp:effectExtent l="0" t="0" r="6350" b="6350"/>
            <wp:docPr id="18806725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5CC3F" wp14:editId="5F8BBCA9">
            <wp:extent cx="241300" cy="241300"/>
            <wp:effectExtent l="0" t="0" r="6350" b="6350"/>
            <wp:docPr id="124410833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98C57" wp14:editId="312CDF71">
            <wp:extent cx="241300" cy="241300"/>
            <wp:effectExtent l="0" t="0" r="6350" b="6350"/>
            <wp:docPr id="62624069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9BE66" wp14:editId="4C231301">
            <wp:extent cx="241300" cy="241300"/>
            <wp:effectExtent l="0" t="0" r="6350" b="6350"/>
            <wp:docPr id="63470541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A0BE5" wp14:editId="2DC2D01C">
            <wp:extent cx="241300" cy="241300"/>
            <wp:effectExtent l="0" t="0" r="6350" b="6350"/>
            <wp:docPr id="8512788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73CE9" wp14:editId="0D26B3DF">
            <wp:extent cx="241300" cy="241300"/>
            <wp:effectExtent l="0" t="0" r="6350" b="6350"/>
            <wp:docPr id="139026687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8A5FD" wp14:editId="415D266B">
            <wp:extent cx="241300" cy="241300"/>
            <wp:effectExtent l="0" t="0" r="6350" b="6350"/>
            <wp:docPr id="140717120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4B1C1" wp14:editId="540BC431">
            <wp:extent cx="241300" cy="241300"/>
            <wp:effectExtent l="0" t="0" r="6350" b="6350"/>
            <wp:docPr id="87736129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D3F3" w14:textId="77777777" w:rsidR="00542636" w:rsidRPr="00C95F85" w:rsidRDefault="00542636" w:rsidP="000255B0">
      <w:pPr>
        <w:rPr>
          <w:rFonts w:hint="eastAsia"/>
        </w:rPr>
      </w:pPr>
    </w:p>
    <w:sectPr w:rsidR="00542636" w:rsidRPr="00C95F85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66FC1" w14:textId="77777777" w:rsidR="00434B98" w:rsidRDefault="00434B98" w:rsidP="00C95F85">
      <w:pPr>
        <w:spacing w:line="240" w:lineRule="auto"/>
      </w:pPr>
      <w:r>
        <w:separator/>
      </w:r>
    </w:p>
  </w:endnote>
  <w:endnote w:type="continuationSeparator" w:id="0">
    <w:p w14:paraId="746BD9FF" w14:textId="77777777" w:rsidR="00434B98" w:rsidRDefault="00434B98" w:rsidP="00C95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AE0F" w14:textId="1815ACAC" w:rsidR="00C95F85" w:rsidRDefault="00C95F85">
    <w:pPr>
      <w:pStyle w:val="af0"/>
    </w:pPr>
    <w:r w:rsidRPr="00C95F85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28DFA4F" wp14:editId="6BC8688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255101" w14:textId="77777777" w:rsidR="00C95F85" w:rsidRDefault="00C95F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2AA18781" w14:textId="77777777" w:rsidR="00C95F85" w:rsidRDefault="00C95F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DFA4F" id="组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58255101" w14:textId="77777777" w:rsidR="00C95F85" w:rsidRDefault="00C95F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14:paraId="2AA18781" w14:textId="77777777" w:rsidR="00C95F85" w:rsidRDefault="00C95F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95F85">
      <w:rPr>
        <w:noProof/>
        <w:color w:val="156082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5F46AF" wp14:editId="1C27653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89DE54" w14:textId="77777777" w:rsidR="00C95F85" w:rsidRDefault="00C95F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5F46AF" id="矩形 41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C89DE54" w14:textId="77777777" w:rsidR="00C95F85" w:rsidRDefault="00C95F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95E2A" w14:textId="77777777" w:rsidR="00434B98" w:rsidRDefault="00434B98" w:rsidP="00C95F85">
      <w:pPr>
        <w:spacing w:line="240" w:lineRule="auto"/>
      </w:pPr>
      <w:r>
        <w:separator/>
      </w:r>
    </w:p>
  </w:footnote>
  <w:footnote w:type="continuationSeparator" w:id="0">
    <w:p w14:paraId="6D25ECC7" w14:textId="77777777" w:rsidR="00434B98" w:rsidRDefault="00434B98" w:rsidP="00C95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4E093" w14:textId="6AA83A58" w:rsidR="00C95F85" w:rsidRDefault="00C95F85" w:rsidP="00C95F85">
    <w:pPr>
      <w:pStyle w:val="ae"/>
      <w:rPr>
        <w:rFonts w:hint="eastAsia"/>
      </w:rPr>
    </w:pPr>
    <w:r>
      <w:rPr>
        <w:rFonts w:hint="eastAsia"/>
      </w:rPr>
      <w:t>Racing_2048_</w:t>
    </w:r>
    <w:r>
      <w:rPr>
        <w:rFonts w:hint="eastAsia"/>
      </w:rPr>
      <w:t>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9321D"/>
    <w:multiLevelType w:val="hybridMultilevel"/>
    <w:tmpl w:val="006697D0"/>
    <w:lvl w:ilvl="0" w:tplc="35A6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26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5"/>
    <w:rsid w:val="000255B0"/>
    <w:rsid w:val="00434B98"/>
    <w:rsid w:val="00542636"/>
    <w:rsid w:val="00572298"/>
    <w:rsid w:val="0059725E"/>
    <w:rsid w:val="005A4250"/>
    <w:rsid w:val="00612795"/>
    <w:rsid w:val="006129E1"/>
    <w:rsid w:val="00995BB7"/>
    <w:rsid w:val="00A4539C"/>
    <w:rsid w:val="00C95F85"/>
    <w:rsid w:val="00D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DA45"/>
  <w15:chartTrackingRefBased/>
  <w15:docId w15:val="{13885D6B-B059-484D-AB9C-EE7CDCD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F85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6127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7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7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7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7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7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7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7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7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2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2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27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27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27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27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27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27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27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7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27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27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27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27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27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2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27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27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F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5F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5F85"/>
    <w:rPr>
      <w:sz w:val="18"/>
      <w:szCs w:val="18"/>
    </w:rPr>
  </w:style>
  <w:style w:type="paragraph" w:customStyle="1" w:styleId="xl24">
    <w:name w:val="xl24"/>
    <w:basedOn w:val="a"/>
    <w:rsid w:val="00C95F8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4263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42636"/>
  </w:style>
  <w:style w:type="paragraph" w:styleId="TOC2">
    <w:name w:val="toc 2"/>
    <w:basedOn w:val="a"/>
    <w:next w:val="a"/>
    <w:autoRedefine/>
    <w:uiPriority w:val="39"/>
    <w:unhideWhenUsed/>
    <w:rsid w:val="00542636"/>
    <w:pPr>
      <w:ind w:leftChars="200" w:left="420"/>
    </w:pPr>
  </w:style>
  <w:style w:type="character" w:styleId="af2">
    <w:name w:val="Hyperlink"/>
    <w:basedOn w:val="a0"/>
    <w:uiPriority w:val="99"/>
    <w:unhideWhenUsed/>
    <w:rsid w:val="0054263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54C0-859E-4171-AD29-C16836AC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Sai</dc:creator>
  <cp:keywords/>
  <dc:description/>
  <cp:lastModifiedBy>FAN Sai</cp:lastModifiedBy>
  <cp:revision>4</cp:revision>
  <dcterms:created xsi:type="dcterms:W3CDTF">2024-06-19T12:02:00Z</dcterms:created>
  <dcterms:modified xsi:type="dcterms:W3CDTF">2024-06-19T17:59:00Z</dcterms:modified>
</cp:coreProperties>
</file>