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17FB" w14:textId="77777777" w:rsidR="00DE1B8D" w:rsidRPr="00DE1B8D" w:rsidRDefault="00DE1B8D" w:rsidP="00DE1B8D">
      <w:pPr>
        <w:rPr>
          <w:rFonts w:ascii="Times New Roman" w:hAnsi="Times New Roman" w:cs="Times New Roman"/>
          <w:b/>
          <w:bCs/>
          <w:sz w:val="22"/>
          <w:szCs w:val="22"/>
        </w:rPr>
      </w:pPr>
      <w:r w:rsidRPr="00DE1B8D">
        <w:rPr>
          <w:rFonts w:ascii="Times New Roman" w:hAnsi="Times New Roman" w:cs="Times New Roman"/>
          <w:b/>
          <w:bCs/>
          <w:sz w:val="22"/>
          <w:szCs w:val="22"/>
        </w:rPr>
        <w:t>Team Roster &amp; Preliminary Approach</w:t>
      </w:r>
    </w:p>
    <w:p w14:paraId="1263BF12" w14:textId="77777777" w:rsidR="00DE1B8D" w:rsidRPr="00DE1B8D" w:rsidRDefault="00DE1B8D" w:rsidP="00DE1B8D">
      <w:pPr>
        <w:rPr>
          <w:rFonts w:ascii="Times New Roman" w:hAnsi="Times New Roman" w:cs="Times New Roman"/>
          <w:b/>
          <w:bCs/>
          <w:sz w:val="22"/>
          <w:szCs w:val="22"/>
        </w:rPr>
      </w:pPr>
      <w:r w:rsidRPr="00DE1B8D">
        <w:rPr>
          <w:rFonts w:ascii="Times New Roman" w:hAnsi="Times New Roman" w:cs="Times New Roman"/>
          <w:b/>
          <w:bCs/>
          <w:sz w:val="22"/>
          <w:szCs w:val="22"/>
        </w:rPr>
        <w:t>Team Members</w:t>
      </w:r>
    </w:p>
    <w:p w14:paraId="17A5C293" w14:textId="77777777" w:rsidR="00DE1B8D" w:rsidRPr="00DE1B8D" w:rsidRDefault="00DE1B8D" w:rsidP="00DE1B8D">
      <w:pPr>
        <w:rPr>
          <w:rFonts w:ascii="Times New Roman" w:hAnsi="Times New Roman" w:cs="Times New Roman"/>
          <w:b/>
          <w:bCs/>
          <w:sz w:val="22"/>
          <w:szCs w:val="22"/>
        </w:rPr>
      </w:pPr>
      <w:r w:rsidRPr="00DE1B8D">
        <w:rPr>
          <w:rFonts w:ascii="Times New Roman" w:hAnsi="Times New Roman" w:cs="Times New Roman"/>
          <w:b/>
          <w:bCs/>
          <w:sz w:val="22"/>
          <w:szCs w:val="22"/>
        </w:rPr>
        <w:t>Navtesh Nijhawan</w:t>
      </w:r>
    </w:p>
    <w:p w14:paraId="4D263B3F" w14:textId="77777777" w:rsidR="00DE1B8D" w:rsidRPr="00DE1B8D" w:rsidRDefault="00DE1B8D" w:rsidP="00DE1B8D">
      <w:pPr>
        <w:rPr>
          <w:rFonts w:ascii="Times New Roman" w:hAnsi="Times New Roman" w:cs="Times New Roman"/>
          <w:sz w:val="22"/>
          <w:szCs w:val="22"/>
        </w:rPr>
      </w:pPr>
      <w:r w:rsidRPr="00DE1B8D">
        <w:rPr>
          <w:rFonts w:ascii="Times New Roman" w:hAnsi="Times New Roman" w:cs="Times New Roman"/>
          <w:sz w:val="22"/>
          <w:szCs w:val="22"/>
        </w:rPr>
        <w:t>Year 2 — Computer Science with a Minor in Economics</w:t>
      </w:r>
      <w:r w:rsidRPr="00DE1B8D">
        <w:rPr>
          <w:rFonts w:ascii="Times New Roman" w:hAnsi="Times New Roman" w:cs="Times New Roman"/>
          <w:sz w:val="22"/>
          <w:szCs w:val="22"/>
        </w:rPr>
        <w:br/>
        <w:t>Specializes in machine learning, data analysis, and software development. Navtesh has experience working on AI-driven and data-focused projects involving predictive modeling and analytical systems. He will focus on data processing, analytics, and dashboard development.</w:t>
      </w:r>
    </w:p>
    <w:p w14:paraId="4EBBC26B" w14:textId="77777777" w:rsidR="00DE1B8D" w:rsidRPr="00DE1B8D" w:rsidRDefault="00DE1B8D" w:rsidP="00DE1B8D">
      <w:pPr>
        <w:rPr>
          <w:rFonts w:ascii="Times New Roman" w:hAnsi="Times New Roman" w:cs="Times New Roman"/>
          <w:b/>
          <w:bCs/>
          <w:sz w:val="22"/>
          <w:szCs w:val="22"/>
        </w:rPr>
      </w:pPr>
      <w:proofErr w:type="spellStart"/>
      <w:r w:rsidRPr="00DE1B8D">
        <w:rPr>
          <w:rFonts w:ascii="Times New Roman" w:hAnsi="Times New Roman" w:cs="Times New Roman"/>
          <w:b/>
          <w:bCs/>
          <w:sz w:val="22"/>
          <w:szCs w:val="22"/>
        </w:rPr>
        <w:t>Simarjot</w:t>
      </w:r>
      <w:proofErr w:type="spellEnd"/>
      <w:r w:rsidRPr="00DE1B8D">
        <w:rPr>
          <w:rFonts w:ascii="Times New Roman" w:hAnsi="Times New Roman" w:cs="Times New Roman"/>
          <w:b/>
          <w:bCs/>
          <w:sz w:val="22"/>
          <w:szCs w:val="22"/>
        </w:rPr>
        <w:t xml:space="preserve"> Singh</w:t>
      </w:r>
    </w:p>
    <w:p w14:paraId="141E573E" w14:textId="77777777" w:rsidR="00DE1B8D" w:rsidRPr="00DE1B8D" w:rsidRDefault="00DE1B8D" w:rsidP="00DE1B8D">
      <w:pPr>
        <w:rPr>
          <w:rFonts w:ascii="Times New Roman" w:hAnsi="Times New Roman" w:cs="Times New Roman"/>
          <w:sz w:val="22"/>
          <w:szCs w:val="22"/>
        </w:rPr>
      </w:pPr>
      <w:r w:rsidRPr="00DE1B8D">
        <w:rPr>
          <w:rFonts w:ascii="Times New Roman" w:hAnsi="Times New Roman" w:cs="Times New Roman"/>
          <w:sz w:val="22"/>
          <w:szCs w:val="22"/>
        </w:rPr>
        <w:t>Year 3 — Computer Science and Mathematics</w:t>
      </w:r>
      <w:r w:rsidRPr="00DE1B8D">
        <w:rPr>
          <w:rFonts w:ascii="Times New Roman" w:hAnsi="Times New Roman" w:cs="Times New Roman"/>
          <w:sz w:val="22"/>
          <w:szCs w:val="22"/>
        </w:rPr>
        <w:br/>
        <w:t xml:space="preserve">Software Developer at </w:t>
      </w:r>
      <w:proofErr w:type="spellStart"/>
      <w:r w:rsidRPr="00DE1B8D">
        <w:rPr>
          <w:rFonts w:ascii="Times New Roman" w:hAnsi="Times New Roman" w:cs="Times New Roman"/>
          <w:sz w:val="22"/>
          <w:szCs w:val="22"/>
        </w:rPr>
        <w:t>DarkVision</w:t>
      </w:r>
      <w:proofErr w:type="spellEnd"/>
      <w:r w:rsidRPr="00DE1B8D">
        <w:rPr>
          <w:rFonts w:ascii="Times New Roman" w:hAnsi="Times New Roman" w:cs="Times New Roman"/>
          <w:sz w:val="22"/>
          <w:szCs w:val="22"/>
        </w:rPr>
        <w:t xml:space="preserve"> with experience in software engineering, problem solving, and collaborative development environments. </w:t>
      </w:r>
      <w:proofErr w:type="spellStart"/>
      <w:r w:rsidRPr="00DE1B8D">
        <w:rPr>
          <w:rFonts w:ascii="Times New Roman" w:hAnsi="Times New Roman" w:cs="Times New Roman"/>
          <w:sz w:val="22"/>
          <w:szCs w:val="22"/>
        </w:rPr>
        <w:t>Simarjot</w:t>
      </w:r>
      <w:proofErr w:type="spellEnd"/>
      <w:r w:rsidRPr="00DE1B8D">
        <w:rPr>
          <w:rFonts w:ascii="Times New Roman" w:hAnsi="Times New Roman" w:cs="Times New Roman"/>
          <w:sz w:val="22"/>
          <w:szCs w:val="22"/>
        </w:rPr>
        <w:t xml:space="preserve"> brings strong technical expertise, attention to detail, and communication skills, contributing to dashboard implementation and project organization.</w:t>
      </w:r>
    </w:p>
    <w:p w14:paraId="6B05AD3A" w14:textId="77777777" w:rsidR="00DE1B8D" w:rsidRPr="00DE1B8D" w:rsidRDefault="00DE1B8D" w:rsidP="00DE1B8D">
      <w:pPr>
        <w:rPr>
          <w:rFonts w:ascii="Times New Roman" w:hAnsi="Times New Roman" w:cs="Times New Roman"/>
          <w:b/>
          <w:bCs/>
          <w:sz w:val="22"/>
          <w:szCs w:val="22"/>
        </w:rPr>
      </w:pPr>
      <w:r w:rsidRPr="00DE1B8D">
        <w:rPr>
          <w:rFonts w:ascii="Times New Roman" w:hAnsi="Times New Roman" w:cs="Times New Roman"/>
          <w:b/>
          <w:bCs/>
          <w:sz w:val="22"/>
          <w:szCs w:val="22"/>
        </w:rPr>
        <w:t>Kritarth Panwar</w:t>
      </w:r>
    </w:p>
    <w:p w14:paraId="53D383C1" w14:textId="67F773F1" w:rsidR="00DE1B8D" w:rsidRPr="00DE1B8D" w:rsidRDefault="00DE1B8D" w:rsidP="00DE1B8D">
      <w:pPr>
        <w:rPr>
          <w:rFonts w:ascii="Times New Roman" w:hAnsi="Times New Roman" w:cs="Times New Roman"/>
          <w:sz w:val="22"/>
          <w:szCs w:val="22"/>
        </w:rPr>
      </w:pPr>
      <w:r w:rsidRPr="00DE1B8D">
        <w:rPr>
          <w:rFonts w:ascii="Times New Roman" w:hAnsi="Times New Roman" w:cs="Times New Roman"/>
          <w:sz w:val="22"/>
          <w:szCs w:val="22"/>
        </w:rPr>
        <w:t>Year 2 — Computer Science</w:t>
      </w:r>
      <w:r w:rsidRPr="00DE1B8D">
        <w:rPr>
          <w:rFonts w:ascii="Times New Roman" w:hAnsi="Times New Roman" w:cs="Times New Roman"/>
          <w:sz w:val="22"/>
          <w:szCs w:val="22"/>
        </w:rPr>
        <w:br/>
        <w:t>Has experience working on projects involving database management and data analytics, along with participation in several case competitions. Kritarth brings strong skills in strategic thinking, teamwork, data organization, and presentation, contributing to dashboard usability, insight communication, and analytical interpretation.</w:t>
      </w:r>
    </w:p>
    <w:p w14:paraId="624DCF58" w14:textId="77777777" w:rsidR="00DE1B8D" w:rsidRPr="00DE1B8D" w:rsidRDefault="00DE1B8D" w:rsidP="00DE1B8D">
      <w:pPr>
        <w:rPr>
          <w:rFonts w:ascii="Times New Roman" w:hAnsi="Times New Roman" w:cs="Times New Roman"/>
          <w:b/>
          <w:bCs/>
          <w:sz w:val="22"/>
          <w:szCs w:val="22"/>
        </w:rPr>
      </w:pPr>
      <w:r w:rsidRPr="00DE1B8D">
        <w:rPr>
          <w:rFonts w:ascii="Times New Roman" w:hAnsi="Times New Roman" w:cs="Times New Roman"/>
          <w:b/>
          <w:bCs/>
          <w:sz w:val="22"/>
          <w:szCs w:val="22"/>
        </w:rPr>
        <w:t>Preliminary Approach</w:t>
      </w:r>
    </w:p>
    <w:p w14:paraId="5E185D7A" w14:textId="77777777" w:rsidR="00DE1B8D" w:rsidRPr="00DE1B8D" w:rsidRDefault="00DE1B8D" w:rsidP="00DE1B8D">
      <w:pPr>
        <w:rPr>
          <w:rFonts w:ascii="Times New Roman" w:hAnsi="Times New Roman" w:cs="Times New Roman"/>
          <w:sz w:val="22"/>
          <w:szCs w:val="22"/>
        </w:rPr>
      </w:pPr>
      <w:r w:rsidRPr="00DE1B8D">
        <w:rPr>
          <w:rFonts w:ascii="Times New Roman" w:hAnsi="Times New Roman" w:cs="Times New Roman"/>
          <w:sz w:val="22"/>
          <w:szCs w:val="22"/>
        </w:rPr>
        <w:t>Our team plans to develop an interactive analytics dashboard using Tableau to transform raw data into clear, actionable insights. The dashboard will focus on usability, visual clarity, and effective storytelling to help users easily interpret trends, patterns, and key metrics.</w:t>
      </w:r>
    </w:p>
    <w:p w14:paraId="67C6EA7C" w14:textId="77777777" w:rsidR="00DE1B8D" w:rsidRPr="00DE1B8D" w:rsidRDefault="00DE1B8D" w:rsidP="00DE1B8D">
      <w:pPr>
        <w:rPr>
          <w:rFonts w:ascii="Times New Roman" w:hAnsi="Times New Roman" w:cs="Times New Roman"/>
          <w:sz w:val="22"/>
          <w:szCs w:val="22"/>
        </w:rPr>
      </w:pPr>
      <w:r w:rsidRPr="00DE1B8D">
        <w:rPr>
          <w:rFonts w:ascii="Times New Roman" w:hAnsi="Times New Roman" w:cs="Times New Roman"/>
          <w:sz w:val="22"/>
          <w:szCs w:val="22"/>
        </w:rPr>
        <w:t>Key Features</w:t>
      </w:r>
    </w:p>
    <w:p w14:paraId="551E76BB" w14:textId="77777777" w:rsidR="00DE1B8D" w:rsidRPr="00DE1B8D" w:rsidRDefault="00DE1B8D" w:rsidP="00DE1B8D">
      <w:pPr>
        <w:numPr>
          <w:ilvl w:val="0"/>
          <w:numId w:val="6"/>
        </w:numPr>
        <w:rPr>
          <w:rFonts w:ascii="Times New Roman" w:hAnsi="Times New Roman" w:cs="Times New Roman"/>
          <w:sz w:val="22"/>
          <w:szCs w:val="22"/>
        </w:rPr>
      </w:pPr>
      <w:r w:rsidRPr="00DE1B8D">
        <w:rPr>
          <w:rFonts w:ascii="Times New Roman" w:hAnsi="Times New Roman" w:cs="Times New Roman"/>
          <w:sz w:val="22"/>
          <w:szCs w:val="22"/>
        </w:rPr>
        <w:t xml:space="preserve">Interactive charts and visualizations </w:t>
      </w:r>
    </w:p>
    <w:p w14:paraId="0CBDBC0D" w14:textId="77777777" w:rsidR="00DE1B8D" w:rsidRPr="00DE1B8D" w:rsidRDefault="00DE1B8D" w:rsidP="00DE1B8D">
      <w:pPr>
        <w:numPr>
          <w:ilvl w:val="0"/>
          <w:numId w:val="6"/>
        </w:numPr>
        <w:rPr>
          <w:rFonts w:ascii="Times New Roman" w:hAnsi="Times New Roman" w:cs="Times New Roman"/>
          <w:sz w:val="22"/>
          <w:szCs w:val="22"/>
        </w:rPr>
      </w:pPr>
      <w:r w:rsidRPr="00DE1B8D">
        <w:rPr>
          <w:rFonts w:ascii="Times New Roman" w:hAnsi="Times New Roman" w:cs="Times New Roman"/>
          <w:sz w:val="22"/>
          <w:szCs w:val="22"/>
        </w:rPr>
        <w:t xml:space="preserve">Dynamic filtering and categorization </w:t>
      </w:r>
    </w:p>
    <w:p w14:paraId="65E40993" w14:textId="77777777" w:rsidR="00DE1B8D" w:rsidRPr="00DE1B8D" w:rsidRDefault="00DE1B8D" w:rsidP="00DE1B8D">
      <w:pPr>
        <w:numPr>
          <w:ilvl w:val="0"/>
          <w:numId w:val="6"/>
        </w:numPr>
        <w:rPr>
          <w:rFonts w:ascii="Times New Roman" w:hAnsi="Times New Roman" w:cs="Times New Roman"/>
          <w:sz w:val="22"/>
          <w:szCs w:val="22"/>
        </w:rPr>
      </w:pPr>
      <w:r w:rsidRPr="00DE1B8D">
        <w:rPr>
          <w:rFonts w:ascii="Times New Roman" w:hAnsi="Times New Roman" w:cs="Times New Roman"/>
          <w:sz w:val="22"/>
          <w:szCs w:val="22"/>
        </w:rPr>
        <w:t xml:space="preserve">Trend analysis and comparative insights </w:t>
      </w:r>
    </w:p>
    <w:p w14:paraId="785037D9" w14:textId="77777777" w:rsidR="00DE1B8D" w:rsidRPr="00DE1B8D" w:rsidRDefault="00DE1B8D" w:rsidP="00DE1B8D">
      <w:pPr>
        <w:numPr>
          <w:ilvl w:val="0"/>
          <w:numId w:val="6"/>
        </w:numPr>
        <w:rPr>
          <w:rFonts w:ascii="Times New Roman" w:hAnsi="Times New Roman" w:cs="Times New Roman"/>
          <w:sz w:val="22"/>
          <w:szCs w:val="22"/>
        </w:rPr>
      </w:pPr>
      <w:r w:rsidRPr="00DE1B8D">
        <w:rPr>
          <w:rFonts w:ascii="Times New Roman" w:hAnsi="Times New Roman" w:cs="Times New Roman"/>
          <w:sz w:val="22"/>
          <w:szCs w:val="22"/>
        </w:rPr>
        <w:t xml:space="preserve">Clean and user-friendly dashboard design </w:t>
      </w:r>
    </w:p>
    <w:p w14:paraId="387B6BCE" w14:textId="77777777" w:rsidR="00DE1B8D" w:rsidRPr="00DE1B8D" w:rsidRDefault="00DE1B8D" w:rsidP="00DE1B8D">
      <w:pPr>
        <w:numPr>
          <w:ilvl w:val="0"/>
          <w:numId w:val="6"/>
        </w:numPr>
        <w:rPr>
          <w:rFonts w:ascii="Times New Roman" w:hAnsi="Times New Roman" w:cs="Times New Roman"/>
          <w:sz w:val="22"/>
          <w:szCs w:val="22"/>
        </w:rPr>
      </w:pPr>
      <w:r w:rsidRPr="00DE1B8D">
        <w:rPr>
          <w:rFonts w:ascii="Times New Roman" w:hAnsi="Times New Roman" w:cs="Times New Roman"/>
          <w:sz w:val="22"/>
          <w:szCs w:val="22"/>
        </w:rPr>
        <w:t xml:space="preserve">Insight-focused summaries for decision making </w:t>
      </w:r>
    </w:p>
    <w:p w14:paraId="71E38DEE" w14:textId="77777777" w:rsidR="00DE1B8D" w:rsidRPr="00DE1B8D" w:rsidRDefault="00DE1B8D" w:rsidP="00DE1B8D">
      <w:pPr>
        <w:rPr>
          <w:rFonts w:ascii="Times New Roman" w:hAnsi="Times New Roman" w:cs="Times New Roman"/>
          <w:sz w:val="22"/>
          <w:szCs w:val="22"/>
        </w:rPr>
      </w:pPr>
      <w:r w:rsidRPr="00DE1B8D">
        <w:rPr>
          <w:rFonts w:ascii="Times New Roman" w:hAnsi="Times New Roman" w:cs="Times New Roman"/>
          <w:sz w:val="22"/>
          <w:szCs w:val="22"/>
        </w:rPr>
        <w:t>Workflow</w:t>
      </w:r>
    </w:p>
    <w:p w14:paraId="41C8EA55" w14:textId="77777777" w:rsidR="00DE1B8D" w:rsidRPr="00DE1B8D" w:rsidRDefault="00DE1B8D" w:rsidP="00DE1B8D">
      <w:pPr>
        <w:numPr>
          <w:ilvl w:val="0"/>
          <w:numId w:val="7"/>
        </w:numPr>
        <w:rPr>
          <w:rFonts w:ascii="Times New Roman" w:hAnsi="Times New Roman" w:cs="Times New Roman"/>
          <w:sz w:val="22"/>
          <w:szCs w:val="22"/>
        </w:rPr>
      </w:pPr>
      <w:r w:rsidRPr="00DE1B8D">
        <w:rPr>
          <w:rFonts w:ascii="Times New Roman" w:hAnsi="Times New Roman" w:cs="Times New Roman"/>
          <w:sz w:val="22"/>
          <w:szCs w:val="22"/>
        </w:rPr>
        <w:t xml:space="preserve">Data cleaning and preparation </w:t>
      </w:r>
    </w:p>
    <w:p w14:paraId="53D296EB" w14:textId="77777777" w:rsidR="00DE1B8D" w:rsidRPr="00DE1B8D" w:rsidRDefault="00DE1B8D" w:rsidP="00DE1B8D">
      <w:pPr>
        <w:numPr>
          <w:ilvl w:val="0"/>
          <w:numId w:val="7"/>
        </w:numPr>
        <w:rPr>
          <w:rFonts w:ascii="Times New Roman" w:hAnsi="Times New Roman" w:cs="Times New Roman"/>
          <w:sz w:val="22"/>
          <w:szCs w:val="22"/>
        </w:rPr>
      </w:pPr>
      <w:r w:rsidRPr="00DE1B8D">
        <w:rPr>
          <w:rFonts w:ascii="Times New Roman" w:hAnsi="Times New Roman" w:cs="Times New Roman"/>
          <w:sz w:val="22"/>
          <w:szCs w:val="22"/>
        </w:rPr>
        <w:t xml:space="preserve">Exploratory data analysis </w:t>
      </w:r>
    </w:p>
    <w:p w14:paraId="50F49F9E" w14:textId="77777777" w:rsidR="00DE1B8D" w:rsidRPr="00DE1B8D" w:rsidRDefault="00DE1B8D" w:rsidP="00DE1B8D">
      <w:pPr>
        <w:numPr>
          <w:ilvl w:val="0"/>
          <w:numId w:val="7"/>
        </w:numPr>
        <w:rPr>
          <w:rFonts w:ascii="Times New Roman" w:hAnsi="Times New Roman" w:cs="Times New Roman"/>
          <w:sz w:val="22"/>
          <w:szCs w:val="22"/>
        </w:rPr>
      </w:pPr>
      <w:r w:rsidRPr="00DE1B8D">
        <w:rPr>
          <w:rFonts w:ascii="Times New Roman" w:hAnsi="Times New Roman" w:cs="Times New Roman"/>
          <w:sz w:val="22"/>
          <w:szCs w:val="22"/>
        </w:rPr>
        <w:t xml:space="preserve">Dashboard development and visualization in Tableau </w:t>
      </w:r>
    </w:p>
    <w:p w14:paraId="539C5FF7" w14:textId="77777777" w:rsidR="00DE1B8D" w:rsidRPr="00DE1B8D" w:rsidRDefault="00DE1B8D" w:rsidP="00DE1B8D">
      <w:pPr>
        <w:numPr>
          <w:ilvl w:val="0"/>
          <w:numId w:val="7"/>
        </w:numPr>
        <w:rPr>
          <w:rFonts w:ascii="Times New Roman" w:hAnsi="Times New Roman" w:cs="Times New Roman"/>
          <w:sz w:val="22"/>
          <w:szCs w:val="22"/>
        </w:rPr>
      </w:pPr>
      <w:r w:rsidRPr="00DE1B8D">
        <w:rPr>
          <w:rFonts w:ascii="Times New Roman" w:hAnsi="Times New Roman" w:cs="Times New Roman"/>
          <w:sz w:val="22"/>
          <w:szCs w:val="22"/>
        </w:rPr>
        <w:t>Capturing screenshots of key graphs and visuals to explain insights and design choices during the final presentation</w:t>
      </w:r>
    </w:p>
    <w:p w14:paraId="337723A6" w14:textId="46667C80" w:rsidR="00D964DE" w:rsidRPr="00DE1B8D" w:rsidRDefault="00D964DE" w:rsidP="00DE1B8D"/>
    <w:sectPr w:rsidR="00D964DE" w:rsidRPr="00DE1B8D" w:rsidSect="00DE1B8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2FB"/>
    <w:multiLevelType w:val="multilevel"/>
    <w:tmpl w:val="4246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F5291"/>
    <w:multiLevelType w:val="multilevel"/>
    <w:tmpl w:val="90D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F4D62"/>
    <w:multiLevelType w:val="multilevel"/>
    <w:tmpl w:val="DBB0A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C1A20"/>
    <w:multiLevelType w:val="multilevel"/>
    <w:tmpl w:val="C1B0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F77A8"/>
    <w:multiLevelType w:val="multilevel"/>
    <w:tmpl w:val="84E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E7FFD"/>
    <w:multiLevelType w:val="multilevel"/>
    <w:tmpl w:val="DD0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80DE8"/>
    <w:multiLevelType w:val="multilevel"/>
    <w:tmpl w:val="6D40A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163358">
    <w:abstractNumId w:val="3"/>
  </w:num>
  <w:num w:numId="2" w16cid:durableId="1145854253">
    <w:abstractNumId w:val="5"/>
  </w:num>
  <w:num w:numId="3" w16cid:durableId="144396400">
    <w:abstractNumId w:val="6"/>
  </w:num>
  <w:num w:numId="4" w16cid:durableId="1996756496">
    <w:abstractNumId w:val="1"/>
  </w:num>
  <w:num w:numId="5" w16cid:durableId="908033241">
    <w:abstractNumId w:val="2"/>
  </w:num>
  <w:num w:numId="6" w16cid:durableId="194663175">
    <w:abstractNumId w:val="4"/>
  </w:num>
  <w:num w:numId="7" w16cid:durableId="37238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4DE"/>
    <w:rsid w:val="00041456"/>
    <w:rsid w:val="00AF5FF1"/>
    <w:rsid w:val="00CC1A9E"/>
    <w:rsid w:val="00D964DE"/>
    <w:rsid w:val="00DE1B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5628"/>
  <w15:chartTrackingRefBased/>
  <w15:docId w15:val="{559212AA-D9DC-4A8F-B682-C2065760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4DE"/>
    <w:rPr>
      <w:rFonts w:eastAsiaTheme="majorEastAsia" w:cstheme="majorBidi"/>
      <w:color w:val="272727" w:themeColor="text1" w:themeTint="D8"/>
    </w:rPr>
  </w:style>
  <w:style w:type="paragraph" w:styleId="Title">
    <w:name w:val="Title"/>
    <w:basedOn w:val="Normal"/>
    <w:next w:val="Normal"/>
    <w:link w:val="TitleChar"/>
    <w:uiPriority w:val="10"/>
    <w:qFormat/>
    <w:rsid w:val="00D96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4DE"/>
    <w:pPr>
      <w:spacing w:before="160"/>
      <w:jc w:val="center"/>
    </w:pPr>
    <w:rPr>
      <w:i/>
      <w:iCs/>
      <w:color w:val="404040" w:themeColor="text1" w:themeTint="BF"/>
    </w:rPr>
  </w:style>
  <w:style w:type="character" w:customStyle="1" w:styleId="QuoteChar">
    <w:name w:val="Quote Char"/>
    <w:basedOn w:val="DefaultParagraphFont"/>
    <w:link w:val="Quote"/>
    <w:uiPriority w:val="29"/>
    <w:rsid w:val="00D964DE"/>
    <w:rPr>
      <w:i/>
      <w:iCs/>
      <w:color w:val="404040" w:themeColor="text1" w:themeTint="BF"/>
    </w:rPr>
  </w:style>
  <w:style w:type="paragraph" w:styleId="ListParagraph">
    <w:name w:val="List Paragraph"/>
    <w:basedOn w:val="Normal"/>
    <w:uiPriority w:val="34"/>
    <w:qFormat/>
    <w:rsid w:val="00D964DE"/>
    <w:pPr>
      <w:ind w:left="720"/>
      <w:contextualSpacing/>
    </w:pPr>
  </w:style>
  <w:style w:type="character" w:styleId="IntenseEmphasis">
    <w:name w:val="Intense Emphasis"/>
    <w:basedOn w:val="DefaultParagraphFont"/>
    <w:uiPriority w:val="21"/>
    <w:qFormat/>
    <w:rsid w:val="00D964DE"/>
    <w:rPr>
      <w:i/>
      <w:iCs/>
      <w:color w:val="0F4761" w:themeColor="accent1" w:themeShade="BF"/>
    </w:rPr>
  </w:style>
  <w:style w:type="paragraph" w:styleId="IntenseQuote">
    <w:name w:val="Intense Quote"/>
    <w:basedOn w:val="Normal"/>
    <w:next w:val="Normal"/>
    <w:link w:val="IntenseQuoteChar"/>
    <w:uiPriority w:val="30"/>
    <w:qFormat/>
    <w:rsid w:val="00D96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4DE"/>
    <w:rPr>
      <w:i/>
      <w:iCs/>
      <w:color w:val="0F4761" w:themeColor="accent1" w:themeShade="BF"/>
    </w:rPr>
  </w:style>
  <w:style w:type="character" w:styleId="IntenseReference">
    <w:name w:val="Intense Reference"/>
    <w:basedOn w:val="DefaultParagraphFont"/>
    <w:uiPriority w:val="32"/>
    <w:qFormat/>
    <w:rsid w:val="00D96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Navtesh Nijhawan</dc:creator>
  <cp:keywords/>
  <dc:description/>
  <cp:lastModifiedBy>Navtesh Nijhawan</cp:lastModifiedBy>
  <cp:revision>2</cp:revision>
  <dcterms:created xsi:type="dcterms:W3CDTF">2026-05-27T19:10:00Z</dcterms:created>
  <dcterms:modified xsi:type="dcterms:W3CDTF">2026-05-27T19:22:00Z</dcterms:modified>
</cp:coreProperties>
</file>